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E9E8F" w14:textId="77777777" w:rsidR="00800F2D" w:rsidRPr="00B32091" w:rsidRDefault="00800F2D" w:rsidP="00800F2D">
      <w:pPr>
        <w:pStyle w:val="Titlu1"/>
        <w:ind w:right="-472"/>
        <w:jc w:val="left"/>
        <w:rPr>
          <w:sz w:val="20"/>
          <w:szCs w:val="20"/>
        </w:rPr>
      </w:pPr>
      <w:bookmarkStart w:id="0" w:name="_Hlk205889352"/>
      <w:r w:rsidRPr="00B32091">
        <w:rPr>
          <w:sz w:val="20"/>
          <w:szCs w:val="20"/>
        </w:rPr>
        <w:t>CONSILIUL JUDEŢEAN SUCEAVA</w:t>
      </w:r>
    </w:p>
    <w:p w14:paraId="2855A70C" w14:textId="77777777" w:rsidR="00800F2D" w:rsidRPr="00B32091" w:rsidRDefault="00800F2D" w:rsidP="00800F2D">
      <w:pPr>
        <w:pStyle w:val="Corptext"/>
        <w:spacing w:after="0"/>
        <w:ind w:right="-472"/>
        <w:rPr>
          <w:b/>
          <w:bCs/>
          <w:sz w:val="20"/>
          <w:szCs w:val="20"/>
        </w:rPr>
      </w:pPr>
      <w:r w:rsidRPr="00B32091">
        <w:rPr>
          <w:b/>
          <w:bCs/>
          <w:sz w:val="20"/>
          <w:szCs w:val="20"/>
        </w:rPr>
        <w:t>Direcţia Generală de Asistenţă Socială şi</w:t>
      </w:r>
    </w:p>
    <w:p w14:paraId="78F63BB1" w14:textId="77777777" w:rsidR="00800F2D" w:rsidRPr="00B32091" w:rsidRDefault="00800F2D" w:rsidP="00800F2D">
      <w:pPr>
        <w:pStyle w:val="Corptext"/>
        <w:spacing w:after="0"/>
        <w:ind w:right="-472"/>
        <w:rPr>
          <w:b/>
          <w:bCs/>
          <w:sz w:val="20"/>
          <w:szCs w:val="20"/>
        </w:rPr>
      </w:pPr>
      <w:r w:rsidRPr="00B32091">
        <w:rPr>
          <w:b/>
          <w:bCs/>
          <w:sz w:val="20"/>
          <w:szCs w:val="20"/>
        </w:rPr>
        <w:t>Protecţia Copilului a Judeţului Suceava</w:t>
      </w:r>
    </w:p>
    <w:p w14:paraId="195CE852" w14:textId="4817D30C" w:rsidR="00800F2D" w:rsidRPr="009B413D" w:rsidRDefault="00800F2D" w:rsidP="00800F2D">
      <w:pPr>
        <w:pStyle w:val="Titlu"/>
        <w:ind w:right="-472"/>
        <w:jc w:val="left"/>
        <w:rPr>
          <w:sz w:val="22"/>
          <w:szCs w:val="22"/>
        </w:rPr>
      </w:pPr>
      <w:r w:rsidRPr="00B32091">
        <w:rPr>
          <w:sz w:val="20"/>
          <w:szCs w:val="20"/>
        </w:rPr>
        <w:t>Nr.</w:t>
      </w:r>
      <w:r w:rsidR="007D0A17" w:rsidRPr="00B32091">
        <w:rPr>
          <w:sz w:val="20"/>
          <w:szCs w:val="20"/>
        </w:rPr>
        <w:t xml:space="preserve"> </w:t>
      </w:r>
      <w:r w:rsidR="00EB7F1D">
        <w:rPr>
          <w:sz w:val="20"/>
          <w:szCs w:val="20"/>
        </w:rPr>
        <w:t>164619</w:t>
      </w:r>
      <w:r w:rsidR="00503096" w:rsidRPr="00B32091">
        <w:rPr>
          <w:sz w:val="20"/>
          <w:szCs w:val="20"/>
        </w:rPr>
        <w:t xml:space="preserve"> </w:t>
      </w:r>
      <w:r w:rsidRPr="00B32091">
        <w:rPr>
          <w:sz w:val="20"/>
          <w:szCs w:val="20"/>
        </w:rPr>
        <w:t xml:space="preserve">din </w:t>
      </w:r>
      <w:r w:rsidR="00503096" w:rsidRPr="00B32091">
        <w:rPr>
          <w:sz w:val="20"/>
          <w:szCs w:val="20"/>
        </w:rPr>
        <w:t>23</w:t>
      </w:r>
      <w:r w:rsidR="00FA6343" w:rsidRPr="00B32091">
        <w:rPr>
          <w:sz w:val="20"/>
          <w:szCs w:val="20"/>
        </w:rPr>
        <w:t>.</w:t>
      </w:r>
      <w:r w:rsidR="001A26EC" w:rsidRPr="00B32091">
        <w:rPr>
          <w:sz w:val="20"/>
          <w:szCs w:val="20"/>
        </w:rPr>
        <w:t>10</w:t>
      </w:r>
      <w:r w:rsidRPr="00B32091">
        <w:rPr>
          <w:sz w:val="20"/>
          <w:szCs w:val="20"/>
        </w:rPr>
        <w:t>.202</w:t>
      </w:r>
      <w:r w:rsidR="00FB5FAD" w:rsidRPr="00B32091">
        <w:rPr>
          <w:sz w:val="20"/>
          <w:szCs w:val="20"/>
        </w:rPr>
        <w:t>6</w:t>
      </w:r>
    </w:p>
    <w:p w14:paraId="03ED1554" w14:textId="4502A7D1" w:rsidR="00800F2D" w:rsidRPr="009B413D" w:rsidRDefault="00800F2D" w:rsidP="00B32091">
      <w:pPr>
        <w:pStyle w:val="Titlu"/>
        <w:ind w:right="-472"/>
        <w:rPr>
          <w:sz w:val="22"/>
          <w:szCs w:val="22"/>
        </w:rPr>
      </w:pPr>
      <w:r w:rsidRPr="009B413D">
        <w:rPr>
          <w:sz w:val="22"/>
          <w:szCs w:val="22"/>
        </w:rPr>
        <w:t>REZULTATUL</w:t>
      </w:r>
    </w:p>
    <w:p w14:paraId="4B785F7C" w14:textId="65B56CC8" w:rsidR="00FB5FAD" w:rsidRDefault="00FB5FAD" w:rsidP="00B32091">
      <w:pPr>
        <w:ind w:right="-472"/>
        <w:jc w:val="center"/>
        <w:rPr>
          <w:b/>
          <w:bCs/>
          <w:sz w:val="22"/>
          <w:szCs w:val="22"/>
        </w:rPr>
      </w:pPr>
      <w:r w:rsidRPr="009B413D">
        <w:rPr>
          <w:b/>
          <w:sz w:val="22"/>
          <w:szCs w:val="22"/>
        </w:rPr>
        <w:t>probei interviu</w:t>
      </w:r>
      <w:r w:rsidRPr="009B413D">
        <w:rPr>
          <w:sz w:val="22"/>
          <w:szCs w:val="22"/>
        </w:rPr>
        <w:t xml:space="preserve"> </w:t>
      </w:r>
      <w:r w:rsidRPr="009B413D">
        <w:rPr>
          <w:b/>
          <w:bCs/>
          <w:sz w:val="22"/>
          <w:szCs w:val="22"/>
        </w:rPr>
        <w:t xml:space="preserve">din data de </w:t>
      </w:r>
      <w:r w:rsidR="00503096" w:rsidRPr="009B413D">
        <w:rPr>
          <w:b/>
          <w:bCs/>
          <w:sz w:val="22"/>
          <w:szCs w:val="22"/>
        </w:rPr>
        <w:t>23</w:t>
      </w:r>
      <w:r w:rsidRPr="009B413D">
        <w:rPr>
          <w:b/>
          <w:bCs/>
          <w:sz w:val="22"/>
          <w:szCs w:val="22"/>
        </w:rPr>
        <w:t>.</w:t>
      </w:r>
      <w:r w:rsidR="001A26EC" w:rsidRPr="009B413D">
        <w:rPr>
          <w:b/>
          <w:bCs/>
          <w:sz w:val="22"/>
          <w:szCs w:val="22"/>
        </w:rPr>
        <w:t>10</w:t>
      </w:r>
      <w:r w:rsidRPr="009B413D">
        <w:rPr>
          <w:b/>
          <w:bCs/>
          <w:sz w:val="22"/>
          <w:szCs w:val="22"/>
        </w:rPr>
        <w:t xml:space="preserve">.2026, ora </w:t>
      </w:r>
      <w:r w:rsidR="004414D2" w:rsidRPr="009B413D">
        <w:rPr>
          <w:b/>
          <w:bCs/>
          <w:sz w:val="22"/>
          <w:szCs w:val="22"/>
        </w:rPr>
        <w:t>1</w:t>
      </w:r>
      <w:r w:rsidR="001A26EC" w:rsidRPr="009B413D">
        <w:rPr>
          <w:b/>
          <w:bCs/>
          <w:sz w:val="22"/>
          <w:szCs w:val="22"/>
        </w:rPr>
        <w:t>0</w:t>
      </w:r>
      <w:r w:rsidR="00965577" w:rsidRPr="009B413D">
        <w:rPr>
          <w:b/>
          <w:bCs/>
          <w:sz w:val="22"/>
          <w:szCs w:val="22"/>
        </w:rPr>
        <w:t>.00</w:t>
      </w:r>
    </w:p>
    <w:p w14:paraId="3957E346" w14:textId="65B1E298" w:rsidR="00800F2D" w:rsidRPr="00B32091" w:rsidRDefault="005F45AA" w:rsidP="005F45AA">
      <w:pPr>
        <w:ind w:right="-472"/>
        <w:jc w:val="center"/>
        <w:rPr>
          <w:sz w:val="20"/>
          <w:szCs w:val="20"/>
        </w:rPr>
      </w:pPr>
      <w:r>
        <w:rPr>
          <w:b/>
          <w:bCs/>
          <w:sz w:val="22"/>
          <w:szCs w:val="22"/>
        </w:rPr>
        <w:t>la concursul din 20.10.2026</w:t>
      </w:r>
    </w:p>
    <w:p w14:paraId="0C803D88" w14:textId="5EA67A8A" w:rsidR="000B57DF" w:rsidRDefault="00503096" w:rsidP="00104FCD">
      <w:pPr>
        <w:autoSpaceDE w:val="0"/>
        <w:autoSpaceDN w:val="0"/>
        <w:adjustRightInd w:val="0"/>
        <w:ind w:right="-897" w:firstLine="567"/>
        <w:jc w:val="center"/>
        <w:rPr>
          <w:sz w:val="22"/>
          <w:szCs w:val="22"/>
        </w:rPr>
      </w:pPr>
      <w:r w:rsidRPr="009B413D">
        <w:rPr>
          <w:sz w:val="22"/>
          <w:szCs w:val="22"/>
        </w:rPr>
        <w:t>pentru ocuparea a unui număr de 6 posturi contractuale de execuţie vacante, pe durată nedeterminată, respectiv de inspector de specialitate IA la Compartimentul tehnic-administrativ din cadrul aparatului propriu al direcției, paznic la Centrul maternal Suceava, șofer la Centrul de recuperare neuro-psiho-motorie din cadrul Centrului de servicii sociale pentru copii cu dizabilităţi al Complexului de recuperare neuro-psiho-motorie Blijdorp - O Nouă Viaţă Suceava, inspector de specialitate debutant la Centrul de îngrijire şi asistență pentru persoane adulte cu dizabilităţi "Ama Deus" Siret, muncitor calificat IV (bucătar) la Centrul de servicii de protecţie pentru copilul aflat în dificultate Rădăuţi- Solca - Compartimentul administrativ, gospodărie, întreţinere-reparaţii, deservire (Solca), magaziner la Centrul de servicii de protecţie pentru copilul aflat în dificultate Rădăuţi- Solca - Compartimentul administrativ, gospodărie, întreţinere-reparaţii, deservire (Rădăuți)</w:t>
      </w:r>
    </w:p>
    <w:p w14:paraId="719D5D64" w14:textId="77777777" w:rsidR="003E3B97" w:rsidRPr="009B413D" w:rsidRDefault="003E3B97" w:rsidP="00104FCD">
      <w:pPr>
        <w:autoSpaceDE w:val="0"/>
        <w:autoSpaceDN w:val="0"/>
        <w:adjustRightInd w:val="0"/>
        <w:ind w:right="-897" w:firstLine="567"/>
        <w:jc w:val="center"/>
        <w:rPr>
          <w:sz w:val="22"/>
          <w:szCs w:val="22"/>
        </w:rPr>
      </w:pPr>
    </w:p>
    <w:tbl>
      <w:tblPr>
        <w:tblW w:w="10208"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60" w:firstRow="1" w:lastRow="1" w:firstColumn="0" w:lastColumn="1" w:noHBand="0" w:noVBand="0"/>
      </w:tblPr>
      <w:tblGrid>
        <w:gridCol w:w="660"/>
        <w:gridCol w:w="52"/>
        <w:gridCol w:w="4251"/>
        <w:gridCol w:w="69"/>
        <w:gridCol w:w="2484"/>
        <w:gridCol w:w="2692"/>
      </w:tblGrid>
      <w:tr w:rsidR="007D0A17" w:rsidRPr="007D0A17" w14:paraId="01E2BBB5" w14:textId="77777777" w:rsidTr="00104FCD">
        <w:trPr>
          <w:trHeight w:val="1488"/>
        </w:trPr>
        <w:tc>
          <w:tcPr>
            <w:tcW w:w="712" w:type="dxa"/>
            <w:gridSpan w:val="2"/>
            <w:tcBorders>
              <w:top w:val="single" w:sz="4" w:space="0" w:color="auto"/>
              <w:left w:val="single" w:sz="4" w:space="0" w:color="auto"/>
              <w:bottom w:val="single" w:sz="4" w:space="0" w:color="auto"/>
              <w:right w:val="single" w:sz="4" w:space="0" w:color="auto"/>
            </w:tcBorders>
            <w:vAlign w:val="center"/>
            <w:hideMark/>
          </w:tcPr>
          <w:p w14:paraId="04C78CE4" w14:textId="77777777" w:rsidR="007D0A17" w:rsidRPr="00B32091" w:rsidRDefault="007D0A17" w:rsidP="007D0A17">
            <w:pPr>
              <w:spacing w:after="200" w:line="256" w:lineRule="auto"/>
              <w:ind w:left="-111" w:right="-246"/>
              <w:jc w:val="center"/>
              <w:rPr>
                <w:b/>
                <w:bCs/>
                <w:sz w:val="22"/>
                <w:szCs w:val="22"/>
                <w:lang w:val="en-US" w:eastAsia="en-US"/>
              </w:rPr>
            </w:pPr>
            <w:r w:rsidRPr="00B32091">
              <w:rPr>
                <w:b/>
                <w:bCs/>
                <w:sz w:val="22"/>
                <w:szCs w:val="22"/>
                <w:lang w:val="en-US" w:eastAsia="en-US"/>
              </w:rPr>
              <w:t xml:space="preserve">Nr. </w:t>
            </w:r>
          </w:p>
          <w:p w14:paraId="7674AE76" w14:textId="77777777" w:rsidR="007D0A17" w:rsidRPr="00B32091" w:rsidRDefault="007D0A17" w:rsidP="007D0A17">
            <w:pPr>
              <w:spacing w:after="200" w:line="256" w:lineRule="auto"/>
              <w:ind w:left="-111" w:right="-246"/>
              <w:jc w:val="center"/>
              <w:rPr>
                <w:b/>
                <w:bCs/>
                <w:sz w:val="22"/>
                <w:szCs w:val="22"/>
                <w:lang w:val="en-US" w:eastAsia="en-US"/>
              </w:rPr>
            </w:pPr>
            <w:r w:rsidRPr="00B32091">
              <w:rPr>
                <w:b/>
                <w:bCs/>
                <w:sz w:val="22"/>
                <w:szCs w:val="22"/>
                <w:lang w:val="en-US" w:eastAsia="en-US"/>
              </w:rPr>
              <w:t>crt.</w:t>
            </w:r>
          </w:p>
        </w:tc>
        <w:tc>
          <w:tcPr>
            <w:tcW w:w="4320" w:type="dxa"/>
            <w:gridSpan w:val="2"/>
            <w:tcBorders>
              <w:top w:val="single" w:sz="4" w:space="0" w:color="auto"/>
              <w:left w:val="single" w:sz="4" w:space="0" w:color="auto"/>
              <w:bottom w:val="single" w:sz="4" w:space="0" w:color="auto"/>
              <w:right w:val="single" w:sz="4" w:space="0" w:color="auto"/>
            </w:tcBorders>
            <w:vAlign w:val="center"/>
            <w:hideMark/>
          </w:tcPr>
          <w:p w14:paraId="7555E870" w14:textId="0AE92BAE" w:rsidR="007D0A17" w:rsidRPr="00B32091" w:rsidRDefault="007D0A17" w:rsidP="000C6A47">
            <w:pPr>
              <w:keepNext/>
              <w:spacing w:before="240" w:after="60" w:line="256" w:lineRule="auto"/>
              <w:ind w:right="-36"/>
              <w:jc w:val="center"/>
              <w:outlineLvl w:val="2"/>
              <w:rPr>
                <w:rFonts w:eastAsia="Times New Roman"/>
                <w:sz w:val="22"/>
                <w:szCs w:val="22"/>
              </w:rPr>
            </w:pPr>
            <w:r w:rsidRPr="00B32091">
              <w:rPr>
                <w:rFonts w:eastAsia="Times New Roman"/>
                <w:b/>
                <w:bCs/>
                <w:sz w:val="22"/>
                <w:szCs w:val="22"/>
              </w:rPr>
              <w:t>Numărul dosarului de concurs înregistrat la DGASPC Suceava</w:t>
            </w:r>
          </w:p>
        </w:tc>
        <w:tc>
          <w:tcPr>
            <w:tcW w:w="2484" w:type="dxa"/>
            <w:tcBorders>
              <w:top w:val="single" w:sz="4" w:space="0" w:color="auto"/>
              <w:left w:val="single" w:sz="4" w:space="0" w:color="auto"/>
              <w:bottom w:val="single" w:sz="4" w:space="0" w:color="auto"/>
              <w:right w:val="single" w:sz="4" w:space="0" w:color="auto"/>
            </w:tcBorders>
            <w:vAlign w:val="center"/>
            <w:hideMark/>
          </w:tcPr>
          <w:p w14:paraId="7BC30F63" w14:textId="4993D67F" w:rsidR="007D0A17" w:rsidRPr="00B32091" w:rsidRDefault="007D0A17" w:rsidP="007D0A17">
            <w:pPr>
              <w:keepNext/>
              <w:spacing w:before="240" w:after="60" w:line="256" w:lineRule="auto"/>
              <w:ind w:left="111"/>
              <w:jc w:val="center"/>
              <w:outlineLvl w:val="2"/>
              <w:rPr>
                <w:rFonts w:eastAsia="Times New Roman"/>
                <w:sz w:val="22"/>
                <w:szCs w:val="22"/>
              </w:rPr>
            </w:pPr>
            <w:r w:rsidRPr="00B32091">
              <w:rPr>
                <w:rFonts w:eastAsia="Times New Roman"/>
                <w:b/>
                <w:bCs/>
                <w:sz w:val="22"/>
                <w:szCs w:val="22"/>
              </w:rPr>
              <w:t xml:space="preserve">Punctajul obținut la proba </w:t>
            </w:r>
            <w:r w:rsidR="005B1454" w:rsidRPr="00B32091">
              <w:rPr>
                <w:rFonts w:eastAsia="Times New Roman"/>
                <w:b/>
                <w:bCs/>
                <w:sz w:val="22"/>
                <w:szCs w:val="22"/>
              </w:rPr>
              <w:t>interviu</w:t>
            </w:r>
            <w:r w:rsidRPr="00B32091">
              <w:rPr>
                <w:rFonts w:eastAsia="Times New Roman"/>
                <w:b/>
                <w:bCs/>
                <w:sz w:val="22"/>
                <w:szCs w:val="22"/>
              </w:rPr>
              <w:t xml:space="preserve"> a concursului</w:t>
            </w:r>
          </w:p>
          <w:p w14:paraId="05324F2A" w14:textId="77777777" w:rsidR="007D0A17" w:rsidRPr="00B32091" w:rsidRDefault="007D0A17" w:rsidP="007D0A17">
            <w:pPr>
              <w:spacing w:after="200" w:line="256" w:lineRule="auto"/>
              <w:jc w:val="center"/>
              <w:rPr>
                <w:rFonts w:eastAsia="Times New Roman"/>
                <w:b/>
                <w:bCs/>
                <w:sz w:val="22"/>
                <w:szCs w:val="22"/>
                <w:lang w:val="en-US" w:eastAsia="en-US"/>
              </w:rPr>
            </w:pPr>
            <w:r w:rsidRPr="00B32091">
              <w:rPr>
                <w:rFonts w:eastAsia="Times New Roman"/>
                <w:b/>
                <w:bCs/>
                <w:sz w:val="22"/>
                <w:szCs w:val="22"/>
                <w:lang w:val="en-US" w:eastAsia="en-US"/>
              </w:rPr>
              <w:t>(puncte)</w:t>
            </w:r>
          </w:p>
        </w:tc>
        <w:tc>
          <w:tcPr>
            <w:tcW w:w="2692" w:type="dxa"/>
            <w:tcBorders>
              <w:top w:val="single" w:sz="4" w:space="0" w:color="auto"/>
              <w:left w:val="single" w:sz="4" w:space="0" w:color="auto"/>
              <w:bottom w:val="single" w:sz="4" w:space="0" w:color="auto"/>
              <w:right w:val="single" w:sz="4" w:space="0" w:color="auto"/>
            </w:tcBorders>
            <w:vAlign w:val="center"/>
            <w:hideMark/>
          </w:tcPr>
          <w:p w14:paraId="7613BE05" w14:textId="3666572B" w:rsidR="007D0A17" w:rsidRPr="00B32091" w:rsidRDefault="007D0A17" w:rsidP="007D0A17">
            <w:pPr>
              <w:keepNext/>
              <w:spacing w:before="240" w:after="60" w:line="256" w:lineRule="auto"/>
              <w:ind w:left="31" w:right="-98"/>
              <w:jc w:val="center"/>
              <w:outlineLvl w:val="2"/>
              <w:rPr>
                <w:rFonts w:eastAsia="Times New Roman"/>
                <w:sz w:val="22"/>
                <w:szCs w:val="22"/>
              </w:rPr>
            </w:pPr>
            <w:r w:rsidRPr="00B32091">
              <w:rPr>
                <w:rFonts w:eastAsia="Times New Roman"/>
                <w:b/>
                <w:bCs/>
                <w:sz w:val="22"/>
                <w:szCs w:val="22"/>
              </w:rPr>
              <w:t xml:space="preserve">Rezultatul probei </w:t>
            </w:r>
            <w:r w:rsidR="005B1454" w:rsidRPr="00B32091">
              <w:rPr>
                <w:rFonts w:eastAsia="Times New Roman"/>
                <w:b/>
                <w:bCs/>
                <w:sz w:val="22"/>
                <w:szCs w:val="22"/>
              </w:rPr>
              <w:t>interviu</w:t>
            </w:r>
          </w:p>
          <w:p w14:paraId="6E6DB5C2" w14:textId="77777777" w:rsidR="007D0A17" w:rsidRPr="00B32091" w:rsidRDefault="007D0A17" w:rsidP="007D0A17">
            <w:pPr>
              <w:spacing w:after="200" w:line="256" w:lineRule="auto"/>
              <w:jc w:val="center"/>
              <w:rPr>
                <w:rFonts w:eastAsia="Times New Roman"/>
                <w:b/>
                <w:bCs/>
                <w:sz w:val="22"/>
                <w:szCs w:val="22"/>
                <w:lang w:val="it-IT" w:eastAsia="en-US"/>
              </w:rPr>
            </w:pPr>
            <w:r w:rsidRPr="00B32091">
              <w:rPr>
                <w:rFonts w:eastAsia="Times New Roman"/>
                <w:b/>
                <w:bCs/>
                <w:sz w:val="22"/>
                <w:szCs w:val="22"/>
                <w:lang w:val="it-IT" w:eastAsia="en-US"/>
              </w:rPr>
              <w:t>(admis/respins)</w:t>
            </w:r>
          </w:p>
        </w:tc>
      </w:tr>
      <w:tr w:rsidR="001A48E2" w:rsidRPr="007D0A17" w14:paraId="4404B95A" w14:textId="77777777" w:rsidTr="00104FCD">
        <w:tc>
          <w:tcPr>
            <w:tcW w:w="10208" w:type="dxa"/>
            <w:gridSpan w:val="6"/>
            <w:tcBorders>
              <w:top w:val="single" w:sz="4" w:space="0" w:color="auto"/>
              <w:left w:val="single" w:sz="4" w:space="0" w:color="auto"/>
              <w:bottom w:val="single" w:sz="4" w:space="0" w:color="auto"/>
              <w:right w:val="single" w:sz="4" w:space="0" w:color="auto"/>
            </w:tcBorders>
            <w:vAlign w:val="center"/>
          </w:tcPr>
          <w:p w14:paraId="7247B557" w14:textId="6C410106" w:rsidR="001A48E2" w:rsidRPr="007D0A17" w:rsidRDefault="001A48E2" w:rsidP="001A48E2">
            <w:pPr>
              <w:spacing w:after="120" w:line="256" w:lineRule="auto"/>
              <w:ind w:left="-111" w:right="-98"/>
              <w:rPr>
                <w:rFonts w:eastAsia="Times New Roman"/>
                <w:kern w:val="2"/>
                <w:lang w:eastAsia="en-US"/>
                <w14:ligatures w14:val="standardContextual"/>
              </w:rPr>
            </w:pPr>
            <w:r>
              <w:rPr>
                <w:sz w:val="23"/>
                <w:szCs w:val="23"/>
              </w:rPr>
              <w:t xml:space="preserve">Pentru </w:t>
            </w:r>
            <w:r w:rsidRPr="00487A5B">
              <w:rPr>
                <w:sz w:val="23"/>
                <w:szCs w:val="23"/>
              </w:rPr>
              <w:t xml:space="preserve">postul </w:t>
            </w:r>
            <w:r w:rsidRPr="00487A5B">
              <w:rPr>
                <w:sz w:val="22"/>
                <w:szCs w:val="22"/>
              </w:rPr>
              <w:t>de paznic la Centrul maternal Suceava</w:t>
            </w:r>
          </w:p>
        </w:tc>
      </w:tr>
      <w:tr w:rsidR="001A48E2" w:rsidRPr="007D0A17" w14:paraId="56DDF33D" w14:textId="77777777" w:rsidTr="00104FCD">
        <w:trPr>
          <w:trHeight w:val="411"/>
        </w:trPr>
        <w:tc>
          <w:tcPr>
            <w:tcW w:w="712" w:type="dxa"/>
            <w:gridSpan w:val="2"/>
            <w:tcBorders>
              <w:top w:val="single" w:sz="4" w:space="0" w:color="auto"/>
              <w:left w:val="single" w:sz="4" w:space="0" w:color="auto"/>
              <w:bottom w:val="single" w:sz="4" w:space="0" w:color="auto"/>
              <w:right w:val="single" w:sz="4" w:space="0" w:color="auto"/>
            </w:tcBorders>
            <w:vAlign w:val="center"/>
          </w:tcPr>
          <w:p w14:paraId="04478E16" w14:textId="77777777" w:rsidR="001A48E2" w:rsidRPr="007D0A17" w:rsidRDefault="001A48E2" w:rsidP="001A48E2">
            <w:pPr>
              <w:spacing w:after="120" w:line="256" w:lineRule="auto"/>
              <w:ind w:left="-111" w:right="-246"/>
              <w:jc w:val="center"/>
              <w:rPr>
                <w:rFonts w:eastAsia="Times New Roman"/>
                <w:bCs/>
                <w:kern w:val="2"/>
                <w:lang w:eastAsia="en-US"/>
              </w:rPr>
            </w:pPr>
            <w:r w:rsidRPr="007D0A17">
              <w:rPr>
                <w:rFonts w:eastAsia="Times New Roman"/>
                <w:bCs/>
                <w:kern w:val="2"/>
                <w:lang w:eastAsia="en-US"/>
              </w:rPr>
              <w:t>1.</w:t>
            </w:r>
          </w:p>
        </w:tc>
        <w:tc>
          <w:tcPr>
            <w:tcW w:w="4320" w:type="dxa"/>
            <w:gridSpan w:val="2"/>
            <w:tcBorders>
              <w:top w:val="single" w:sz="4" w:space="0" w:color="auto"/>
              <w:left w:val="single" w:sz="4" w:space="0" w:color="auto"/>
              <w:bottom w:val="single" w:sz="4" w:space="0" w:color="auto"/>
              <w:right w:val="single" w:sz="4" w:space="0" w:color="auto"/>
            </w:tcBorders>
          </w:tcPr>
          <w:p w14:paraId="4822940B" w14:textId="7BB8337E" w:rsidR="001A48E2" w:rsidRPr="007D0A17" w:rsidRDefault="001A48E2" w:rsidP="00C004D7">
            <w:pPr>
              <w:spacing w:after="120" w:line="256" w:lineRule="auto"/>
              <w:ind w:left="-105" w:right="-36"/>
              <w:rPr>
                <w:rFonts w:eastAsia="Times New Roman"/>
                <w:bCs/>
                <w:kern w:val="2"/>
                <w:lang w:eastAsia="en-US"/>
                <w14:ligatures w14:val="standardContextual"/>
              </w:rPr>
            </w:pPr>
            <w:r>
              <w:rPr>
                <w:sz w:val="23"/>
                <w:szCs w:val="23"/>
              </w:rPr>
              <w:t xml:space="preserve"> Nr. 158826 din 05.10.2026</w:t>
            </w:r>
          </w:p>
        </w:tc>
        <w:tc>
          <w:tcPr>
            <w:tcW w:w="2484" w:type="dxa"/>
            <w:tcBorders>
              <w:top w:val="single" w:sz="4" w:space="0" w:color="auto"/>
              <w:left w:val="single" w:sz="4" w:space="0" w:color="auto"/>
              <w:bottom w:val="single" w:sz="4" w:space="0" w:color="auto"/>
              <w:right w:val="single" w:sz="4" w:space="0" w:color="auto"/>
            </w:tcBorders>
          </w:tcPr>
          <w:p w14:paraId="719650B8" w14:textId="5EB47223" w:rsidR="001A48E2" w:rsidRPr="007D0A17" w:rsidRDefault="000E4488" w:rsidP="001A48E2">
            <w:pPr>
              <w:spacing w:after="200" w:line="256" w:lineRule="auto"/>
              <w:ind w:left="-173"/>
              <w:jc w:val="center"/>
              <w:rPr>
                <w:rFonts w:eastAsia="Times New Roman"/>
                <w:bCs/>
                <w:lang w:val="en-US" w:eastAsia="en-US"/>
              </w:rPr>
            </w:pPr>
            <w:r>
              <w:rPr>
                <w:rFonts w:eastAsia="Times New Roman"/>
                <w:bCs/>
                <w:lang w:val="en-US" w:eastAsia="en-US"/>
              </w:rPr>
              <w:t xml:space="preserve">93 </w:t>
            </w:r>
            <w:r w:rsidR="001A48E2" w:rsidRPr="007D0A17">
              <w:rPr>
                <w:rFonts w:eastAsia="Times New Roman"/>
                <w:bCs/>
                <w:lang w:val="en-US" w:eastAsia="en-US"/>
              </w:rPr>
              <w:t>puncte</w:t>
            </w:r>
          </w:p>
        </w:tc>
        <w:tc>
          <w:tcPr>
            <w:tcW w:w="2692" w:type="dxa"/>
            <w:tcBorders>
              <w:top w:val="single" w:sz="4" w:space="0" w:color="auto"/>
              <w:left w:val="single" w:sz="4" w:space="0" w:color="auto"/>
              <w:bottom w:val="single" w:sz="4" w:space="0" w:color="auto"/>
              <w:right w:val="single" w:sz="4" w:space="0" w:color="auto"/>
            </w:tcBorders>
          </w:tcPr>
          <w:p w14:paraId="2EA3A42C" w14:textId="77777777" w:rsidR="001A48E2" w:rsidRPr="007D0A17" w:rsidRDefault="001A48E2" w:rsidP="001A48E2">
            <w:pPr>
              <w:spacing w:after="120" w:line="256" w:lineRule="auto"/>
              <w:ind w:left="-111" w:right="-98"/>
              <w:jc w:val="center"/>
              <w:rPr>
                <w:rFonts w:eastAsia="Times New Roman"/>
                <w:bCs/>
                <w:kern w:val="2"/>
                <w:lang w:eastAsia="en-US"/>
                <w14:ligatures w14:val="standardContextual"/>
              </w:rPr>
            </w:pPr>
            <w:r w:rsidRPr="007D0A17">
              <w:rPr>
                <w:rFonts w:eastAsia="Times New Roman"/>
                <w:bCs/>
                <w:kern w:val="2"/>
                <w:lang w:eastAsia="en-US"/>
                <w14:ligatures w14:val="standardContextual"/>
              </w:rPr>
              <w:t>ADMIS</w:t>
            </w:r>
          </w:p>
        </w:tc>
      </w:tr>
      <w:tr w:rsidR="001A48E2" w:rsidRPr="007D0A17" w14:paraId="17AA51A9" w14:textId="77777777" w:rsidTr="00104FCD">
        <w:tc>
          <w:tcPr>
            <w:tcW w:w="10208" w:type="dxa"/>
            <w:gridSpan w:val="6"/>
            <w:tcBorders>
              <w:top w:val="single" w:sz="4" w:space="0" w:color="auto"/>
              <w:left w:val="single" w:sz="4" w:space="0" w:color="auto"/>
              <w:bottom w:val="single" w:sz="4" w:space="0" w:color="auto"/>
              <w:right w:val="single" w:sz="4" w:space="0" w:color="auto"/>
            </w:tcBorders>
            <w:vAlign w:val="center"/>
          </w:tcPr>
          <w:p w14:paraId="1BC96166" w14:textId="1817657E" w:rsidR="001A48E2" w:rsidRPr="007D0A17" w:rsidRDefault="00B96349" w:rsidP="001A48E2">
            <w:pPr>
              <w:spacing w:after="120" w:line="256" w:lineRule="auto"/>
              <w:ind w:left="-111" w:right="-98"/>
              <w:rPr>
                <w:rFonts w:eastAsia="Times New Roman"/>
                <w:bCs/>
                <w:kern w:val="2"/>
                <w:lang w:eastAsia="en-US"/>
                <w14:ligatures w14:val="standardContextual"/>
              </w:rPr>
            </w:pPr>
            <w:r>
              <w:rPr>
                <w:sz w:val="23"/>
                <w:szCs w:val="23"/>
              </w:rPr>
              <w:t xml:space="preserve">Pentru </w:t>
            </w:r>
            <w:r w:rsidRPr="00487A5B">
              <w:rPr>
                <w:sz w:val="23"/>
                <w:szCs w:val="23"/>
              </w:rPr>
              <w:t xml:space="preserve">postul </w:t>
            </w:r>
            <w:r w:rsidRPr="00487A5B">
              <w:rPr>
                <w:sz w:val="22"/>
                <w:szCs w:val="22"/>
              </w:rPr>
              <w:t xml:space="preserve">de </w:t>
            </w:r>
            <w:r w:rsidRPr="00914BC9">
              <w:rPr>
                <w:sz w:val="22"/>
                <w:szCs w:val="22"/>
              </w:rPr>
              <w:t>inspector de specialitate debutant la Centrul de îngrijire şi asistență pentru persoane adulte cu dizabilităţi "Ama Deus" Siret</w:t>
            </w:r>
          </w:p>
        </w:tc>
      </w:tr>
      <w:tr w:rsidR="001A48E2" w:rsidRPr="007D0A17" w14:paraId="6989A9AC" w14:textId="77777777" w:rsidTr="00104FCD">
        <w:tc>
          <w:tcPr>
            <w:tcW w:w="712" w:type="dxa"/>
            <w:gridSpan w:val="2"/>
            <w:tcBorders>
              <w:top w:val="single" w:sz="4" w:space="0" w:color="auto"/>
              <w:left w:val="single" w:sz="4" w:space="0" w:color="auto"/>
              <w:bottom w:val="single" w:sz="4" w:space="0" w:color="auto"/>
              <w:right w:val="single" w:sz="4" w:space="0" w:color="auto"/>
            </w:tcBorders>
            <w:vAlign w:val="center"/>
          </w:tcPr>
          <w:p w14:paraId="7C0B7E6F" w14:textId="77777777" w:rsidR="001A48E2" w:rsidRPr="007D0A17" w:rsidRDefault="001A48E2" w:rsidP="001A48E2">
            <w:pPr>
              <w:spacing w:after="120" w:line="256" w:lineRule="auto"/>
              <w:ind w:left="-111" w:right="-246"/>
              <w:jc w:val="center"/>
              <w:rPr>
                <w:rFonts w:eastAsia="Times New Roman"/>
                <w:bCs/>
                <w:kern w:val="2"/>
                <w:lang w:eastAsia="en-US"/>
              </w:rPr>
            </w:pPr>
            <w:r w:rsidRPr="007D0A17">
              <w:rPr>
                <w:rFonts w:eastAsia="Times New Roman"/>
                <w:bCs/>
                <w:kern w:val="2"/>
                <w:lang w:eastAsia="en-US"/>
              </w:rPr>
              <w:t>1.</w:t>
            </w:r>
          </w:p>
        </w:tc>
        <w:tc>
          <w:tcPr>
            <w:tcW w:w="4320" w:type="dxa"/>
            <w:gridSpan w:val="2"/>
            <w:tcBorders>
              <w:top w:val="single" w:sz="4" w:space="0" w:color="auto"/>
              <w:left w:val="single" w:sz="4" w:space="0" w:color="auto"/>
              <w:bottom w:val="single" w:sz="4" w:space="0" w:color="auto"/>
              <w:right w:val="single" w:sz="4" w:space="0" w:color="auto"/>
            </w:tcBorders>
          </w:tcPr>
          <w:p w14:paraId="5FFE5172" w14:textId="5FA4EE4B" w:rsidR="001A48E2" w:rsidRPr="00B96349" w:rsidRDefault="00B96349" w:rsidP="00C004D7">
            <w:pPr>
              <w:spacing w:after="120" w:line="256" w:lineRule="auto"/>
              <w:ind w:left="-105" w:right="-36"/>
              <w:rPr>
                <w:rFonts w:eastAsia="Times New Roman"/>
                <w:lang w:val="it-IT"/>
              </w:rPr>
            </w:pPr>
            <w:r w:rsidRPr="00B96349">
              <w:rPr>
                <w:sz w:val="23"/>
                <w:szCs w:val="23"/>
                <w:lang w:val="it-IT" w:eastAsia="en-US"/>
              </w:rPr>
              <w:t>Nr. 160520 din 09.10.2026</w:t>
            </w:r>
          </w:p>
        </w:tc>
        <w:tc>
          <w:tcPr>
            <w:tcW w:w="2484" w:type="dxa"/>
            <w:tcBorders>
              <w:top w:val="single" w:sz="4" w:space="0" w:color="auto"/>
              <w:left w:val="single" w:sz="4" w:space="0" w:color="auto"/>
              <w:bottom w:val="single" w:sz="4" w:space="0" w:color="auto"/>
              <w:right w:val="single" w:sz="4" w:space="0" w:color="auto"/>
            </w:tcBorders>
          </w:tcPr>
          <w:p w14:paraId="3A877C9F" w14:textId="77676BEC" w:rsidR="001A48E2" w:rsidRPr="007D0A17" w:rsidRDefault="00634F9D" w:rsidP="001A48E2">
            <w:pPr>
              <w:spacing w:after="200" w:line="256" w:lineRule="auto"/>
              <w:ind w:left="-173"/>
              <w:jc w:val="center"/>
              <w:rPr>
                <w:rFonts w:eastAsia="Times New Roman"/>
                <w:bCs/>
                <w:lang w:val="en-US" w:eastAsia="en-US"/>
              </w:rPr>
            </w:pPr>
            <w:r>
              <w:rPr>
                <w:rFonts w:eastAsia="Times New Roman"/>
                <w:bCs/>
                <w:lang w:val="en-US" w:eastAsia="en-US"/>
              </w:rPr>
              <w:t xml:space="preserve">92,80 </w:t>
            </w:r>
            <w:r w:rsidR="001A48E2" w:rsidRPr="007D0A17">
              <w:rPr>
                <w:rFonts w:eastAsia="Times New Roman"/>
                <w:bCs/>
                <w:lang w:val="en-US" w:eastAsia="en-US"/>
              </w:rPr>
              <w:t>puncte</w:t>
            </w:r>
          </w:p>
        </w:tc>
        <w:tc>
          <w:tcPr>
            <w:tcW w:w="2692" w:type="dxa"/>
            <w:tcBorders>
              <w:top w:val="single" w:sz="4" w:space="0" w:color="auto"/>
              <w:left w:val="single" w:sz="4" w:space="0" w:color="auto"/>
              <w:bottom w:val="single" w:sz="4" w:space="0" w:color="auto"/>
              <w:right w:val="single" w:sz="4" w:space="0" w:color="auto"/>
            </w:tcBorders>
          </w:tcPr>
          <w:p w14:paraId="7AC4C36A" w14:textId="77777777" w:rsidR="001A48E2" w:rsidRPr="007D0A17" w:rsidRDefault="001A48E2" w:rsidP="001A48E2">
            <w:pPr>
              <w:spacing w:after="120" w:line="256" w:lineRule="auto"/>
              <w:ind w:left="-111" w:right="-98"/>
              <w:jc w:val="center"/>
              <w:rPr>
                <w:rFonts w:eastAsia="Times New Roman"/>
                <w:bCs/>
                <w:kern w:val="2"/>
                <w:lang w:eastAsia="en-US"/>
                <w14:ligatures w14:val="standardContextual"/>
              </w:rPr>
            </w:pPr>
            <w:r w:rsidRPr="007D0A17">
              <w:rPr>
                <w:rFonts w:eastAsia="Times New Roman"/>
                <w:bCs/>
                <w:kern w:val="2"/>
                <w:lang w:eastAsia="en-US"/>
                <w14:ligatures w14:val="standardContextual"/>
              </w:rPr>
              <w:t>ADMIS</w:t>
            </w:r>
          </w:p>
        </w:tc>
      </w:tr>
      <w:tr w:rsidR="001A48E2" w:rsidRPr="007D0A17" w14:paraId="4F03160A" w14:textId="77777777" w:rsidTr="00104FCD">
        <w:tc>
          <w:tcPr>
            <w:tcW w:w="10208" w:type="dxa"/>
            <w:gridSpan w:val="6"/>
            <w:tcBorders>
              <w:top w:val="single" w:sz="4" w:space="0" w:color="auto"/>
              <w:left w:val="single" w:sz="4" w:space="0" w:color="auto"/>
              <w:bottom w:val="single" w:sz="4" w:space="0" w:color="auto"/>
              <w:right w:val="single" w:sz="4" w:space="0" w:color="auto"/>
            </w:tcBorders>
            <w:vAlign w:val="center"/>
          </w:tcPr>
          <w:p w14:paraId="613F288A" w14:textId="3D5672C4" w:rsidR="001A48E2" w:rsidRPr="007D0A17" w:rsidRDefault="00B32091" w:rsidP="001A48E2">
            <w:pPr>
              <w:spacing w:after="120" w:line="256" w:lineRule="auto"/>
              <w:ind w:left="-111" w:right="-98"/>
              <w:rPr>
                <w:rFonts w:eastAsia="Times New Roman"/>
                <w:bCs/>
                <w:kern w:val="2"/>
                <w:lang w:eastAsia="en-US"/>
                <w14:ligatures w14:val="standardContextual"/>
              </w:rPr>
            </w:pPr>
            <w:r w:rsidRPr="008022CE">
              <w:rPr>
                <w:sz w:val="22"/>
                <w:szCs w:val="22"/>
              </w:rPr>
              <w:t xml:space="preserve">Pentru postul de </w:t>
            </w:r>
            <w:r w:rsidRPr="00450F17">
              <w:rPr>
                <w:sz w:val="22"/>
                <w:szCs w:val="22"/>
              </w:rPr>
              <w:t>muncitor calificat IV (bucătar) la Centrul de servicii de protecţie pentru copilul aflat în dificultate Rădăuţi- Solca - Compartimentul administrativ, gospodărie, întreţinere-reparaţii, deservire (Solca)</w:t>
            </w:r>
          </w:p>
        </w:tc>
      </w:tr>
      <w:tr w:rsidR="001A48E2" w:rsidRPr="007D0A17" w14:paraId="3F85C5F2" w14:textId="77777777" w:rsidTr="00104FCD">
        <w:tc>
          <w:tcPr>
            <w:tcW w:w="712" w:type="dxa"/>
            <w:gridSpan w:val="2"/>
            <w:tcBorders>
              <w:top w:val="single" w:sz="4" w:space="0" w:color="auto"/>
              <w:left w:val="single" w:sz="4" w:space="0" w:color="auto"/>
              <w:bottom w:val="single" w:sz="4" w:space="0" w:color="auto"/>
              <w:right w:val="single" w:sz="4" w:space="0" w:color="auto"/>
            </w:tcBorders>
            <w:vAlign w:val="center"/>
          </w:tcPr>
          <w:p w14:paraId="44716AA7" w14:textId="77777777" w:rsidR="001A48E2" w:rsidRPr="007D0A17" w:rsidRDefault="001A48E2" w:rsidP="001A48E2">
            <w:pPr>
              <w:spacing w:after="120" w:line="256" w:lineRule="auto"/>
              <w:ind w:left="-111" w:right="-246"/>
              <w:jc w:val="center"/>
              <w:rPr>
                <w:rFonts w:eastAsia="Times New Roman"/>
                <w:bCs/>
                <w:kern w:val="2"/>
                <w:lang w:eastAsia="en-US"/>
              </w:rPr>
            </w:pPr>
            <w:r w:rsidRPr="007D0A17">
              <w:rPr>
                <w:rFonts w:eastAsia="Times New Roman"/>
                <w:bCs/>
                <w:kern w:val="2"/>
                <w:lang w:eastAsia="en-US"/>
              </w:rPr>
              <w:t>1.</w:t>
            </w:r>
          </w:p>
        </w:tc>
        <w:tc>
          <w:tcPr>
            <w:tcW w:w="4320" w:type="dxa"/>
            <w:gridSpan w:val="2"/>
            <w:tcBorders>
              <w:top w:val="single" w:sz="4" w:space="0" w:color="auto"/>
              <w:left w:val="single" w:sz="4" w:space="0" w:color="auto"/>
              <w:bottom w:val="single" w:sz="4" w:space="0" w:color="auto"/>
              <w:right w:val="single" w:sz="4" w:space="0" w:color="auto"/>
            </w:tcBorders>
          </w:tcPr>
          <w:p w14:paraId="4E156D85" w14:textId="755DEBED" w:rsidR="001A48E2" w:rsidRPr="007D0A17" w:rsidRDefault="00B32091" w:rsidP="001A48E2">
            <w:pPr>
              <w:spacing w:after="120" w:line="256" w:lineRule="auto"/>
              <w:ind w:left="-105" w:right="-36"/>
              <w:rPr>
                <w:rFonts w:eastAsia="Times New Roman"/>
              </w:rPr>
            </w:pPr>
            <w:r>
              <w:rPr>
                <w:sz w:val="23"/>
                <w:szCs w:val="23"/>
              </w:rPr>
              <w:t>Nr. 160569 din 09.10.2026</w:t>
            </w:r>
          </w:p>
        </w:tc>
        <w:tc>
          <w:tcPr>
            <w:tcW w:w="2484" w:type="dxa"/>
            <w:tcBorders>
              <w:top w:val="single" w:sz="4" w:space="0" w:color="auto"/>
              <w:left w:val="single" w:sz="4" w:space="0" w:color="auto"/>
              <w:bottom w:val="single" w:sz="4" w:space="0" w:color="auto"/>
              <w:right w:val="single" w:sz="4" w:space="0" w:color="auto"/>
            </w:tcBorders>
          </w:tcPr>
          <w:p w14:paraId="271773E4" w14:textId="40CCAD0B" w:rsidR="001A48E2" w:rsidRPr="007D0A17" w:rsidRDefault="00634F9D" w:rsidP="001A48E2">
            <w:pPr>
              <w:spacing w:after="200" w:line="256" w:lineRule="auto"/>
              <w:ind w:left="-173"/>
              <w:jc w:val="center"/>
              <w:rPr>
                <w:rFonts w:eastAsia="Times New Roman"/>
                <w:bCs/>
                <w:lang w:val="en-US" w:eastAsia="en-US"/>
              </w:rPr>
            </w:pPr>
            <w:r>
              <w:rPr>
                <w:rFonts w:eastAsia="Times New Roman"/>
                <w:bCs/>
                <w:lang w:val="en-US" w:eastAsia="en-US"/>
              </w:rPr>
              <w:t xml:space="preserve">81,60 </w:t>
            </w:r>
            <w:r w:rsidR="001A48E2" w:rsidRPr="007D0A17">
              <w:rPr>
                <w:rFonts w:eastAsia="Times New Roman"/>
                <w:bCs/>
                <w:lang w:val="en-US" w:eastAsia="en-US"/>
              </w:rPr>
              <w:t>puncte</w:t>
            </w:r>
          </w:p>
        </w:tc>
        <w:tc>
          <w:tcPr>
            <w:tcW w:w="2692" w:type="dxa"/>
            <w:tcBorders>
              <w:top w:val="single" w:sz="4" w:space="0" w:color="auto"/>
              <w:left w:val="single" w:sz="4" w:space="0" w:color="auto"/>
              <w:bottom w:val="single" w:sz="4" w:space="0" w:color="auto"/>
              <w:right w:val="single" w:sz="4" w:space="0" w:color="auto"/>
            </w:tcBorders>
          </w:tcPr>
          <w:p w14:paraId="49C5ACDF" w14:textId="77777777" w:rsidR="001A48E2" w:rsidRPr="007D0A17" w:rsidRDefault="001A48E2" w:rsidP="001A48E2">
            <w:pPr>
              <w:spacing w:after="120" w:line="256" w:lineRule="auto"/>
              <w:ind w:left="-111" w:right="-98"/>
              <w:jc w:val="center"/>
              <w:rPr>
                <w:rFonts w:eastAsia="Times New Roman"/>
                <w:bCs/>
                <w:kern w:val="2"/>
                <w:lang w:eastAsia="en-US"/>
                <w14:ligatures w14:val="standardContextual"/>
              </w:rPr>
            </w:pPr>
            <w:r w:rsidRPr="007D0A17">
              <w:rPr>
                <w:rFonts w:eastAsia="Times New Roman"/>
                <w:bCs/>
                <w:kern w:val="2"/>
                <w:lang w:eastAsia="en-US"/>
                <w14:ligatures w14:val="standardContextual"/>
              </w:rPr>
              <w:t>ADMIS</w:t>
            </w:r>
          </w:p>
        </w:tc>
      </w:tr>
      <w:tr w:rsidR="001A48E2" w:rsidRPr="007D0A17" w14:paraId="64940A9A" w14:textId="77777777" w:rsidTr="00104FCD">
        <w:tc>
          <w:tcPr>
            <w:tcW w:w="10208" w:type="dxa"/>
            <w:gridSpan w:val="6"/>
            <w:tcBorders>
              <w:top w:val="single" w:sz="4" w:space="0" w:color="auto"/>
              <w:left w:val="single" w:sz="4" w:space="0" w:color="auto"/>
              <w:bottom w:val="single" w:sz="4" w:space="0" w:color="auto"/>
              <w:right w:val="single" w:sz="4" w:space="0" w:color="auto"/>
            </w:tcBorders>
            <w:vAlign w:val="center"/>
          </w:tcPr>
          <w:p w14:paraId="0A07B414" w14:textId="17ECAFAC" w:rsidR="001A48E2" w:rsidRPr="007D0A17" w:rsidRDefault="00D2358D" w:rsidP="001A48E2">
            <w:pPr>
              <w:spacing w:line="256" w:lineRule="auto"/>
              <w:ind w:left="-111" w:right="-98"/>
              <w:jc w:val="both"/>
              <w:rPr>
                <w:rFonts w:eastAsia="Times New Roman"/>
                <w:bCs/>
                <w:kern w:val="2"/>
                <w:lang w:eastAsia="en-US"/>
                <w14:ligatures w14:val="standardContextual"/>
              </w:rPr>
            </w:pPr>
            <w:r w:rsidRPr="00450F17">
              <w:rPr>
                <w:sz w:val="22"/>
                <w:szCs w:val="22"/>
              </w:rPr>
              <w:t>Pentru postul de magaziner la Centrul de servicii de protecţie pentru copilul aflat în dificultate Rădăuţi- Solca - Compartimentul administrativ, gospodărie, întreţinere-reparaţii, deservire (Rădăuți)</w:t>
            </w:r>
          </w:p>
        </w:tc>
      </w:tr>
      <w:tr w:rsidR="001A48E2" w:rsidRPr="007D0A17" w14:paraId="2759080A" w14:textId="77777777" w:rsidTr="00104FCD">
        <w:tc>
          <w:tcPr>
            <w:tcW w:w="660" w:type="dxa"/>
          </w:tcPr>
          <w:p w14:paraId="1E679DA6" w14:textId="619AD987" w:rsidR="001A48E2" w:rsidRPr="00616ABA" w:rsidRDefault="001A48E2" w:rsidP="001A48E2">
            <w:pPr>
              <w:pStyle w:val="Listparagraf"/>
              <w:numPr>
                <w:ilvl w:val="0"/>
                <w:numId w:val="3"/>
              </w:numPr>
              <w:spacing w:line="256" w:lineRule="auto"/>
              <w:ind w:right="-36"/>
              <w:rPr>
                <w:rFonts w:eastAsia="PMingLiU"/>
              </w:rPr>
            </w:pPr>
          </w:p>
        </w:tc>
        <w:tc>
          <w:tcPr>
            <w:tcW w:w="4303" w:type="dxa"/>
            <w:gridSpan w:val="2"/>
          </w:tcPr>
          <w:p w14:paraId="7A6F6DEF" w14:textId="01F72DDD" w:rsidR="001A48E2" w:rsidRPr="005441E1" w:rsidRDefault="00D2358D" w:rsidP="001A48E2">
            <w:pPr>
              <w:spacing w:line="256" w:lineRule="auto"/>
              <w:ind w:right="-36"/>
              <w:rPr>
                <w:rFonts w:eastAsia="PMingLiU"/>
              </w:rPr>
            </w:pPr>
            <w:r>
              <w:rPr>
                <w:sz w:val="23"/>
                <w:szCs w:val="23"/>
              </w:rPr>
              <w:t>Nr 159514 din 07.10.2026</w:t>
            </w:r>
          </w:p>
        </w:tc>
        <w:tc>
          <w:tcPr>
            <w:tcW w:w="2553" w:type="dxa"/>
            <w:gridSpan w:val="2"/>
            <w:tcBorders>
              <w:top w:val="single" w:sz="4" w:space="0" w:color="auto"/>
              <w:left w:val="single" w:sz="4" w:space="0" w:color="auto"/>
              <w:bottom w:val="single" w:sz="4" w:space="0" w:color="auto"/>
              <w:right w:val="single" w:sz="4" w:space="0" w:color="auto"/>
            </w:tcBorders>
          </w:tcPr>
          <w:p w14:paraId="0817ABC5" w14:textId="12A97357" w:rsidR="001A48E2" w:rsidRPr="007D0A17" w:rsidRDefault="005E38B2" w:rsidP="001A48E2">
            <w:pPr>
              <w:spacing w:after="160" w:line="256" w:lineRule="auto"/>
              <w:ind w:left="-173"/>
              <w:jc w:val="center"/>
              <w:rPr>
                <w:rFonts w:eastAsia="Times New Roman"/>
                <w:bCs/>
                <w:kern w:val="2"/>
                <w:lang w:eastAsia="en-US"/>
                <w14:ligatures w14:val="standardContextual"/>
              </w:rPr>
            </w:pPr>
            <w:r>
              <w:rPr>
                <w:rFonts w:eastAsia="Times New Roman"/>
                <w:bCs/>
                <w:kern w:val="2"/>
                <w:lang w:eastAsia="en-US"/>
                <w14:ligatures w14:val="standardContextual"/>
              </w:rPr>
              <w:t xml:space="preserve">78 </w:t>
            </w:r>
            <w:r w:rsidR="001A48E2" w:rsidRPr="007D0A17">
              <w:rPr>
                <w:rFonts w:eastAsia="Times New Roman"/>
                <w:bCs/>
                <w:kern w:val="2"/>
                <w:lang w:eastAsia="en-US"/>
                <w14:ligatures w14:val="standardContextual"/>
              </w:rPr>
              <w:t>puncte</w:t>
            </w:r>
          </w:p>
        </w:tc>
        <w:tc>
          <w:tcPr>
            <w:tcW w:w="2692" w:type="dxa"/>
            <w:tcBorders>
              <w:top w:val="single" w:sz="4" w:space="0" w:color="auto"/>
              <w:left w:val="single" w:sz="4" w:space="0" w:color="auto"/>
              <w:bottom w:val="single" w:sz="4" w:space="0" w:color="auto"/>
              <w:right w:val="single" w:sz="4" w:space="0" w:color="auto"/>
            </w:tcBorders>
          </w:tcPr>
          <w:p w14:paraId="0F255C77" w14:textId="77777777" w:rsidR="001A48E2" w:rsidRPr="007D0A17" w:rsidRDefault="001A48E2" w:rsidP="001A48E2">
            <w:pPr>
              <w:spacing w:line="256" w:lineRule="auto"/>
              <w:ind w:left="-111" w:right="-98"/>
              <w:jc w:val="center"/>
              <w:rPr>
                <w:rFonts w:eastAsia="Times New Roman"/>
                <w:bCs/>
                <w:kern w:val="2"/>
                <w:lang w:eastAsia="en-US"/>
                <w14:ligatures w14:val="standardContextual"/>
              </w:rPr>
            </w:pPr>
            <w:r w:rsidRPr="007D0A17">
              <w:rPr>
                <w:rFonts w:eastAsia="Times New Roman"/>
                <w:bCs/>
                <w:kern w:val="2"/>
                <w:lang w:eastAsia="en-US"/>
                <w14:ligatures w14:val="standardContextual"/>
              </w:rPr>
              <w:t>ADMIS</w:t>
            </w:r>
          </w:p>
        </w:tc>
      </w:tr>
    </w:tbl>
    <w:p w14:paraId="5B21F74F" w14:textId="77777777" w:rsidR="00CB7CCF" w:rsidRDefault="00CB7CCF" w:rsidP="00046ECA">
      <w:pPr>
        <w:pStyle w:val="Corptext2"/>
        <w:ind w:right="-472"/>
        <w:jc w:val="both"/>
        <w:rPr>
          <w:rFonts w:ascii="Times New Roman" w:hAnsi="Times New Roman" w:cs="Times New Roman"/>
          <w:sz w:val="24"/>
        </w:rPr>
      </w:pPr>
    </w:p>
    <w:p w14:paraId="74FC7C3B" w14:textId="625B142D" w:rsidR="00800F2D" w:rsidRDefault="00800F2D" w:rsidP="00046ECA">
      <w:pPr>
        <w:pStyle w:val="Corptext2"/>
        <w:ind w:right="-472"/>
        <w:jc w:val="both"/>
        <w:rPr>
          <w:rFonts w:ascii="Times New Roman" w:hAnsi="Times New Roman" w:cs="Times New Roman"/>
          <w:sz w:val="24"/>
        </w:rPr>
      </w:pPr>
      <w:r w:rsidRPr="002A77F7">
        <w:rPr>
          <w:rFonts w:ascii="Times New Roman" w:hAnsi="Times New Roman" w:cs="Times New Roman"/>
          <w:sz w:val="24"/>
        </w:rPr>
        <w:t xml:space="preserve">Promovarea probei </w:t>
      </w:r>
      <w:r w:rsidR="003A4692">
        <w:rPr>
          <w:rFonts w:ascii="Times New Roman" w:hAnsi="Times New Roman" w:cs="Times New Roman"/>
          <w:sz w:val="24"/>
        </w:rPr>
        <w:t>interviu</w:t>
      </w:r>
      <w:r w:rsidRPr="002A77F7">
        <w:rPr>
          <w:rFonts w:ascii="Times New Roman" w:hAnsi="Times New Roman" w:cs="Times New Roman"/>
          <w:sz w:val="24"/>
        </w:rPr>
        <w:t xml:space="preserve"> se face ca urmare a obţinerii punctajului minim de </w:t>
      </w:r>
      <w:r>
        <w:rPr>
          <w:rFonts w:ascii="Times New Roman" w:hAnsi="Times New Roman" w:cs="Times New Roman"/>
          <w:sz w:val="24"/>
        </w:rPr>
        <w:t>5</w:t>
      </w:r>
      <w:r w:rsidRPr="002A77F7">
        <w:rPr>
          <w:rFonts w:ascii="Times New Roman" w:hAnsi="Times New Roman" w:cs="Times New Roman"/>
          <w:sz w:val="24"/>
        </w:rPr>
        <w:t xml:space="preserve">0 puncte. </w:t>
      </w:r>
    </w:p>
    <w:p w14:paraId="0A5B9AFC" w14:textId="77777777" w:rsidR="00CB7CCF" w:rsidRDefault="00CB7CCF" w:rsidP="00046ECA">
      <w:pPr>
        <w:pStyle w:val="Corptext2"/>
        <w:ind w:right="-472"/>
        <w:jc w:val="both"/>
        <w:rPr>
          <w:rFonts w:ascii="Times New Roman" w:hAnsi="Times New Roman" w:cs="Times New Roman"/>
          <w:sz w:val="24"/>
        </w:rPr>
      </w:pPr>
    </w:p>
    <w:p w14:paraId="5C68A3F9" w14:textId="132662C4" w:rsidR="00800F2D" w:rsidRDefault="00800F2D" w:rsidP="00046ECA">
      <w:pPr>
        <w:pStyle w:val="Corptext2"/>
        <w:ind w:left="-426" w:right="-472" w:firstLine="426"/>
        <w:jc w:val="both"/>
        <w:rPr>
          <w:rFonts w:ascii="Times New Roman" w:hAnsi="Times New Roman" w:cs="Times New Roman"/>
          <w:sz w:val="24"/>
        </w:rPr>
      </w:pPr>
      <w:r>
        <w:rPr>
          <w:rFonts w:ascii="Times New Roman" w:hAnsi="Times New Roman" w:cs="Times New Roman"/>
          <w:sz w:val="24"/>
        </w:rPr>
        <w:t>Afişat astăzi,</w:t>
      </w:r>
      <w:r w:rsidR="001C71F0">
        <w:rPr>
          <w:rFonts w:ascii="Times New Roman" w:hAnsi="Times New Roman" w:cs="Times New Roman"/>
          <w:sz w:val="24"/>
        </w:rPr>
        <w:t xml:space="preserve"> 23</w:t>
      </w:r>
      <w:r>
        <w:rPr>
          <w:rFonts w:ascii="Times New Roman" w:hAnsi="Times New Roman" w:cs="Times New Roman"/>
          <w:sz w:val="24"/>
        </w:rPr>
        <w:t>.</w:t>
      </w:r>
      <w:r w:rsidR="00660227">
        <w:rPr>
          <w:rFonts w:ascii="Times New Roman" w:hAnsi="Times New Roman" w:cs="Times New Roman"/>
          <w:sz w:val="24"/>
        </w:rPr>
        <w:t>10</w:t>
      </w:r>
      <w:r>
        <w:rPr>
          <w:rFonts w:ascii="Times New Roman" w:hAnsi="Times New Roman" w:cs="Times New Roman"/>
          <w:sz w:val="24"/>
        </w:rPr>
        <w:t>.202</w:t>
      </w:r>
      <w:r w:rsidR="001B74EF">
        <w:rPr>
          <w:rFonts w:ascii="Times New Roman" w:hAnsi="Times New Roman" w:cs="Times New Roman"/>
          <w:sz w:val="24"/>
        </w:rPr>
        <w:t>6</w:t>
      </w:r>
      <w:r>
        <w:rPr>
          <w:rFonts w:ascii="Times New Roman" w:hAnsi="Times New Roman" w:cs="Times New Roman"/>
          <w:sz w:val="24"/>
        </w:rPr>
        <w:t xml:space="preserve">, ora </w:t>
      </w:r>
      <w:r w:rsidR="00FA6343">
        <w:rPr>
          <w:rFonts w:ascii="Times New Roman" w:hAnsi="Times New Roman" w:cs="Times New Roman"/>
          <w:sz w:val="24"/>
        </w:rPr>
        <w:t>1</w:t>
      </w:r>
      <w:r w:rsidR="00F955CD">
        <w:rPr>
          <w:rFonts w:ascii="Times New Roman" w:hAnsi="Times New Roman" w:cs="Times New Roman"/>
          <w:sz w:val="24"/>
        </w:rPr>
        <w:t>1</w:t>
      </w:r>
      <w:r w:rsidR="00965577">
        <w:rPr>
          <w:rFonts w:ascii="Times New Roman" w:hAnsi="Times New Roman" w:cs="Times New Roman"/>
          <w:sz w:val="24"/>
        </w:rPr>
        <w:t>.</w:t>
      </w:r>
      <w:r w:rsidR="00F955CD">
        <w:rPr>
          <w:rFonts w:ascii="Times New Roman" w:hAnsi="Times New Roman" w:cs="Times New Roman"/>
          <w:sz w:val="24"/>
        </w:rPr>
        <w:t>30</w:t>
      </w:r>
      <w:r>
        <w:rPr>
          <w:rFonts w:ascii="Times New Roman" w:hAnsi="Times New Roman" w:cs="Times New Roman"/>
          <w:sz w:val="24"/>
        </w:rPr>
        <w:t xml:space="preserve">, la sediul D.G.A.S.P.C. Suceava și pe pagina de internet a instituției, cu drept de contestaţie </w:t>
      </w:r>
      <w:r w:rsidRPr="00890AF7">
        <w:rPr>
          <w:rStyle w:val="rvts71"/>
        </w:rPr>
        <w:t xml:space="preserve">în termen de cel mult o zi lucrătoare de la data afişării rezultatului </w:t>
      </w:r>
      <w:r>
        <w:rPr>
          <w:rFonts w:ascii="Times New Roman" w:hAnsi="Times New Roman" w:cs="Times New Roman"/>
          <w:sz w:val="24"/>
        </w:rPr>
        <w:t xml:space="preserve">probei </w:t>
      </w:r>
      <w:r w:rsidR="008A74A6">
        <w:rPr>
          <w:rFonts w:ascii="Times New Roman" w:hAnsi="Times New Roman" w:cs="Times New Roman"/>
          <w:sz w:val="24"/>
        </w:rPr>
        <w:t>interviu</w:t>
      </w:r>
      <w:r>
        <w:rPr>
          <w:rFonts w:ascii="Times New Roman" w:hAnsi="Times New Roman" w:cs="Times New Roman"/>
          <w:sz w:val="24"/>
        </w:rPr>
        <w:t>, respectiv data de</w:t>
      </w:r>
      <w:r w:rsidR="00FA6343">
        <w:rPr>
          <w:rFonts w:ascii="Times New Roman" w:hAnsi="Times New Roman" w:cs="Times New Roman"/>
          <w:sz w:val="24"/>
        </w:rPr>
        <w:t xml:space="preserve"> </w:t>
      </w:r>
      <w:r w:rsidR="001C71F0">
        <w:rPr>
          <w:rFonts w:ascii="Times New Roman" w:hAnsi="Times New Roman" w:cs="Times New Roman"/>
          <w:sz w:val="24"/>
        </w:rPr>
        <w:t>26</w:t>
      </w:r>
      <w:r>
        <w:rPr>
          <w:rFonts w:ascii="Times New Roman" w:hAnsi="Times New Roman" w:cs="Times New Roman"/>
          <w:sz w:val="24"/>
        </w:rPr>
        <w:t>.</w:t>
      </w:r>
      <w:r w:rsidR="00660227">
        <w:rPr>
          <w:rFonts w:ascii="Times New Roman" w:hAnsi="Times New Roman" w:cs="Times New Roman"/>
          <w:sz w:val="24"/>
        </w:rPr>
        <w:t>10</w:t>
      </w:r>
      <w:r>
        <w:rPr>
          <w:rFonts w:ascii="Times New Roman" w:hAnsi="Times New Roman" w:cs="Times New Roman"/>
          <w:sz w:val="24"/>
        </w:rPr>
        <w:t>.202</w:t>
      </w:r>
      <w:r w:rsidR="001B74EF">
        <w:rPr>
          <w:rFonts w:ascii="Times New Roman" w:hAnsi="Times New Roman" w:cs="Times New Roman"/>
          <w:sz w:val="24"/>
        </w:rPr>
        <w:t>6</w:t>
      </w:r>
      <w:r>
        <w:rPr>
          <w:rFonts w:ascii="Times New Roman" w:hAnsi="Times New Roman" w:cs="Times New Roman"/>
          <w:sz w:val="24"/>
        </w:rPr>
        <w:t>, ora 1</w:t>
      </w:r>
      <w:r w:rsidR="00F955CD">
        <w:rPr>
          <w:rFonts w:ascii="Times New Roman" w:hAnsi="Times New Roman" w:cs="Times New Roman"/>
          <w:sz w:val="24"/>
        </w:rPr>
        <w:t>1</w:t>
      </w:r>
      <w:r w:rsidR="00965577">
        <w:rPr>
          <w:rFonts w:ascii="Times New Roman" w:hAnsi="Times New Roman" w:cs="Times New Roman"/>
          <w:sz w:val="24"/>
        </w:rPr>
        <w:t>.</w:t>
      </w:r>
      <w:r w:rsidR="00F955CD">
        <w:rPr>
          <w:rFonts w:ascii="Times New Roman" w:hAnsi="Times New Roman" w:cs="Times New Roman"/>
          <w:sz w:val="24"/>
        </w:rPr>
        <w:t>3</w:t>
      </w:r>
      <w:r w:rsidR="00965577">
        <w:rPr>
          <w:rFonts w:ascii="Times New Roman" w:hAnsi="Times New Roman" w:cs="Times New Roman"/>
          <w:sz w:val="24"/>
        </w:rPr>
        <w:t>0</w:t>
      </w:r>
      <w:r>
        <w:rPr>
          <w:rFonts w:ascii="Times New Roman" w:hAnsi="Times New Roman" w:cs="Times New Roman"/>
          <w:sz w:val="24"/>
        </w:rPr>
        <w:t xml:space="preserve">,  la </w:t>
      </w:r>
      <w:r w:rsidR="00D2232A">
        <w:rPr>
          <w:rFonts w:ascii="Times New Roman" w:hAnsi="Times New Roman" w:cs="Times New Roman"/>
          <w:sz w:val="24"/>
        </w:rPr>
        <w:t>Compartimentu</w:t>
      </w:r>
      <w:r>
        <w:rPr>
          <w:rFonts w:ascii="Times New Roman" w:hAnsi="Times New Roman" w:cs="Times New Roman"/>
          <w:sz w:val="24"/>
        </w:rPr>
        <w:t>l resurse umane.</w:t>
      </w:r>
      <w:bookmarkEnd w:id="0"/>
    </w:p>
    <w:sectPr w:rsidR="00800F2D" w:rsidSect="00104FCD">
      <w:pgSz w:w="11906" w:h="16838"/>
      <w:pgMar w:top="1440"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D66510"/>
    <w:multiLevelType w:val="hybridMultilevel"/>
    <w:tmpl w:val="429A6574"/>
    <w:lvl w:ilvl="0" w:tplc="EF622880">
      <w:start w:val="1"/>
      <w:numFmt w:val="decimal"/>
      <w:lvlText w:val="%1."/>
      <w:lvlJc w:val="left"/>
      <w:pPr>
        <w:ind w:left="255" w:hanging="360"/>
      </w:pPr>
      <w:rPr>
        <w:rFonts w:eastAsia="Calibri" w:hint="default"/>
        <w:sz w:val="23"/>
      </w:rPr>
    </w:lvl>
    <w:lvl w:ilvl="1" w:tplc="04180019" w:tentative="1">
      <w:start w:val="1"/>
      <w:numFmt w:val="lowerLetter"/>
      <w:lvlText w:val="%2."/>
      <w:lvlJc w:val="left"/>
      <w:pPr>
        <w:ind w:left="975" w:hanging="360"/>
      </w:pPr>
    </w:lvl>
    <w:lvl w:ilvl="2" w:tplc="0418001B" w:tentative="1">
      <w:start w:val="1"/>
      <w:numFmt w:val="lowerRoman"/>
      <w:lvlText w:val="%3."/>
      <w:lvlJc w:val="right"/>
      <w:pPr>
        <w:ind w:left="1695" w:hanging="180"/>
      </w:pPr>
    </w:lvl>
    <w:lvl w:ilvl="3" w:tplc="0418000F" w:tentative="1">
      <w:start w:val="1"/>
      <w:numFmt w:val="decimal"/>
      <w:lvlText w:val="%4."/>
      <w:lvlJc w:val="left"/>
      <w:pPr>
        <w:ind w:left="2415" w:hanging="360"/>
      </w:pPr>
    </w:lvl>
    <w:lvl w:ilvl="4" w:tplc="04180019" w:tentative="1">
      <w:start w:val="1"/>
      <w:numFmt w:val="lowerLetter"/>
      <w:lvlText w:val="%5."/>
      <w:lvlJc w:val="left"/>
      <w:pPr>
        <w:ind w:left="3135" w:hanging="360"/>
      </w:pPr>
    </w:lvl>
    <w:lvl w:ilvl="5" w:tplc="0418001B" w:tentative="1">
      <w:start w:val="1"/>
      <w:numFmt w:val="lowerRoman"/>
      <w:lvlText w:val="%6."/>
      <w:lvlJc w:val="right"/>
      <w:pPr>
        <w:ind w:left="3855" w:hanging="180"/>
      </w:pPr>
    </w:lvl>
    <w:lvl w:ilvl="6" w:tplc="0418000F" w:tentative="1">
      <w:start w:val="1"/>
      <w:numFmt w:val="decimal"/>
      <w:lvlText w:val="%7."/>
      <w:lvlJc w:val="left"/>
      <w:pPr>
        <w:ind w:left="4575" w:hanging="360"/>
      </w:pPr>
    </w:lvl>
    <w:lvl w:ilvl="7" w:tplc="04180019" w:tentative="1">
      <w:start w:val="1"/>
      <w:numFmt w:val="lowerLetter"/>
      <w:lvlText w:val="%8."/>
      <w:lvlJc w:val="left"/>
      <w:pPr>
        <w:ind w:left="5295" w:hanging="360"/>
      </w:pPr>
    </w:lvl>
    <w:lvl w:ilvl="8" w:tplc="0418001B" w:tentative="1">
      <w:start w:val="1"/>
      <w:numFmt w:val="lowerRoman"/>
      <w:lvlText w:val="%9."/>
      <w:lvlJc w:val="right"/>
      <w:pPr>
        <w:ind w:left="6015" w:hanging="180"/>
      </w:pPr>
    </w:lvl>
  </w:abstractNum>
  <w:abstractNum w:abstractNumId="1" w15:restartNumberingAfterBreak="0">
    <w:nsid w:val="6B265BA2"/>
    <w:multiLevelType w:val="hybridMultilevel"/>
    <w:tmpl w:val="49B88720"/>
    <w:lvl w:ilvl="0" w:tplc="C30AD746">
      <w:start w:val="1"/>
      <w:numFmt w:val="bullet"/>
      <w:lvlText w:val="-"/>
      <w:lvlJc w:val="left"/>
      <w:pPr>
        <w:ind w:left="609" w:hanging="360"/>
      </w:pPr>
      <w:rPr>
        <w:rFonts w:ascii="Times New Roman" w:eastAsia="Calibri" w:hAnsi="Times New Roman" w:cs="Times New Roman" w:hint="default"/>
      </w:rPr>
    </w:lvl>
    <w:lvl w:ilvl="1" w:tplc="04180003" w:tentative="1">
      <w:start w:val="1"/>
      <w:numFmt w:val="bullet"/>
      <w:lvlText w:val="o"/>
      <w:lvlJc w:val="left"/>
      <w:pPr>
        <w:ind w:left="1329" w:hanging="360"/>
      </w:pPr>
      <w:rPr>
        <w:rFonts w:ascii="Courier New" w:hAnsi="Courier New" w:cs="Courier New" w:hint="default"/>
      </w:rPr>
    </w:lvl>
    <w:lvl w:ilvl="2" w:tplc="04180005" w:tentative="1">
      <w:start w:val="1"/>
      <w:numFmt w:val="bullet"/>
      <w:lvlText w:val=""/>
      <w:lvlJc w:val="left"/>
      <w:pPr>
        <w:ind w:left="2049" w:hanging="360"/>
      </w:pPr>
      <w:rPr>
        <w:rFonts w:ascii="Wingdings" w:hAnsi="Wingdings" w:hint="default"/>
      </w:rPr>
    </w:lvl>
    <w:lvl w:ilvl="3" w:tplc="04180001" w:tentative="1">
      <w:start w:val="1"/>
      <w:numFmt w:val="bullet"/>
      <w:lvlText w:val=""/>
      <w:lvlJc w:val="left"/>
      <w:pPr>
        <w:ind w:left="2769" w:hanging="360"/>
      </w:pPr>
      <w:rPr>
        <w:rFonts w:ascii="Symbol" w:hAnsi="Symbol" w:hint="default"/>
      </w:rPr>
    </w:lvl>
    <w:lvl w:ilvl="4" w:tplc="04180003" w:tentative="1">
      <w:start w:val="1"/>
      <w:numFmt w:val="bullet"/>
      <w:lvlText w:val="o"/>
      <w:lvlJc w:val="left"/>
      <w:pPr>
        <w:ind w:left="3489" w:hanging="360"/>
      </w:pPr>
      <w:rPr>
        <w:rFonts w:ascii="Courier New" w:hAnsi="Courier New" w:cs="Courier New" w:hint="default"/>
      </w:rPr>
    </w:lvl>
    <w:lvl w:ilvl="5" w:tplc="04180005" w:tentative="1">
      <w:start w:val="1"/>
      <w:numFmt w:val="bullet"/>
      <w:lvlText w:val=""/>
      <w:lvlJc w:val="left"/>
      <w:pPr>
        <w:ind w:left="4209" w:hanging="360"/>
      </w:pPr>
      <w:rPr>
        <w:rFonts w:ascii="Wingdings" w:hAnsi="Wingdings" w:hint="default"/>
      </w:rPr>
    </w:lvl>
    <w:lvl w:ilvl="6" w:tplc="04180001" w:tentative="1">
      <w:start w:val="1"/>
      <w:numFmt w:val="bullet"/>
      <w:lvlText w:val=""/>
      <w:lvlJc w:val="left"/>
      <w:pPr>
        <w:ind w:left="4929" w:hanging="360"/>
      </w:pPr>
      <w:rPr>
        <w:rFonts w:ascii="Symbol" w:hAnsi="Symbol" w:hint="default"/>
      </w:rPr>
    </w:lvl>
    <w:lvl w:ilvl="7" w:tplc="04180003" w:tentative="1">
      <w:start w:val="1"/>
      <w:numFmt w:val="bullet"/>
      <w:lvlText w:val="o"/>
      <w:lvlJc w:val="left"/>
      <w:pPr>
        <w:ind w:left="5649" w:hanging="360"/>
      </w:pPr>
      <w:rPr>
        <w:rFonts w:ascii="Courier New" w:hAnsi="Courier New" w:cs="Courier New" w:hint="default"/>
      </w:rPr>
    </w:lvl>
    <w:lvl w:ilvl="8" w:tplc="04180005" w:tentative="1">
      <w:start w:val="1"/>
      <w:numFmt w:val="bullet"/>
      <w:lvlText w:val=""/>
      <w:lvlJc w:val="left"/>
      <w:pPr>
        <w:ind w:left="6369" w:hanging="360"/>
      </w:pPr>
      <w:rPr>
        <w:rFonts w:ascii="Wingdings" w:hAnsi="Wingdings" w:hint="default"/>
      </w:rPr>
    </w:lvl>
  </w:abstractNum>
  <w:abstractNum w:abstractNumId="2" w15:restartNumberingAfterBreak="0">
    <w:nsid w:val="73ED2D25"/>
    <w:multiLevelType w:val="hybridMultilevel"/>
    <w:tmpl w:val="757A26AA"/>
    <w:lvl w:ilvl="0" w:tplc="B032DFFC">
      <w:start w:val="1"/>
      <w:numFmt w:val="decimal"/>
      <w:lvlText w:val="%1."/>
      <w:lvlJc w:val="left"/>
      <w:pPr>
        <w:ind w:left="615" w:hanging="360"/>
      </w:pPr>
      <w:rPr>
        <w:rFonts w:eastAsia="Calibri" w:hint="default"/>
        <w:sz w:val="23"/>
      </w:rPr>
    </w:lvl>
    <w:lvl w:ilvl="1" w:tplc="04180019" w:tentative="1">
      <w:start w:val="1"/>
      <w:numFmt w:val="lowerLetter"/>
      <w:lvlText w:val="%2."/>
      <w:lvlJc w:val="left"/>
      <w:pPr>
        <w:ind w:left="1335" w:hanging="360"/>
      </w:pPr>
    </w:lvl>
    <w:lvl w:ilvl="2" w:tplc="0418001B" w:tentative="1">
      <w:start w:val="1"/>
      <w:numFmt w:val="lowerRoman"/>
      <w:lvlText w:val="%3."/>
      <w:lvlJc w:val="right"/>
      <w:pPr>
        <w:ind w:left="2055" w:hanging="180"/>
      </w:pPr>
    </w:lvl>
    <w:lvl w:ilvl="3" w:tplc="0418000F" w:tentative="1">
      <w:start w:val="1"/>
      <w:numFmt w:val="decimal"/>
      <w:lvlText w:val="%4."/>
      <w:lvlJc w:val="left"/>
      <w:pPr>
        <w:ind w:left="2775" w:hanging="360"/>
      </w:pPr>
    </w:lvl>
    <w:lvl w:ilvl="4" w:tplc="04180019" w:tentative="1">
      <w:start w:val="1"/>
      <w:numFmt w:val="lowerLetter"/>
      <w:lvlText w:val="%5."/>
      <w:lvlJc w:val="left"/>
      <w:pPr>
        <w:ind w:left="3495" w:hanging="360"/>
      </w:pPr>
    </w:lvl>
    <w:lvl w:ilvl="5" w:tplc="0418001B" w:tentative="1">
      <w:start w:val="1"/>
      <w:numFmt w:val="lowerRoman"/>
      <w:lvlText w:val="%6."/>
      <w:lvlJc w:val="right"/>
      <w:pPr>
        <w:ind w:left="4215" w:hanging="180"/>
      </w:pPr>
    </w:lvl>
    <w:lvl w:ilvl="6" w:tplc="0418000F" w:tentative="1">
      <w:start w:val="1"/>
      <w:numFmt w:val="decimal"/>
      <w:lvlText w:val="%7."/>
      <w:lvlJc w:val="left"/>
      <w:pPr>
        <w:ind w:left="4935" w:hanging="360"/>
      </w:pPr>
    </w:lvl>
    <w:lvl w:ilvl="7" w:tplc="04180019" w:tentative="1">
      <w:start w:val="1"/>
      <w:numFmt w:val="lowerLetter"/>
      <w:lvlText w:val="%8."/>
      <w:lvlJc w:val="left"/>
      <w:pPr>
        <w:ind w:left="5655" w:hanging="360"/>
      </w:pPr>
    </w:lvl>
    <w:lvl w:ilvl="8" w:tplc="0418001B" w:tentative="1">
      <w:start w:val="1"/>
      <w:numFmt w:val="lowerRoman"/>
      <w:lvlText w:val="%9."/>
      <w:lvlJc w:val="right"/>
      <w:pPr>
        <w:ind w:left="6375" w:hanging="180"/>
      </w:pPr>
    </w:lvl>
  </w:abstractNum>
  <w:num w:numId="1" w16cid:durableId="590043858">
    <w:abstractNumId w:val="1"/>
  </w:num>
  <w:num w:numId="2" w16cid:durableId="635573989">
    <w:abstractNumId w:val="0"/>
  </w:num>
  <w:num w:numId="3" w16cid:durableId="7286513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0AB"/>
    <w:rsid w:val="00017CA5"/>
    <w:rsid w:val="00046ECA"/>
    <w:rsid w:val="000770AB"/>
    <w:rsid w:val="00085902"/>
    <w:rsid w:val="000864F3"/>
    <w:rsid w:val="00094CF9"/>
    <w:rsid w:val="000B0FFF"/>
    <w:rsid w:val="000B57DF"/>
    <w:rsid w:val="000C6A47"/>
    <w:rsid w:val="000E4488"/>
    <w:rsid w:val="00104FCD"/>
    <w:rsid w:val="00113F63"/>
    <w:rsid w:val="001173E4"/>
    <w:rsid w:val="001A26EC"/>
    <w:rsid w:val="001A48E2"/>
    <w:rsid w:val="001B74EF"/>
    <w:rsid w:val="001C2876"/>
    <w:rsid w:val="001C71F0"/>
    <w:rsid w:val="001D3861"/>
    <w:rsid w:val="00227F52"/>
    <w:rsid w:val="0024684C"/>
    <w:rsid w:val="00280117"/>
    <w:rsid w:val="00284440"/>
    <w:rsid w:val="00286EEB"/>
    <w:rsid w:val="002A511D"/>
    <w:rsid w:val="003A4692"/>
    <w:rsid w:val="003E3B97"/>
    <w:rsid w:val="003F633C"/>
    <w:rsid w:val="004414D2"/>
    <w:rsid w:val="00452F64"/>
    <w:rsid w:val="004825D7"/>
    <w:rsid w:val="0049044D"/>
    <w:rsid w:val="004E2EAD"/>
    <w:rsid w:val="004E5FA5"/>
    <w:rsid w:val="00503096"/>
    <w:rsid w:val="00504DE1"/>
    <w:rsid w:val="005218EA"/>
    <w:rsid w:val="00532D29"/>
    <w:rsid w:val="005441E1"/>
    <w:rsid w:val="0055619B"/>
    <w:rsid w:val="00583D1F"/>
    <w:rsid w:val="005B1454"/>
    <w:rsid w:val="005C2332"/>
    <w:rsid w:val="005E38B2"/>
    <w:rsid w:val="005E7BC1"/>
    <w:rsid w:val="005F45AA"/>
    <w:rsid w:val="00602AB1"/>
    <w:rsid w:val="00616ABA"/>
    <w:rsid w:val="006265B3"/>
    <w:rsid w:val="00634F9D"/>
    <w:rsid w:val="00660227"/>
    <w:rsid w:val="0068594C"/>
    <w:rsid w:val="0069197D"/>
    <w:rsid w:val="0069615A"/>
    <w:rsid w:val="00706CB6"/>
    <w:rsid w:val="00714FDF"/>
    <w:rsid w:val="00731BFA"/>
    <w:rsid w:val="007B13B6"/>
    <w:rsid w:val="007D0A17"/>
    <w:rsid w:val="007E37EF"/>
    <w:rsid w:val="00800F2D"/>
    <w:rsid w:val="0083543D"/>
    <w:rsid w:val="00870E7C"/>
    <w:rsid w:val="008A50E8"/>
    <w:rsid w:val="008A74A6"/>
    <w:rsid w:val="008B0DED"/>
    <w:rsid w:val="008C12CC"/>
    <w:rsid w:val="0091230D"/>
    <w:rsid w:val="009123CC"/>
    <w:rsid w:val="00965577"/>
    <w:rsid w:val="00992B98"/>
    <w:rsid w:val="009B413D"/>
    <w:rsid w:val="00A6525D"/>
    <w:rsid w:val="00A658EC"/>
    <w:rsid w:val="00A77D82"/>
    <w:rsid w:val="00A8267A"/>
    <w:rsid w:val="00B17EC7"/>
    <w:rsid w:val="00B2526B"/>
    <w:rsid w:val="00B32091"/>
    <w:rsid w:val="00B41AAB"/>
    <w:rsid w:val="00B96349"/>
    <w:rsid w:val="00B968A3"/>
    <w:rsid w:val="00BE772B"/>
    <w:rsid w:val="00C004D7"/>
    <w:rsid w:val="00C0441D"/>
    <w:rsid w:val="00C3389F"/>
    <w:rsid w:val="00C67DF3"/>
    <w:rsid w:val="00C85F61"/>
    <w:rsid w:val="00CB3D99"/>
    <w:rsid w:val="00CB7CCF"/>
    <w:rsid w:val="00CD0D0F"/>
    <w:rsid w:val="00D2232A"/>
    <w:rsid w:val="00D2358D"/>
    <w:rsid w:val="00D860D9"/>
    <w:rsid w:val="00D86332"/>
    <w:rsid w:val="00E0106D"/>
    <w:rsid w:val="00E74A0D"/>
    <w:rsid w:val="00EB7F1D"/>
    <w:rsid w:val="00EC1F4D"/>
    <w:rsid w:val="00F217D0"/>
    <w:rsid w:val="00F25FA6"/>
    <w:rsid w:val="00F46C9A"/>
    <w:rsid w:val="00F50CE7"/>
    <w:rsid w:val="00F87455"/>
    <w:rsid w:val="00F87DF3"/>
    <w:rsid w:val="00F94E3B"/>
    <w:rsid w:val="00F955CD"/>
    <w:rsid w:val="00FA6343"/>
    <w:rsid w:val="00FB5FAD"/>
    <w:rsid w:val="00FE666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88988"/>
  <w15:chartTrackingRefBased/>
  <w15:docId w15:val="{A025C022-873C-453A-9C66-5E220A7A0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CB6"/>
    <w:pPr>
      <w:spacing w:after="0" w:line="240" w:lineRule="auto"/>
    </w:pPr>
    <w:rPr>
      <w:rFonts w:ascii="Times New Roman" w:eastAsia="Calibri" w:hAnsi="Times New Roman" w:cs="Times New Roman"/>
      <w:kern w:val="0"/>
      <w:sz w:val="24"/>
      <w:szCs w:val="24"/>
      <w:lang w:eastAsia="ro-RO"/>
      <w14:ligatures w14:val="none"/>
    </w:rPr>
  </w:style>
  <w:style w:type="paragraph" w:styleId="Titlu1">
    <w:name w:val="heading 1"/>
    <w:basedOn w:val="Normal"/>
    <w:next w:val="Normal"/>
    <w:link w:val="Titlu1Caracter"/>
    <w:qFormat/>
    <w:rsid w:val="00706CB6"/>
    <w:pPr>
      <w:keepNext/>
      <w:jc w:val="center"/>
      <w:outlineLvl w:val="0"/>
    </w:pPr>
    <w:rPr>
      <w:b/>
      <w:bCs/>
      <w:sz w:val="32"/>
    </w:rPr>
  </w:style>
  <w:style w:type="paragraph" w:styleId="Titlu3">
    <w:name w:val="heading 3"/>
    <w:basedOn w:val="Normal"/>
    <w:next w:val="Normal"/>
    <w:link w:val="Titlu3Caracter"/>
    <w:semiHidden/>
    <w:unhideWhenUsed/>
    <w:qFormat/>
    <w:rsid w:val="00706CB6"/>
    <w:pPr>
      <w:keepNext/>
      <w:spacing w:before="240" w:after="60"/>
      <w:outlineLvl w:val="2"/>
    </w:pPr>
    <w:rPr>
      <w:rFonts w:ascii="Arial" w:hAnsi="Arial" w:cs="Arial"/>
      <w:b/>
      <w:bCs/>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706CB6"/>
    <w:rPr>
      <w:rFonts w:ascii="Times New Roman" w:eastAsia="Calibri" w:hAnsi="Times New Roman" w:cs="Times New Roman"/>
      <w:b/>
      <w:bCs/>
      <w:kern w:val="0"/>
      <w:sz w:val="32"/>
      <w:szCs w:val="24"/>
      <w:lang w:eastAsia="ro-RO"/>
      <w14:ligatures w14:val="none"/>
    </w:rPr>
  </w:style>
  <w:style w:type="character" w:customStyle="1" w:styleId="Titlu3Caracter">
    <w:name w:val="Titlu 3 Caracter"/>
    <w:basedOn w:val="Fontdeparagrafimplicit"/>
    <w:link w:val="Titlu3"/>
    <w:semiHidden/>
    <w:rsid w:val="00706CB6"/>
    <w:rPr>
      <w:rFonts w:ascii="Arial" w:eastAsia="Calibri" w:hAnsi="Arial" w:cs="Arial"/>
      <w:b/>
      <w:bCs/>
      <w:kern w:val="0"/>
      <w:sz w:val="26"/>
      <w:szCs w:val="26"/>
      <w:lang w:eastAsia="ro-RO"/>
      <w14:ligatures w14:val="none"/>
    </w:rPr>
  </w:style>
  <w:style w:type="paragraph" w:styleId="Titlu">
    <w:name w:val="Title"/>
    <w:basedOn w:val="Normal"/>
    <w:link w:val="TitluCaracter"/>
    <w:qFormat/>
    <w:rsid w:val="00706CB6"/>
    <w:pPr>
      <w:jc w:val="center"/>
    </w:pPr>
    <w:rPr>
      <w:b/>
      <w:bCs/>
      <w:sz w:val="28"/>
    </w:rPr>
  </w:style>
  <w:style w:type="character" w:customStyle="1" w:styleId="TitluCaracter">
    <w:name w:val="Titlu Caracter"/>
    <w:basedOn w:val="Fontdeparagrafimplicit"/>
    <w:link w:val="Titlu"/>
    <w:rsid w:val="00706CB6"/>
    <w:rPr>
      <w:rFonts w:ascii="Times New Roman" w:eastAsia="Calibri" w:hAnsi="Times New Roman" w:cs="Times New Roman"/>
      <w:b/>
      <w:bCs/>
      <w:kern w:val="0"/>
      <w:sz w:val="28"/>
      <w:szCs w:val="24"/>
      <w:lang w:eastAsia="ro-RO"/>
      <w14:ligatures w14:val="none"/>
    </w:rPr>
  </w:style>
  <w:style w:type="paragraph" w:styleId="Corptext">
    <w:name w:val="Body Text"/>
    <w:basedOn w:val="Normal"/>
    <w:link w:val="CorptextCaracter"/>
    <w:semiHidden/>
    <w:unhideWhenUsed/>
    <w:rsid w:val="00706CB6"/>
    <w:pPr>
      <w:spacing w:after="120"/>
    </w:pPr>
  </w:style>
  <w:style w:type="character" w:customStyle="1" w:styleId="CorptextCaracter">
    <w:name w:val="Corp text Caracter"/>
    <w:basedOn w:val="Fontdeparagrafimplicit"/>
    <w:link w:val="Corptext"/>
    <w:rsid w:val="00706CB6"/>
    <w:rPr>
      <w:rFonts w:ascii="Times New Roman" w:eastAsia="Calibri" w:hAnsi="Times New Roman" w:cs="Times New Roman"/>
      <w:kern w:val="0"/>
      <w:sz w:val="24"/>
      <w:szCs w:val="24"/>
      <w:lang w:eastAsia="ro-RO"/>
      <w14:ligatures w14:val="none"/>
    </w:rPr>
  </w:style>
  <w:style w:type="paragraph" w:styleId="Corptext2">
    <w:name w:val="Body Text 2"/>
    <w:basedOn w:val="Normal"/>
    <w:link w:val="Corptext2Caracter"/>
    <w:unhideWhenUsed/>
    <w:rsid w:val="00706CB6"/>
    <w:pPr>
      <w:jc w:val="right"/>
    </w:pPr>
    <w:rPr>
      <w:rFonts w:ascii="Tahoma" w:hAnsi="Tahoma" w:cs="Tahoma"/>
      <w:sz w:val="28"/>
    </w:rPr>
  </w:style>
  <w:style w:type="character" w:customStyle="1" w:styleId="Corptext2Caracter">
    <w:name w:val="Corp text 2 Caracter"/>
    <w:basedOn w:val="Fontdeparagrafimplicit"/>
    <w:link w:val="Corptext2"/>
    <w:rsid w:val="00706CB6"/>
    <w:rPr>
      <w:rFonts w:ascii="Tahoma" w:eastAsia="Calibri" w:hAnsi="Tahoma" w:cs="Tahoma"/>
      <w:kern w:val="0"/>
      <w:sz w:val="28"/>
      <w:szCs w:val="24"/>
      <w:lang w:eastAsia="ro-RO"/>
      <w14:ligatures w14:val="none"/>
    </w:rPr>
  </w:style>
  <w:style w:type="character" w:customStyle="1" w:styleId="rvts71">
    <w:name w:val="rvts71"/>
    <w:basedOn w:val="Fontdeparagrafimplicit"/>
    <w:rsid w:val="00800F2D"/>
    <w:rPr>
      <w:rFonts w:ascii="Times New Roman" w:hAnsi="Times New Roman" w:cs="Times New Roman" w:hint="default"/>
      <w:sz w:val="24"/>
      <w:szCs w:val="24"/>
    </w:rPr>
  </w:style>
  <w:style w:type="paragraph" w:styleId="Listparagraf">
    <w:name w:val="List Paragraph"/>
    <w:basedOn w:val="Normal"/>
    <w:uiPriority w:val="34"/>
    <w:qFormat/>
    <w:rsid w:val="00616A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C07097-E4A7-47B8-A65B-06350D541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379</Words>
  <Characters>2200</Characters>
  <Application>Microsoft Office Word</Application>
  <DocSecurity>0</DocSecurity>
  <Lines>18</Lines>
  <Paragraphs>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 Grigorescu</dc:creator>
  <cp:keywords/>
  <dc:description/>
  <cp:lastModifiedBy>Nicoleta Anton</cp:lastModifiedBy>
  <cp:revision>14</cp:revision>
  <cp:lastPrinted>2026-05-15T09:38:00Z</cp:lastPrinted>
  <dcterms:created xsi:type="dcterms:W3CDTF">2026-10-23T08:26:00Z</dcterms:created>
  <dcterms:modified xsi:type="dcterms:W3CDTF">2026-10-23T08:37:00Z</dcterms:modified>
</cp:coreProperties>
</file>