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D20CD" w14:textId="77777777" w:rsidR="00161F11" w:rsidRPr="0060518F" w:rsidRDefault="00161F11" w:rsidP="0060518F">
      <w:pPr>
        <w:keepNext/>
        <w:spacing w:after="0" w:line="240" w:lineRule="auto"/>
        <w:outlineLvl w:val="0"/>
        <w:rPr>
          <w:rFonts w:ascii="Times New Roman" w:eastAsia="Times New Roman" w:hAnsi="Times New Roman" w:cs="Times New Roman"/>
          <w:kern w:val="32"/>
          <w:sz w:val="24"/>
          <w:szCs w:val="24"/>
        </w:rPr>
      </w:pPr>
      <w:bookmarkStart w:id="0" w:name="_Hlk205889352"/>
      <w:r w:rsidRPr="0060518F">
        <w:rPr>
          <w:rFonts w:ascii="Times New Roman" w:eastAsia="Times New Roman" w:hAnsi="Times New Roman" w:cs="Times New Roman"/>
          <w:kern w:val="32"/>
          <w:sz w:val="24"/>
          <w:szCs w:val="24"/>
        </w:rPr>
        <w:t xml:space="preserve">CONSILIUL JUDEŢEAN SUCEAVA                                                         </w:t>
      </w:r>
    </w:p>
    <w:p w14:paraId="2E002F3E" w14:textId="77777777" w:rsidR="00161F11" w:rsidRPr="0060518F" w:rsidRDefault="00161F11" w:rsidP="0060518F">
      <w:pPr>
        <w:spacing w:after="0" w:line="240" w:lineRule="auto"/>
        <w:rPr>
          <w:rFonts w:ascii="Times New Roman" w:eastAsia="Times New Roman" w:hAnsi="Times New Roman" w:cs="Times New Roman"/>
          <w:sz w:val="24"/>
          <w:szCs w:val="24"/>
        </w:rPr>
      </w:pPr>
      <w:r w:rsidRPr="0060518F">
        <w:rPr>
          <w:rFonts w:ascii="Times New Roman" w:eastAsia="Times New Roman" w:hAnsi="Times New Roman" w:cs="Times New Roman"/>
          <w:sz w:val="24"/>
          <w:szCs w:val="24"/>
        </w:rPr>
        <w:t>Direcţia Generală de Asistenţă Socială şi</w:t>
      </w:r>
    </w:p>
    <w:p w14:paraId="58211E09" w14:textId="77777777" w:rsidR="00161F11" w:rsidRPr="0060518F" w:rsidRDefault="00161F11" w:rsidP="0060518F">
      <w:pPr>
        <w:spacing w:after="0" w:line="240" w:lineRule="auto"/>
        <w:rPr>
          <w:rFonts w:ascii="Times New Roman" w:eastAsia="Times New Roman" w:hAnsi="Times New Roman" w:cs="Times New Roman"/>
          <w:sz w:val="24"/>
          <w:szCs w:val="24"/>
        </w:rPr>
      </w:pPr>
      <w:r w:rsidRPr="0060518F">
        <w:rPr>
          <w:rFonts w:ascii="Times New Roman" w:eastAsia="Times New Roman" w:hAnsi="Times New Roman" w:cs="Times New Roman"/>
          <w:sz w:val="24"/>
          <w:szCs w:val="24"/>
        </w:rPr>
        <w:t>Protecţia Copilului a Judeţului Suceava</w:t>
      </w:r>
    </w:p>
    <w:p w14:paraId="098A282C" w14:textId="45AB2318" w:rsidR="00161F11" w:rsidRPr="0060518F" w:rsidRDefault="00161F11" w:rsidP="0060518F">
      <w:pPr>
        <w:spacing w:after="0" w:line="240" w:lineRule="auto"/>
        <w:rPr>
          <w:rFonts w:ascii="Times New Roman" w:eastAsia="Times New Roman" w:hAnsi="Times New Roman" w:cs="Times New Roman"/>
          <w:sz w:val="24"/>
          <w:szCs w:val="24"/>
        </w:rPr>
      </w:pPr>
      <w:r w:rsidRPr="0060518F">
        <w:rPr>
          <w:rFonts w:ascii="Times New Roman" w:eastAsia="Times New Roman" w:hAnsi="Times New Roman" w:cs="Times New Roman"/>
          <w:sz w:val="24"/>
          <w:szCs w:val="24"/>
        </w:rPr>
        <w:t xml:space="preserve">Nr. </w:t>
      </w:r>
      <w:r w:rsidR="00D14D08">
        <w:rPr>
          <w:rFonts w:ascii="Times New Roman" w:eastAsia="Times New Roman" w:hAnsi="Times New Roman" w:cs="Times New Roman"/>
          <w:sz w:val="24"/>
          <w:szCs w:val="24"/>
        </w:rPr>
        <w:t>165430</w:t>
      </w:r>
      <w:r w:rsidRPr="0060518F">
        <w:rPr>
          <w:rFonts w:ascii="Times New Roman" w:eastAsia="Times New Roman" w:hAnsi="Times New Roman" w:cs="Times New Roman"/>
          <w:sz w:val="24"/>
          <w:szCs w:val="24"/>
        </w:rPr>
        <w:t xml:space="preserve"> din  </w:t>
      </w:r>
      <w:r w:rsidR="00EA3D07">
        <w:rPr>
          <w:rFonts w:ascii="Times New Roman" w:eastAsia="Times New Roman" w:hAnsi="Times New Roman" w:cs="Times New Roman"/>
          <w:sz w:val="24"/>
          <w:szCs w:val="24"/>
        </w:rPr>
        <w:t>2</w:t>
      </w:r>
      <w:r w:rsidR="00D14D08">
        <w:rPr>
          <w:rFonts w:ascii="Times New Roman" w:eastAsia="Times New Roman" w:hAnsi="Times New Roman" w:cs="Times New Roman"/>
          <w:sz w:val="24"/>
          <w:szCs w:val="24"/>
        </w:rPr>
        <w:t>7</w:t>
      </w:r>
      <w:r w:rsidRPr="0060518F">
        <w:rPr>
          <w:rFonts w:ascii="Times New Roman" w:eastAsia="Times New Roman" w:hAnsi="Times New Roman" w:cs="Times New Roman"/>
          <w:sz w:val="24"/>
          <w:szCs w:val="24"/>
        </w:rPr>
        <w:t>.</w:t>
      </w:r>
      <w:r w:rsidR="00EA3D07">
        <w:rPr>
          <w:rFonts w:ascii="Times New Roman" w:eastAsia="Times New Roman" w:hAnsi="Times New Roman" w:cs="Times New Roman"/>
          <w:sz w:val="24"/>
          <w:szCs w:val="24"/>
        </w:rPr>
        <w:t>1</w:t>
      </w:r>
      <w:r w:rsidR="00772A44">
        <w:rPr>
          <w:rFonts w:ascii="Times New Roman" w:eastAsia="Times New Roman" w:hAnsi="Times New Roman" w:cs="Times New Roman"/>
          <w:sz w:val="24"/>
          <w:szCs w:val="24"/>
        </w:rPr>
        <w:t>0</w:t>
      </w:r>
      <w:r w:rsidRPr="0060518F">
        <w:rPr>
          <w:rFonts w:ascii="Times New Roman" w:eastAsia="Times New Roman" w:hAnsi="Times New Roman" w:cs="Times New Roman"/>
          <w:sz w:val="24"/>
          <w:szCs w:val="24"/>
        </w:rPr>
        <w:t>.202</w:t>
      </w:r>
      <w:r w:rsidR="00772A44">
        <w:rPr>
          <w:rFonts w:ascii="Times New Roman" w:eastAsia="Times New Roman" w:hAnsi="Times New Roman" w:cs="Times New Roman"/>
          <w:sz w:val="24"/>
          <w:szCs w:val="24"/>
        </w:rPr>
        <w:t>6</w:t>
      </w:r>
    </w:p>
    <w:p w14:paraId="24F913E2" w14:textId="77777777" w:rsidR="00161F11" w:rsidRPr="000E6365" w:rsidRDefault="00161F11" w:rsidP="00161F11">
      <w:pPr>
        <w:jc w:val="center"/>
        <w:rPr>
          <w:rFonts w:eastAsia="Times New Roman"/>
          <w:b/>
          <w:bCs/>
        </w:rPr>
      </w:pPr>
    </w:p>
    <w:p w14:paraId="027C91E8" w14:textId="77777777" w:rsidR="00161F11" w:rsidRPr="000E6365" w:rsidRDefault="00161F11" w:rsidP="00161F11">
      <w:pPr>
        <w:jc w:val="center"/>
        <w:rPr>
          <w:rFonts w:eastAsia="Times New Roman"/>
          <w:b/>
          <w:bCs/>
        </w:rPr>
      </w:pPr>
    </w:p>
    <w:p w14:paraId="7FF62BB9" w14:textId="77777777" w:rsidR="00161F11" w:rsidRPr="000A440E" w:rsidRDefault="00161F11" w:rsidP="00161F11">
      <w:pPr>
        <w:jc w:val="center"/>
        <w:rPr>
          <w:rFonts w:ascii="Times New Roman" w:eastAsia="Times New Roman" w:hAnsi="Times New Roman" w:cs="Times New Roman"/>
          <w:sz w:val="24"/>
          <w:szCs w:val="24"/>
        </w:rPr>
      </w:pPr>
      <w:r w:rsidRPr="000A440E">
        <w:rPr>
          <w:rFonts w:eastAsia="Times New Roman"/>
        </w:rPr>
        <w:t xml:space="preserve"> </w:t>
      </w:r>
      <w:r w:rsidRPr="000A440E">
        <w:rPr>
          <w:rFonts w:ascii="Times New Roman" w:eastAsia="Times New Roman" w:hAnsi="Times New Roman" w:cs="Times New Roman"/>
          <w:sz w:val="24"/>
          <w:szCs w:val="24"/>
        </w:rPr>
        <w:t xml:space="preserve">REZULTATUL </w:t>
      </w:r>
    </w:p>
    <w:p w14:paraId="5041F49C" w14:textId="6C917A49" w:rsidR="00FC4103" w:rsidRPr="000A440E" w:rsidRDefault="00161F11" w:rsidP="00FC4103">
      <w:pPr>
        <w:pStyle w:val="Titlu1"/>
        <w:spacing w:before="0" w:after="0" w:line="240" w:lineRule="auto"/>
        <w:jc w:val="center"/>
        <w:rPr>
          <w:rFonts w:ascii="Times New Roman" w:hAnsi="Times New Roman" w:cs="Times New Roman"/>
          <w:color w:val="auto"/>
          <w:sz w:val="24"/>
          <w:szCs w:val="24"/>
          <w:vertAlign w:val="superscript"/>
        </w:rPr>
      </w:pPr>
      <w:r w:rsidRPr="000A440E">
        <w:rPr>
          <w:rFonts w:ascii="Times New Roman" w:hAnsi="Times New Roman" w:cs="Times New Roman"/>
          <w:color w:val="auto"/>
          <w:sz w:val="24"/>
          <w:szCs w:val="24"/>
        </w:rPr>
        <w:t xml:space="preserve">probei scrise la concursul </w:t>
      </w:r>
      <w:r w:rsidR="00FC4103" w:rsidRPr="000A440E">
        <w:rPr>
          <w:rFonts w:ascii="Times New Roman" w:hAnsi="Times New Roman" w:cs="Times New Roman"/>
          <w:color w:val="auto"/>
          <w:sz w:val="24"/>
          <w:szCs w:val="24"/>
        </w:rPr>
        <w:t xml:space="preserve">organizat în ziua de </w:t>
      </w:r>
      <w:r w:rsidR="00EA3D07" w:rsidRPr="000A440E">
        <w:rPr>
          <w:rFonts w:ascii="Times New Roman" w:hAnsi="Times New Roman" w:cs="Times New Roman"/>
          <w:color w:val="auto"/>
          <w:sz w:val="24"/>
          <w:szCs w:val="24"/>
        </w:rPr>
        <w:t>27</w:t>
      </w:r>
      <w:r w:rsidR="00FC4103" w:rsidRPr="000A440E">
        <w:rPr>
          <w:rFonts w:ascii="Times New Roman" w:eastAsia="Times New Roman" w:hAnsi="Times New Roman" w:cs="Times New Roman"/>
          <w:color w:val="auto"/>
          <w:sz w:val="24"/>
          <w:szCs w:val="24"/>
        </w:rPr>
        <w:t>.</w:t>
      </w:r>
      <w:r w:rsidR="00EA3D07" w:rsidRPr="000A440E">
        <w:rPr>
          <w:rFonts w:ascii="Times New Roman" w:eastAsia="Times New Roman" w:hAnsi="Times New Roman" w:cs="Times New Roman"/>
          <w:color w:val="auto"/>
          <w:sz w:val="24"/>
          <w:szCs w:val="24"/>
        </w:rPr>
        <w:t>1</w:t>
      </w:r>
      <w:r w:rsidR="00FC4103" w:rsidRPr="000A440E">
        <w:rPr>
          <w:rFonts w:ascii="Times New Roman" w:eastAsia="Times New Roman" w:hAnsi="Times New Roman" w:cs="Times New Roman"/>
          <w:color w:val="auto"/>
          <w:sz w:val="24"/>
          <w:szCs w:val="24"/>
        </w:rPr>
        <w:t>0.2026</w:t>
      </w:r>
      <w:r w:rsidR="00F65915" w:rsidRPr="000A440E">
        <w:rPr>
          <w:rFonts w:ascii="Times New Roman" w:eastAsia="Times New Roman" w:hAnsi="Times New Roman" w:cs="Times New Roman"/>
          <w:color w:val="auto"/>
          <w:sz w:val="24"/>
          <w:szCs w:val="24"/>
        </w:rPr>
        <w:t>,</w:t>
      </w:r>
    </w:p>
    <w:p w14:paraId="4D8D3207" w14:textId="5DC1FAF5" w:rsidR="00161F11" w:rsidRPr="000A440E" w:rsidRDefault="0060518F" w:rsidP="00EA3D07">
      <w:pPr>
        <w:pStyle w:val="Titlu1"/>
        <w:spacing w:before="0" w:after="0" w:line="240" w:lineRule="auto"/>
        <w:ind w:right="-897"/>
        <w:jc w:val="center"/>
        <w:rPr>
          <w:rFonts w:ascii="Times New Roman" w:hAnsi="Times New Roman" w:cs="Times New Roman"/>
          <w:color w:val="auto"/>
          <w:sz w:val="24"/>
          <w:szCs w:val="24"/>
        </w:rPr>
      </w:pPr>
      <w:r w:rsidRPr="000A440E">
        <w:rPr>
          <w:rFonts w:ascii="Times New Roman" w:hAnsi="Times New Roman" w:cs="Times New Roman"/>
          <w:color w:val="auto"/>
          <w:sz w:val="24"/>
          <w:szCs w:val="24"/>
        </w:rPr>
        <w:t>pentru</w:t>
      </w:r>
      <w:r w:rsidR="00161F11" w:rsidRPr="000A440E">
        <w:rPr>
          <w:rFonts w:ascii="Times New Roman" w:hAnsi="Times New Roman" w:cs="Times New Roman"/>
          <w:color w:val="auto"/>
          <w:sz w:val="24"/>
          <w:szCs w:val="24"/>
        </w:rPr>
        <w:t xml:space="preserve"> ocupare</w:t>
      </w:r>
      <w:r w:rsidRPr="000A440E">
        <w:rPr>
          <w:rFonts w:ascii="Times New Roman" w:hAnsi="Times New Roman" w:cs="Times New Roman"/>
          <w:color w:val="auto"/>
          <w:sz w:val="24"/>
          <w:szCs w:val="24"/>
        </w:rPr>
        <w:t>a</w:t>
      </w:r>
      <w:r w:rsidR="00161F11" w:rsidRPr="000A440E">
        <w:rPr>
          <w:rFonts w:ascii="Times New Roman" w:hAnsi="Times New Roman" w:cs="Times New Roman"/>
          <w:color w:val="auto"/>
          <w:sz w:val="24"/>
          <w:szCs w:val="24"/>
        </w:rPr>
        <w:t xml:space="preserve">  </w:t>
      </w:r>
      <w:r w:rsidR="00772A44" w:rsidRPr="000A440E">
        <w:rPr>
          <w:rFonts w:ascii="Times New Roman" w:hAnsi="Times New Roman" w:cs="Times New Roman"/>
          <w:color w:val="auto"/>
          <w:sz w:val="24"/>
          <w:szCs w:val="24"/>
        </w:rPr>
        <w:t xml:space="preserve">posturilor contractuale de execuţie vacante de </w:t>
      </w:r>
      <w:r w:rsidR="00EA3D07" w:rsidRPr="000A440E">
        <w:rPr>
          <w:rFonts w:ascii="Times New Roman" w:hAnsi="Times New Roman" w:cs="Times New Roman"/>
          <w:color w:val="auto"/>
          <w:sz w:val="24"/>
          <w:szCs w:val="24"/>
        </w:rPr>
        <w:t>asistent medical debutant (PL) și infirmieră la Centrul de abilitare și reabilitare pentru persoane adulte cu dizabilități Mitocu Dragomirnei, asistent medical debutant (PL) la Centrul de abilitare și reabilitare pentru persoane adulte cu dizabilități Zvoriștea, asistent medical (PL) și infirmieră la Centrul de abilitare și reabilitare pentru persoane adulte cu dizabilități Gura Humorului</w:t>
      </w:r>
    </w:p>
    <w:p w14:paraId="713198D4" w14:textId="77777777" w:rsidR="00161F11" w:rsidRPr="000A440E" w:rsidRDefault="00161F11" w:rsidP="00161F11">
      <w:pPr>
        <w:ind w:right="-472"/>
        <w:jc w:val="center"/>
      </w:pPr>
    </w:p>
    <w:tbl>
      <w:tblPr>
        <w:tblW w:w="99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2"/>
        <w:gridCol w:w="4322"/>
        <w:gridCol w:w="2485"/>
        <w:gridCol w:w="2411"/>
      </w:tblGrid>
      <w:tr w:rsidR="00161F11" w:rsidRPr="000A440E" w14:paraId="0FBB28F1" w14:textId="77777777" w:rsidTr="005537B8">
        <w:trPr>
          <w:trHeight w:val="752"/>
        </w:trPr>
        <w:tc>
          <w:tcPr>
            <w:tcW w:w="712" w:type="dxa"/>
            <w:tcBorders>
              <w:top w:val="single" w:sz="4" w:space="0" w:color="auto"/>
              <w:left w:val="single" w:sz="4" w:space="0" w:color="auto"/>
              <w:bottom w:val="single" w:sz="4" w:space="0" w:color="auto"/>
              <w:right w:val="single" w:sz="4" w:space="0" w:color="auto"/>
            </w:tcBorders>
            <w:vAlign w:val="center"/>
            <w:hideMark/>
          </w:tcPr>
          <w:p w14:paraId="16C0F128" w14:textId="77777777" w:rsidR="00161F11" w:rsidRPr="000A440E" w:rsidRDefault="00161F11" w:rsidP="00725CBE">
            <w:pPr>
              <w:spacing w:line="256" w:lineRule="auto"/>
              <w:ind w:left="-111" w:right="-246"/>
              <w:jc w:val="center"/>
              <w:rPr>
                <w:rFonts w:ascii="Times New Roman" w:hAnsi="Times New Roman" w:cs="Times New Roman"/>
                <w:sz w:val="24"/>
                <w:szCs w:val="24"/>
              </w:rPr>
            </w:pPr>
            <w:r w:rsidRPr="000A440E">
              <w:rPr>
                <w:rFonts w:ascii="Times New Roman" w:hAnsi="Times New Roman" w:cs="Times New Roman"/>
                <w:sz w:val="24"/>
                <w:szCs w:val="24"/>
              </w:rPr>
              <w:t xml:space="preserve">Nr. </w:t>
            </w:r>
          </w:p>
          <w:p w14:paraId="02F053FE" w14:textId="77777777" w:rsidR="00161F11" w:rsidRPr="000A440E" w:rsidRDefault="00161F11" w:rsidP="00725CBE">
            <w:pPr>
              <w:spacing w:line="256" w:lineRule="auto"/>
              <w:ind w:left="-111" w:right="-246"/>
              <w:jc w:val="center"/>
              <w:rPr>
                <w:rFonts w:ascii="Times New Roman" w:hAnsi="Times New Roman" w:cs="Times New Roman"/>
                <w:sz w:val="24"/>
                <w:szCs w:val="24"/>
              </w:rPr>
            </w:pPr>
            <w:r w:rsidRPr="000A440E">
              <w:rPr>
                <w:rFonts w:ascii="Times New Roman" w:hAnsi="Times New Roman" w:cs="Times New Roman"/>
                <w:sz w:val="24"/>
                <w:szCs w:val="24"/>
              </w:rPr>
              <w:t>crt.</w:t>
            </w:r>
          </w:p>
        </w:tc>
        <w:tc>
          <w:tcPr>
            <w:tcW w:w="4322" w:type="dxa"/>
            <w:tcBorders>
              <w:top w:val="single" w:sz="4" w:space="0" w:color="auto"/>
              <w:left w:val="single" w:sz="4" w:space="0" w:color="auto"/>
              <w:bottom w:val="single" w:sz="4" w:space="0" w:color="auto"/>
              <w:right w:val="single" w:sz="4" w:space="0" w:color="auto"/>
            </w:tcBorders>
            <w:vAlign w:val="center"/>
            <w:hideMark/>
          </w:tcPr>
          <w:p w14:paraId="58D2DD30" w14:textId="6A13737B" w:rsidR="00161F11" w:rsidRPr="000A440E" w:rsidRDefault="0060518F" w:rsidP="0060518F">
            <w:pPr>
              <w:pStyle w:val="Titlu3"/>
              <w:spacing w:line="256" w:lineRule="auto"/>
              <w:ind w:right="-36"/>
              <w:rPr>
                <w:rFonts w:ascii="Times New Roman" w:hAnsi="Times New Roman" w:cs="Times New Roman"/>
                <w:color w:val="auto"/>
                <w:sz w:val="24"/>
                <w:szCs w:val="24"/>
              </w:rPr>
            </w:pPr>
            <w:r w:rsidRPr="000A440E">
              <w:rPr>
                <w:rFonts w:ascii="Times New Roman" w:hAnsi="Times New Roman" w:cs="Times New Roman"/>
                <w:color w:val="auto"/>
                <w:sz w:val="24"/>
                <w:szCs w:val="24"/>
              </w:rPr>
              <w:t>Numărul dosarului de concurs înregistrat la DGASPC Suceava</w:t>
            </w:r>
          </w:p>
        </w:tc>
        <w:tc>
          <w:tcPr>
            <w:tcW w:w="2485" w:type="dxa"/>
            <w:tcBorders>
              <w:top w:val="single" w:sz="4" w:space="0" w:color="auto"/>
              <w:left w:val="single" w:sz="4" w:space="0" w:color="auto"/>
              <w:bottom w:val="single" w:sz="4" w:space="0" w:color="auto"/>
              <w:right w:val="single" w:sz="4" w:space="0" w:color="auto"/>
            </w:tcBorders>
            <w:vAlign w:val="center"/>
            <w:hideMark/>
          </w:tcPr>
          <w:p w14:paraId="2C7C50D5" w14:textId="77777777" w:rsidR="00161F11" w:rsidRPr="000A440E" w:rsidRDefault="00161F11" w:rsidP="0060518F">
            <w:pPr>
              <w:pStyle w:val="Titlu3"/>
              <w:spacing w:line="256" w:lineRule="auto"/>
              <w:ind w:left="111"/>
              <w:rPr>
                <w:rFonts w:ascii="Times New Roman" w:hAnsi="Times New Roman" w:cs="Times New Roman"/>
                <w:color w:val="auto"/>
                <w:sz w:val="24"/>
                <w:szCs w:val="24"/>
              </w:rPr>
            </w:pPr>
            <w:r w:rsidRPr="000A440E">
              <w:rPr>
                <w:rFonts w:ascii="Times New Roman" w:hAnsi="Times New Roman" w:cs="Times New Roman"/>
                <w:color w:val="auto"/>
                <w:sz w:val="24"/>
                <w:szCs w:val="24"/>
              </w:rPr>
              <w:t>Punctajul obținut la proba scrisă a concursului</w:t>
            </w:r>
          </w:p>
          <w:p w14:paraId="3835D66B" w14:textId="77777777" w:rsidR="00161F11" w:rsidRPr="000A440E" w:rsidRDefault="00161F11" w:rsidP="00725CBE">
            <w:pPr>
              <w:spacing w:line="256" w:lineRule="auto"/>
              <w:jc w:val="center"/>
              <w:rPr>
                <w:rFonts w:ascii="Times New Roman" w:eastAsiaTheme="majorEastAsia" w:hAnsi="Times New Roman" w:cs="Times New Roman"/>
                <w:sz w:val="24"/>
                <w:szCs w:val="24"/>
              </w:rPr>
            </w:pPr>
            <w:r w:rsidRPr="000A440E">
              <w:rPr>
                <w:rFonts w:ascii="Times New Roman" w:eastAsiaTheme="majorEastAsia" w:hAnsi="Times New Roman" w:cs="Times New Roman"/>
                <w:sz w:val="24"/>
                <w:szCs w:val="24"/>
              </w:rPr>
              <w:t>(puncte)</w:t>
            </w:r>
          </w:p>
        </w:tc>
        <w:tc>
          <w:tcPr>
            <w:tcW w:w="2411" w:type="dxa"/>
            <w:tcBorders>
              <w:top w:val="single" w:sz="4" w:space="0" w:color="auto"/>
              <w:left w:val="single" w:sz="4" w:space="0" w:color="auto"/>
              <w:bottom w:val="single" w:sz="4" w:space="0" w:color="auto"/>
              <w:right w:val="single" w:sz="4" w:space="0" w:color="auto"/>
            </w:tcBorders>
            <w:vAlign w:val="center"/>
            <w:hideMark/>
          </w:tcPr>
          <w:p w14:paraId="046F94F3" w14:textId="77777777" w:rsidR="00161F11" w:rsidRPr="000A440E" w:rsidRDefault="00161F11" w:rsidP="0060518F">
            <w:pPr>
              <w:pStyle w:val="Titlu3"/>
              <w:spacing w:line="256" w:lineRule="auto"/>
              <w:ind w:left="31" w:right="-98"/>
              <w:rPr>
                <w:rFonts w:ascii="Times New Roman" w:hAnsi="Times New Roman" w:cs="Times New Roman"/>
                <w:color w:val="auto"/>
                <w:sz w:val="24"/>
                <w:szCs w:val="24"/>
              </w:rPr>
            </w:pPr>
            <w:r w:rsidRPr="000A440E">
              <w:rPr>
                <w:rFonts w:ascii="Times New Roman" w:hAnsi="Times New Roman" w:cs="Times New Roman"/>
                <w:color w:val="auto"/>
                <w:sz w:val="24"/>
                <w:szCs w:val="24"/>
              </w:rPr>
              <w:t>Rezultatul probei scrise</w:t>
            </w:r>
          </w:p>
          <w:p w14:paraId="47B1EC18" w14:textId="77777777" w:rsidR="00161F11" w:rsidRPr="000A440E" w:rsidRDefault="00161F11" w:rsidP="00725CBE">
            <w:pPr>
              <w:spacing w:line="256" w:lineRule="auto"/>
              <w:jc w:val="center"/>
              <w:rPr>
                <w:rFonts w:ascii="Times New Roman" w:eastAsiaTheme="majorEastAsia" w:hAnsi="Times New Roman" w:cs="Times New Roman"/>
                <w:sz w:val="24"/>
                <w:szCs w:val="24"/>
              </w:rPr>
            </w:pPr>
            <w:r w:rsidRPr="000A440E">
              <w:rPr>
                <w:rFonts w:ascii="Times New Roman" w:eastAsiaTheme="majorEastAsia" w:hAnsi="Times New Roman" w:cs="Times New Roman"/>
                <w:sz w:val="24"/>
                <w:szCs w:val="24"/>
              </w:rPr>
              <w:t>(admis/respins)</w:t>
            </w:r>
          </w:p>
        </w:tc>
      </w:tr>
      <w:tr w:rsidR="00642DC0" w:rsidRPr="00E815E0" w14:paraId="6AB4D369" w14:textId="77777777" w:rsidTr="007C33D8">
        <w:trPr>
          <w:trHeight w:val="378"/>
        </w:trPr>
        <w:tc>
          <w:tcPr>
            <w:tcW w:w="9930" w:type="dxa"/>
            <w:gridSpan w:val="4"/>
            <w:tcBorders>
              <w:top w:val="single" w:sz="4" w:space="0" w:color="auto"/>
              <w:left w:val="single" w:sz="4" w:space="0" w:color="auto"/>
              <w:bottom w:val="single" w:sz="4" w:space="0" w:color="auto"/>
              <w:right w:val="single" w:sz="4" w:space="0" w:color="auto"/>
            </w:tcBorders>
            <w:vAlign w:val="center"/>
          </w:tcPr>
          <w:p w14:paraId="6FDF75BD" w14:textId="356E2A71" w:rsidR="00642DC0" w:rsidRPr="00B34029" w:rsidRDefault="00642DC0" w:rsidP="0060518F">
            <w:pPr>
              <w:pStyle w:val="Titlu3"/>
              <w:spacing w:line="256" w:lineRule="auto"/>
              <w:ind w:left="31" w:right="-98"/>
              <w:rPr>
                <w:rFonts w:ascii="Times New Roman" w:hAnsi="Times New Roman" w:cs="Times New Roman"/>
                <w:color w:val="auto"/>
                <w:sz w:val="24"/>
                <w:szCs w:val="24"/>
              </w:rPr>
            </w:pPr>
            <w:r w:rsidRPr="00B34029">
              <w:rPr>
                <w:rFonts w:ascii="Times New Roman" w:hAnsi="Times New Roman" w:cs="Times New Roman"/>
                <w:color w:val="auto"/>
                <w:sz w:val="24"/>
                <w:szCs w:val="24"/>
              </w:rPr>
              <w:t xml:space="preserve">Pentru postul de </w:t>
            </w:r>
            <w:r w:rsidR="00EA3D07" w:rsidRPr="00EA3D07">
              <w:rPr>
                <w:rFonts w:ascii="Times New Roman" w:hAnsi="Times New Roman" w:cs="Times New Roman"/>
                <w:color w:val="auto"/>
                <w:sz w:val="24"/>
                <w:szCs w:val="24"/>
              </w:rPr>
              <w:t>asistent medical debutant (PL) la Centrul de abilitare și reabilitare pentru persoane adulte cu dizabilități Mitocu Dragomirnei</w:t>
            </w:r>
          </w:p>
        </w:tc>
      </w:tr>
      <w:tr w:rsidR="00EA3D07" w:rsidRPr="00E815E0" w14:paraId="22137969" w14:textId="77777777" w:rsidTr="00EA3D07">
        <w:tc>
          <w:tcPr>
            <w:tcW w:w="712" w:type="dxa"/>
            <w:tcBorders>
              <w:top w:val="single" w:sz="4" w:space="0" w:color="auto"/>
              <w:left w:val="single" w:sz="4" w:space="0" w:color="auto"/>
              <w:bottom w:val="single" w:sz="4" w:space="0" w:color="auto"/>
              <w:right w:val="single" w:sz="4" w:space="0" w:color="auto"/>
            </w:tcBorders>
            <w:vAlign w:val="center"/>
            <w:hideMark/>
          </w:tcPr>
          <w:p w14:paraId="1A1E5F53" w14:textId="77777777" w:rsidR="00EA3D07" w:rsidRPr="00B34029" w:rsidRDefault="00EA3D07" w:rsidP="00EA3D07">
            <w:pPr>
              <w:pStyle w:val="Corptext2"/>
              <w:spacing w:line="256" w:lineRule="auto"/>
              <w:ind w:left="-111" w:right="-246"/>
              <w:jc w:val="center"/>
              <w:rPr>
                <w:bCs/>
                <w:kern w:val="2"/>
                <w:lang w:eastAsia="en-US"/>
              </w:rPr>
            </w:pPr>
            <w:r w:rsidRPr="00B34029">
              <w:rPr>
                <w:bCs/>
                <w:kern w:val="2"/>
                <w:lang w:eastAsia="en-US"/>
              </w:rPr>
              <w:t>1.</w:t>
            </w:r>
          </w:p>
        </w:tc>
        <w:tc>
          <w:tcPr>
            <w:tcW w:w="4322" w:type="dxa"/>
            <w:tcBorders>
              <w:top w:val="single" w:sz="4" w:space="0" w:color="auto"/>
              <w:left w:val="single" w:sz="4" w:space="0" w:color="auto"/>
              <w:bottom w:val="single" w:sz="4" w:space="0" w:color="auto"/>
              <w:right w:val="single" w:sz="4" w:space="0" w:color="auto"/>
            </w:tcBorders>
          </w:tcPr>
          <w:p w14:paraId="1A3BA85B" w14:textId="716A3D0D" w:rsidR="00EA3D07" w:rsidRPr="00B34029" w:rsidRDefault="00EA3D07" w:rsidP="00EA3D07">
            <w:pPr>
              <w:pStyle w:val="Corptext2"/>
              <w:spacing w:line="256" w:lineRule="auto"/>
              <w:ind w:left="-105" w:right="-36"/>
              <w:jc w:val="center"/>
              <w:rPr>
                <w:rFonts w:eastAsiaTheme="majorEastAsia"/>
                <w:bCs/>
                <w:kern w:val="2"/>
                <w:lang w:eastAsia="en-US"/>
                <w14:ligatures w14:val="standardContextual"/>
              </w:rPr>
            </w:pPr>
            <w:r w:rsidRPr="00C94A18">
              <w:rPr>
                <w:bCs/>
              </w:rPr>
              <w:t>Nr. 163046/19.10.2026</w:t>
            </w:r>
            <w:r w:rsidR="0011265D">
              <w:rPr>
                <w:bCs/>
              </w:rPr>
              <w:t xml:space="preserve"> </w:t>
            </w:r>
          </w:p>
        </w:tc>
        <w:tc>
          <w:tcPr>
            <w:tcW w:w="2485" w:type="dxa"/>
            <w:tcBorders>
              <w:top w:val="single" w:sz="4" w:space="0" w:color="auto"/>
              <w:left w:val="single" w:sz="4" w:space="0" w:color="auto"/>
              <w:bottom w:val="single" w:sz="4" w:space="0" w:color="auto"/>
              <w:right w:val="single" w:sz="4" w:space="0" w:color="auto"/>
            </w:tcBorders>
          </w:tcPr>
          <w:p w14:paraId="7DB65D2F" w14:textId="6813ECF7" w:rsidR="00EA3D07" w:rsidRPr="00B34029" w:rsidRDefault="00113483" w:rsidP="00EA3D07">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82,5</w:t>
            </w:r>
            <w:r w:rsidR="00D14D08">
              <w:rPr>
                <w:rFonts w:ascii="Times New Roman" w:eastAsiaTheme="majorEastAsia" w:hAnsi="Times New Roman" w:cs="Times New Roman"/>
                <w:bCs/>
                <w:sz w:val="24"/>
                <w:szCs w:val="24"/>
              </w:rPr>
              <w:t>0</w:t>
            </w:r>
          </w:p>
        </w:tc>
        <w:tc>
          <w:tcPr>
            <w:tcW w:w="2411" w:type="dxa"/>
            <w:tcBorders>
              <w:top w:val="single" w:sz="4" w:space="0" w:color="auto"/>
              <w:left w:val="single" w:sz="4" w:space="0" w:color="auto"/>
              <w:bottom w:val="single" w:sz="4" w:space="0" w:color="auto"/>
              <w:right w:val="single" w:sz="4" w:space="0" w:color="auto"/>
            </w:tcBorders>
          </w:tcPr>
          <w:p w14:paraId="5821C1C5" w14:textId="37D60F01" w:rsidR="00EA3D07" w:rsidRPr="00B34029" w:rsidRDefault="00D14D08" w:rsidP="00EA3D07">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ADMIS</w:t>
            </w:r>
          </w:p>
        </w:tc>
      </w:tr>
      <w:tr w:rsidR="000A440E" w:rsidRPr="00E815E0" w14:paraId="00369B98" w14:textId="77777777" w:rsidTr="005537B8">
        <w:tc>
          <w:tcPr>
            <w:tcW w:w="712" w:type="dxa"/>
            <w:tcBorders>
              <w:top w:val="single" w:sz="4" w:space="0" w:color="auto"/>
              <w:left w:val="single" w:sz="4" w:space="0" w:color="auto"/>
              <w:bottom w:val="single" w:sz="4" w:space="0" w:color="auto"/>
              <w:right w:val="single" w:sz="4" w:space="0" w:color="auto"/>
            </w:tcBorders>
            <w:vAlign w:val="center"/>
          </w:tcPr>
          <w:p w14:paraId="5FA4CB58" w14:textId="10B6B289" w:rsidR="000A440E" w:rsidRPr="00B34029" w:rsidRDefault="000A440E" w:rsidP="000A440E">
            <w:pPr>
              <w:pStyle w:val="Corptext2"/>
              <w:spacing w:line="256" w:lineRule="auto"/>
              <w:ind w:left="-111" w:right="-246"/>
              <w:jc w:val="center"/>
              <w:rPr>
                <w:bCs/>
                <w:kern w:val="2"/>
                <w:lang w:eastAsia="en-US"/>
              </w:rPr>
            </w:pPr>
            <w:r>
              <w:rPr>
                <w:bCs/>
                <w:kern w:val="2"/>
                <w:lang w:eastAsia="en-US"/>
              </w:rPr>
              <w:t>2.</w:t>
            </w:r>
          </w:p>
        </w:tc>
        <w:tc>
          <w:tcPr>
            <w:tcW w:w="4322" w:type="dxa"/>
            <w:tcBorders>
              <w:top w:val="single" w:sz="4" w:space="0" w:color="auto"/>
              <w:left w:val="single" w:sz="4" w:space="0" w:color="auto"/>
              <w:bottom w:val="single" w:sz="4" w:space="0" w:color="auto"/>
              <w:right w:val="single" w:sz="4" w:space="0" w:color="auto"/>
            </w:tcBorders>
          </w:tcPr>
          <w:p w14:paraId="5019C74F" w14:textId="185BE040" w:rsidR="000A440E" w:rsidRPr="00670068" w:rsidRDefault="000A440E" w:rsidP="000A440E">
            <w:pPr>
              <w:pStyle w:val="Corptext2"/>
              <w:spacing w:line="256" w:lineRule="auto"/>
              <w:ind w:left="-105" w:right="-36"/>
              <w:jc w:val="center"/>
              <w:rPr>
                <w:sz w:val="23"/>
                <w:szCs w:val="23"/>
              </w:rPr>
            </w:pPr>
            <w:r w:rsidRPr="00C94A18">
              <w:rPr>
                <w:bCs/>
              </w:rPr>
              <w:t>Nr. 161034/12.10.2026</w:t>
            </w:r>
            <w:r>
              <w:rPr>
                <w:bCs/>
              </w:rPr>
              <w:t xml:space="preserve">  </w:t>
            </w:r>
          </w:p>
        </w:tc>
        <w:tc>
          <w:tcPr>
            <w:tcW w:w="2485" w:type="dxa"/>
            <w:tcBorders>
              <w:top w:val="single" w:sz="4" w:space="0" w:color="auto"/>
              <w:left w:val="single" w:sz="4" w:space="0" w:color="auto"/>
              <w:bottom w:val="single" w:sz="4" w:space="0" w:color="auto"/>
              <w:right w:val="single" w:sz="4" w:space="0" w:color="auto"/>
            </w:tcBorders>
          </w:tcPr>
          <w:p w14:paraId="08000176" w14:textId="17B6C8E3" w:rsidR="000A440E" w:rsidRPr="009D3093" w:rsidRDefault="000A440E" w:rsidP="000A440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21,00</w:t>
            </w:r>
          </w:p>
        </w:tc>
        <w:tc>
          <w:tcPr>
            <w:tcW w:w="2411" w:type="dxa"/>
            <w:tcBorders>
              <w:top w:val="single" w:sz="4" w:space="0" w:color="auto"/>
              <w:left w:val="single" w:sz="4" w:space="0" w:color="auto"/>
              <w:bottom w:val="single" w:sz="4" w:space="0" w:color="auto"/>
              <w:right w:val="single" w:sz="4" w:space="0" w:color="auto"/>
            </w:tcBorders>
          </w:tcPr>
          <w:p w14:paraId="0344C498" w14:textId="5A456F30" w:rsidR="000A440E" w:rsidRPr="00B34029" w:rsidRDefault="000A440E" w:rsidP="000A440E">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RESPINS</w:t>
            </w:r>
          </w:p>
        </w:tc>
      </w:tr>
      <w:tr w:rsidR="000A440E" w:rsidRPr="00E815E0" w14:paraId="3775D328" w14:textId="77777777" w:rsidTr="005537B8">
        <w:tc>
          <w:tcPr>
            <w:tcW w:w="712" w:type="dxa"/>
            <w:tcBorders>
              <w:top w:val="single" w:sz="4" w:space="0" w:color="auto"/>
              <w:left w:val="single" w:sz="4" w:space="0" w:color="auto"/>
              <w:bottom w:val="single" w:sz="4" w:space="0" w:color="auto"/>
              <w:right w:val="single" w:sz="4" w:space="0" w:color="auto"/>
            </w:tcBorders>
            <w:vAlign w:val="center"/>
          </w:tcPr>
          <w:p w14:paraId="7766669B" w14:textId="37612A0C" w:rsidR="000A440E" w:rsidRPr="00B34029" w:rsidRDefault="000A440E" w:rsidP="000A440E">
            <w:pPr>
              <w:pStyle w:val="Corptext2"/>
              <w:spacing w:line="256" w:lineRule="auto"/>
              <w:ind w:left="-111" w:right="-246"/>
              <w:jc w:val="center"/>
              <w:rPr>
                <w:bCs/>
                <w:kern w:val="2"/>
                <w:lang w:eastAsia="en-US"/>
              </w:rPr>
            </w:pPr>
            <w:r>
              <w:rPr>
                <w:bCs/>
                <w:kern w:val="2"/>
                <w:lang w:eastAsia="en-US"/>
              </w:rPr>
              <w:t>3.</w:t>
            </w:r>
          </w:p>
        </w:tc>
        <w:tc>
          <w:tcPr>
            <w:tcW w:w="4322" w:type="dxa"/>
            <w:tcBorders>
              <w:top w:val="single" w:sz="4" w:space="0" w:color="auto"/>
              <w:left w:val="single" w:sz="4" w:space="0" w:color="auto"/>
              <w:bottom w:val="single" w:sz="4" w:space="0" w:color="auto"/>
              <w:right w:val="single" w:sz="4" w:space="0" w:color="auto"/>
            </w:tcBorders>
          </w:tcPr>
          <w:p w14:paraId="2E7B32B5" w14:textId="34C767E8" w:rsidR="000A440E" w:rsidRPr="00670068" w:rsidRDefault="000A440E" w:rsidP="000A440E">
            <w:pPr>
              <w:pStyle w:val="Corptext2"/>
              <w:spacing w:line="256" w:lineRule="auto"/>
              <w:ind w:left="-105" w:right="-36"/>
              <w:jc w:val="center"/>
              <w:rPr>
                <w:sz w:val="23"/>
                <w:szCs w:val="23"/>
              </w:rPr>
            </w:pPr>
            <w:r w:rsidRPr="00C94A18">
              <w:rPr>
                <w:bCs/>
              </w:rPr>
              <w:t>Nr.162405/15.10.2026</w:t>
            </w:r>
            <w:r>
              <w:rPr>
                <w:bCs/>
              </w:rPr>
              <w:t xml:space="preserve"> </w:t>
            </w:r>
          </w:p>
        </w:tc>
        <w:tc>
          <w:tcPr>
            <w:tcW w:w="2485" w:type="dxa"/>
            <w:tcBorders>
              <w:top w:val="single" w:sz="4" w:space="0" w:color="auto"/>
              <w:left w:val="single" w:sz="4" w:space="0" w:color="auto"/>
              <w:bottom w:val="single" w:sz="4" w:space="0" w:color="auto"/>
              <w:right w:val="single" w:sz="4" w:space="0" w:color="auto"/>
            </w:tcBorders>
          </w:tcPr>
          <w:p w14:paraId="475520E5" w14:textId="60E9FACF" w:rsidR="000A440E" w:rsidRPr="009D3093" w:rsidRDefault="000A440E" w:rsidP="000A440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ANULAT</w:t>
            </w:r>
          </w:p>
        </w:tc>
        <w:tc>
          <w:tcPr>
            <w:tcW w:w="2411" w:type="dxa"/>
            <w:tcBorders>
              <w:top w:val="single" w:sz="4" w:space="0" w:color="auto"/>
              <w:left w:val="single" w:sz="4" w:space="0" w:color="auto"/>
              <w:bottom w:val="single" w:sz="4" w:space="0" w:color="auto"/>
              <w:right w:val="single" w:sz="4" w:space="0" w:color="auto"/>
            </w:tcBorders>
          </w:tcPr>
          <w:p w14:paraId="27DBD48C" w14:textId="0B47B4A3" w:rsidR="000A440E" w:rsidRPr="00B34029" w:rsidRDefault="000A440E" w:rsidP="000A440E">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RESPINS</w:t>
            </w:r>
          </w:p>
        </w:tc>
      </w:tr>
      <w:tr w:rsidR="000A440E" w:rsidRPr="00E815E0" w14:paraId="7810EB33" w14:textId="77777777" w:rsidTr="005537B8">
        <w:tc>
          <w:tcPr>
            <w:tcW w:w="712" w:type="dxa"/>
            <w:tcBorders>
              <w:top w:val="single" w:sz="4" w:space="0" w:color="auto"/>
              <w:left w:val="single" w:sz="4" w:space="0" w:color="auto"/>
              <w:bottom w:val="single" w:sz="4" w:space="0" w:color="auto"/>
              <w:right w:val="single" w:sz="4" w:space="0" w:color="auto"/>
            </w:tcBorders>
            <w:vAlign w:val="center"/>
          </w:tcPr>
          <w:p w14:paraId="73B083A0" w14:textId="66B6BEC5" w:rsidR="000A440E" w:rsidRDefault="000A440E" w:rsidP="000A440E">
            <w:pPr>
              <w:pStyle w:val="Corptext2"/>
              <w:spacing w:line="256" w:lineRule="auto"/>
              <w:ind w:left="-111" w:right="-246"/>
              <w:jc w:val="center"/>
              <w:rPr>
                <w:bCs/>
                <w:kern w:val="2"/>
                <w:lang w:eastAsia="en-US"/>
              </w:rPr>
            </w:pPr>
            <w:r>
              <w:rPr>
                <w:bCs/>
                <w:kern w:val="2"/>
                <w:lang w:eastAsia="en-US"/>
              </w:rPr>
              <w:t>4.</w:t>
            </w:r>
          </w:p>
        </w:tc>
        <w:tc>
          <w:tcPr>
            <w:tcW w:w="4322" w:type="dxa"/>
            <w:tcBorders>
              <w:top w:val="single" w:sz="4" w:space="0" w:color="auto"/>
              <w:left w:val="single" w:sz="4" w:space="0" w:color="auto"/>
              <w:bottom w:val="single" w:sz="4" w:space="0" w:color="auto"/>
              <w:right w:val="single" w:sz="4" w:space="0" w:color="auto"/>
            </w:tcBorders>
          </w:tcPr>
          <w:p w14:paraId="55B675AE" w14:textId="58E99819" w:rsidR="000A440E" w:rsidRPr="00C94A18" w:rsidRDefault="000A440E" w:rsidP="000A440E">
            <w:pPr>
              <w:pStyle w:val="Corptext2"/>
              <w:spacing w:line="256" w:lineRule="auto"/>
              <w:ind w:left="-105" w:right="-36"/>
              <w:jc w:val="center"/>
              <w:rPr>
                <w:bCs/>
              </w:rPr>
            </w:pPr>
            <w:r w:rsidRPr="00C94A18">
              <w:rPr>
                <w:bCs/>
              </w:rPr>
              <w:t>Nr. 162308/15.10.2026</w:t>
            </w:r>
          </w:p>
        </w:tc>
        <w:tc>
          <w:tcPr>
            <w:tcW w:w="2485" w:type="dxa"/>
            <w:tcBorders>
              <w:top w:val="single" w:sz="4" w:space="0" w:color="auto"/>
              <w:left w:val="single" w:sz="4" w:space="0" w:color="auto"/>
              <w:bottom w:val="single" w:sz="4" w:space="0" w:color="auto"/>
              <w:right w:val="single" w:sz="4" w:space="0" w:color="auto"/>
            </w:tcBorders>
          </w:tcPr>
          <w:p w14:paraId="53CD650F" w14:textId="147CCA7B" w:rsidR="000A440E" w:rsidRDefault="000A440E" w:rsidP="000A440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ABSENT</w:t>
            </w:r>
          </w:p>
        </w:tc>
        <w:tc>
          <w:tcPr>
            <w:tcW w:w="2411" w:type="dxa"/>
            <w:tcBorders>
              <w:top w:val="single" w:sz="4" w:space="0" w:color="auto"/>
              <w:left w:val="single" w:sz="4" w:space="0" w:color="auto"/>
              <w:bottom w:val="single" w:sz="4" w:space="0" w:color="auto"/>
              <w:right w:val="single" w:sz="4" w:space="0" w:color="auto"/>
            </w:tcBorders>
          </w:tcPr>
          <w:p w14:paraId="09AAC9EB" w14:textId="12708A88" w:rsidR="000A440E" w:rsidRDefault="000A440E" w:rsidP="000A440E">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RESPINS</w:t>
            </w:r>
          </w:p>
        </w:tc>
      </w:tr>
      <w:tr w:rsidR="000A440E" w:rsidRPr="00E815E0" w14:paraId="4274FE12" w14:textId="77777777" w:rsidTr="006A5801">
        <w:tc>
          <w:tcPr>
            <w:tcW w:w="9930" w:type="dxa"/>
            <w:gridSpan w:val="4"/>
            <w:tcBorders>
              <w:top w:val="single" w:sz="4" w:space="0" w:color="auto"/>
              <w:left w:val="single" w:sz="4" w:space="0" w:color="auto"/>
              <w:bottom w:val="single" w:sz="4" w:space="0" w:color="auto"/>
              <w:right w:val="single" w:sz="4" w:space="0" w:color="auto"/>
            </w:tcBorders>
            <w:vAlign w:val="center"/>
          </w:tcPr>
          <w:p w14:paraId="47E1F4B1" w14:textId="53B449A9" w:rsidR="000A440E" w:rsidRPr="00B34029" w:rsidRDefault="000A440E" w:rsidP="000A440E">
            <w:pPr>
              <w:pStyle w:val="Corptext2"/>
              <w:spacing w:line="256" w:lineRule="auto"/>
              <w:ind w:left="31" w:right="-98"/>
              <w:jc w:val="left"/>
              <w:rPr>
                <w:rFonts w:eastAsiaTheme="majorEastAsia"/>
                <w:bCs/>
                <w:kern w:val="2"/>
                <w:lang w:eastAsia="en-US"/>
                <w14:ligatures w14:val="standardContextual"/>
              </w:rPr>
            </w:pPr>
            <w:r w:rsidRPr="00B34029">
              <w:t>Pentru postul de</w:t>
            </w:r>
            <w:r w:rsidRPr="00C94A18">
              <w:t xml:space="preserve"> asistent medical debutant (PL) la Centrul de abilitare și reabilitare pentru persoane adulte cu dizabilități Zvoriștea</w:t>
            </w:r>
          </w:p>
        </w:tc>
      </w:tr>
      <w:tr w:rsidR="000A440E" w:rsidRPr="00E815E0" w14:paraId="29937860" w14:textId="77777777" w:rsidTr="00FB51FF">
        <w:tc>
          <w:tcPr>
            <w:tcW w:w="712" w:type="dxa"/>
            <w:tcBorders>
              <w:top w:val="single" w:sz="4" w:space="0" w:color="auto"/>
              <w:left w:val="single" w:sz="4" w:space="0" w:color="auto"/>
              <w:bottom w:val="single" w:sz="4" w:space="0" w:color="auto"/>
              <w:right w:val="single" w:sz="4" w:space="0" w:color="auto"/>
            </w:tcBorders>
            <w:vAlign w:val="center"/>
          </w:tcPr>
          <w:p w14:paraId="39182AED" w14:textId="4BF21797" w:rsidR="000A440E" w:rsidRPr="00B34029" w:rsidRDefault="000A440E" w:rsidP="000A440E">
            <w:pPr>
              <w:pStyle w:val="Corptext2"/>
              <w:spacing w:line="256" w:lineRule="auto"/>
              <w:ind w:left="-111" w:right="-246"/>
              <w:jc w:val="center"/>
              <w:rPr>
                <w:bCs/>
                <w:kern w:val="2"/>
                <w:lang w:eastAsia="en-US"/>
              </w:rPr>
            </w:pPr>
            <w:r w:rsidRPr="00C94A18">
              <w:rPr>
                <w:bCs/>
              </w:rPr>
              <w:t>1.</w:t>
            </w:r>
          </w:p>
        </w:tc>
        <w:tc>
          <w:tcPr>
            <w:tcW w:w="4322" w:type="dxa"/>
            <w:tcBorders>
              <w:top w:val="single" w:sz="4" w:space="0" w:color="auto"/>
              <w:left w:val="single" w:sz="4" w:space="0" w:color="auto"/>
              <w:bottom w:val="single" w:sz="4" w:space="0" w:color="auto"/>
              <w:right w:val="single" w:sz="4" w:space="0" w:color="auto"/>
            </w:tcBorders>
          </w:tcPr>
          <w:p w14:paraId="6F338735" w14:textId="382E67D2" w:rsidR="000A440E" w:rsidRPr="00B34029" w:rsidRDefault="000A440E" w:rsidP="000A440E">
            <w:pPr>
              <w:pStyle w:val="Corptext2"/>
              <w:spacing w:line="256" w:lineRule="auto"/>
              <w:ind w:left="-105" w:right="-36"/>
              <w:jc w:val="center"/>
              <w:rPr>
                <w:rFonts w:eastAsiaTheme="majorEastAsia"/>
                <w:bCs/>
                <w:kern w:val="2"/>
                <w:lang w:eastAsia="en-US"/>
                <w14:ligatures w14:val="standardContextual"/>
              </w:rPr>
            </w:pPr>
            <w:r w:rsidRPr="00C94A18">
              <w:rPr>
                <w:bCs/>
              </w:rPr>
              <w:t>Nr.162242/15.10.202</w:t>
            </w:r>
            <w:r>
              <w:rPr>
                <w:bCs/>
              </w:rPr>
              <w:t>6</w:t>
            </w:r>
          </w:p>
        </w:tc>
        <w:tc>
          <w:tcPr>
            <w:tcW w:w="2485" w:type="dxa"/>
            <w:tcBorders>
              <w:top w:val="single" w:sz="4" w:space="0" w:color="auto"/>
              <w:left w:val="single" w:sz="4" w:space="0" w:color="auto"/>
              <w:bottom w:val="single" w:sz="4" w:space="0" w:color="auto"/>
              <w:right w:val="single" w:sz="4" w:space="0" w:color="auto"/>
            </w:tcBorders>
            <w:vAlign w:val="center"/>
          </w:tcPr>
          <w:p w14:paraId="26D6F68A" w14:textId="6751AD17" w:rsidR="000A440E" w:rsidRPr="00B34029" w:rsidRDefault="000A440E" w:rsidP="000A440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99,81</w:t>
            </w:r>
          </w:p>
        </w:tc>
        <w:tc>
          <w:tcPr>
            <w:tcW w:w="2411" w:type="dxa"/>
            <w:tcBorders>
              <w:top w:val="single" w:sz="4" w:space="0" w:color="auto"/>
              <w:left w:val="single" w:sz="4" w:space="0" w:color="auto"/>
              <w:bottom w:val="single" w:sz="4" w:space="0" w:color="auto"/>
              <w:right w:val="single" w:sz="4" w:space="0" w:color="auto"/>
            </w:tcBorders>
          </w:tcPr>
          <w:p w14:paraId="1FBCD065" w14:textId="436A4856" w:rsidR="000A440E" w:rsidRPr="00B34029" w:rsidRDefault="000A440E" w:rsidP="000A440E">
            <w:pPr>
              <w:pStyle w:val="Corptext2"/>
              <w:spacing w:line="256" w:lineRule="auto"/>
              <w:ind w:left="-111" w:right="-98"/>
              <w:jc w:val="center"/>
              <w:rPr>
                <w:rFonts w:eastAsiaTheme="majorEastAsia"/>
                <w:b/>
                <w:kern w:val="2"/>
                <w:lang w:eastAsia="en-US"/>
                <w14:ligatures w14:val="standardContextual"/>
              </w:rPr>
            </w:pPr>
            <w:r w:rsidRPr="0017209B">
              <w:rPr>
                <w:rFonts w:eastAsiaTheme="majorEastAsia"/>
                <w:bCs/>
                <w:kern w:val="2"/>
                <w:lang w:eastAsia="en-US"/>
                <w14:ligatures w14:val="standardContextual"/>
              </w:rPr>
              <w:t>ADMIS</w:t>
            </w:r>
          </w:p>
        </w:tc>
      </w:tr>
      <w:tr w:rsidR="000A440E" w:rsidRPr="00E815E0" w14:paraId="6308B2CC" w14:textId="77777777" w:rsidTr="00FB51FF">
        <w:tc>
          <w:tcPr>
            <w:tcW w:w="712" w:type="dxa"/>
            <w:tcBorders>
              <w:top w:val="single" w:sz="4" w:space="0" w:color="auto"/>
              <w:left w:val="single" w:sz="4" w:space="0" w:color="auto"/>
              <w:bottom w:val="single" w:sz="4" w:space="0" w:color="auto"/>
              <w:right w:val="single" w:sz="4" w:space="0" w:color="auto"/>
            </w:tcBorders>
            <w:vAlign w:val="center"/>
          </w:tcPr>
          <w:p w14:paraId="4D70C1E6" w14:textId="5D32AAB0" w:rsidR="000A440E" w:rsidRPr="00C94A18" w:rsidRDefault="000A440E" w:rsidP="000A440E">
            <w:pPr>
              <w:pStyle w:val="Corptext2"/>
              <w:spacing w:line="256" w:lineRule="auto"/>
              <w:ind w:left="-111" w:right="-246"/>
              <w:jc w:val="center"/>
              <w:rPr>
                <w:bCs/>
              </w:rPr>
            </w:pPr>
            <w:r w:rsidRPr="00C94A18">
              <w:rPr>
                <w:bCs/>
              </w:rPr>
              <w:t>2.</w:t>
            </w:r>
          </w:p>
        </w:tc>
        <w:tc>
          <w:tcPr>
            <w:tcW w:w="4322" w:type="dxa"/>
            <w:tcBorders>
              <w:top w:val="single" w:sz="4" w:space="0" w:color="auto"/>
              <w:left w:val="single" w:sz="4" w:space="0" w:color="auto"/>
              <w:bottom w:val="single" w:sz="4" w:space="0" w:color="auto"/>
              <w:right w:val="single" w:sz="4" w:space="0" w:color="auto"/>
            </w:tcBorders>
          </w:tcPr>
          <w:p w14:paraId="79CB82D9" w14:textId="73725B13" w:rsidR="000A440E" w:rsidRPr="00C94A18" w:rsidRDefault="000A440E" w:rsidP="000A440E">
            <w:pPr>
              <w:pStyle w:val="Corptext2"/>
              <w:spacing w:line="256" w:lineRule="auto"/>
              <w:ind w:left="-105" w:right="-36"/>
              <w:jc w:val="center"/>
              <w:rPr>
                <w:bCs/>
              </w:rPr>
            </w:pPr>
            <w:r w:rsidRPr="00C94A18">
              <w:rPr>
                <w:bCs/>
              </w:rPr>
              <w:t>Nr.162241/15.10.2026</w:t>
            </w:r>
            <w:r>
              <w:rPr>
                <w:bCs/>
              </w:rPr>
              <w:t xml:space="preserve"> </w:t>
            </w:r>
          </w:p>
        </w:tc>
        <w:tc>
          <w:tcPr>
            <w:tcW w:w="2485" w:type="dxa"/>
            <w:tcBorders>
              <w:top w:val="single" w:sz="4" w:space="0" w:color="auto"/>
              <w:left w:val="single" w:sz="4" w:space="0" w:color="auto"/>
              <w:bottom w:val="single" w:sz="4" w:space="0" w:color="auto"/>
              <w:right w:val="single" w:sz="4" w:space="0" w:color="auto"/>
            </w:tcBorders>
            <w:vAlign w:val="center"/>
          </w:tcPr>
          <w:p w14:paraId="0F67A710" w14:textId="051CEC4E" w:rsidR="000A440E" w:rsidRDefault="000A440E" w:rsidP="000A440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99,00</w:t>
            </w:r>
          </w:p>
        </w:tc>
        <w:tc>
          <w:tcPr>
            <w:tcW w:w="2411" w:type="dxa"/>
            <w:tcBorders>
              <w:top w:val="single" w:sz="4" w:space="0" w:color="auto"/>
              <w:left w:val="single" w:sz="4" w:space="0" w:color="auto"/>
              <w:bottom w:val="single" w:sz="4" w:space="0" w:color="auto"/>
              <w:right w:val="single" w:sz="4" w:space="0" w:color="auto"/>
            </w:tcBorders>
          </w:tcPr>
          <w:p w14:paraId="1680B767" w14:textId="41A21E50" w:rsidR="000A440E" w:rsidRPr="00E1267F" w:rsidRDefault="000A440E" w:rsidP="000A440E">
            <w:pPr>
              <w:pStyle w:val="Corptext2"/>
              <w:spacing w:line="256" w:lineRule="auto"/>
              <w:ind w:left="-111" w:right="-98"/>
              <w:jc w:val="center"/>
              <w:rPr>
                <w:rFonts w:eastAsiaTheme="majorEastAsia"/>
                <w:bCs/>
                <w:kern w:val="2"/>
                <w:lang w:eastAsia="en-US"/>
                <w14:ligatures w14:val="standardContextual"/>
              </w:rPr>
            </w:pPr>
            <w:r w:rsidRPr="0017209B">
              <w:rPr>
                <w:rFonts w:eastAsiaTheme="majorEastAsia"/>
                <w:bCs/>
                <w:kern w:val="2"/>
                <w:lang w:eastAsia="en-US"/>
                <w14:ligatures w14:val="standardContextual"/>
              </w:rPr>
              <w:t>ADMIS</w:t>
            </w:r>
          </w:p>
        </w:tc>
      </w:tr>
      <w:tr w:rsidR="000A440E" w:rsidRPr="00E815E0" w14:paraId="66611BCA" w14:textId="77777777" w:rsidTr="00FB51FF">
        <w:tc>
          <w:tcPr>
            <w:tcW w:w="712" w:type="dxa"/>
            <w:tcBorders>
              <w:top w:val="single" w:sz="4" w:space="0" w:color="auto"/>
              <w:left w:val="single" w:sz="4" w:space="0" w:color="auto"/>
              <w:bottom w:val="single" w:sz="4" w:space="0" w:color="auto"/>
              <w:right w:val="single" w:sz="4" w:space="0" w:color="auto"/>
            </w:tcBorders>
            <w:vAlign w:val="center"/>
          </w:tcPr>
          <w:p w14:paraId="1A3479FA" w14:textId="7BCB1327" w:rsidR="000A440E" w:rsidRPr="00C94A18" w:rsidRDefault="000A440E" w:rsidP="000A440E">
            <w:pPr>
              <w:pStyle w:val="Corptext2"/>
              <w:spacing w:line="256" w:lineRule="auto"/>
              <w:ind w:left="-111" w:right="-246"/>
              <w:jc w:val="center"/>
              <w:rPr>
                <w:bCs/>
              </w:rPr>
            </w:pPr>
            <w:r w:rsidRPr="00C94A18">
              <w:rPr>
                <w:bCs/>
              </w:rPr>
              <w:t>3.</w:t>
            </w:r>
          </w:p>
        </w:tc>
        <w:tc>
          <w:tcPr>
            <w:tcW w:w="4322" w:type="dxa"/>
            <w:tcBorders>
              <w:top w:val="single" w:sz="4" w:space="0" w:color="auto"/>
              <w:left w:val="single" w:sz="4" w:space="0" w:color="auto"/>
              <w:bottom w:val="single" w:sz="4" w:space="0" w:color="auto"/>
              <w:right w:val="single" w:sz="4" w:space="0" w:color="auto"/>
            </w:tcBorders>
          </w:tcPr>
          <w:p w14:paraId="6A383267" w14:textId="395C179E" w:rsidR="000A440E" w:rsidRPr="00C94A18" w:rsidRDefault="000A440E" w:rsidP="000A440E">
            <w:pPr>
              <w:pStyle w:val="Corptext2"/>
              <w:spacing w:line="256" w:lineRule="auto"/>
              <w:ind w:left="-105" w:right="-36"/>
              <w:jc w:val="center"/>
              <w:rPr>
                <w:bCs/>
              </w:rPr>
            </w:pPr>
            <w:r w:rsidRPr="00C94A18">
              <w:rPr>
                <w:bCs/>
              </w:rPr>
              <w:t>Nr.161918/14.10.2026</w:t>
            </w:r>
            <w:r>
              <w:rPr>
                <w:bCs/>
              </w:rPr>
              <w:t xml:space="preserve"> </w:t>
            </w:r>
          </w:p>
        </w:tc>
        <w:tc>
          <w:tcPr>
            <w:tcW w:w="2485" w:type="dxa"/>
            <w:tcBorders>
              <w:top w:val="single" w:sz="4" w:space="0" w:color="auto"/>
              <w:left w:val="single" w:sz="4" w:space="0" w:color="auto"/>
              <w:bottom w:val="single" w:sz="4" w:space="0" w:color="auto"/>
              <w:right w:val="single" w:sz="4" w:space="0" w:color="auto"/>
            </w:tcBorders>
            <w:vAlign w:val="center"/>
          </w:tcPr>
          <w:p w14:paraId="08F2774F" w14:textId="1D02D354" w:rsidR="000A440E" w:rsidRDefault="000A440E" w:rsidP="000A440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25,00</w:t>
            </w:r>
          </w:p>
        </w:tc>
        <w:tc>
          <w:tcPr>
            <w:tcW w:w="2411" w:type="dxa"/>
            <w:tcBorders>
              <w:top w:val="single" w:sz="4" w:space="0" w:color="auto"/>
              <w:left w:val="single" w:sz="4" w:space="0" w:color="auto"/>
              <w:bottom w:val="single" w:sz="4" w:space="0" w:color="auto"/>
              <w:right w:val="single" w:sz="4" w:space="0" w:color="auto"/>
            </w:tcBorders>
          </w:tcPr>
          <w:p w14:paraId="58D7B5AA" w14:textId="10720992" w:rsidR="000A440E" w:rsidRPr="00E1267F" w:rsidRDefault="000A440E" w:rsidP="000A440E">
            <w:pPr>
              <w:pStyle w:val="Corptext2"/>
              <w:spacing w:line="256" w:lineRule="auto"/>
              <w:ind w:left="-111" w:right="-98"/>
              <w:jc w:val="center"/>
              <w:rPr>
                <w:rFonts w:eastAsiaTheme="majorEastAsia"/>
                <w:bCs/>
                <w:kern w:val="2"/>
                <w:lang w:eastAsia="en-US"/>
                <w14:ligatures w14:val="standardContextual"/>
              </w:rPr>
            </w:pPr>
            <w:r w:rsidRPr="00E1267F">
              <w:rPr>
                <w:rFonts w:eastAsiaTheme="majorEastAsia"/>
                <w:bCs/>
                <w:kern w:val="2"/>
                <w:lang w:eastAsia="en-US"/>
                <w14:ligatures w14:val="standardContextual"/>
              </w:rPr>
              <w:t>RESPINS</w:t>
            </w:r>
          </w:p>
        </w:tc>
      </w:tr>
      <w:tr w:rsidR="000A440E" w:rsidRPr="00E815E0" w14:paraId="3E33A707" w14:textId="77777777" w:rsidTr="00FB51FF">
        <w:tc>
          <w:tcPr>
            <w:tcW w:w="712" w:type="dxa"/>
            <w:tcBorders>
              <w:top w:val="single" w:sz="4" w:space="0" w:color="auto"/>
              <w:left w:val="single" w:sz="4" w:space="0" w:color="auto"/>
              <w:bottom w:val="single" w:sz="4" w:space="0" w:color="auto"/>
              <w:right w:val="single" w:sz="4" w:space="0" w:color="auto"/>
            </w:tcBorders>
            <w:vAlign w:val="center"/>
          </w:tcPr>
          <w:p w14:paraId="75858E75" w14:textId="38AAAA9E" w:rsidR="000A440E" w:rsidRPr="00B34029" w:rsidRDefault="000A440E" w:rsidP="000A440E">
            <w:pPr>
              <w:pStyle w:val="Corptext2"/>
              <w:spacing w:line="256" w:lineRule="auto"/>
              <w:ind w:left="-111" w:right="-246"/>
              <w:jc w:val="center"/>
              <w:rPr>
                <w:bCs/>
                <w:kern w:val="2"/>
                <w:lang w:eastAsia="en-US"/>
              </w:rPr>
            </w:pPr>
            <w:r w:rsidRPr="00C94A18">
              <w:rPr>
                <w:bCs/>
              </w:rPr>
              <w:t xml:space="preserve">4. </w:t>
            </w:r>
          </w:p>
        </w:tc>
        <w:tc>
          <w:tcPr>
            <w:tcW w:w="4322" w:type="dxa"/>
            <w:tcBorders>
              <w:top w:val="single" w:sz="4" w:space="0" w:color="auto"/>
              <w:left w:val="single" w:sz="4" w:space="0" w:color="auto"/>
              <w:bottom w:val="single" w:sz="4" w:space="0" w:color="auto"/>
              <w:right w:val="single" w:sz="4" w:space="0" w:color="auto"/>
            </w:tcBorders>
          </w:tcPr>
          <w:p w14:paraId="1FB71EB5" w14:textId="4060FAE2" w:rsidR="000A440E" w:rsidRPr="00B34029" w:rsidRDefault="000A440E" w:rsidP="000A440E">
            <w:pPr>
              <w:pStyle w:val="Corptext2"/>
              <w:spacing w:line="256" w:lineRule="auto"/>
              <w:ind w:left="-105" w:right="-36"/>
              <w:jc w:val="center"/>
            </w:pPr>
            <w:r w:rsidRPr="00C94A18">
              <w:rPr>
                <w:bCs/>
              </w:rPr>
              <w:t>Nr.162293/15.10.2026</w:t>
            </w:r>
            <w:r>
              <w:rPr>
                <w:bCs/>
              </w:rPr>
              <w:t xml:space="preserve"> </w:t>
            </w:r>
          </w:p>
        </w:tc>
        <w:tc>
          <w:tcPr>
            <w:tcW w:w="2485" w:type="dxa"/>
            <w:tcBorders>
              <w:top w:val="single" w:sz="4" w:space="0" w:color="auto"/>
              <w:left w:val="single" w:sz="4" w:space="0" w:color="auto"/>
              <w:bottom w:val="single" w:sz="4" w:space="0" w:color="auto"/>
              <w:right w:val="single" w:sz="4" w:space="0" w:color="auto"/>
            </w:tcBorders>
            <w:vAlign w:val="center"/>
          </w:tcPr>
          <w:p w14:paraId="4F21D780" w14:textId="0371C2D3" w:rsidR="000A440E" w:rsidRPr="00B34029" w:rsidRDefault="000A440E" w:rsidP="000A440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10,50</w:t>
            </w:r>
          </w:p>
        </w:tc>
        <w:tc>
          <w:tcPr>
            <w:tcW w:w="2411" w:type="dxa"/>
            <w:tcBorders>
              <w:top w:val="single" w:sz="4" w:space="0" w:color="auto"/>
              <w:left w:val="single" w:sz="4" w:space="0" w:color="auto"/>
              <w:bottom w:val="single" w:sz="4" w:space="0" w:color="auto"/>
              <w:right w:val="single" w:sz="4" w:space="0" w:color="auto"/>
            </w:tcBorders>
          </w:tcPr>
          <w:p w14:paraId="605529DB" w14:textId="283BDE19" w:rsidR="000A440E" w:rsidRPr="00B34029" w:rsidRDefault="000A440E" w:rsidP="000A440E">
            <w:pPr>
              <w:pStyle w:val="Corptext2"/>
              <w:spacing w:line="256" w:lineRule="auto"/>
              <w:ind w:left="-111" w:right="-98"/>
              <w:jc w:val="center"/>
              <w:rPr>
                <w:rFonts w:eastAsiaTheme="majorEastAsia"/>
                <w:bCs/>
                <w:kern w:val="2"/>
                <w:lang w:eastAsia="en-US"/>
                <w14:ligatures w14:val="standardContextual"/>
              </w:rPr>
            </w:pPr>
            <w:r w:rsidRPr="00E1267F">
              <w:rPr>
                <w:rFonts w:eastAsiaTheme="majorEastAsia"/>
                <w:bCs/>
                <w:kern w:val="2"/>
                <w:lang w:eastAsia="en-US"/>
                <w14:ligatures w14:val="standardContextual"/>
              </w:rPr>
              <w:t>RESPINS</w:t>
            </w:r>
          </w:p>
        </w:tc>
      </w:tr>
      <w:tr w:rsidR="000A440E" w:rsidRPr="00E815E0" w14:paraId="0281473F" w14:textId="77777777" w:rsidTr="00887BEE">
        <w:tc>
          <w:tcPr>
            <w:tcW w:w="712" w:type="dxa"/>
            <w:tcBorders>
              <w:top w:val="single" w:sz="4" w:space="0" w:color="auto"/>
              <w:left w:val="single" w:sz="4" w:space="0" w:color="auto"/>
              <w:bottom w:val="single" w:sz="4" w:space="0" w:color="auto"/>
              <w:right w:val="single" w:sz="4" w:space="0" w:color="auto"/>
            </w:tcBorders>
            <w:vAlign w:val="center"/>
          </w:tcPr>
          <w:p w14:paraId="541867AB" w14:textId="06603529" w:rsidR="000A440E" w:rsidRPr="00B34029" w:rsidRDefault="000A440E" w:rsidP="000A440E">
            <w:pPr>
              <w:pStyle w:val="Corptext2"/>
              <w:spacing w:line="256" w:lineRule="auto"/>
              <w:ind w:left="-111" w:right="-246"/>
              <w:jc w:val="center"/>
              <w:rPr>
                <w:bCs/>
                <w:kern w:val="2"/>
                <w:lang w:eastAsia="en-US"/>
              </w:rPr>
            </w:pPr>
            <w:r w:rsidRPr="00C94A18">
              <w:rPr>
                <w:bCs/>
              </w:rPr>
              <w:t>5.</w:t>
            </w:r>
          </w:p>
        </w:tc>
        <w:tc>
          <w:tcPr>
            <w:tcW w:w="4322" w:type="dxa"/>
            <w:tcBorders>
              <w:top w:val="single" w:sz="4" w:space="0" w:color="auto"/>
              <w:left w:val="single" w:sz="4" w:space="0" w:color="auto"/>
              <w:bottom w:val="single" w:sz="4" w:space="0" w:color="auto"/>
              <w:right w:val="single" w:sz="4" w:space="0" w:color="auto"/>
            </w:tcBorders>
          </w:tcPr>
          <w:p w14:paraId="474DE602" w14:textId="3ACF8ECE" w:rsidR="000A440E" w:rsidRPr="00B34029" w:rsidRDefault="000A440E" w:rsidP="000A440E">
            <w:pPr>
              <w:pStyle w:val="Corptext2"/>
              <w:spacing w:line="256" w:lineRule="auto"/>
              <w:ind w:left="-105" w:right="-36"/>
              <w:jc w:val="center"/>
            </w:pPr>
            <w:r w:rsidRPr="00D14D08">
              <w:rPr>
                <w:bCs/>
              </w:rPr>
              <w:t xml:space="preserve">Nr. 162998/19.10.2026 </w:t>
            </w:r>
          </w:p>
        </w:tc>
        <w:tc>
          <w:tcPr>
            <w:tcW w:w="2485" w:type="dxa"/>
            <w:tcBorders>
              <w:top w:val="single" w:sz="4" w:space="0" w:color="auto"/>
              <w:left w:val="single" w:sz="4" w:space="0" w:color="auto"/>
              <w:bottom w:val="single" w:sz="4" w:space="0" w:color="auto"/>
              <w:right w:val="single" w:sz="4" w:space="0" w:color="auto"/>
            </w:tcBorders>
            <w:vAlign w:val="center"/>
          </w:tcPr>
          <w:p w14:paraId="127DC13B" w14:textId="47A64396" w:rsidR="000A440E" w:rsidRPr="00B34029" w:rsidRDefault="000A440E" w:rsidP="000A440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10,48</w:t>
            </w:r>
          </w:p>
        </w:tc>
        <w:tc>
          <w:tcPr>
            <w:tcW w:w="2411" w:type="dxa"/>
            <w:tcBorders>
              <w:top w:val="single" w:sz="4" w:space="0" w:color="auto"/>
              <w:left w:val="single" w:sz="4" w:space="0" w:color="auto"/>
              <w:bottom w:val="single" w:sz="4" w:space="0" w:color="auto"/>
              <w:right w:val="single" w:sz="4" w:space="0" w:color="auto"/>
            </w:tcBorders>
            <w:vAlign w:val="center"/>
          </w:tcPr>
          <w:p w14:paraId="7D6ABA7D" w14:textId="507BA7A9" w:rsidR="000A440E" w:rsidRPr="00B34029" w:rsidRDefault="000A440E" w:rsidP="000A440E">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RESPINS</w:t>
            </w:r>
          </w:p>
        </w:tc>
      </w:tr>
      <w:tr w:rsidR="000A440E" w:rsidRPr="00E815E0" w14:paraId="7EE9C1A1" w14:textId="77777777" w:rsidTr="00273697">
        <w:tc>
          <w:tcPr>
            <w:tcW w:w="9930" w:type="dxa"/>
            <w:gridSpan w:val="4"/>
            <w:tcBorders>
              <w:top w:val="single" w:sz="4" w:space="0" w:color="auto"/>
              <w:left w:val="single" w:sz="4" w:space="0" w:color="auto"/>
              <w:bottom w:val="single" w:sz="4" w:space="0" w:color="auto"/>
              <w:right w:val="single" w:sz="4" w:space="0" w:color="auto"/>
            </w:tcBorders>
            <w:vAlign w:val="center"/>
          </w:tcPr>
          <w:p w14:paraId="0C0D8D13" w14:textId="372A26C3" w:rsidR="000A440E" w:rsidRPr="00EA3D07" w:rsidRDefault="000A440E" w:rsidP="000A440E">
            <w:pPr>
              <w:pStyle w:val="Corptext2"/>
              <w:spacing w:line="256" w:lineRule="auto"/>
              <w:ind w:right="-98"/>
              <w:jc w:val="left"/>
              <w:rPr>
                <w:rFonts w:eastAsiaTheme="majorEastAsia"/>
                <w:bCs/>
                <w:kern w:val="2"/>
                <w:lang w:eastAsia="en-US"/>
                <w14:ligatures w14:val="standardContextual"/>
              </w:rPr>
            </w:pPr>
            <w:r w:rsidRPr="00B34029">
              <w:t>Pentru postul de</w:t>
            </w:r>
            <w:r w:rsidRPr="00EA3D07">
              <w:rPr>
                <w:bCs/>
              </w:rPr>
              <w:t xml:space="preserve"> asistent medical (PL) la Centrul de abilitare și reabilitare pentru persoane adulte cu dizabilități Gura Humorului</w:t>
            </w:r>
          </w:p>
        </w:tc>
      </w:tr>
      <w:tr w:rsidR="000A440E" w:rsidRPr="00E815E0" w14:paraId="02B8208F" w14:textId="77777777" w:rsidTr="00055A5E">
        <w:tc>
          <w:tcPr>
            <w:tcW w:w="712" w:type="dxa"/>
            <w:tcBorders>
              <w:top w:val="single" w:sz="4" w:space="0" w:color="auto"/>
              <w:left w:val="single" w:sz="4" w:space="0" w:color="auto"/>
              <w:bottom w:val="single" w:sz="4" w:space="0" w:color="auto"/>
              <w:right w:val="single" w:sz="4" w:space="0" w:color="auto"/>
            </w:tcBorders>
            <w:vAlign w:val="center"/>
          </w:tcPr>
          <w:p w14:paraId="51CDB7F8" w14:textId="77777777" w:rsidR="000A440E" w:rsidRPr="00C94A18" w:rsidRDefault="000A440E" w:rsidP="000A440E">
            <w:pPr>
              <w:pStyle w:val="Corptext2"/>
              <w:spacing w:line="256" w:lineRule="auto"/>
              <w:ind w:left="-111" w:right="-246"/>
              <w:jc w:val="center"/>
              <w:rPr>
                <w:bCs/>
              </w:rPr>
            </w:pPr>
          </w:p>
        </w:tc>
        <w:tc>
          <w:tcPr>
            <w:tcW w:w="4322" w:type="dxa"/>
            <w:tcBorders>
              <w:top w:val="single" w:sz="4" w:space="0" w:color="auto"/>
              <w:left w:val="single" w:sz="4" w:space="0" w:color="auto"/>
              <w:bottom w:val="single" w:sz="4" w:space="0" w:color="auto"/>
              <w:right w:val="single" w:sz="4" w:space="0" w:color="auto"/>
            </w:tcBorders>
          </w:tcPr>
          <w:p w14:paraId="5C179183" w14:textId="2943F9D6" w:rsidR="000A440E" w:rsidRPr="00C94A18" w:rsidRDefault="000A440E" w:rsidP="000A440E">
            <w:pPr>
              <w:pStyle w:val="Corptext2"/>
              <w:spacing w:line="256" w:lineRule="auto"/>
              <w:ind w:left="-105" w:right="-36"/>
              <w:jc w:val="center"/>
              <w:rPr>
                <w:b/>
              </w:rPr>
            </w:pPr>
            <w:r>
              <w:rPr>
                <w:bCs/>
                <w:lang w:val="fr-FR"/>
              </w:rPr>
              <w:t>Nr.</w:t>
            </w:r>
            <w:r w:rsidRPr="00A13499">
              <w:rPr>
                <w:bCs/>
                <w:lang w:val="fr-FR"/>
              </w:rPr>
              <w:t>1</w:t>
            </w:r>
            <w:r>
              <w:rPr>
                <w:bCs/>
                <w:lang w:val="fr-FR"/>
              </w:rPr>
              <w:t>61621</w:t>
            </w:r>
            <w:r w:rsidRPr="00A13499">
              <w:rPr>
                <w:bCs/>
                <w:lang w:val="fr-FR"/>
              </w:rPr>
              <w:t>/</w:t>
            </w:r>
            <w:r>
              <w:rPr>
                <w:bCs/>
                <w:lang w:val="fr-FR"/>
              </w:rPr>
              <w:t>14</w:t>
            </w:r>
            <w:r w:rsidRPr="00A13499">
              <w:rPr>
                <w:bCs/>
                <w:lang w:val="fr-FR"/>
              </w:rPr>
              <w:t>.10.2026</w:t>
            </w:r>
          </w:p>
        </w:tc>
        <w:tc>
          <w:tcPr>
            <w:tcW w:w="2485" w:type="dxa"/>
            <w:tcBorders>
              <w:top w:val="single" w:sz="4" w:space="0" w:color="auto"/>
              <w:left w:val="single" w:sz="4" w:space="0" w:color="auto"/>
              <w:bottom w:val="single" w:sz="4" w:space="0" w:color="auto"/>
              <w:right w:val="single" w:sz="4" w:space="0" w:color="auto"/>
            </w:tcBorders>
            <w:vAlign w:val="center"/>
          </w:tcPr>
          <w:p w14:paraId="0F36486D" w14:textId="282CC4B3" w:rsidR="000A440E" w:rsidRPr="00B34029" w:rsidRDefault="000A440E" w:rsidP="000A440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78,00</w:t>
            </w:r>
          </w:p>
        </w:tc>
        <w:tc>
          <w:tcPr>
            <w:tcW w:w="2411" w:type="dxa"/>
            <w:tcBorders>
              <w:top w:val="single" w:sz="4" w:space="0" w:color="auto"/>
              <w:left w:val="single" w:sz="4" w:space="0" w:color="auto"/>
              <w:bottom w:val="single" w:sz="4" w:space="0" w:color="auto"/>
              <w:right w:val="single" w:sz="4" w:space="0" w:color="auto"/>
            </w:tcBorders>
            <w:vAlign w:val="center"/>
          </w:tcPr>
          <w:p w14:paraId="30853E69" w14:textId="111F219F" w:rsidR="000A440E" w:rsidRPr="00B34029" w:rsidRDefault="000A440E" w:rsidP="000A440E">
            <w:pPr>
              <w:pStyle w:val="Corptext2"/>
              <w:spacing w:line="256" w:lineRule="auto"/>
              <w:ind w:left="-111" w:right="-98"/>
              <w:jc w:val="center"/>
              <w:rPr>
                <w:rFonts w:eastAsiaTheme="majorEastAsia"/>
                <w:bCs/>
                <w:kern w:val="2"/>
                <w:lang w:eastAsia="en-US"/>
                <w14:ligatures w14:val="standardContextual"/>
              </w:rPr>
            </w:pPr>
            <w:r w:rsidRPr="0017209B">
              <w:rPr>
                <w:rFonts w:eastAsiaTheme="majorEastAsia"/>
                <w:bCs/>
                <w:kern w:val="2"/>
                <w:lang w:eastAsia="en-US"/>
                <w14:ligatures w14:val="standardContextual"/>
              </w:rPr>
              <w:t>ADMIS</w:t>
            </w:r>
          </w:p>
        </w:tc>
      </w:tr>
      <w:tr w:rsidR="000A440E" w:rsidRPr="00E815E0" w14:paraId="0832CA35" w14:textId="77777777" w:rsidTr="004C7BB1">
        <w:tc>
          <w:tcPr>
            <w:tcW w:w="9930" w:type="dxa"/>
            <w:gridSpan w:val="4"/>
            <w:tcBorders>
              <w:top w:val="single" w:sz="4" w:space="0" w:color="auto"/>
              <w:left w:val="single" w:sz="4" w:space="0" w:color="auto"/>
              <w:bottom w:val="single" w:sz="4" w:space="0" w:color="auto"/>
              <w:right w:val="single" w:sz="4" w:space="0" w:color="auto"/>
            </w:tcBorders>
            <w:vAlign w:val="center"/>
          </w:tcPr>
          <w:p w14:paraId="29D91621" w14:textId="0E03A08C" w:rsidR="000A440E" w:rsidRPr="00B34029" w:rsidRDefault="000A440E" w:rsidP="000A440E">
            <w:pPr>
              <w:pStyle w:val="Corptext2"/>
              <w:spacing w:line="256" w:lineRule="auto"/>
              <w:ind w:left="-111" w:right="-98"/>
              <w:jc w:val="center"/>
              <w:rPr>
                <w:rFonts w:eastAsiaTheme="majorEastAsia"/>
                <w:bCs/>
                <w:kern w:val="2"/>
                <w:lang w:eastAsia="en-US"/>
                <w14:ligatures w14:val="standardContextual"/>
              </w:rPr>
            </w:pPr>
            <w:r w:rsidRPr="00B34029">
              <w:t>Pentru postul de</w:t>
            </w:r>
            <w:r w:rsidRPr="00EA3D07">
              <w:rPr>
                <w:bCs/>
              </w:rPr>
              <w:t xml:space="preserve"> </w:t>
            </w:r>
            <w:r>
              <w:rPr>
                <w:bCs/>
              </w:rPr>
              <w:t>infirmieră</w:t>
            </w:r>
            <w:r w:rsidRPr="00EA3D07">
              <w:rPr>
                <w:bCs/>
              </w:rPr>
              <w:t xml:space="preserve"> la Centrul de abilitare și reabilitare pentru persoane adulte cu dizabilități Gura Humorului</w:t>
            </w:r>
          </w:p>
        </w:tc>
      </w:tr>
      <w:tr w:rsidR="000A440E" w:rsidRPr="00E815E0" w14:paraId="492A9F70" w14:textId="77777777" w:rsidTr="00055A5E">
        <w:tc>
          <w:tcPr>
            <w:tcW w:w="712" w:type="dxa"/>
            <w:tcBorders>
              <w:top w:val="single" w:sz="4" w:space="0" w:color="auto"/>
              <w:left w:val="single" w:sz="4" w:space="0" w:color="auto"/>
              <w:bottom w:val="single" w:sz="4" w:space="0" w:color="auto"/>
              <w:right w:val="single" w:sz="4" w:space="0" w:color="auto"/>
            </w:tcBorders>
            <w:vAlign w:val="center"/>
          </w:tcPr>
          <w:p w14:paraId="2CAFCCCE" w14:textId="7E0E80B2" w:rsidR="000A440E" w:rsidRPr="00C94A18" w:rsidRDefault="000A440E" w:rsidP="000A440E">
            <w:pPr>
              <w:pStyle w:val="Corptext2"/>
              <w:spacing w:line="256" w:lineRule="auto"/>
              <w:ind w:left="-111" w:right="-246"/>
              <w:jc w:val="center"/>
              <w:rPr>
                <w:bCs/>
              </w:rPr>
            </w:pPr>
            <w:r>
              <w:rPr>
                <w:bCs/>
              </w:rPr>
              <w:t>1.</w:t>
            </w:r>
          </w:p>
        </w:tc>
        <w:tc>
          <w:tcPr>
            <w:tcW w:w="4322" w:type="dxa"/>
            <w:tcBorders>
              <w:top w:val="single" w:sz="4" w:space="0" w:color="auto"/>
              <w:left w:val="single" w:sz="4" w:space="0" w:color="auto"/>
              <w:bottom w:val="single" w:sz="4" w:space="0" w:color="auto"/>
              <w:right w:val="single" w:sz="4" w:space="0" w:color="auto"/>
            </w:tcBorders>
          </w:tcPr>
          <w:p w14:paraId="116C1611" w14:textId="5CD789E8" w:rsidR="000A440E" w:rsidRPr="00D14D08" w:rsidRDefault="000A440E" w:rsidP="000A440E">
            <w:pPr>
              <w:pStyle w:val="Listparagraf"/>
              <w:spacing w:after="0" w:line="240" w:lineRule="auto"/>
              <w:ind w:left="-112"/>
              <w:jc w:val="center"/>
              <w:rPr>
                <w:rFonts w:ascii="Times New Roman" w:eastAsia="PMingLiU" w:hAnsi="Times New Roman" w:cs="Times New Roman"/>
                <w:bCs/>
                <w:kern w:val="0"/>
                <w:sz w:val="24"/>
                <w:szCs w:val="24"/>
                <w:lang w:val="fr-FR" w:eastAsia="ro-RO"/>
                <w14:ligatures w14:val="none"/>
              </w:rPr>
            </w:pPr>
            <w:r w:rsidRPr="00D14D08">
              <w:rPr>
                <w:rFonts w:ascii="Times New Roman" w:eastAsia="PMingLiU" w:hAnsi="Times New Roman" w:cs="Times New Roman"/>
                <w:bCs/>
                <w:kern w:val="0"/>
                <w:sz w:val="24"/>
                <w:szCs w:val="24"/>
                <w:lang w:val="fr-FR" w:eastAsia="ro-RO"/>
                <w14:ligatures w14:val="none"/>
              </w:rPr>
              <w:t xml:space="preserve"> Nr.160406/09.10.2026 </w:t>
            </w:r>
          </w:p>
          <w:p w14:paraId="6F50BEB8" w14:textId="7A9742AB" w:rsidR="000A440E" w:rsidRPr="00D14D08" w:rsidRDefault="000A440E" w:rsidP="000A440E">
            <w:pPr>
              <w:pStyle w:val="Corptext2"/>
              <w:spacing w:line="256" w:lineRule="auto"/>
              <w:ind w:left="-105" w:right="-36"/>
              <w:jc w:val="center"/>
              <w:rPr>
                <w:bCs/>
                <w:lang w:val="fr-FR"/>
              </w:rPr>
            </w:pPr>
          </w:p>
        </w:tc>
        <w:tc>
          <w:tcPr>
            <w:tcW w:w="2485" w:type="dxa"/>
            <w:tcBorders>
              <w:top w:val="single" w:sz="4" w:space="0" w:color="auto"/>
              <w:left w:val="single" w:sz="4" w:space="0" w:color="auto"/>
              <w:bottom w:val="single" w:sz="4" w:space="0" w:color="auto"/>
              <w:right w:val="single" w:sz="4" w:space="0" w:color="auto"/>
            </w:tcBorders>
            <w:vAlign w:val="center"/>
          </w:tcPr>
          <w:p w14:paraId="07B1886A" w14:textId="18BDC677" w:rsidR="000A440E" w:rsidRPr="00B34029" w:rsidRDefault="000A440E" w:rsidP="000A440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54,5</w:t>
            </w:r>
          </w:p>
        </w:tc>
        <w:tc>
          <w:tcPr>
            <w:tcW w:w="2411" w:type="dxa"/>
            <w:tcBorders>
              <w:top w:val="single" w:sz="4" w:space="0" w:color="auto"/>
              <w:left w:val="single" w:sz="4" w:space="0" w:color="auto"/>
              <w:bottom w:val="single" w:sz="4" w:space="0" w:color="auto"/>
              <w:right w:val="single" w:sz="4" w:space="0" w:color="auto"/>
            </w:tcBorders>
            <w:vAlign w:val="center"/>
          </w:tcPr>
          <w:p w14:paraId="40CB0FD1" w14:textId="621D9860" w:rsidR="000A440E" w:rsidRPr="00B34029" w:rsidRDefault="000A440E" w:rsidP="000A440E">
            <w:pPr>
              <w:pStyle w:val="Corptext2"/>
              <w:spacing w:line="256" w:lineRule="auto"/>
              <w:ind w:left="-111" w:right="-98"/>
              <w:jc w:val="center"/>
              <w:rPr>
                <w:rFonts w:eastAsiaTheme="majorEastAsia"/>
                <w:bCs/>
                <w:kern w:val="2"/>
                <w:lang w:eastAsia="en-US"/>
                <w14:ligatures w14:val="standardContextual"/>
              </w:rPr>
            </w:pPr>
            <w:r w:rsidRPr="0017209B">
              <w:rPr>
                <w:rFonts w:eastAsiaTheme="majorEastAsia"/>
                <w:bCs/>
                <w:kern w:val="2"/>
                <w:lang w:eastAsia="en-US"/>
                <w14:ligatures w14:val="standardContextual"/>
              </w:rPr>
              <w:t>ADMIS</w:t>
            </w:r>
          </w:p>
        </w:tc>
      </w:tr>
      <w:tr w:rsidR="000A440E" w:rsidRPr="00E815E0" w14:paraId="1D8902D0" w14:textId="77777777" w:rsidTr="00055A5E">
        <w:tc>
          <w:tcPr>
            <w:tcW w:w="712" w:type="dxa"/>
            <w:tcBorders>
              <w:top w:val="single" w:sz="4" w:space="0" w:color="auto"/>
              <w:left w:val="single" w:sz="4" w:space="0" w:color="auto"/>
              <w:bottom w:val="single" w:sz="4" w:space="0" w:color="auto"/>
              <w:right w:val="single" w:sz="4" w:space="0" w:color="auto"/>
            </w:tcBorders>
            <w:vAlign w:val="center"/>
          </w:tcPr>
          <w:p w14:paraId="1A6FB723" w14:textId="086CC4B5" w:rsidR="000A440E" w:rsidRPr="00C94A18" w:rsidRDefault="000A440E" w:rsidP="000A440E">
            <w:pPr>
              <w:pStyle w:val="Corptext2"/>
              <w:spacing w:line="256" w:lineRule="auto"/>
              <w:ind w:left="-111" w:right="-246"/>
              <w:jc w:val="center"/>
              <w:rPr>
                <w:bCs/>
              </w:rPr>
            </w:pPr>
            <w:r>
              <w:rPr>
                <w:bCs/>
              </w:rPr>
              <w:t>2.</w:t>
            </w:r>
          </w:p>
        </w:tc>
        <w:tc>
          <w:tcPr>
            <w:tcW w:w="4322" w:type="dxa"/>
            <w:tcBorders>
              <w:top w:val="single" w:sz="4" w:space="0" w:color="auto"/>
              <w:left w:val="single" w:sz="4" w:space="0" w:color="auto"/>
              <w:bottom w:val="single" w:sz="4" w:space="0" w:color="auto"/>
              <w:right w:val="single" w:sz="4" w:space="0" w:color="auto"/>
            </w:tcBorders>
          </w:tcPr>
          <w:p w14:paraId="4AD189BD" w14:textId="189DBA18" w:rsidR="000A440E" w:rsidRPr="00C94A18" w:rsidRDefault="000A440E" w:rsidP="000A440E">
            <w:pPr>
              <w:pStyle w:val="Corptext2"/>
              <w:spacing w:line="256" w:lineRule="auto"/>
              <w:ind w:left="-105" w:right="-36"/>
              <w:jc w:val="center"/>
              <w:rPr>
                <w:b/>
              </w:rPr>
            </w:pPr>
            <w:r>
              <w:rPr>
                <w:bCs/>
                <w:lang w:val="fr-FR"/>
              </w:rPr>
              <w:t xml:space="preserve">Nr.160033/08.10.2026 </w:t>
            </w:r>
          </w:p>
        </w:tc>
        <w:tc>
          <w:tcPr>
            <w:tcW w:w="2485" w:type="dxa"/>
            <w:tcBorders>
              <w:top w:val="single" w:sz="4" w:space="0" w:color="auto"/>
              <w:left w:val="single" w:sz="4" w:space="0" w:color="auto"/>
              <w:bottom w:val="single" w:sz="4" w:space="0" w:color="auto"/>
              <w:right w:val="single" w:sz="4" w:space="0" w:color="auto"/>
            </w:tcBorders>
            <w:vAlign w:val="center"/>
          </w:tcPr>
          <w:p w14:paraId="639DF133" w14:textId="75F8F51F" w:rsidR="000A440E" w:rsidRPr="00B34029" w:rsidRDefault="000A440E" w:rsidP="000A440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29,5</w:t>
            </w:r>
          </w:p>
        </w:tc>
        <w:tc>
          <w:tcPr>
            <w:tcW w:w="2411" w:type="dxa"/>
            <w:tcBorders>
              <w:top w:val="single" w:sz="4" w:space="0" w:color="auto"/>
              <w:left w:val="single" w:sz="4" w:space="0" w:color="auto"/>
              <w:bottom w:val="single" w:sz="4" w:space="0" w:color="auto"/>
              <w:right w:val="single" w:sz="4" w:space="0" w:color="auto"/>
            </w:tcBorders>
            <w:vAlign w:val="center"/>
          </w:tcPr>
          <w:p w14:paraId="3D3B0DB1" w14:textId="6AE08E43" w:rsidR="000A440E" w:rsidRPr="00B34029" w:rsidRDefault="000A440E" w:rsidP="000A440E">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RESPINS</w:t>
            </w:r>
          </w:p>
        </w:tc>
      </w:tr>
      <w:tr w:rsidR="000A440E" w:rsidRPr="00E815E0" w14:paraId="0F2A07A4" w14:textId="77777777" w:rsidTr="00055A5E">
        <w:tc>
          <w:tcPr>
            <w:tcW w:w="712" w:type="dxa"/>
            <w:tcBorders>
              <w:top w:val="single" w:sz="4" w:space="0" w:color="auto"/>
              <w:left w:val="single" w:sz="4" w:space="0" w:color="auto"/>
              <w:bottom w:val="single" w:sz="4" w:space="0" w:color="auto"/>
              <w:right w:val="single" w:sz="4" w:space="0" w:color="auto"/>
            </w:tcBorders>
            <w:vAlign w:val="center"/>
          </w:tcPr>
          <w:p w14:paraId="1C2C447C" w14:textId="0AD63322" w:rsidR="000A440E" w:rsidRPr="00C94A18" w:rsidRDefault="000A440E" w:rsidP="000A440E">
            <w:pPr>
              <w:pStyle w:val="Corptext2"/>
              <w:spacing w:line="256" w:lineRule="auto"/>
              <w:ind w:left="-111" w:right="-246"/>
              <w:jc w:val="center"/>
              <w:rPr>
                <w:bCs/>
              </w:rPr>
            </w:pPr>
            <w:r>
              <w:rPr>
                <w:bCs/>
              </w:rPr>
              <w:t>3.</w:t>
            </w:r>
          </w:p>
        </w:tc>
        <w:tc>
          <w:tcPr>
            <w:tcW w:w="4322" w:type="dxa"/>
            <w:tcBorders>
              <w:top w:val="single" w:sz="4" w:space="0" w:color="auto"/>
              <w:left w:val="single" w:sz="4" w:space="0" w:color="auto"/>
              <w:bottom w:val="single" w:sz="4" w:space="0" w:color="auto"/>
              <w:right w:val="single" w:sz="4" w:space="0" w:color="auto"/>
            </w:tcBorders>
          </w:tcPr>
          <w:p w14:paraId="694C0D4E" w14:textId="5C4893AE" w:rsidR="000A440E" w:rsidRDefault="000A440E" w:rsidP="000A440E">
            <w:pPr>
              <w:pStyle w:val="Corptext2"/>
              <w:spacing w:line="256" w:lineRule="auto"/>
              <w:ind w:left="-105" w:right="-36"/>
              <w:jc w:val="center"/>
              <w:rPr>
                <w:bCs/>
                <w:lang w:val="fr-FR"/>
              </w:rPr>
            </w:pPr>
            <w:r>
              <w:rPr>
                <w:bCs/>
                <w:lang w:val="fr-FR"/>
              </w:rPr>
              <w:t>Nr</w:t>
            </w:r>
            <w:r w:rsidRPr="00411D62">
              <w:rPr>
                <w:bCs/>
                <w:lang w:val="fr-FR"/>
              </w:rPr>
              <w:t>.</w:t>
            </w:r>
            <w:r>
              <w:rPr>
                <w:bCs/>
                <w:lang w:val="fr-FR"/>
              </w:rPr>
              <w:t>162232/15.</w:t>
            </w:r>
            <w:r w:rsidRPr="00411D62">
              <w:rPr>
                <w:bCs/>
                <w:lang w:val="fr-FR"/>
              </w:rPr>
              <w:t>10.2026</w:t>
            </w:r>
            <w:r>
              <w:rPr>
                <w:bCs/>
                <w:lang w:val="fr-FR"/>
              </w:rPr>
              <w:t xml:space="preserve"> </w:t>
            </w:r>
          </w:p>
        </w:tc>
        <w:tc>
          <w:tcPr>
            <w:tcW w:w="2485" w:type="dxa"/>
            <w:tcBorders>
              <w:top w:val="single" w:sz="4" w:space="0" w:color="auto"/>
              <w:left w:val="single" w:sz="4" w:space="0" w:color="auto"/>
              <w:bottom w:val="single" w:sz="4" w:space="0" w:color="auto"/>
              <w:right w:val="single" w:sz="4" w:space="0" w:color="auto"/>
            </w:tcBorders>
            <w:vAlign w:val="center"/>
          </w:tcPr>
          <w:p w14:paraId="25A75562" w14:textId="67566FC5" w:rsidR="000A440E" w:rsidRDefault="000A440E" w:rsidP="000A440E">
            <w:pPr>
              <w:spacing w:line="256" w:lineRule="auto"/>
              <w:ind w:left="-173"/>
              <w:jc w:val="center"/>
              <w:rPr>
                <w:rFonts w:ascii="Times New Roman" w:eastAsiaTheme="majorEastAsia" w:hAnsi="Times New Roman" w:cs="Times New Roman"/>
                <w:bCs/>
                <w:sz w:val="24"/>
                <w:szCs w:val="24"/>
              </w:rPr>
            </w:pPr>
            <w:r>
              <w:rPr>
                <w:rFonts w:ascii="Times New Roman" w:eastAsiaTheme="majorEastAsia" w:hAnsi="Times New Roman" w:cs="Times New Roman"/>
                <w:bCs/>
                <w:sz w:val="24"/>
                <w:szCs w:val="24"/>
              </w:rPr>
              <w:t>14,00</w:t>
            </w:r>
          </w:p>
        </w:tc>
        <w:tc>
          <w:tcPr>
            <w:tcW w:w="2411" w:type="dxa"/>
            <w:tcBorders>
              <w:top w:val="single" w:sz="4" w:space="0" w:color="auto"/>
              <w:left w:val="single" w:sz="4" w:space="0" w:color="auto"/>
              <w:bottom w:val="single" w:sz="4" w:space="0" w:color="auto"/>
              <w:right w:val="single" w:sz="4" w:space="0" w:color="auto"/>
            </w:tcBorders>
            <w:vAlign w:val="center"/>
          </w:tcPr>
          <w:p w14:paraId="1F836798" w14:textId="7A0AD88A" w:rsidR="000A440E" w:rsidRDefault="000A440E" w:rsidP="000A440E">
            <w:pPr>
              <w:pStyle w:val="Corptext2"/>
              <w:spacing w:line="256" w:lineRule="auto"/>
              <w:ind w:left="-111" w:right="-98"/>
              <w:jc w:val="center"/>
              <w:rPr>
                <w:rFonts w:eastAsiaTheme="majorEastAsia"/>
                <w:bCs/>
                <w:kern w:val="2"/>
                <w:lang w:eastAsia="en-US"/>
                <w14:ligatures w14:val="standardContextual"/>
              </w:rPr>
            </w:pPr>
            <w:r>
              <w:rPr>
                <w:rFonts w:eastAsiaTheme="majorEastAsia"/>
                <w:bCs/>
                <w:kern w:val="2"/>
                <w:lang w:eastAsia="en-US"/>
                <w14:ligatures w14:val="standardContextual"/>
              </w:rPr>
              <w:t>RESPINS</w:t>
            </w:r>
          </w:p>
        </w:tc>
      </w:tr>
    </w:tbl>
    <w:p w14:paraId="602578A0" w14:textId="77777777" w:rsidR="00161F11" w:rsidRDefault="00161F11" w:rsidP="00161F11">
      <w:pPr>
        <w:pStyle w:val="Corptext2"/>
        <w:ind w:left="360" w:right="-472"/>
        <w:rPr>
          <w:rFonts w:eastAsia="Calibri"/>
        </w:rPr>
      </w:pPr>
    </w:p>
    <w:p w14:paraId="189176E8" w14:textId="77777777" w:rsidR="00161F11" w:rsidRPr="00C13C42" w:rsidRDefault="00161F11" w:rsidP="00161F11">
      <w:pPr>
        <w:pStyle w:val="Corptext2"/>
        <w:ind w:left="142" w:right="-472" w:firstLine="142"/>
      </w:pPr>
      <w:r>
        <w:t xml:space="preserve">    </w:t>
      </w:r>
      <w:r w:rsidRPr="00C13C42">
        <w:t xml:space="preserve">Promovarea probei scrise se face ca urmare a obţinerii punctajului minim de 50 puncte. </w:t>
      </w:r>
    </w:p>
    <w:p w14:paraId="1D23C0F4" w14:textId="77777777" w:rsidR="000A440E" w:rsidRDefault="000A440E" w:rsidP="00161F11">
      <w:pPr>
        <w:pStyle w:val="Corptext2"/>
        <w:ind w:left="284" w:right="-472" w:firstLine="283"/>
      </w:pPr>
    </w:p>
    <w:p w14:paraId="55CBF76F" w14:textId="77777777" w:rsidR="000A440E" w:rsidRDefault="000A440E" w:rsidP="00161F11">
      <w:pPr>
        <w:pStyle w:val="Corptext2"/>
        <w:ind w:left="284" w:right="-472" w:firstLine="283"/>
      </w:pPr>
    </w:p>
    <w:p w14:paraId="1F8B6186" w14:textId="7BE5D8C6" w:rsidR="00161F11" w:rsidRPr="00C13C42" w:rsidRDefault="0074659D" w:rsidP="00AC12C7">
      <w:pPr>
        <w:pStyle w:val="Corptext2"/>
        <w:ind w:left="-426" w:right="-472" w:firstLine="993"/>
      </w:pPr>
      <w:r w:rsidRPr="0074659D">
        <w:t>Candida</w:t>
      </w:r>
      <w:r>
        <w:t>ț</w:t>
      </w:r>
      <w:r w:rsidRPr="0074659D">
        <w:t>ii declara</w:t>
      </w:r>
      <w:r>
        <w:t>ț</w:t>
      </w:r>
      <w:r w:rsidRPr="0074659D">
        <w:t>i „</w:t>
      </w:r>
      <w:r>
        <w:t>ADMIS</w:t>
      </w:r>
      <w:r w:rsidRPr="0074659D">
        <w:t xml:space="preserve">" vor susține </w:t>
      </w:r>
      <w:r>
        <w:t>i</w:t>
      </w:r>
      <w:r w:rsidR="00161F11" w:rsidRPr="00C13C42">
        <w:t xml:space="preserve">nterviul în data de </w:t>
      </w:r>
      <w:r w:rsidR="00E87C3B">
        <w:t>30</w:t>
      </w:r>
      <w:r w:rsidR="00161F11" w:rsidRPr="00C13C42">
        <w:rPr>
          <w:bCs/>
        </w:rPr>
        <w:t>.</w:t>
      </w:r>
      <w:r w:rsidR="00E87C3B">
        <w:rPr>
          <w:bCs/>
        </w:rPr>
        <w:t>1</w:t>
      </w:r>
      <w:r w:rsidR="00772A44" w:rsidRPr="00C13C42">
        <w:rPr>
          <w:bCs/>
        </w:rPr>
        <w:t>0</w:t>
      </w:r>
      <w:r w:rsidR="00161F11" w:rsidRPr="00C13C42">
        <w:rPr>
          <w:bCs/>
        </w:rPr>
        <w:t>.202</w:t>
      </w:r>
      <w:r w:rsidR="00772A44" w:rsidRPr="00C13C42">
        <w:rPr>
          <w:bCs/>
        </w:rPr>
        <w:t>6</w:t>
      </w:r>
      <w:r w:rsidR="00161F11" w:rsidRPr="00C13C42">
        <w:rPr>
          <w:bCs/>
        </w:rPr>
        <w:t xml:space="preserve">, ora </w:t>
      </w:r>
      <w:r w:rsidR="00CA1082" w:rsidRPr="00C13C42">
        <w:rPr>
          <w:bCs/>
        </w:rPr>
        <w:t>10</w:t>
      </w:r>
      <w:r w:rsidR="00161F11" w:rsidRPr="00C13C42">
        <w:rPr>
          <w:bCs/>
          <w:vertAlign w:val="superscript"/>
        </w:rPr>
        <w:t>00</w:t>
      </w:r>
      <w:r w:rsidR="00161F11" w:rsidRPr="00C13C42">
        <w:t>, la sediul DGASPC Suceava</w:t>
      </w:r>
      <w:r w:rsidR="00AC12C7">
        <w:t xml:space="preserve"> </w:t>
      </w:r>
      <w:r w:rsidR="00AC12C7" w:rsidRPr="00AC12C7">
        <w:t xml:space="preserve"> </w:t>
      </w:r>
      <w:r w:rsidR="00AC12C7">
        <w:t>di</w:t>
      </w:r>
      <w:r w:rsidR="00AC12C7" w:rsidRPr="00AC12C7">
        <w:t>n municipiul Suceava, Bulevardul George Enescu, nr.16</w:t>
      </w:r>
      <w:r w:rsidR="00424988" w:rsidRPr="00C13C42">
        <w:t>.</w:t>
      </w:r>
    </w:p>
    <w:p w14:paraId="412910D8" w14:textId="77777777" w:rsidR="00161F11" w:rsidRPr="00C13C42" w:rsidRDefault="00161F11" w:rsidP="00161F11">
      <w:pPr>
        <w:pStyle w:val="Corptext2"/>
        <w:ind w:left="567" w:right="-472"/>
      </w:pPr>
    </w:p>
    <w:p w14:paraId="5F780D07" w14:textId="23B4DDE9" w:rsidR="00161F11" w:rsidRDefault="00161F11" w:rsidP="00161F11">
      <w:pPr>
        <w:pStyle w:val="Corptext2"/>
        <w:ind w:left="-426" w:right="-472" w:firstLine="993"/>
      </w:pPr>
      <w:r w:rsidRPr="00D14D08">
        <w:t xml:space="preserve">Afişat astăzi, </w:t>
      </w:r>
      <w:r w:rsidR="00E87C3B" w:rsidRPr="00D14D08">
        <w:t>2</w:t>
      </w:r>
      <w:r w:rsidR="00A73B97" w:rsidRPr="00D14D08">
        <w:t>8</w:t>
      </w:r>
      <w:r w:rsidRPr="00D14D08">
        <w:t>.</w:t>
      </w:r>
      <w:r w:rsidR="00E87C3B" w:rsidRPr="00D14D08">
        <w:t>1</w:t>
      </w:r>
      <w:r w:rsidR="00772A44" w:rsidRPr="00D14D08">
        <w:t>0</w:t>
      </w:r>
      <w:r w:rsidRPr="00D14D08">
        <w:t>.202</w:t>
      </w:r>
      <w:r w:rsidR="00772A44" w:rsidRPr="00D14D08">
        <w:t>6</w:t>
      </w:r>
      <w:r w:rsidRPr="00D14D08">
        <w:t xml:space="preserve">, ora </w:t>
      </w:r>
      <w:r w:rsidR="00D14D08" w:rsidRPr="00D14D08">
        <w:t>09</w:t>
      </w:r>
      <w:r w:rsidR="00D14D08" w:rsidRPr="00D14D08">
        <w:rPr>
          <w:vertAlign w:val="superscript"/>
        </w:rPr>
        <w:t>3</w:t>
      </w:r>
      <w:r w:rsidR="00A73B97" w:rsidRPr="00D14D08">
        <w:rPr>
          <w:vertAlign w:val="superscript"/>
        </w:rPr>
        <w:t>0</w:t>
      </w:r>
      <w:r w:rsidRPr="00D14D08">
        <w:t>, la sediul DGASPC Suceava și pe pagina de internet a instituției</w:t>
      </w:r>
      <w:r w:rsidR="00306F71" w:rsidRPr="00D14D08">
        <w:t xml:space="preserve"> </w:t>
      </w:r>
      <w:hyperlink r:id="rId5" w:history="1">
        <w:r w:rsidR="00AC6F1C" w:rsidRPr="00D14D08">
          <w:rPr>
            <w:rStyle w:val="Hyperlink"/>
            <w:rFonts w:eastAsia="Times New Roman"/>
            <w:bdr w:val="none" w:sz="0" w:space="0" w:color="auto" w:frame="1"/>
            <w:lang w:val="fr-FR"/>
          </w:rPr>
          <w:t>www.dgaspcsv.ro</w:t>
        </w:r>
      </w:hyperlink>
      <w:r w:rsidR="00306F71" w:rsidRPr="00D14D08">
        <w:rPr>
          <w:rStyle w:val="rvts3"/>
          <w:rFonts w:eastAsia="Times New Roman"/>
          <w:bdr w:val="none" w:sz="0" w:space="0" w:color="auto" w:frame="1"/>
          <w:lang w:val="fr-FR"/>
        </w:rPr>
        <w:t xml:space="preserve"> la secțiunea Anunțuri</w:t>
      </w:r>
      <w:r w:rsidRPr="00D14D08">
        <w:t>, cu drept de contestaţie</w:t>
      </w:r>
      <w:r w:rsidR="00AC6F1C" w:rsidRPr="00D14D08">
        <w:t>,</w:t>
      </w:r>
      <w:r w:rsidRPr="00D14D08">
        <w:t xml:space="preserve"> </w:t>
      </w:r>
      <w:r w:rsidRPr="00D14D08">
        <w:rPr>
          <w:rStyle w:val="rvts71"/>
        </w:rPr>
        <w:t xml:space="preserve">în termen de cel mult o zi lucrătoare de la data afişării rezultatului </w:t>
      </w:r>
      <w:r w:rsidRPr="00D14D08">
        <w:t xml:space="preserve">probei scrise, respectiv data de </w:t>
      </w:r>
      <w:r w:rsidR="00A73B97" w:rsidRPr="00D14D08">
        <w:t>2</w:t>
      </w:r>
      <w:r w:rsidR="00E87C3B" w:rsidRPr="00D14D08">
        <w:t>9</w:t>
      </w:r>
      <w:r w:rsidRPr="00D14D08">
        <w:t>.</w:t>
      </w:r>
      <w:r w:rsidR="00E87C3B" w:rsidRPr="00D14D08">
        <w:t>1</w:t>
      </w:r>
      <w:r w:rsidR="00772A44" w:rsidRPr="00D14D08">
        <w:t>0</w:t>
      </w:r>
      <w:r w:rsidRPr="00D14D08">
        <w:t>.202</w:t>
      </w:r>
      <w:r w:rsidR="00772A44" w:rsidRPr="00D14D08">
        <w:t>6</w:t>
      </w:r>
      <w:r w:rsidRPr="00D14D08">
        <w:t xml:space="preserve">, ora </w:t>
      </w:r>
      <w:r w:rsidR="00A73B97" w:rsidRPr="00D14D08">
        <w:t>0</w:t>
      </w:r>
      <w:r w:rsidR="00D14D08" w:rsidRPr="00D14D08">
        <w:t>9</w:t>
      </w:r>
      <w:r w:rsidR="00D14D08" w:rsidRPr="00D14D08">
        <w:rPr>
          <w:vertAlign w:val="superscript"/>
        </w:rPr>
        <w:t>3</w:t>
      </w:r>
      <w:r w:rsidRPr="00D14D08">
        <w:rPr>
          <w:vertAlign w:val="superscript"/>
        </w:rPr>
        <w:t>0</w:t>
      </w:r>
      <w:r w:rsidRPr="00D14D08">
        <w:t xml:space="preserve"> </w:t>
      </w:r>
      <w:r w:rsidR="00AC6F1C" w:rsidRPr="00D14D08">
        <w:t xml:space="preserve"> </w:t>
      </w:r>
      <w:r w:rsidRPr="00D14D08">
        <w:t>la Serviciul juridic, contencios și resurse umane</w:t>
      </w:r>
      <w:r w:rsidRPr="00D14D08">
        <w:rPr>
          <w:bCs/>
        </w:rPr>
        <w:t xml:space="preserve"> – Compartimentul </w:t>
      </w:r>
      <w:r w:rsidRPr="00D14D08">
        <w:t>resurse umane.</w:t>
      </w:r>
      <w:r w:rsidRPr="00D27354">
        <w:t xml:space="preserve"> </w:t>
      </w:r>
    </w:p>
    <w:p w14:paraId="1B98A83A" w14:textId="77777777" w:rsidR="00161F11" w:rsidRDefault="00161F11" w:rsidP="00161F11">
      <w:pPr>
        <w:ind w:right="-472" w:firstLine="993"/>
        <w:jc w:val="both"/>
      </w:pPr>
    </w:p>
    <w:bookmarkEnd w:id="0"/>
    <w:p w14:paraId="4A7A7503" w14:textId="77777777" w:rsidR="00161F11" w:rsidRDefault="00161F11" w:rsidP="00161F11">
      <w:pPr>
        <w:ind w:left="4320" w:hanging="2193"/>
        <w:jc w:val="both"/>
        <w:rPr>
          <w:rFonts w:eastAsia="Times New Roman"/>
          <w:sz w:val="26"/>
          <w:szCs w:val="26"/>
        </w:rPr>
      </w:pPr>
      <w:r>
        <w:rPr>
          <w:rFonts w:eastAsia="Times New Roman"/>
          <w:sz w:val="26"/>
          <w:szCs w:val="26"/>
        </w:rPr>
        <w:t xml:space="preserve">   </w:t>
      </w:r>
    </w:p>
    <w:p w14:paraId="147251B2" w14:textId="77777777" w:rsidR="00161F11" w:rsidRDefault="00161F11" w:rsidP="00161F11">
      <w:pPr>
        <w:ind w:right="-950"/>
        <w:jc w:val="both"/>
        <w:rPr>
          <w:rFonts w:eastAsia="Times New Roman"/>
          <w:bCs/>
          <w:sz w:val="16"/>
          <w:szCs w:val="16"/>
        </w:rPr>
      </w:pPr>
    </w:p>
    <w:p w14:paraId="00B4CB0C" w14:textId="77777777" w:rsidR="00161F11" w:rsidRDefault="00161F11" w:rsidP="00161F11">
      <w:pPr>
        <w:ind w:right="-950"/>
        <w:jc w:val="both"/>
        <w:rPr>
          <w:rFonts w:eastAsia="Times New Roman"/>
          <w:bCs/>
          <w:sz w:val="16"/>
          <w:szCs w:val="16"/>
        </w:rPr>
      </w:pPr>
    </w:p>
    <w:p w14:paraId="32DE335F" w14:textId="77777777" w:rsidR="00161F11" w:rsidRDefault="00161F11" w:rsidP="00161F11">
      <w:pPr>
        <w:ind w:right="-950"/>
        <w:jc w:val="both"/>
        <w:rPr>
          <w:rFonts w:eastAsia="Times New Roman"/>
          <w:bCs/>
          <w:sz w:val="16"/>
          <w:szCs w:val="16"/>
        </w:rPr>
      </w:pPr>
    </w:p>
    <w:p w14:paraId="11659D35" w14:textId="77777777" w:rsidR="00161F11" w:rsidRDefault="00161F11" w:rsidP="00161F11">
      <w:pPr>
        <w:ind w:right="-950"/>
        <w:jc w:val="both"/>
        <w:rPr>
          <w:rFonts w:eastAsia="Times New Roman"/>
          <w:bCs/>
          <w:sz w:val="16"/>
          <w:szCs w:val="16"/>
        </w:rPr>
      </w:pPr>
    </w:p>
    <w:p w14:paraId="06B046EA" w14:textId="77777777" w:rsidR="00161F11" w:rsidRDefault="00161F11" w:rsidP="00161F11">
      <w:pPr>
        <w:jc w:val="both"/>
      </w:pPr>
    </w:p>
    <w:sectPr w:rsidR="00161F11" w:rsidSect="000A440E">
      <w:pgSz w:w="11906" w:h="16838"/>
      <w:pgMar w:top="567"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061"/>
    <w:rsid w:val="000665A3"/>
    <w:rsid w:val="000A440E"/>
    <w:rsid w:val="0011265D"/>
    <w:rsid w:val="00113483"/>
    <w:rsid w:val="001460C9"/>
    <w:rsid w:val="00151ABA"/>
    <w:rsid w:val="00161F11"/>
    <w:rsid w:val="002C5DA0"/>
    <w:rsid w:val="002D7498"/>
    <w:rsid w:val="00306F71"/>
    <w:rsid w:val="00333E17"/>
    <w:rsid w:val="003E3986"/>
    <w:rsid w:val="00424988"/>
    <w:rsid w:val="00424B93"/>
    <w:rsid w:val="00426C16"/>
    <w:rsid w:val="00501043"/>
    <w:rsid w:val="005277B6"/>
    <w:rsid w:val="005537B8"/>
    <w:rsid w:val="00592398"/>
    <w:rsid w:val="005B2C59"/>
    <w:rsid w:val="005D79CA"/>
    <w:rsid w:val="0060518F"/>
    <w:rsid w:val="00607E51"/>
    <w:rsid w:val="00642DC0"/>
    <w:rsid w:val="00660C24"/>
    <w:rsid w:val="006B6560"/>
    <w:rsid w:val="00700D99"/>
    <w:rsid w:val="0074659D"/>
    <w:rsid w:val="00762F4D"/>
    <w:rsid w:val="00772A44"/>
    <w:rsid w:val="008A3F8F"/>
    <w:rsid w:val="00915227"/>
    <w:rsid w:val="00962E9A"/>
    <w:rsid w:val="009B783E"/>
    <w:rsid w:val="009D089A"/>
    <w:rsid w:val="009D3093"/>
    <w:rsid w:val="00A02ED6"/>
    <w:rsid w:val="00A73B97"/>
    <w:rsid w:val="00AC12C7"/>
    <w:rsid w:val="00AC6F1C"/>
    <w:rsid w:val="00B038F1"/>
    <w:rsid w:val="00B34029"/>
    <w:rsid w:val="00B35CFA"/>
    <w:rsid w:val="00B41455"/>
    <w:rsid w:val="00C13C42"/>
    <w:rsid w:val="00C35726"/>
    <w:rsid w:val="00CA1082"/>
    <w:rsid w:val="00CF15BB"/>
    <w:rsid w:val="00CF5061"/>
    <w:rsid w:val="00CF6184"/>
    <w:rsid w:val="00D14D08"/>
    <w:rsid w:val="00E3624E"/>
    <w:rsid w:val="00E87C3B"/>
    <w:rsid w:val="00EA3D07"/>
    <w:rsid w:val="00F2554E"/>
    <w:rsid w:val="00F65915"/>
    <w:rsid w:val="00FC41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932B2"/>
  <w15:chartTrackingRefBased/>
  <w15:docId w15:val="{23053732-958A-4D78-BE11-816DAF1C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9"/>
    <w:qFormat/>
    <w:rsid w:val="00CF50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CF50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nhideWhenUsed/>
    <w:qFormat/>
    <w:rsid w:val="00CF5061"/>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CF5061"/>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CF5061"/>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CF506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F506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F506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F506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CF506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CF506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rsid w:val="00CF5061"/>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CF5061"/>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CF5061"/>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CF506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F506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F506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F5061"/>
    <w:rPr>
      <w:rFonts w:eastAsiaTheme="majorEastAsia" w:cstheme="majorBidi"/>
      <w:color w:val="272727" w:themeColor="text1" w:themeTint="D8"/>
    </w:rPr>
  </w:style>
  <w:style w:type="paragraph" w:styleId="Titlu">
    <w:name w:val="Title"/>
    <w:basedOn w:val="Normal"/>
    <w:next w:val="Normal"/>
    <w:link w:val="TitluCaracter"/>
    <w:uiPriority w:val="10"/>
    <w:qFormat/>
    <w:rsid w:val="00CF5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F506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F506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F506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F506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F5061"/>
    <w:rPr>
      <w:i/>
      <w:iCs/>
      <w:color w:val="404040" w:themeColor="text1" w:themeTint="BF"/>
    </w:rPr>
  </w:style>
  <w:style w:type="paragraph" w:styleId="Listparagraf">
    <w:name w:val="List Paragraph"/>
    <w:basedOn w:val="Normal"/>
    <w:uiPriority w:val="34"/>
    <w:qFormat/>
    <w:rsid w:val="00CF5061"/>
    <w:pPr>
      <w:ind w:left="720"/>
      <w:contextualSpacing/>
    </w:pPr>
  </w:style>
  <w:style w:type="character" w:styleId="Accentuareintens">
    <w:name w:val="Intense Emphasis"/>
    <w:basedOn w:val="Fontdeparagrafimplicit"/>
    <w:uiPriority w:val="21"/>
    <w:qFormat/>
    <w:rsid w:val="00CF5061"/>
    <w:rPr>
      <w:i/>
      <w:iCs/>
      <w:color w:val="2F5496" w:themeColor="accent1" w:themeShade="BF"/>
    </w:rPr>
  </w:style>
  <w:style w:type="paragraph" w:styleId="Citatintens">
    <w:name w:val="Intense Quote"/>
    <w:basedOn w:val="Normal"/>
    <w:next w:val="Normal"/>
    <w:link w:val="CitatintensCaracter"/>
    <w:uiPriority w:val="30"/>
    <w:qFormat/>
    <w:rsid w:val="00CF50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CF5061"/>
    <w:rPr>
      <w:i/>
      <w:iCs/>
      <w:color w:val="2F5496" w:themeColor="accent1" w:themeShade="BF"/>
    </w:rPr>
  </w:style>
  <w:style w:type="character" w:styleId="Referireintens">
    <w:name w:val="Intense Reference"/>
    <w:basedOn w:val="Fontdeparagrafimplicit"/>
    <w:uiPriority w:val="32"/>
    <w:qFormat/>
    <w:rsid w:val="00CF5061"/>
    <w:rPr>
      <w:b/>
      <w:bCs/>
      <w:smallCaps/>
      <w:color w:val="2F5496" w:themeColor="accent1" w:themeShade="BF"/>
      <w:spacing w:val="5"/>
    </w:rPr>
  </w:style>
  <w:style w:type="paragraph" w:styleId="Corptext2">
    <w:name w:val="Body Text 2"/>
    <w:basedOn w:val="Normal"/>
    <w:link w:val="Corptext2Caracter"/>
    <w:rsid w:val="00161F11"/>
    <w:pPr>
      <w:spacing w:after="0" w:line="240" w:lineRule="auto"/>
      <w:jc w:val="both"/>
    </w:pPr>
    <w:rPr>
      <w:rFonts w:ascii="Times New Roman" w:eastAsia="PMingLiU" w:hAnsi="Times New Roman" w:cs="Times New Roman"/>
      <w:kern w:val="0"/>
      <w:sz w:val="24"/>
      <w:szCs w:val="24"/>
      <w:lang w:eastAsia="ro-RO"/>
      <w14:ligatures w14:val="none"/>
    </w:rPr>
  </w:style>
  <w:style w:type="character" w:customStyle="1" w:styleId="Corptext2Caracter">
    <w:name w:val="Corp text 2 Caracter"/>
    <w:basedOn w:val="Fontdeparagrafimplicit"/>
    <w:link w:val="Corptext2"/>
    <w:rsid w:val="00161F11"/>
    <w:rPr>
      <w:rFonts w:ascii="Times New Roman" w:eastAsia="PMingLiU" w:hAnsi="Times New Roman" w:cs="Times New Roman"/>
      <w:kern w:val="0"/>
      <w:sz w:val="24"/>
      <w:szCs w:val="24"/>
      <w:lang w:eastAsia="ro-RO"/>
      <w14:ligatures w14:val="none"/>
    </w:rPr>
  </w:style>
  <w:style w:type="character" w:customStyle="1" w:styleId="rvts71">
    <w:name w:val="rvts71"/>
    <w:rsid w:val="00161F11"/>
    <w:rPr>
      <w:rFonts w:ascii="Times New Roman" w:hAnsi="Times New Roman" w:cs="Times New Roman" w:hint="default"/>
      <w:sz w:val="24"/>
      <w:szCs w:val="24"/>
    </w:rPr>
  </w:style>
  <w:style w:type="character" w:customStyle="1" w:styleId="rvts3">
    <w:name w:val="rvts3"/>
    <w:basedOn w:val="Fontdeparagrafimplicit"/>
    <w:rsid w:val="00306F71"/>
  </w:style>
  <w:style w:type="character" w:styleId="Hyperlink">
    <w:name w:val="Hyperlink"/>
    <w:basedOn w:val="Fontdeparagrafimplicit"/>
    <w:uiPriority w:val="99"/>
    <w:unhideWhenUsed/>
    <w:rsid w:val="00306F71"/>
    <w:rPr>
      <w:color w:val="0563C1" w:themeColor="hyperlink"/>
      <w:u w:val="single"/>
    </w:rPr>
  </w:style>
  <w:style w:type="character" w:styleId="MeniuneNerezolvat">
    <w:name w:val="Unresolved Mention"/>
    <w:basedOn w:val="Fontdeparagrafimplicit"/>
    <w:uiPriority w:val="99"/>
    <w:semiHidden/>
    <w:unhideWhenUsed/>
    <w:rsid w:val="00306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dgaspcsv.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7E9E5-D67C-4A84-B362-5B7EA3DDE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2</Pages>
  <Words>386</Words>
  <Characters>2243</Characters>
  <Application>Microsoft Office Word</Application>
  <DocSecurity>0</DocSecurity>
  <Lines>18</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Lenuta Hermeniuc</dc:creator>
  <cp:keywords/>
  <dc:description/>
  <cp:lastModifiedBy>Laurentiu Hermeniuc</cp:lastModifiedBy>
  <cp:revision>29</cp:revision>
  <cp:lastPrinted>2026-05-14T06:38:00Z</cp:lastPrinted>
  <dcterms:created xsi:type="dcterms:W3CDTF">2025-12-23T11:37:00Z</dcterms:created>
  <dcterms:modified xsi:type="dcterms:W3CDTF">2026-10-28T07:15:00Z</dcterms:modified>
</cp:coreProperties>
</file>