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1DA737" w14:textId="77777777" w:rsidR="005753AB" w:rsidRDefault="005753AB" w:rsidP="005753AB">
      <w:pPr>
        <w:pStyle w:val="Heading1"/>
        <w:ind w:right="-472"/>
        <w:jc w:val="left"/>
        <w:rPr>
          <w:sz w:val="24"/>
        </w:rPr>
      </w:pPr>
      <w:r>
        <w:rPr>
          <w:sz w:val="24"/>
        </w:rPr>
        <w:t>CONSILIUL JUDEŢEAN SUCEAVA</w:t>
      </w:r>
    </w:p>
    <w:p w14:paraId="61A4D10E" w14:textId="77777777" w:rsidR="005753AB" w:rsidRDefault="005753AB" w:rsidP="005753AB">
      <w:pPr>
        <w:pStyle w:val="BodyText"/>
        <w:spacing w:after="0"/>
        <w:ind w:right="-472"/>
        <w:rPr>
          <w:b/>
          <w:bCs/>
        </w:rPr>
      </w:pPr>
      <w:r>
        <w:rPr>
          <w:b/>
          <w:bCs/>
        </w:rPr>
        <w:t>Direcţia Generală de Asistenţă Socială şi</w:t>
      </w:r>
    </w:p>
    <w:p w14:paraId="0AF4EB64" w14:textId="77777777" w:rsidR="005753AB" w:rsidRDefault="005753AB" w:rsidP="005753AB">
      <w:pPr>
        <w:pStyle w:val="BodyText"/>
        <w:spacing w:after="0"/>
        <w:ind w:right="-472"/>
        <w:rPr>
          <w:b/>
          <w:bCs/>
        </w:rPr>
      </w:pPr>
      <w:r>
        <w:rPr>
          <w:b/>
          <w:bCs/>
        </w:rPr>
        <w:t>Protecţia Copilului a Judeţului Suceava</w:t>
      </w:r>
    </w:p>
    <w:p w14:paraId="70F724FB" w14:textId="291D00D4" w:rsidR="005753AB" w:rsidRDefault="005753AB" w:rsidP="005753AB">
      <w:pPr>
        <w:pStyle w:val="Title"/>
        <w:ind w:right="-472"/>
        <w:jc w:val="left"/>
        <w:rPr>
          <w:sz w:val="24"/>
        </w:rPr>
      </w:pPr>
      <w:r w:rsidRPr="00D65269">
        <w:rPr>
          <w:sz w:val="24"/>
        </w:rPr>
        <w:t>Nr.</w:t>
      </w:r>
      <w:r w:rsidR="00F66A25">
        <w:rPr>
          <w:sz w:val="24"/>
        </w:rPr>
        <w:t xml:space="preserve"> </w:t>
      </w:r>
      <w:r w:rsidR="00171869">
        <w:rPr>
          <w:sz w:val="24"/>
        </w:rPr>
        <w:t>156720</w:t>
      </w:r>
      <w:r w:rsidR="00281DE8">
        <w:rPr>
          <w:sz w:val="24"/>
        </w:rPr>
        <w:t xml:space="preserve"> </w:t>
      </w:r>
      <w:r w:rsidRPr="00D65269">
        <w:rPr>
          <w:sz w:val="24"/>
        </w:rPr>
        <w:t xml:space="preserve">din </w:t>
      </w:r>
      <w:r w:rsidR="00171869">
        <w:rPr>
          <w:sz w:val="24"/>
        </w:rPr>
        <w:t>28.09.2026</w:t>
      </w:r>
    </w:p>
    <w:p w14:paraId="5452A03A" w14:textId="48375324" w:rsidR="005753AB" w:rsidRDefault="005753AB" w:rsidP="005753AB">
      <w:pPr>
        <w:pStyle w:val="Title"/>
        <w:ind w:right="-472"/>
        <w:jc w:val="left"/>
      </w:pPr>
      <w:r>
        <w:t xml:space="preserve">                                                       </w:t>
      </w:r>
    </w:p>
    <w:p w14:paraId="110C0BA6" w14:textId="77777777" w:rsidR="005240D6" w:rsidRDefault="005240D6" w:rsidP="005753AB">
      <w:pPr>
        <w:pStyle w:val="Title"/>
        <w:ind w:right="-472"/>
      </w:pPr>
      <w:bookmarkStart w:id="0" w:name="_GoBack"/>
      <w:bookmarkEnd w:id="0"/>
    </w:p>
    <w:p w14:paraId="7BCDF9E3" w14:textId="7393F5DD" w:rsidR="005753AB" w:rsidRDefault="005753AB" w:rsidP="005753AB">
      <w:pPr>
        <w:pStyle w:val="Title"/>
        <w:ind w:right="-472"/>
        <w:rPr>
          <w:sz w:val="24"/>
        </w:rPr>
      </w:pPr>
      <w:r>
        <w:rPr>
          <w:sz w:val="24"/>
        </w:rPr>
        <w:t>REZULTATUL FINAL</w:t>
      </w:r>
    </w:p>
    <w:p w14:paraId="27F88309" w14:textId="77777777" w:rsidR="005753AB" w:rsidRDefault="005753AB" w:rsidP="005753AB">
      <w:pPr>
        <w:pStyle w:val="Title"/>
        <w:ind w:right="-472"/>
        <w:rPr>
          <w:sz w:val="24"/>
        </w:rPr>
      </w:pPr>
    </w:p>
    <w:p w14:paraId="47559493" w14:textId="3B099ADC" w:rsidR="00140379" w:rsidRDefault="002A32A4" w:rsidP="005240D6">
      <w:pPr>
        <w:spacing w:line="360" w:lineRule="auto"/>
        <w:ind w:left="-284" w:right="-472"/>
        <w:jc w:val="center"/>
        <w:rPr>
          <w:b/>
          <w:noProof/>
          <w:vertAlign w:val="superscript"/>
        </w:rPr>
      </w:pPr>
      <w:r w:rsidRPr="007A1D32">
        <w:rPr>
          <w:b/>
        </w:rPr>
        <w:t xml:space="preserve">la concursul pentru ocuparea </w:t>
      </w:r>
      <w:bookmarkStart w:id="1" w:name="_Hlk165980355"/>
      <w:r w:rsidR="00140379">
        <w:rPr>
          <w:b/>
          <w:noProof/>
        </w:rPr>
        <w:t>postu</w:t>
      </w:r>
      <w:r w:rsidR="00C069F9">
        <w:rPr>
          <w:b/>
          <w:noProof/>
        </w:rPr>
        <w:t>rilor</w:t>
      </w:r>
      <w:r w:rsidR="00140379">
        <w:rPr>
          <w:b/>
          <w:noProof/>
        </w:rPr>
        <w:t xml:space="preserve"> vacant</w:t>
      </w:r>
      <w:r w:rsidR="00C069F9">
        <w:rPr>
          <w:b/>
          <w:noProof/>
        </w:rPr>
        <w:t>e</w:t>
      </w:r>
      <w:r w:rsidR="00140379">
        <w:rPr>
          <w:b/>
          <w:noProof/>
        </w:rPr>
        <w:t xml:space="preserve"> de execuție, de natură contractuală, de </w:t>
      </w:r>
      <w:r w:rsidR="00171869" w:rsidRPr="00803B03">
        <w:rPr>
          <w:rFonts w:eastAsiaTheme="majorEastAsia"/>
          <w:b/>
          <w:bCs/>
        </w:rPr>
        <w:t>asistent social debutant la Compartimentul locuire incluzivă, instructor de educație debutant (M) la Centrul de abilitare și reabilitare pentru persoane adulte cu dizabilități Fundu Moldovei și pedagog de recuperare debutant (M) la Centrul de abilitare și reabilitare pentru persoane adulte cu dizabilități Zvoriștea</w:t>
      </w:r>
      <w:r w:rsidR="00171869">
        <w:rPr>
          <w:rFonts w:eastAsiaTheme="majorEastAsia"/>
          <w:b/>
          <w:bCs/>
        </w:rPr>
        <w:t xml:space="preserve"> </w:t>
      </w:r>
    </w:p>
    <w:p w14:paraId="3931AA30" w14:textId="77777777" w:rsidR="00140379" w:rsidRDefault="00140379" w:rsidP="00140379">
      <w:pPr>
        <w:ind w:right="-472"/>
        <w:jc w:val="center"/>
        <w:rPr>
          <w:b/>
          <w:bCs/>
        </w:rPr>
      </w:pPr>
    </w:p>
    <w:bookmarkEnd w:id="1"/>
    <w:p w14:paraId="62AF7EEC" w14:textId="2CEE6FE2" w:rsidR="00140379" w:rsidRDefault="005753AB" w:rsidP="005753AB">
      <w:pPr>
        <w:ind w:right="-472"/>
        <w:jc w:val="center"/>
        <w:rPr>
          <w:b/>
        </w:rPr>
      </w:pPr>
      <w:r>
        <w:rPr>
          <w:b/>
          <w:bCs/>
        </w:rPr>
        <w:t xml:space="preserve"> </w:t>
      </w:r>
    </w:p>
    <w:tbl>
      <w:tblPr>
        <w:tblW w:w="1007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2864"/>
        <w:gridCol w:w="1559"/>
        <w:gridCol w:w="1560"/>
        <w:gridCol w:w="1751"/>
        <w:gridCol w:w="1797"/>
      </w:tblGrid>
      <w:tr w:rsidR="005753AB" w:rsidRPr="00E54048" w14:paraId="4A0B3911" w14:textId="77777777" w:rsidTr="00E54048">
        <w:trPr>
          <w:trHeight w:val="752"/>
        </w:trPr>
        <w:tc>
          <w:tcPr>
            <w:tcW w:w="540" w:type="dxa"/>
            <w:tcBorders>
              <w:top w:val="single" w:sz="4" w:space="0" w:color="auto"/>
              <w:left w:val="single" w:sz="4" w:space="0" w:color="auto"/>
              <w:bottom w:val="single" w:sz="4" w:space="0" w:color="auto"/>
              <w:right w:val="single" w:sz="4" w:space="0" w:color="auto"/>
            </w:tcBorders>
            <w:vAlign w:val="center"/>
            <w:hideMark/>
          </w:tcPr>
          <w:p w14:paraId="2E055CD3" w14:textId="77777777" w:rsidR="005753AB" w:rsidRPr="00E54048" w:rsidRDefault="005753AB" w:rsidP="005240D6">
            <w:pPr>
              <w:spacing w:line="276" w:lineRule="auto"/>
              <w:ind w:left="-111" w:right="-246"/>
              <w:jc w:val="center"/>
            </w:pPr>
            <w:r w:rsidRPr="00E54048">
              <w:t xml:space="preserve">Nr. </w:t>
            </w:r>
          </w:p>
          <w:p w14:paraId="1EC6C5B3" w14:textId="77777777" w:rsidR="005753AB" w:rsidRPr="00E54048" w:rsidRDefault="005753AB" w:rsidP="005240D6">
            <w:pPr>
              <w:spacing w:line="276" w:lineRule="auto"/>
              <w:ind w:left="-111" w:right="-246"/>
              <w:jc w:val="center"/>
            </w:pPr>
            <w:r w:rsidRPr="00E54048">
              <w:t>crt.</w:t>
            </w:r>
          </w:p>
        </w:tc>
        <w:tc>
          <w:tcPr>
            <w:tcW w:w="2864" w:type="dxa"/>
            <w:tcBorders>
              <w:top w:val="single" w:sz="4" w:space="0" w:color="auto"/>
              <w:left w:val="single" w:sz="4" w:space="0" w:color="auto"/>
              <w:bottom w:val="single" w:sz="4" w:space="0" w:color="auto"/>
              <w:right w:val="single" w:sz="4" w:space="0" w:color="auto"/>
            </w:tcBorders>
            <w:vAlign w:val="center"/>
            <w:hideMark/>
          </w:tcPr>
          <w:p w14:paraId="4A9B1C99" w14:textId="77777777" w:rsidR="005753AB" w:rsidRPr="00E54048" w:rsidRDefault="005753AB" w:rsidP="005240D6">
            <w:pPr>
              <w:pStyle w:val="Heading3"/>
              <w:spacing w:line="276" w:lineRule="auto"/>
              <w:ind w:left="-105" w:right="-36"/>
              <w:jc w:val="center"/>
              <w:rPr>
                <w:rFonts w:ascii="Times New Roman" w:hAnsi="Times New Roman" w:cs="Times New Roman"/>
                <w:sz w:val="24"/>
                <w:szCs w:val="24"/>
              </w:rPr>
            </w:pPr>
            <w:r w:rsidRPr="00E54048">
              <w:rPr>
                <w:rFonts w:ascii="Times New Roman" w:hAnsi="Times New Roman" w:cs="Times New Roman"/>
                <w:sz w:val="24"/>
                <w:szCs w:val="24"/>
              </w:rPr>
              <w:t>Cod numeric de identificare candidat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2E75EB9" w14:textId="1B1E9976" w:rsidR="005753AB" w:rsidRPr="00E54048" w:rsidRDefault="005753AB" w:rsidP="005240D6">
            <w:pPr>
              <w:pStyle w:val="Heading3"/>
              <w:spacing w:line="276" w:lineRule="auto"/>
              <w:ind w:left="-173"/>
              <w:jc w:val="center"/>
              <w:rPr>
                <w:rFonts w:ascii="Times New Roman" w:hAnsi="Times New Roman" w:cs="Times New Roman"/>
                <w:b w:val="0"/>
                <w:bCs w:val="0"/>
                <w:i/>
                <w:iCs/>
                <w:sz w:val="24"/>
                <w:szCs w:val="24"/>
              </w:rPr>
            </w:pPr>
            <w:r w:rsidRPr="00E54048">
              <w:rPr>
                <w:rFonts w:ascii="Times New Roman" w:hAnsi="Times New Roman" w:cs="Times New Roman"/>
                <w:b w:val="0"/>
                <w:bCs w:val="0"/>
                <w:sz w:val="24"/>
                <w:szCs w:val="24"/>
              </w:rPr>
              <w:t xml:space="preserve">Punctajul obținut la proba scrisă </w:t>
            </w:r>
            <w:r w:rsidRPr="00E54048">
              <w:rPr>
                <w:rFonts w:ascii="Times New Roman" w:hAnsi="Times New Roman" w:cs="Times New Roman"/>
                <w:b w:val="0"/>
                <w:bCs w:val="0"/>
                <w:i/>
                <w:iCs/>
                <w:sz w:val="24"/>
                <w:szCs w:val="24"/>
              </w:rPr>
              <w:t>(puncte)</w:t>
            </w:r>
          </w:p>
        </w:tc>
        <w:tc>
          <w:tcPr>
            <w:tcW w:w="1560" w:type="dxa"/>
            <w:tcBorders>
              <w:top w:val="single" w:sz="4" w:space="0" w:color="auto"/>
              <w:left w:val="single" w:sz="4" w:space="0" w:color="auto"/>
              <w:right w:val="single" w:sz="4" w:space="0" w:color="auto"/>
            </w:tcBorders>
            <w:vAlign w:val="center"/>
          </w:tcPr>
          <w:p w14:paraId="1F1997E5" w14:textId="029BCAA6" w:rsidR="005753AB" w:rsidRPr="00E54048" w:rsidRDefault="005753AB" w:rsidP="005240D6">
            <w:pPr>
              <w:spacing w:line="276" w:lineRule="auto"/>
              <w:jc w:val="center"/>
              <w:rPr>
                <w:i/>
                <w:iCs/>
              </w:rPr>
            </w:pPr>
            <w:r w:rsidRPr="00E54048">
              <w:t xml:space="preserve">Punctajul obținut la proba interviu </w:t>
            </w:r>
            <w:r w:rsidRPr="00E54048">
              <w:rPr>
                <w:i/>
                <w:iCs/>
              </w:rPr>
              <w:t>(puncte)</w:t>
            </w:r>
          </w:p>
        </w:tc>
        <w:tc>
          <w:tcPr>
            <w:tcW w:w="1751" w:type="dxa"/>
            <w:tcBorders>
              <w:top w:val="single" w:sz="4" w:space="0" w:color="auto"/>
              <w:left w:val="single" w:sz="4" w:space="0" w:color="auto"/>
              <w:right w:val="single" w:sz="4" w:space="0" w:color="auto"/>
            </w:tcBorders>
            <w:vAlign w:val="center"/>
          </w:tcPr>
          <w:p w14:paraId="33E4E18B" w14:textId="183BC97A" w:rsidR="005753AB" w:rsidRPr="00E54048" w:rsidRDefault="005753AB" w:rsidP="005240D6">
            <w:pPr>
              <w:spacing w:line="276" w:lineRule="auto"/>
              <w:jc w:val="center"/>
              <w:rPr>
                <w:i/>
                <w:iCs/>
              </w:rPr>
            </w:pPr>
            <w:r w:rsidRPr="00E54048">
              <w:t xml:space="preserve">Punctajul final la examen </w:t>
            </w:r>
            <w:r w:rsidRPr="00E54048">
              <w:rPr>
                <w:i/>
                <w:iCs/>
              </w:rPr>
              <w:t>(puncte)</w:t>
            </w:r>
          </w:p>
        </w:tc>
        <w:tc>
          <w:tcPr>
            <w:tcW w:w="1797" w:type="dxa"/>
            <w:tcBorders>
              <w:top w:val="single" w:sz="4" w:space="0" w:color="auto"/>
              <w:left w:val="single" w:sz="4" w:space="0" w:color="auto"/>
              <w:right w:val="single" w:sz="4" w:space="0" w:color="auto"/>
            </w:tcBorders>
            <w:vAlign w:val="center"/>
          </w:tcPr>
          <w:p w14:paraId="7AC09B1A" w14:textId="6057FC92" w:rsidR="005753AB" w:rsidRPr="00E54048" w:rsidRDefault="005753AB" w:rsidP="005240D6">
            <w:pPr>
              <w:spacing w:line="276" w:lineRule="auto"/>
              <w:jc w:val="center"/>
              <w:rPr>
                <w:i/>
                <w:iCs/>
              </w:rPr>
            </w:pPr>
            <w:r w:rsidRPr="00E54048">
              <w:t xml:space="preserve">Rezultatul final la examen </w:t>
            </w:r>
            <w:r w:rsidRPr="00E54048">
              <w:rPr>
                <w:i/>
                <w:iCs/>
              </w:rPr>
              <w:t>(</w:t>
            </w:r>
            <w:r w:rsidR="00E74BAA" w:rsidRPr="00E54048">
              <w:rPr>
                <w:i/>
                <w:iCs/>
              </w:rPr>
              <w:t>admis/respins</w:t>
            </w:r>
            <w:r w:rsidRPr="00E54048">
              <w:rPr>
                <w:i/>
                <w:iCs/>
              </w:rPr>
              <w:t>)</w:t>
            </w:r>
          </w:p>
        </w:tc>
      </w:tr>
      <w:tr w:rsidR="00171869" w:rsidRPr="00E54048" w14:paraId="5F79BA62" w14:textId="77777777" w:rsidTr="00E54048">
        <w:trPr>
          <w:trHeight w:val="501"/>
        </w:trPr>
        <w:tc>
          <w:tcPr>
            <w:tcW w:w="10071" w:type="dxa"/>
            <w:gridSpan w:val="6"/>
            <w:tcBorders>
              <w:top w:val="single" w:sz="4" w:space="0" w:color="auto"/>
              <w:left w:val="single" w:sz="4" w:space="0" w:color="auto"/>
              <w:bottom w:val="single" w:sz="4" w:space="0" w:color="auto"/>
              <w:right w:val="single" w:sz="4" w:space="0" w:color="auto"/>
            </w:tcBorders>
            <w:vAlign w:val="center"/>
          </w:tcPr>
          <w:p w14:paraId="13AC9917" w14:textId="69CD9256" w:rsidR="00171869" w:rsidRPr="00E54048" w:rsidRDefault="00171869" w:rsidP="00E54048">
            <w:pPr>
              <w:tabs>
                <w:tab w:val="left" w:pos="290"/>
              </w:tabs>
              <w:jc w:val="center"/>
            </w:pPr>
            <w:r w:rsidRPr="00E54048">
              <w:rPr>
                <w:rFonts w:eastAsia="Times New Roman"/>
                <w:bCs/>
                <w:kern w:val="2"/>
                <w:lang w:eastAsia="en-US"/>
                <w14:ligatures w14:val="standardContextual"/>
              </w:rPr>
              <w:t>-</w:t>
            </w:r>
            <w:r w:rsidRPr="00171869">
              <w:rPr>
                <w:rFonts w:eastAsia="Times New Roman"/>
                <w:bCs/>
                <w:kern w:val="2"/>
                <w:lang w:eastAsia="en-US"/>
                <w14:ligatures w14:val="standardContextual"/>
              </w:rPr>
              <w:t xml:space="preserve">  pentru postul de </w:t>
            </w:r>
            <w:r w:rsidRPr="00171869">
              <w:rPr>
                <w:rFonts w:eastAsia="Times New Roman"/>
                <w:bCs/>
              </w:rPr>
              <w:t>asistent social debutant la Compartimentul locuire incluzivă</w:t>
            </w:r>
          </w:p>
        </w:tc>
      </w:tr>
      <w:tr w:rsidR="00171869" w:rsidRPr="00E54048" w14:paraId="7388903B" w14:textId="77777777" w:rsidTr="00E54048">
        <w:tc>
          <w:tcPr>
            <w:tcW w:w="540" w:type="dxa"/>
            <w:tcBorders>
              <w:top w:val="single" w:sz="4" w:space="0" w:color="auto"/>
              <w:left w:val="single" w:sz="4" w:space="0" w:color="auto"/>
              <w:bottom w:val="single" w:sz="4" w:space="0" w:color="auto"/>
              <w:right w:val="single" w:sz="4" w:space="0" w:color="auto"/>
            </w:tcBorders>
            <w:vAlign w:val="center"/>
          </w:tcPr>
          <w:p w14:paraId="5B9B5A0E" w14:textId="565FD09E" w:rsidR="00171869" w:rsidRPr="00E54048" w:rsidRDefault="00171869" w:rsidP="00181C25">
            <w:pPr>
              <w:pStyle w:val="BodyText2"/>
              <w:numPr>
                <w:ilvl w:val="0"/>
                <w:numId w:val="2"/>
              </w:numPr>
              <w:spacing w:line="276" w:lineRule="auto"/>
              <w:ind w:right="-246"/>
              <w:jc w:val="center"/>
              <w:rPr>
                <w:rFonts w:ascii="Times New Roman" w:hAnsi="Times New Roman" w:cs="Times New Roman"/>
                <w:bCs/>
                <w:sz w:val="24"/>
              </w:rPr>
            </w:pPr>
          </w:p>
        </w:tc>
        <w:tc>
          <w:tcPr>
            <w:tcW w:w="2864" w:type="dxa"/>
            <w:tcBorders>
              <w:top w:val="single" w:sz="4" w:space="0" w:color="auto"/>
              <w:left w:val="single" w:sz="4" w:space="0" w:color="auto"/>
              <w:bottom w:val="single" w:sz="4" w:space="0" w:color="auto"/>
              <w:right w:val="single" w:sz="4" w:space="0" w:color="auto"/>
            </w:tcBorders>
          </w:tcPr>
          <w:p w14:paraId="71DAA78B" w14:textId="5831F97C" w:rsidR="00171869" w:rsidRPr="00E54048" w:rsidRDefault="00171869" w:rsidP="005240D6">
            <w:pPr>
              <w:pStyle w:val="BodyText2"/>
              <w:spacing w:line="276" w:lineRule="auto"/>
              <w:ind w:left="-105" w:right="-36"/>
              <w:jc w:val="center"/>
              <w:rPr>
                <w:rFonts w:ascii="Times New Roman" w:hAnsi="Times New Roman" w:cs="Times New Roman"/>
                <w:b/>
                <w:bCs/>
                <w:iCs/>
                <w:sz w:val="24"/>
              </w:rPr>
            </w:pPr>
            <w:r w:rsidRPr="00E54048">
              <w:rPr>
                <w:rFonts w:ascii="Times New Roman" w:hAnsi="Times New Roman" w:cs="Times New Roman"/>
                <w:b/>
                <w:sz w:val="24"/>
              </w:rPr>
              <w:t xml:space="preserve">Nr. </w:t>
            </w:r>
            <w:r w:rsidRPr="00171869">
              <w:rPr>
                <w:rFonts w:ascii="Times New Roman" w:eastAsia="Times New Roman" w:hAnsi="Times New Roman" w:cs="Times New Roman"/>
                <w:b/>
                <w:bCs/>
                <w:kern w:val="2"/>
                <w:sz w:val="24"/>
                <w:lang w:eastAsia="en-US"/>
                <w14:ligatures w14:val="standardContextual"/>
              </w:rPr>
              <w:t>152029 din 09.09.2026</w:t>
            </w:r>
          </w:p>
        </w:tc>
        <w:tc>
          <w:tcPr>
            <w:tcW w:w="1559" w:type="dxa"/>
            <w:tcBorders>
              <w:top w:val="single" w:sz="4" w:space="0" w:color="auto"/>
              <w:left w:val="single" w:sz="4" w:space="0" w:color="auto"/>
              <w:bottom w:val="single" w:sz="4" w:space="0" w:color="auto"/>
              <w:right w:val="single" w:sz="4" w:space="0" w:color="auto"/>
            </w:tcBorders>
          </w:tcPr>
          <w:p w14:paraId="6C5A853E" w14:textId="5246FE21" w:rsidR="00171869" w:rsidRPr="00E54048" w:rsidRDefault="00E54048" w:rsidP="005240D6">
            <w:pPr>
              <w:spacing w:line="276" w:lineRule="auto"/>
              <w:ind w:left="-173"/>
              <w:jc w:val="center"/>
            </w:pPr>
            <w:r>
              <w:t>59,00 puncte</w:t>
            </w:r>
          </w:p>
        </w:tc>
        <w:tc>
          <w:tcPr>
            <w:tcW w:w="1560" w:type="dxa"/>
            <w:tcBorders>
              <w:left w:val="single" w:sz="4" w:space="0" w:color="auto"/>
              <w:right w:val="single" w:sz="4" w:space="0" w:color="auto"/>
            </w:tcBorders>
          </w:tcPr>
          <w:p w14:paraId="67B67E34" w14:textId="5843E133" w:rsidR="00171869" w:rsidRPr="00E54048" w:rsidRDefault="00171869" w:rsidP="005240D6">
            <w:pPr>
              <w:pStyle w:val="BodyText2"/>
              <w:spacing w:line="276" w:lineRule="auto"/>
              <w:ind w:left="-111" w:right="-98"/>
              <w:jc w:val="center"/>
              <w:rPr>
                <w:rFonts w:ascii="Times New Roman" w:hAnsi="Times New Roman" w:cs="Times New Roman"/>
                <w:bCs/>
                <w:sz w:val="24"/>
              </w:rPr>
            </w:pPr>
            <w:r w:rsidRPr="00171869">
              <w:rPr>
                <w:rFonts w:ascii="Times New Roman" w:eastAsia="Times New Roman" w:hAnsi="Times New Roman" w:cs="Times New Roman"/>
                <w:bCs/>
                <w:kern w:val="2"/>
                <w:sz w:val="24"/>
                <w:lang w:eastAsia="en-US"/>
                <w14:ligatures w14:val="standardContextual"/>
              </w:rPr>
              <w:t>89,60 puncte</w:t>
            </w:r>
          </w:p>
        </w:tc>
        <w:tc>
          <w:tcPr>
            <w:tcW w:w="1751" w:type="dxa"/>
            <w:tcBorders>
              <w:left w:val="single" w:sz="4" w:space="0" w:color="auto"/>
              <w:right w:val="single" w:sz="4" w:space="0" w:color="auto"/>
            </w:tcBorders>
          </w:tcPr>
          <w:p w14:paraId="5F147345" w14:textId="742BF079" w:rsidR="00171869" w:rsidRPr="00E54048" w:rsidRDefault="00E54048" w:rsidP="005240D6">
            <w:pPr>
              <w:pStyle w:val="BodyText2"/>
              <w:spacing w:line="276" w:lineRule="auto"/>
              <w:ind w:left="-111" w:right="-98"/>
              <w:jc w:val="center"/>
              <w:rPr>
                <w:rFonts w:ascii="Times New Roman" w:hAnsi="Times New Roman" w:cs="Times New Roman"/>
                <w:bCs/>
                <w:sz w:val="24"/>
              </w:rPr>
            </w:pPr>
            <w:r>
              <w:rPr>
                <w:rFonts w:ascii="Times New Roman" w:hAnsi="Times New Roman" w:cs="Times New Roman"/>
                <w:bCs/>
                <w:sz w:val="24"/>
              </w:rPr>
              <w:t>74,30 puncte</w:t>
            </w:r>
          </w:p>
        </w:tc>
        <w:tc>
          <w:tcPr>
            <w:tcW w:w="1797" w:type="dxa"/>
            <w:tcBorders>
              <w:left w:val="single" w:sz="4" w:space="0" w:color="auto"/>
              <w:right w:val="single" w:sz="4" w:space="0" w:color="auto"/>
            </w:tcBorders>
          </w:tcPr>
          <w:p w14:paraId="2E970ADD" w14:textId="6D7FD973" w:rsidR="00171869" w:rsidRPr="00E54048" w:rsidRDefault="00171869" w:rsidP="005240D6">
            <w:pPr>
              <w:pStyle w:val="BodyText2"/>
              <w:spacing w:line="276" w:lineRule="auto"/>
              <w:ind w:left="-111" w:right="-98"/>
              <w:jc w:val="center"/>
              <w:rPr>
                <w:rFonts w:ascii="Times New Roman" w:hAnsi="Times New Roman" w:cs="Times New Roman"/>
                <w:bCs/>
                <w:sz w:val="24"/>
              </w:rPr>
            </w:pPr>
            <w:r w:rsidRPr="00171869">
              <w:rPr>
                <w:rFonts w:ascii="Times New Roman" w:eastAsia="Times New Roman" w:hAnsi="Times New Roman" w:cs="Times New Roman"/>
                <w:bCs/>
                <w:kern w:val="2"/>
                <w:sz w:val="24"/>
                <w:lang w:eastAsia="en-US"/>
                <w14:ligatures w14:val="standardContextual"/>
              </w:rPr>
              <w:t>ADMIS</w:t>
            </w:r>
          </w:p>
        </w:tc>
      </w:tr>
      <w:tr w:rsidR="00171869" w:rsidRPr="00E54048" w14:paraId="3DEF87A6" w14:textId="77777777" w:rsidTr="00D3623C">
        <w:tc>
          <w:tcPr>
            <w:tcW w:w="10071" w:type="dxa"/>
            <w:gridSpan w:val="6"/>
            <w:tcBorders>
              <w:top w:val="single" w:sz="4" w:space="0" w:color="auto"/>
              <w:left w:val="single" w:sz="4" w:space="0" w:color="auto"/>
              <w:bottom w:val="single" w:sz="4" w:space="0" w:color="auto"/>
              <w:right w:val="single" w:sz="4" w:space="0" w:color="auto"/>
            </w:tcBorders>
            <w:vAlign w:val="center"/>
          </w:tcPr>
          <w:p w14:paraId="07FADCA6" w14:textId="181D21FB" w:rsidR="00171869" w:rsidRPr="00E54048" w:rsidRDefault="00171869" w:rsidP="00171869">
            <w:pPr>
              <w:pStyle w:val="BodyText2"/>
              <w:spacing w:line="276" w:lineRule="auto"/>
              <w:ind w:left="-111" w:right="-98"/>
              <w:jc w:val="center"/>
              <w:rPr>
                <w:rFonts w:ascii="Times New Roman" w:hAnsi="Times New Roman" w:cs="Times New Roman"/>
                <w:bCs/>
                <w:sz w:val="24"/>
              </w:rPr>
            </w:pPr>
            <w:r w:rsidRPr="00171869">
              <w:rPr>
                <w:rFonts w:ascii="Times New Roman" w:eastAsia="Times New Roman" w:hAnsi="Times New Roman" w:cs="Times New Roman"/>
                <w:bCs/>
                <w:kern w:val="2"/>
                <w:sz w:val="24"/>
                <w:lang w:eastAsia="en-US"/>
                <w14:ligatures w14:val="standardContextual"/>
              </w:rPr>
              <w:t xml:space="preserve">pentru postul de </w:t>
            </w:r>
            <w:r w:rsidRPr="00171869">
              <w:rPr>
                <w:rFonts w:ascii="Times New Roman" w:eastAsia="Times New Roman" w:hAnsi="Times New Roman" w:cs="Times New Roman"/>
                <w:bCs/>
                <w:sz w:val="24"/>
              </w:rPr>
              <w:t>i</w:t>
            </w:r>
            <w:r w:rsidRPr="00171869">
              <w:rPr>
                <w:rFonts w:ascii="Times New Roman" w:eastAsia="Times New Roman" w:hAnsi="Times New Roman" w:cs="Times New Roman"/>
                <w:bCs/>
                <w:sz w:val="24"/>
                <w:lang w:eastAsia="en-US"/>
              </w:rPr>
              <w:t>nstructor de educație debutant (M) la Centrul de abilitare și reabilitare pentru persoane adulte cu dizabilități Fundu Moldovei</w:t>
            </w:r>
          </w:p>
        </w:tc>
      </w:tr>
      <w:tr w:rsidR="00171869" w:rsidRPr="00E54048" w14:paraId="212DCC2A" w14:textId="77777777" w:rsidTr="00E54048">
        <w:tc>
          <w:tcPr>
            <w:tcW w:w="540" w:type="dxa"/>
            <w:tcBorders>
              <w:top w:val="single" w:sz="4" w:space="0" w:color="auto"/>
              <w:left w:val="single" w:sz="4" w:space="0" w:color="auto"/>
              <w:bottom w:val="single" w:sz="4" w:space="0" w:color="auto"/>
              <w:right w:val="single" w:sz="4" w:space="0" w:color="auto"/>
            </w:tcBorders>
            <w:vAlign w:val="center"/>
          </w:tcPr>
          <w:p w14:paraId="46D044B5" w14:textId="61809A9B" w:rsidR="00171869" w:rsidRPr="00E54048" w:rsidRDefault="00171869" w:rsidP="00171869">
            <w:pPr>
              <w:pStyle w:val="BodyText2"/>
              <w:numPr>
                <w:ilvl w:val="0"/>
                <w:numId w:val="3"/>
              </w:numPr>
              <w:spacing w:line="276" w:lineRule="auto"/>
              <w:ind w:right="-246"/>
              <w:jc w:val="center"/>
              <w:rPr>
                <w:rFonts w:ascii="Times New Roman" w:hAnsi="Times New Roman" w:cs="Times New Roman"/>
                <w:bCs/>
                <w:sz w:val="24"/>
              </w:rPr>
            </w:pPr>
          </w:p>
        </w:tc>
        <w:tc>
          <w:tcPr>
            <w:tcW w:w="2864" w:type="dxa"/>
            <w:tcBorders>
              <w:top w:val="single" w:sz="4" w:space="0" w:color="auto"/>
              <w:left w:val="single" w:sz="4" w:space="0" w:color="auto"/>
              <w:bottom w:val="single" w:sz="4" w:space="0" w:color="auto"/>
              <w:right w:val="single" w:sz="4" w:space="0" w:color="auto"/>
            </w:tcBorders>
          </w:tcPr>
          <w:p w14:paraId="3EE8BC94" w14:textId="711399AB" w:rsidR="00171869" w:rsidRPr="00E54048" w:rsidRDefault="00171869" w:rsidP="005240D6">
            <w:pPr>
              <w:pStyle w:val="BodyText2"/>
              <w:spacing w:line="276" w:lineRule="auto"/>
              <w:ind w:left="-105" w:right="-36"/>
              <w:jc w:val="center"/>
              <w:rPr>
                <w:rFonts w:ascii="Times New Roman" w:hAnsi="Times New Roman" w:cs="Times New Roman"/>
                <w:b/>
                <w:bCs/>
                <w:sz w:val="24"/>
              </w:rPr>
            </w:pPr>
            <w:r w:rsidRPr="00E54048">
              <w:rPr>
                <w:rFonts w:ascii="Times New Roman" w:hAnsi="Times New Roman" w:cs="Times New Roman"/>
                <w:b/>
                <w:sz w:val="24"/>
              </w:rPr>
              <w:t xml:space="preserve">Nr. </w:t>
            </w:r>
            <w:r w:rsidRPr="00171869">
              <w:rPr>
                <w:rFonts w:ascii="Times New Roman" w:eastAsia="PMingLiU" w:hAnsi="Times New Roman" w:cs="Times New Roman"/>
                <w:b/>
                <w:sz w:val="24"/>
              </w:rPr>
              <w:t>151534 din 07.09.2026</w:t>
            </w:r>
          </w:p>
        </w:tc>
        <w:tc>
          <w:tcPr>
            <w:tcW w:w="1559" w:type="dxa"/>
            <w:tcBorders>
              <w:top w:val="single" w:sz="4" w:space="0" w:color="auto"/>
              <w:left w:val="single" w:sz="4" w:space="0" w:color="auto"/>
              <w:bottom w:val="single" w:sz="4" w:space="0" w:color="auto"/>
              <w:right w:val="single" w:sz="4" w:space="0" w:color="auto"/>
            </w:tcBorders>
          </w:tcPr>
          <w:p w14:paraId="01975808" w14:textId="08900757" w:rsidR="00171869" w:rsidRPr="00E54048" w:rsidRDefault="00E54048" w:rsidP="005240D6">
            <w:pPr>
              <w:spacing w:line="276" w:lineRule="auto"/>
              <w:ind w:left="-173"/>
              <w:jc w:val="center"/>
            </w:pPr>
            <w:r>
              <w:t>80,00 puncte</w:t>
            </w:r>
          </w:p>
        </w:tc>
        <w:tc>
          <w:tcPr>
            <w:tcW w:w="1560" w:type="dxa"/>
            <w:tcBorders>
              <w:left w:val="single" w:sz="4" w:space="0" w:color="auto"/>
              <w:right w:val="single" w:sz="4" w:space="0" w:color="auto"/>
            </w:tcBorders>
          </w:tcPr>
          <w:p w14:paraId="2618CB5A" w14:textId="334F511A" w:rsidR="00171869" w:rsidRPr="00E54048" w:rsidRDefault="00171869" w:rsidP="005240D6">
            <w:pPr>
              <w:pStyle w:val="BodyText2"/>
              <w:spacing w:line="276" w:lineRule="auto"/>
              <w:ind w:left="-111" w:right="-98"/>
              <w:jc w:val="center"/>
              <w:rPr>
                <w:rFonts w:ascii="Times New Roman" w:hAnsi="Times New Roman" w:cs="Times New Roman"/>
                <w:sz w:val="24"/>
              </w:rPr>
            </w:pPr>
            <w:r w:rsidRPr="00171869">
              <w:rPr>
                <w:rFonts w:ascii="Times New Roman" w:eastAsia="Times New Roman" w:hAnsi="Times New Roman" w:cs="Times New Roman"/>
                <w:bCs/>
                <w:kern w:val="2"/>
                <w:sz w:val="24"/>
                <w:lang w:eastAsia="en-US"/>
                <w14:ligatures w14:val="standardContextual"/>
              </w:rPr>
              <w:t>86,40 puncte</w:t>
            </w:r>
          </w:p>
        </w:tc>
        <w:tc>
          <w:tcPr>
            <w:tcW w:w="1751" w:type="dxa"/>
            <w:tcBorders>
              <w:left w:val="single" w:sz="4" w:space="0" w:color="auto"/>
              <w:right w:val="single" w:sz="4" w:space="0" w:color="auto"/>
            </w:tcBorders>
          </w:tcPr>
          <w:p w14:paraId="203E0820" w14:textId="54B53E61" w:rsidR="00171869" w:rsidRPr="00E54048" w:rsidRDefault="00E54048" w:rsidP="005240D6">
            <w:pPr>
              <w:pStyle w:val="BodyText2"/>
              <w:spacing w:line="276" w:lineRule="auto"/>
              <w:ind w:left="-111" w:right="-98"/>
              <w:jc w:val="center"/>
              <w:rPr>
                <w:rFonts w:ascii="Times New Roman" w:hAnsi="Times New Roman" w:cs="Times New Roman"/>
                <w:bCs/>
                <w:sz w:val="24"/>
              </w:rPr>
            </w:pPr>
            <w:r>
              <w:rPr>
                <w:rFonts w:ascii="Times New Roman" w:hAnsi="Times New Roman" w:cs="Times New Roman"/>
                <w:bCs/>
                <w:sz w:val="24"/>
              </w:rPr>
              <w:t>83,20 puncte</w:t>
            </w:r>
          </w:p>
        </w:tc>
        <w:tc>
          <w:tcPr>
            <w:tcW w:w="1797" w:type="dxa"/>
            <w:tcBorders>
              <w:left w:val="single" w:sz="4" w:space="0" w:color="auto"/>
              <w:right w:val="single" w:sz="4" w:space="0" w:color="auto"/>
            </w:tcBorders>
          </w:tcPr>
          <w:p w14:paraId="06CA7D19" w14:textId="46EDC005" w:rsidR="00171869" w:rsidRPr="00E54048" w:rsidRDefault="00171869" w:rsidP="005240D6">
            <w:pPr>
              <w:pStyle w:val="BodyText2"/>
              <w:spacing w:line="276" w:lineRule="auto"/>
              <w:ind w:left="-111" w:right="-98"/>
              <w:jc w:val="center"/>
              <w:rPr>
                <w:rFonts w:ascii="Times New Roman" w:hAnsi="Times New Roman" w:cs="Times New Roman"/>
                <w:bCs/>
                <w:sz w:val="24"/>
              </w:rPr>
            </w:pPr>
            <w:r w:rsidRPr="00171869">
              <w:rPr>
                <w:rFonts w:ascii="Times New Roman" w:eastAsia="Times New Roman" w:hAnsi="Times New Roman" w:cs="Times New Roman"/>
                <w:bCs/>
                <w:kern w:val="2"/>
                <w:sz w:val="24"/>
                <w:lang w:eastAsia="en-US"/>
                <w14:ligatures w14:val="standardContextual"/>
              </w:rPr>
              <w:t>ADMIS</w:t>
            </w:r>
          </w:p>
        </w:tc>
      </w:tr>
      <w:tr w:rsidR="00171869" w:rsidRPr="00E54048" w14:paraId="19108094" w14:textId="77777777" w:rsidTr="0048586F">
        <w:tc>
          <w:tcPr>
            <w:tcW w:w="10071" w:type="dxa"/>
            <w:gridSpan w:val="6"/>
            <w:tcBorders>
              <w:top w:val="single" w:sz="4" w:space="0" w:color="auto"/>
              <w:left w:val="single" w:sz="4" w:space="0" w:color="auto"/>
              <w:bottom w:val="single" w:sz="4" w:space="0" w:color="auto"/>
              <w:right w:val="single" w:sz="4" w:space="0" w:color="auto"/>
            </w:tcBorders>
            <w:vAlign w:val="center"/>
          </w:tcPr>
          <w:p w14:paraId="54BAB076" w14:textId="6494DDDF" w:rsidR="00171869" w:rsidRPr="00E54048" w:rsidRDefault="00171869" w:rsidP="005240D6">
            <w:pPr>
              <w:pStyle w:val="BodyText2"/>
              <w:spacing w:line="276" w:lineRule="auto"/>
              <w:ind w:left="-111" w:right="-98"/>
              <w:jc w:val="center"/>
              <w:rPr>
                <w:rFonts w:ascii="Times New Roman" w:hAnsi="Times New Roman" w:cs="Times New Roman"/>
                <w:bCs/>
                <w:sz w:val="24"/>
              </w:rPr>
            </w:pPr>
            <w:r w:rsidRPr="00E54048">
              <w:rPr>
                <w:rFonts w:ascii="Times New Roman" w:hAnsi="Times New Roman" w:cs="Times New Roman"/>
                <w:bCs/>
                <w:sz w:val="24"/>
              </w:rPr>
              <w:t xml:space="preserve">  pentru postul de pedagog de recuperare debutant (M) la Centrul de abilitare și reabilitare pentru persoane adulte cu dizabilități Zvoriștea</w:t>
            </w:r>
          </w:p>
        </w:tc>
      </w:tr>
      <w:tr w:rsidR="00171869" w:rsidRPr="00E54048" w14:paraId="47E8DCC5" w14:textId="77777777" w:rsidTr="00E54048">
        <w:tc>
          <w:tcPr>
            <w:tcW w:w="540" w:type="dxa"/>
            <w:tcBorders>
              <w:top w:val="single" w:sz="4" w:space="0" w:color="auto"/>
              <w:left w:val="single" w:sz="4" w:space="0" w:color="auto"/>
              <w:bottom w:val="single" w:sz="4" w:space="0" w:color="auto"/>
              <w:right w:val="single" w:sz="4" w:space="0" w:color="auto"/>
            </w:tcBorders>
            <w:vAlign w:val="center"/>
          </w:tcPr>
          <w:p w14:paraId="484AF167" w14:textId="10BCDCB6" w:rsidR="00171869" w:rsidRPr="00E54048" w:rsidRDefault="00171869" w:rsidP="00171869">
            <w:pPr>
              <w:pStyle w:val="BodyText2"/>
              <w:numPr>
                <w:ilvl w:val="0"/>
                <w:numId w:val="4"/>
              </w:numPr>
              <w:spacing w:line="276" w:lineRule="auto"/>
              <w:ind w:right="-246"/>
              <w:jc w:val="center"/>
              <w:rPr>
                <w:rFonts w:ascii="Times New Roman" w:hAnsi="Times New Roman" w:cs="Times New Roman"/>
                <w:bCs/>
                <w:sz w:val="24"/>
              </w:rPr>
            </w:pPr>
          </w:p>
        </w:tc>
        <w:tc>
          <w:tcPr>
            <w:tcW w:w="2864" w:type="dxa"/>
            <w:tcBorders>
              <w:top w:val="single" w:sz="4" w:space="0" w:color="auto"/>
              <w:left w:val="single" w:sz="4" w:space="0" w:color="auto"/>
              <w:bottom w:val="single" w:sz="4" w:space="0" w:color="auto"/>
              <w:right w:val="single" w:sz="4" w:space="0" w:color="auto"/>
            </w:tcBorders>
          </w:tcPr>
          <w:p w14:paraId="7E1BD940" w14:textId="0409ED46" w:rsidR="00171869" w:rsidRPr="00E54048" w:rsidRDefault="00171869" w:rsidP="005240D6">
            <w:pPr>
              <w:pStyle w:val="BodyText2"/>
              <w:spacing w:line="276" w:lineRule="auto"/>
              <w:ind w:left="-105" w:right="-36"/>
              <w:jc w:val="center"/>
              <w:rPr>
                <w:rFonts w:ascii="Times New Roman" w:hAnsi="Times New Roman" w:cs="Times New Roman"/>
                <w:b/>
                <w:bCs/>
                <w:sz w:val="24"/>
              </w:rPr>
            </w:pPr>
            <w:r w:rsidRPr="00E54048">
              <w:rPr>
                <w:rFonts w:ascii="Times New Roman" w:hAnsi="Times New Roman" w:cs="Times New Roman"/>
                <w:b/>
                <w:sz w:val="24"/>
              </w:rPr>
              <w:t xml:space="preserve">Nr. </w:t>
            </w:r>
            <w:r w:rsidRPr="00171869">
              <w:rPr>
                <w:rFonts w:ascii="Times New Roman" w:eastAsia="PMingLiU" w:hAnsi="Times New Roman" w:cs="Times New Roman"/>
                <w:b/>
                <w:sz w:val="24"/>
              </w:rPr>
              <w:t>152459 din 10.09.2026</w:t>
            </w:r>
          </w:p>
        </w:tc>
        <w:tc>
          <w:tcPr>
            <w:tcW w:w="1559" w:type="dxa"/>
            <w:tcBorders>
              <w:top w:val="single" w:sz="4" w:space="0" w:color="auto"/>
              <w:left w:val="single" w:sz="4" w:space="0" w:color="auto"/>
              <w:bottom w:val="single" w:sz="4" w:space="0" w:color="auto"/>
              <w:right w:val="single" w:sz="4" w:space="0" w:color="auto"/>
            </w:tcBorders>
          </w:tcPr>
          <w:p w14:paraId="0D6A6E7B" w14:textId="71FF8F5E" w:rsidR="00171869" w:rsidRPr="00E54048" w:rsidRDefault="00E54048" w:rsidP="005240D6">
            <w:pPr>
              <w:spacing w:line="276" w:lineRule="auto"/>
              <w:ind w:left="-173"/>
              <w:jc w:val="center"/>
            </w:pPr>
            <w:r>
              <w:t>55,50 puncte</w:t>
            </w:r>
          </w:p>
        </w:tc>
        <w:tc>
          <w:tcPr>
            <w:tcW w:w="1560" w:type="dxa"/>
            <w:tcBorders>
              <w:left w:val="single" w:sz="4" w:space="0" w:color="auto"/>
              <w:right w:val="single" w:sz="4" w:space="0" w:color="auto"/>
            </w:tcBorders>
          </w:tcPr>
          <w:p w14:paraId="471D0C78" w14:textId="3406C136" w:rsidR="00171869" w:rsidRPr="00E54048" w:rsidRDefault="00171869" w:rsidP="005240D6">
            <w:pPr>
              <w:pStyle w:val="BodyText2"/>
              <w:spacing w:line="276" w:lineRule="auto"/>
              <w:ind w:left="-111" w:right="-98"/>
              <w:jc w:val="center"/>
              <w:rPr>
                <w:rFonts w:ascii="Times New Roman" w:hAnsi="Times New Roman" w:cs="Times New Roman"/>
                <w:sz w:val="24"/>
              </w:rPr>
            </w:pPr>
            <w:r w:rsidRPr="00171869">
              <w:rPr>
                <w:rFonts w:ascii="Times New Roman" w:eastAsia="Times New Roman" w:hAnsi="Times New Roman" w:cs="Times New Roman"/>
                <w:bCs/>
                <w:kern w:val="2"/>
                <w:sz w:val="24"/>
                <w:lang w:eastAsia="en-US"/>
                <w14:ligatures w14:val="standardContextual"/>
              </w:rPr>
              <w:t>83,40 puncte</w:t>
            </w:r>
          </w:p>
        </w:tc>
        <w:tc>
          <w:tcPr>
            <w:tcW w:w="1751" w:type="dxa"/>
            <w:tcBorders>
              <w:left w:val="single" w:sz="4" w:space="0" w:color="auto"/>
              <w:right w:val="single" w:sz="4" w:space="0" w:color="auto"/>
            </w:tcBorders>
          </w:tcPr>
          <w:p w14:paraId="407442BE" w14:textId="4826E2C8" w:rsidR="00171869" w:rsidRPr="00E54048" w:rsidRDefault="00E54048" w:rsidP="005240D6">
            <w:pPr>
              <w:pStyle w:val="BodyText2"/>
              <w:spacing w:line="276" w:lineRule="auto"/>
              <w:ind w:left="-111" w:right="-98"/>
              <w:jc w:val="center"/>
              <w:rPr>
                <w:rFonts w:ascii="Times New Roman" w:hAnsi="Times New Roman" w:cs="Times New Roman"/>
                <w:bCs/>
                <w:sz w:val="24"/>
              </w:rPr>
            </w:pPr>
            <w:r>
              <w:rPr>
                <w:rFonts w:ascii="Times New Roman" w:hAnsi="Times New Roman" w:cs="Times New Roman"/>
                <w:bCs/>
                <w:sz w:val="24"/>
              </w:rPr>
              <w:t>69,45 puncte</w:t>
            </w:r>
          </w:p>
        </w:tc>
        <w:tc>
          <w:tcPr>
            <w:tcW w:w="1797" w:type="dxa"/>
            <w:tcBorders>
              <w:left w:val="single" w:sz="4" w:space="0" w:color="auto"/>
              <w:right w:val="single" w:sz="4" w:space="0" w:color="auto"/>
            </w:tcBorders>
          </w:tcPr>
          <w:p w14:paraId="4731431F" w14:textId="79B539F7" w:rsidR="00171869" w:rsidRPr="00E54048" w:rsidRDefault="00171869" w:rsidP="005240D6">
            <w:pPr>
              <w:pStyle w:val="BodyText2"/>
              <w:spacing w:line="276" w:lineRule="auto"/>
              <w:ind w:left="-111" w:right="-98"/>
              <w:jc w:val="center"/>
              <w:rPr>
                <w:rFonts w:ascii="Times New Roman" w:hAnsi="Times New Roman" w:cs="Times New Roman"/>
                <w:bCs/>
                <w:sz w:val="24"/>
              </w:rPr>
            </w:pPr>
            <w:r w:rsidRPr="00171869">
              <w:rPr>
                <w:rFonts w:ascii="Times New Roman" w:eastAsia="Times New Roman" w:hAnsi="Times New Roman" w:cs="Times New Roman"/>
                <w:bCs/>
                <w:kern w:val="2"/>
                <w:sz w:val="24"/>
                <w:lang w:eastAsia="en-US"/>
                <w14:ligatures w14:val="standardContextual"/>
              </w:rPr>
              <w:t>ADMIS</w:t>
            </w:r>
          </w:p>
        </w:tc>
      </w:tr>
    </w:tbl>
    <w:p w14:paraId="4108356F" w14:textId="77777777" w:rsidR="003153B5" w:rsidRDefault="003153B5" w:rsidP="005240D6">
      <w:pPr>
        <w:pStyle w:val="BodyText2"/>
        <w:spacing w:line="360" w:lineRule="auto"/>
        <w:ind w:left="-426" w:right="-472" w:firstLine="993"/>
        <w:jc w:val="both"/>
        <w:rPr>
          <w:rFonts w:ascii="Times New Roman" w:hAnsi="Times New Roman" w:cs="Times New Roman"/>
          <w:sz w:val="24"/>
        </w:rPr>
      </w:pPr>
    </w:p>
    <w:p w14:paraId="26DD8561" w14:textId="47EEBDA6" w:rsidR="005753AB" w:rsidRDefault="005753AB" w:rsidP="005240D6">
      <w:pPr>
        <w:pStyle w:val="BodyText2"/>
        <w:spacing w:line="360" w:lineRule="auto"/>
        <w:ind w:left="-426" w:right="-472" w:firstLine="993"/>
        <w:jc w:val="both"/>
        <w:rPr>
          <w:rFonts w:ascii="Times New Roman" w:hAnsi="Times New Roman" w:cs="Times New Roman"/>
          <w:sz w:val="24"/>
        </w:rPr>
      </w:pPr>
      <w:r>
        <w:rPr>
          <w:rFonts w:ascii="Times New Roman" w:hAnsi="Times New Roman" w:cs="Times New Roman"/>
          <w:sz w:val="24"/>
        </w:rPr>
        <w:t xml:space="preserve">Afişat astăzi, </w:t>
      </w:r>
      <w:r w:rsidR="00E54048">
        <w:rPr>
          <w:rFonts w:ascii="Times New Roman" w:hAnsi="Times New Roman" w:cs="Times New Roman"/>
          <w:sz w:val="24"/>
        </w:rPr>
        <w:t>28.09.2026</w:t>
      </w:r>
      <w:r>
        <w:rPr>
          <w:rFonts w:ascii="Times New Roman" w:hAnsi="Times New Roman" w:cs="Times New Roman"/>
          <w:sz w:val="24"/>
        </w:rPr>
        <w:t>, ora 1</w:t>
      </w:r>
      <w:r w:rsidR="00E54048">
        <w:rPr>
          <w:rFonts w:ascii="Times New Roman" w:hAnsi="Times New Roman" w:cs="Times New Roman"/>
          <w:sz w:val="24"/>
        </w:rPr>
        <w:t>5</w:t>
      </w:r>
      <w:r w:rsidR="00140379">
        <w:rPr>
          <w:rFonts w:ascii="Times New Roman" w:hAnsi="Times New Roman" w:cs="Times New Roman"/>
          <w:sz w:val="24"/>
          <w:vertAlign w:val="superscript"/>
        </w:rPr>
        <w:t>0</w:t>
      </w:r>
      <w:r>
        <w:rPr>
          <w:rFonts w:ascii="Times New Roman" w:hAnsi="Times New Roman" w:cs="Times New Roman"/>
          <w:sz w:val="24"/>
          <w:vertAlign w:val="superscript"/>
        </w:rPr>
        <w:t>0</w:t>
      </w:r>
      <w:r>
        <w:rPr>
          <w:rFonts w:ascii="Times New Roman" w:hAnsi="Times New Roman" w:cs="Times New Roman"/>
          <w:sz w:val="24"/>
        </w:rPr>
        <w:t>, la sediul D.G.A.S.P.C. Suceava și pe pagina de internet a instituției</w:t>
      </w:r>
      <w:r w:rsidR="00E74BAA">
        <w:rPr>
          <w:rFonts w:ascii="Times New Roman" w:hAnsi="Times New Roman" w:cs="Times New Roman"/>
          <w:sz w:val="24"/>
        </w:rPr>
        <w:t xml:space="preserve">, la secțiunea </w:t>
      </w:r>
      <w:r w:rsidR="00E74BAA" w:rsidRPr="00E74BAA">
        <w:rPr>
          <w:rFonts w:ascii="Times New Roman" w:hAnsi="Times New Roman" w:cs="Times New Roman"/>
          <w:i/>
          <w:iCs/>
          <w:sz w:val="24"/>
        </w:rPr>
        <w:t>Informații de interes public/Anunțuri/Rezultate</w:t>
      </w:r>
      <w:r>
        <w:rPr>
          <w:rFonts w:ascii="Times New Roman" w:hAnsi="Times New Roman" w:cs="Times New Roman"/>
          <w:sz w:val="24"/>
        </w:rPr>
        <w:t>.</w:t>
      </w:r>
    </w:p>
    <w:p w14:paraId="01FC75EB" w14:textId="6FD9573E" w:rsidR="00FF741F" w:rsidRDefault="003153B5" w:rsidP="00171869">
      <w:pPr>
        <w:jc w:val="both"/>
      </w:pPr>
      <w:r w:rsidRPr="00A912C8">
        <w:rPr>
          <w:noProof/>
          <w:sz w:val="22"/>
          <w:szCs w:val="22"/>
        </w:rPr>
        <w:t xml:space="preserve"> </w:t>
      </w:r>
    </w:p>
    <w:sectPr w:rsidR="00FF741F" w:rsidSect="003153B5">
      <w:pgSz w:w="11906" w:h="16838"/>
      <w:pgMar w:top="426"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B739E1"/>
    <w:multiLevelType w:val="hybridMultilevel"/>
    <w:tmpl w:val="10E46064"/>
    <w:lvl w:ilvl="0" w:tplc="32CAC520">
      <w:start w:val="1"/>
      <w:numFmt w:val="decimal"/>
      <w:lvlText w:val="%1."/>
      <w:lvlJc w:val="left"/>
      <w:pPr>
        <w:ind w:left="609" w:hanging="360"/>
      </w:pPr>
      <w:rPr>
        <w:rFonts w:hint="default"/>
      </w:rPr>
    </w:lvl>
    <w:lvl w:ilvl="1" w:tplc="04090019" w:tentative="1">
      <w:start w:val="1"/>
      <w:numFmt w:val="lowerLetter"/>
      <w:lvlText w:val="%2."/>
      <w:lvlJc w:val="left"/>
      <w:pPr>
        <w:ind w:left="1329" w:hanging="360"/>
      </w:pPr>
    </w:lvl>
    <w:lvl w:ilvl="2" w:tplc="0409001B" w:tentative="1">
      <w:start w:val="1"/>
      <w:numFmt w:val="lowerRoman"/>
      <w:lvlText w:val="%3."/>
      <w:lvlJc w:val="right"/>
      <w:pPr>
        <w:ind w:left="2049" w:hanging="180"/>
      </w:pPr>
    </w:lvl>
    <w:lvl w:ilvl="3" w:tplc="0409000F" w:tentative="1">
      <w:start w:val="1"/>
      <w:numFmt w:val="decimal"/>
      <w:lvlText w:val="%4."/>
      <w:lvlJc w:val="left"/>
      <w:pPr>
        <w:ind w:left="2769" w:hanging="360"/>
      </w:pPr>
    </w:lvl>
    <w:lvl w:ilvl="4" w:tplc="04090019" w:tentative="1">
      <w:start w:val="1"/>
      <w:numFmt w:val="lowerLetter"/>
      <w:lvlText w:val="%5."/>
      <w:lvlJc w:val="left"/>
      <w:pPr>
        <w:ind w:left="3489" w:hanging="360"/>
      </w:pPr>
    </w:lvl>
    <w:lvl w:ilvl="5" w:tplc="0409001B" w:tentative="1">
      <w:start w:val="1"/>
      <w:numFmt w:val="lowerRoman"/>
      <w:lvlText w:val="%6."/>
      <w:lvlJc w:val="right"/>
      <w:pPr>
        <w:ind w:left="4209" w:hanging="180"/>
      </w:pPr>
    </w:lvl>
    <w:lvl w:ilvl="6" w:tplc="0409000F" w:tentative="1">
      <w:start w:val="1"/>
      <w:numFmt w:val="decimal"/>
      <w:lvlText w:val="%7."/>
      <w:lvlJc w:val="left"/>
      <w:pPr>
        <w:ind w:left="4929" w:hanging="360"/>
      </w:pPr>
    </w:lvl>
    <w:lvl w:ilvl="7" w:tplc="04090019" w:tentative="1">
      <w:start w:val="1"/>
      <w:numFmt w:val="lowerLetter"/>
      <w:lvlText w:val="%8."/>
      <w:lvlJc w:val="left"/>
      <w:pPr>
        <w:ind w:left="5649" w:hanging="360"/>
      </w:pPr>
    </w:lvl>
    <w:lvl w:ilvl="8" w:tplc="0409001B" w:tentative="1">
      <w:start w:val="1"/>
      <w:numFmt w:val="lowerRoman"/>
      <w:lvlText w:val="%9."/>
      <w:lvlJc w:val="right"/>
      <w:pPr>
        <w:ind w:left="6369" w:hanging="180"/>
      </w:pPr>
    </w:lvl>
  </w:abstractNum>
  <w:abstractNum w:abstractNumId="1">
    <w:nsid w:val="34D22517"/>
    <w:multiLevelType w:val="hybridMultilevel"/>
    <w:tmpl w:val="2DE88EEE"/>
    <w:lvl w:ilvl="0" w:tplc="0409000F">
      <w:start w:val="1"/>
      <w:numFmt w:val="decimal"/>
      <w:lvlText w:val="%1."/>
      <w:lvlJc w:val="left"/>
      <w:pPr>
        <w:ind w:left="609" w:hanging="360"/>
      </w:pPr>
    </w:lvl>
    <w:lvl w:ilvl="1" w:tplc="04090019" w:tentative="1">
      <w:start w:val="1"/>
      <w:numFmt w:val="lowerLetter"/>
      <w:lvlText w:val="%2."/>
      <w:lvlJc w:val="left"/>
      <w:pPr>
        <w:ind w:left="1329" w:hanging="360"/>
      </w:pPr>
    </w:lvl>
    <w:lvl w:ilvl="2" w:tplc="0409001B" w:tentative="1">
      <w:start w:val="1"/>
      <w:numFmt w:val="lowerRoman"/>
      <w:lvlText w:val="%3."/>
      <w:lvlJc w:val="right"/>
      <w:pPr>
        <w:ind w:left="2049" w:hanging="180"/>
      </w:pPr>
    </w:lvl>
    <w:lvl w:ilvl="3" w:tplc="0409000F" w:tentative="1">
      <w:start w:val="1"/>
      <w:numFmt w:val="decimal"/>
      <w:lvlText w:val="%4."/>
      <w:lvlJc w:val="left"/>
      <w:pPr>
        <w:ind w:left="2769" w:hanging="360"/>
      </w:pPr>
    </w:lvl>
    <w:lvl w:ilvl="4" w:tplc="04090019" w:tentative="1">
      <w:start w:val="1"/>
      <w:numFmt w:val="lowerLetter"/>
      <w:lvlText w:val="%5."/>
      <w:lvlJc w:val="left"/>
      <w:pPr>
        <w:ind w:left="3489" w:hanging="360"/>
      </w:pPr>
    </w:lvl>
    <w:lvl w:ilvl="5" w:tplc="0409001B" w:tentative="1">
      <w:start w:val="1"/>
      <w:numFmt w:val="lowerRoman"/>
      <w:lvlText w:val="%6."/>
      <w:lvlJc w:val="right"/>
      <w:pPr>
        <w:ind w:left="4209" w:hanging="180"/>
      </w:pPr>
    </w:lvl>
    <w:lvl w:ilvl="6" w:tplc="0409000F" w:tentative="1">
      <w:start w:val="1"/>
      <w:numFmt w:val="decimal"/>
      <w:lvlText w:val="%7."/>
      <w:lvlJc w:val="left"/>
      <w:pPr>
        <w:ind w:left="4929" w:hanging="360"/>
      </w:pPr>
    </w:lvl>
    <w:lvl w:ilvl="7" w:tplc="04090019" w:tentative="1">
      <w:start w:val="1"/>
      <w:numFmt w:val="lowerLetter"/>
      <w:lvlText w:val="%8."/>
      <w:lvlJc w:val="left"/>
      <w:pPr>
        <w:ind w:left="5649" w:hanging="360"/>
      </w:pPr>
    </w:lvl>
    <w:lvl w:ilvl="8" w:tplc="0409001B" w:tentative="1">
      <w:start w:val="1"/>
      <w:numFmt w:val="lowerRoman"/>
      <w:lvlText w:val="%9."/>
      <w:lvlJc w:val="right"/>
      <w:pPr>
        <w:ind w:left="6369" w:hanging="180"/>
      </w:pPr>
    </w:lvl>
  </w:abstractNum>
  <w:abstractNum w:abstractNumId="2">
    <w:nsid w:val="386B1CD2"/>
    <w:multiLevelType w:val="hybridMultilevel"/>
    <w:tmpl w:val="A80440DE"/>
    <w:lvl w:ilvl="0" w:tplc="C1322B46">
      <w:start w:val="1"/>
      <w:numFmt w:val="decimal"/>
      <w:lvlText w:val="%1."/>
      <w:lvlJc w:val="left"/>
      <w:pPr>
        <w:ind w:left="609" w:hanging="360"/>
      </w:pPr>
      <w:rPr>
        <w:rFonts w:hint="default"/>
      </w:rPr>
    </w:lvl>
    <w:lvl w:ilvl="1" w:tplc="04090019" w:tentative="1">
      <w:start w:val="1"/>
      <w:numFmt w:val="lowerLetter"/>
      <w:lvlText w:val="%2."/>
      <w:lvlJc w:val="left"/>
      <w:pPr>
        <w:ind w:left="1329" w:hanging="360"/>
      </w:pPr>
    </w:lvl>
    <w:lvl w:ilvl="2" w:tplc="0409001B" w:tentative="1">
      <w:start w:val="1"/>
      <w:numFmt w:val="lowerRoman"/>
      <w:lvlText w:val="%3."/>
      <w:lvlJc w:val="right"/>
      <w:pPr>
        <w:ind w:left="2049" w:hanging="180"/>
      </w:pPr>
    </w:lvl>
    <w:lvl w:ilvl="3" w:tplc="0409000F" w:tentative="1">
      <w:start w:val="1"/>
      <w:numFmt w:val="decimal"/>
      <w:lvlText w:val="%4."/>
      <w:lvlJc w:val="left"/>
      <w:pPr>
        <w:ind w:left="2769" w:hanging="360"/>
      </w:pPr>
    </w:lvl>
    <w:lvl w:ilvl="4" w:tplc="04090019" w:tentative="1">
      <w:start w:val="1"/>
      <w:numFmt w:val="lowerLetter"/>
      <w:lvlText w:val="%5."/>
      <w:lvlJc w:val="left"/>
      <w:pPr>
        <w:ind w:left="3489" w:hanging="360"/>
      </w:pPr>
    </w:lvl>
    <w:lvl w:ilvl="5" w:tplc="0409001B" w:tentative="1">
      <w:start w:val="1"/>
      <w:numFmt w:val="lowerRoman"/>
      <w:lvlText w:val="%6."/>
      <w:lvlJc w:val="right"/>
      <w:pPr>
        <w:ind w:left="4209" w:hanging="180"/>
      </w:pPr>
    </w:lvl>
    <w:lvl w:ilvl="6" w:tplc="0409000F" w:tentative="1">
      <w:start w:val="1"/>
      <w:numFmt w:val="decimal"/>
      <w:lvlText w:val="%7."/>
      <w:lvlJc w:val="left"/>
      <w:pPr>
        <w:ind w:left="4929" w:hanging="360"/>
      </w:pPr>
    </w:lvl>
    <w:lvl w:ilvl="7" w:tplc="04090019" w:tentative="1">
      <w:start w:val="1"/>
      <w:numFmt w:val="lowerLetter"/>
      <w:lvlText w:val="%8."/>
      <w:lvlJc w:val="left"/>
      <w:pPr>
        <w:ind w:left="5649" w:hanging="360"/>
      </w:pPr>
    </w:lvl>
    <w:lvl w:ilvl="8" w:tplc="0409001B" w:tentative="1">
      <w:start w:val="1"/>
      <w:numFmt w:val="lowerRoman"/>
      <w:lvlText w:val="%9."/>
      <w:lvlJc w:val="right"/>
      <w:pPr>
        <w:ind w:left="6369" w:hanging="180"/>
      </w:pPr>
    </w:lvl>
  </w:abstractNum>
  <w:abstractNum w:abstractNumId="3">
    <w:nsid w:val="6A1B5858"/>
    <w:multiLevelType w:val="hybridMultilevel"/>
    <w:tmpl w:val="A72E2EBA"/>
    <w:lvl w:ilvl="0" w:tplc="F0EE7B24">
      <w:start w:val="18"/>
      <w:numFmt w:val="bullet"/>
      <w:lvlText w:val="-"/>
      <w:lvlJc w:val="left"/>
      <w:pPr>
        <w:ind w:left="249" w:hanging="360"/>
      </w:pPr>
      <w:rPr>
        <w:rFonts w:ascii="Times New Roman" w:eastAsia="Calibri" w:hAnsi="Times New Roman" w:cs="Times New Roman" w:hint="default"/>
        <w:sz w:val="22"/>
      </w:rPr>
    </w:lvl>
    <w:lvl w:ilvl="1" w:tplc="04180003" w:tentative="1">
      <w:start w:val="1"/>
      <w:numFmt w:val="bullet"/>
      <w:lvlText w:val="o"/>
      <w:lvlJc w:val="left"/>
      <w:pPr>
        <w:ind w:left="969" w:hanging="360"/>
      </w:pPr>
      <w:rPr>
        <w:rFonts w:ascii="Courier New" w:hAnsi="Courier New" w:cs="Courier New" w:hint="default"/>
      </w:rPr>
    </w:lvl>
    <w:lvl w:ilvl="2" w:tplc="04180005" w:tentative="1">
      <w:start w:val="1"/>
      <w:numFmt w:val="bullet"/>
      <w:lvlText w:val=""/>
      <w:lvlJc w:val="left"/>
      <w:pPr>
        <w:ind w:left="1689" w:hanging="360"/>
      </w:pPr>
      <w:rPr>
        <w:rFonts w:ascii="Wingdings" w:hAnsi="Wingdings" w:hint="default"/>
      </w:rPr>
    </w:lvl>
    <w:lvl w:ilvl="3" w:tplc="04180001" w:tentative="1">
      <w:start w:val="1"/>
      <w:numFmt w:val="bullet"/>
      <w:lvlText w:val=""/>
      <w:lvlJc w:val="left"/>
      <w:pPr>
        <w:ind w:left="2409" w:hanging="360"/>
      </w:pPr>
      <w:rPr>
        <w:rFonts w:ascii="Symbol" w:hAnsi="Symbol" w:hint="default"/>
      </w:rPr>
    </w:lvl>
    <w:lvl w:ilvl="4" w:tplc="04180003" w:tentative="1">
      <w:start w:val="1"/>
      <w:numFmt w:val="bullet"/>
      <w:lvlText w:val="o"/>
      <w:lvlJc w:val="left"/>
      <w:pPr>
        <w:ind w:left="3129" w:hanging="360"/>
      </w:pPr>
      <w:rPr>
        <w:rFonts w:ascii="Courier New" w:hAnsi="Courier New" w:cs="Courier New" w:hint="default"/>
      </w:rPr>
    </w:lvl>
    <w:lvl w:ilvl="5" w:tplc="04180005" w:tentative="1">
      <w:start w:val="1"/>
      <w:numFmt w:val="bullet"/>
      <w:lvlText w:val=""/>
      <w:lvlJc w:val="left"/>
      <w:pPr>
        <w:ind w:left="3849" w:hanging="360"/>
      </w:pPr>
      <w:rPr>
        <w:rFonts w:ascii="Wingdings" w:hAnsi="Wingdings" w:hint="default"/>
      </w:rPr>
    </w:lvl>
    <w:lvl w:ilvl="6" w:tplc="04180001" w:tentative="1">
      <w:start w:val="1"/>
      <w:numFmt w:val="bullet"/>
      <w:lvlText w:val=""/>
      <w:lvlJc w:val="left"/>
      <w:pPr>
        <w:ind w:left="4569" w:hanging="360"/>
      </w:pPr>
      <w:rPr>
        <w:rFonts w:ascii="Symbol" w:hAnsi="Symbol" w:hint="default"/>
      </w:rPr>
    </w:lvl>
    <w:lvl w:ilvl="7" w:tplc="04180003" w:tentative="1">
      <w:start w:val="1"/>
      <w:numFmt w:val="bullet"/>
      <w:lvlText w:val="o"/>
      <w:lvlJc w:val="left"/>
      <w:pPr>
        <w:ind w:left="5289" w:hanging="360"/>
      </w:pPr>
      <w:rPr>
        <w:rFonts w:ascii="Courier New" w:hAnsi="Courier New" w:cs="Courier New" w:hint="default"/>
      </w:rPr>
    </w:lvl>
    <w:lvl w:ilvl="8" w:tplc="04180005" w:tentative="1">
      <w:start w:val="1"/>
      <w:numFmt w:val="bullet"/>
      <w:lvlText w:val=""/>
      <w:lvlJc w:val="left"/>
      <w:pPr>
        <w:ind w:left="6009"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5320"/>
    <w:rsid w:val="00140379"/>
    <w:rsid w:val="00171869"/>
    <w:rsid w:val="00181C25"/>
    <w:rsid w:val="00260C19"/>
    <w:rsid w:val="00281DE8"/>
    <w:rsid w:val="002A32A4"/>
    <w:rsid w:val="002E53D6"/>
    <w:rsid w:val="003136E0"/>
    <w:rsid w:val="00314AF4"/>
    <w:rsid w:val="003153B5"/>
    <w:rsid w:val="003A3A45"/>
    <w:rsid w:val="00435320"/>
    <w:rsid w:val="005240D6"/>
    <w:rsid w:val="005753AB"/>
    <w:rsid w:val="005A41BC"/>
    <w:rsid w:val="005F70ED"/>
    <w:rsid w:val="006D68A1"/>
    <w:rsid w:val="008D0FEE"/>
    <w:rsid w:val="009439DB"/>
    <w:rsid w:val="00991E0F"/>
    <w:rsid w:val="00AF00E7"/>
    <w:rsid w:val="00C069F9"/>
    <w:rsid w:val="00C91450"/>
    <w:rsid w:val="00D241C4"/>
    <w:rsid w:val="00D362F5"/>
    <w:rsid w:val="00DC1A94"/>
    <w:rsid w:val="00E54048"/>
    <w:rsid w:val="00E74BAA"/>
    <w:rsid w:val="00E857A6"/>
    <w:rsid w:val="00EF2C12"/>
    <w:rsid w:val="00F42B2E"/>
    <w:rsid w:val="00F66A25"/>
    <w:rsid w:val="00F81D38"/>
    <w:rsid w:val="00FF741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47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3AB"/>
    <w:pPr>
      <w:spacing w:after="0" w:line="240" w:lineRule="auto"/>
    </w:pPr>
    <w:rPr>
      <w:rFonts w:ascii="Times New Roman" w:eastAsia="Calibri" w:hAnsi="Times New Roman" w:cs="Times New Roman"/>
      <w:kern w:val="0"/>
      <w:sz w:val="24"/>
      <w:szCs w:val="24"/>
      <w:lang w:eastAsia="ro-RO"/>
      <w14:ligatures w14:val="none"/>
    </w:rPr>
  </w:style>
  <w:style w:type="paragraph" w:styleId="Heading1">
    <w:name w:val="heading 1"/>
    <w:basedOn w:val="Normal"/>
    <w:next w:val="Normal"/>
    <w:link w:val="Heading1Char"/>
    <w:qFormat/>
    <w:rsid w:val="005753AB"/>
    <w:pPr>
      <w:keepNext/>
      <w:jc w:val="center"/>
      <w:outlineLvl w:val="0"/>
    </w:pPr>
    <w:rPr>
      <w:b/>
      <w:bCs/>
      <w:sz w:val="32"/>
    </w:rPr>
  </w:style>
  <w:style w:type="paragraph" w:styleId="Heading3">
    <w:name w:val="heading 3"/>
    <w:basedOn w:val="Normal"/>
    <w:next w:val="Normal"/>
    <w:link w:val="Heading3Char"/>
    <w:unhideWhenUsed/>
    <w:qFormat/>
    <w:rsid w:val="005753AB"/>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753AB"/>
    <w:rPr>
      <w:rFonts w:ascii="Times New Roman" w:eastAsia="Calibri" w:hAnsi="Times New Roman" w:cs="Times New Roman"/>
      <w:b/>
      <w:bCs/>
      <w:kern w:val="0"/>
      <w:sz w:val="32"/>
      <w:szCs w:val="24"/>
      <w:lang w:eastAsia="ro-RO"/>
      <w14:ligatures w14:val="none"/>
    </w:rPr>
  </w:style>
  <w:style w:type="character" w:customStyle="1" w:styleId="Heading3Char">
    <w:name w:val="Heading 3 Char"/>
    <w:basedOn w:val="DefaultParagraphFont"/>
    <w:link w:val="Heading3"/>
    <w:rsid w:val="005753AB"/>
    <w:rPr>
      <w:rFonts w:ascii="Arial" w:eastAsia="Calibri" w:hAnsi="Arial" w:cs="Arial"/>
      <w:b/>
      <w:bCs/>
      <w:kern w:val="0"/>
      <w:sz w:val="26"/>
      <w:szCs w:val="26"/>
      <w:lang w:eastAsia="ro-RO"/>
      <w14:ligatures w14:val="none"/>
    </w:rPr>
  </w:style>
  <w:style w:type="paragraph" w:styleId="Title">
    <w:name w:val="Title"/>
    <w:basedOn w:val="Normal"/>
    <w:link w:val="TitleChar"/>
    <w:qFormat/>
    <w:rsid w:val="005753AB"/>
    <w:pPr>
      <w:jc w:val="center"/>
    </w:pPr>
    <w:rPr>
      <w:b/>
      <w:bCs/>
      <w:sz w:val="28"/>
    </w:rPr>
  </w:style>
  <w:style w:type="character" w:customStyle="1" w:styleId="TitleChar">
    <w:name w:val="Title Char"/>
    <w:basedOn w:val="DefaultParagraphFont"/>
    <w:link w:val="Title"/>
    <w:rsid w:val="005753AB"/>
    <w:rPr>
      <w:rFonts w:ascii="Times New Roman" w:eastAsia="Calibri" w:hAnsi="Times New Roman" w:cs="Times New Roman"/>
      <w:b/>
      <w:bCs/>
      <w:kern w:val="0"/>
      <w:sz w:val="28"/>
      <w:szCs w:val="24"/>
      <w:lang w:eastAsia="ro-RO"/>
      <w14:ligatures w14:val="none"/>
    </w:rPr>
  </w:style>
  <w:style w:type="paragraph" w:styleId="BodyText">
    <w:name w:val="Body Text"/>
    <w:basedOn w:val="Normal"/>
    <w:link w:val="BodyTextChar"/>
    <w:semiHidden/>
    <w:unhideWhenUsed/>
    <w:rsid w:val="005753AB"/>
    <w:pPr>
      <w:spacing w:after="120"/>
    </w:pPr>
  </w:style>
  <w:style w:type="character" w:customStyle="1" w:styleId="BodyTextChar">
    <w:name w:val="Body Text Char"/>
    <w:basedOn w:val="DefaultParagraphFont"/>
    <w:link w:val="BodyText"/>
    <w:semiHidden/>
    <w:rsid w:val="005753AB"/>
    <w:rPr>
      <w:rFonts w:ascii="Times New Roman" w:eastAsia="Calibri" w:hAnsi="Times New Roman" w:cs="Times New Roman"/>
      <w:kern w:val="0"/>
      <w:sz w:val="24"/>
      <w:szCs w:val="24"/>
      <w:lang w:eastAsia="ro-RO"/>
      <w14:ligatures w14:val="none"/>
    </w:rPr>
  </w:style>
  <w:style w:type="paragraph" w:styleId="BodyText2">
    <w:name w:val="Body Text 2"/>
    <w:basedOn w:val="Normal"/>
    <w:link w:val="BodyText2Char"/>
    <w:semiHidden/>
    <w:unhideWhenUsed/>
    <w:rsid w:val="005753AB"/>
    <w:pPr>
      <w:jc w:val="right"/>
    </w:pPr>
    <w:rPr>
      <w:rFonts w:ascii="Tahoma" w:hAnsi="Tahoma" w:cs="Tahoma"/>
      <w:sz w:val="28"/>
    </w:rPr>
  </w:style>
  <w:style w:type="character" w:customStyle="1" w:styleId="BodyText2Char">
    <w:name w:val="Body Text 2 Char"/>
    <w:basedOn w:val="DefaultParagraphFont"/>
    <w:link w:val="BodyText2"/>
    <w:semiHidden/>
    <w:rsid w:val="005753AB"/>
    <w:rPr>
      <w:rFonts w:ascii="Tahoma" w:eastAsia="Calibri" w:hAnsi="Tahoma" w:cs="Tahoma"/>
      <w:kern w:val="0"/>
      <w:sz w:val="28"/>
      <w:szCs w:val="24"/>
      <w:lang w:eastAsia="ro-RO"/>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3AB"/>
    <w:pPr>
      <w:spacing w:after="0" w:line="240" w:lineRule="auto"/>
    </w:pPr>
    <w:rPr>
      <w:rFonts w:ascii="Times New Roman" w:eastAsia="Calibri" w:hAnsi="Times New Roman" w:cs="Times New Roman"/>
      <w:kern w:val="0"/>
      <w:sz w:val="24"/>
      <w:szCs w:val="24"/>
      <w:lang w:eastAsia="ro-RO"/>
      <w14:ligatures w14:val="none"/>
    </w:rPr>
  </w:style>
  <w:style w:type="paragraph" w:styleId="Heading1">
    <w:name w:val="heading 1"/>
    <w:basedOn w:val="Normal"/>
    <w:next w:val="Normal"/>
    <w:link w:val="Heading1Char"/>
    <w:qFormat/>
    <w:rsid w:val="005753AB"/>
    <w:pPr>
      <w:keepNext/>
      <w:jc w:val="center"/>
      <w:outlineLvl w:val="0"/>
    </w:pPr>
    <w:rPr>
      <w:b/>
      <w:bCs/>
      <w:sz w:val="32"/>
    </w:rPr>
  </w:style>
  <w:style w:type="paragraph" w:styleId="Heading3">
    <w:name w:val="heading 3"/>
    <w:basedOn w:val="Normal"/>
    <w:next w:val="Normal"/>
    <w:link w:val="Heading3Char"/>
    <w:unhideWhenUsed/>
    <w:qFormat/>
    <w:rsid w:val="005753AB"/>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753AB"/>
    <w:rPr>
      <w:rFonts w:ascii="Times New Roman" w:eastAsia="Calibri" w:hAnsi="Times New Roman" w:cs="Times New Roman"/>
      <w:b/>
      <w:bCs/>
      <w:kern w:val="0"/>
      <w:sz w:val="32"/>
      <w:szCs w:val="24"/>
      <w:lang w:eastAsia="ro-RO"/>
      <w14:ligatures w14:val="none"/>
    </w:rPr>
  </w:style>
  <w:style w:type="character" w:customStyle="1" w:styleId="Heading3Char">
    <w:name w:val="Heading 3 Char"/>
    <w:basedOn w:val="DefaultParagraphFont"/>
    <w:link w:val="Heading3"/>
    <w:rsid w:val="005753AB"/>
    <w:rPr>
      <w:rFonts w:ascii="Arial" w:eastAsia="Calibri" w:hAnsi="Arial" w:cs="Arial"/>
      <w:b/>
      <w:bCs/>
      <w:kern w:val="0"/>
      <w:sz w:val="26"/>
      <w:szCs w:val="26"/>
      <w:lang w:eastAsia="ro-RO"/>
      <w14:ligatures w14:val="none"/>
    </w:rPr>
  </w:style>
  <w:style w:type="paragraph" w:styleId="Title">
    <w:name w:val="Title"/>
    <w:basedOn w:val="Normal"/>
    <w:link w:val="TitleChar"/>
    <w:qFormat/>
    <w:rsid w:val="005753AB"/>
    <w:pPr>
      <w:jc w:val="center"/>
    </w:pPr>
    <w:rPr>
      <w:b/>
      <w:bCs/>
      <w:sz w:val="28"/>
    </w:rPr>
  </w:style>
  <w:style w:type="character" w:customStyle="1" w:styleId="TitleChar">
    <w:name w:val="Title Char"/>
    <w:basedOn w:val="DefaultParagraphFont"/>
    <w:link w:val="Title"/>
    <w:rsid w:val="005753AB"/>
    <w:rPr>
      <w:rFonts w:ascii="Times New Roman" w:eastAsia="Calibri" w:hAnsi="Times New Roman" w:cs="Times New Roman"/>
      <w:b/>
      <w:bCs/>
      <w:kern w:val="0"/>
      <w:sz w:val="28"/>
      <w:szCs w:val="24"/>
      <w:lang w:eastAsia="ro-RO"/>
      <w14:ligatures w14:val="none"/>
    </w:rPr>
  </w:style>
  <w:style w:type="paragraph" w:styleId="BodyText">
    <w:name w:val="Body Text"/>
    <w:basedOn w:val="Normal"/>
    <w:link w:val="BodyTextChar"/>
    <w:semiHidden/>
    <w:unhideWhenUsed/>
    <w:rsid w:val="005753AB"/>
    <w:pPr>
      <w:spacing w:after="120"/>
    </w:pPr>
  </w:style>
  <w:style w:type="character" w:customStyle="1" w:styleId="BodyTextChar">
    <w:name w:val="Body Text Char"/>
    <w:basedOn w:val="DefaultParagraphFont"/>
    <w:link w:val="BodyText"/>
    <w:semiHidden/>
    <w:rsid w:val="005753AB"/>
    <w:rPr>
      <w:rFonts w:ascii="Times New Roman" w:eastAsia="Calibri" w:hAnsi="Times New Roman" w:cs="Times New Roman"/>
      <w:kern w:val="0"/>
      <w:sz w:val="24"/>
      <w:szCs w:val="24"/>
      <w:lang w:eastAsia="ro-RO"/>
      <w14:ligatures w14:val="none"/>
    </w:rPr>
  </w:style>
  <w:style w:type="paragraph" w:styleId="BodyText2">
    <w:name w:val="Body Text 2"/>
    <w:basedOn w:val="Normal"/>
    <w:link w:val="BodyText2Char"/>
    <w:semiHidden/>
    <w:unhideWhenUsed/>
    <w:rsid w:val="005753AB"/>
    <w:pPr>
      <w:jc w:val="right"/>
    </w:pPr>
    <w:rPr>
      <w:rFonts w:ascii="Tahoma" w:hAnsi="Tahoma" w:cs="Tahoma"/>
      <w:sz w:val="28"/>
    </w:rPr>
  </w:style>
  <w:style w:type="character" w:customStyle="1" w:styleId="BodyText2Char">
    <w:name w:val="Body Text 2 Char"/>
    <w:basedOn w:val="DefaultParagraphFont"/>
    <w:link w:val="BodyText2"/>
    <w:semiHidden/>
    <w:rsid w:val="005753AB"/>
    <w:rPr>
      <w:rFonts w:ascii="Tahoma" w:eastAsia="Calibri" w:hAnsi="Tahoma" w:cs="Tahoma"/>
      <w:kern w:val="0"/>
      <w:sz w:val="28"/>
      <w:szCs w:val="24"/>
      <w:lang w:eastAsia="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504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238</Words>
  <Characters>1359</Characters>
  <Application>Microsoft Office Word</Application>
  <DocSecurity>0</DocSecurity>
  <Lines>11</Lines>
  <Paragraphs>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Mihaela Grigorescu</dc:creator>
  <cp:lastModifiedBy>Rodica Tasca</cp:lastModifiedBy>
  <cp:revision>3</cp:revision>
  <cp:lastPrinted>2026-09-28T11:23:00Z</cp:lastPrinted>
  <dcterms:created xsi:type="dcterms:W3CDTF">2026-09-28T11:29:00Z</dcterms:created>
  <dcterms:modified xsi:type="dcterms:W3CDTF">2026-09-28T11:29:00Z</dcterms:modified>
</cp:coreProperties>
</file>