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A737" w14:textId="77777777" w:rsidR="005753AB" w:rsidRDefault="005753AB" w:rsidP="005753AB">
      <w:pPr>
        <w:pStyle w:val="Heading1"/>
        <w:ind w:right="-472"/>
        <w:jc w:val="left"/>
        <w:rPr>
          <w:sz w:val="24"/>
        </w:rPr>
      </w:pPr>
      <w:r>
        <w:rPr>
          <w:sz w:val="24"/>
        </w:rPr>
        <w:t>CONSILIUL JUDEŢEAN SUCEAVA</w:t>
      </w:r>
    </w:p>
    <w:p w14:paraId="61A4D10E" w14:textId="77777777" w:rsidR="005753AB" w:rsidRDefault="005753AB" w:rsidP="005753AB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Direcţia Generală de Asistenţă Socială şi</w:t>
      </w:r>
    </w:p>
    <w:p w14:paraId="0AF4EB64" w14:textId="77777777" w:rsidR="005753AB" w:rsidRDefault="005753AB" w:rsidP="005753AB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Protecţia Copilului a Judeţului Suceava</w:t>
      </w:r>
    </w:p>
    <w:p w14:paraId="70F724FB" w14:textId="14C05615" w:rsidR="005753AB" w:rsidRDefault="005753AB" w:rsidP="005753AB">
      <w:pPr>
        <w:pStyle w:val="Title"/>
        <w:ind w:right="-472"/>
        <w:jc w:val="left"/>
        <w:rPr>
          <w:sz w:val="24"/>
        </w:rPr>
      </w:pPr>
      <w:r w:rsidRPr="00D65269">
        <w:rPr>
          <w:sz w:val="24"/>
        </w:rPr>
        <w:t>Nr.</w:t>
      </w:r>
      <w:r w:rsidR="00790A11">
        <w:rPr>
          <w:sz w:val="24"/>
        </w:rPr>
        <w:t xml:space="preserve"> </w:t>
      </w:r>
      <w:r w:rsidR="00C312E3">
        <w:rPr>
          <w:sz w:val="24"/>
        </w:rPr>
        <w:t>145362</w:t>
      </w:r>
      <w:r w:rsidRPr="00D65269">
        <w:rPr>
          <w:sz w:val="24"/>
        </w:rPr>
        <w:t xml:space="preserve"> din </w:t>
      </w:r>
      <w:r w:rsidR="00C312BC">
        <w:rPr>
          <w:sz w:val="24"/>
        </w:rPr>
        <w:t xml:space="preserve"> </w:t>
      </w:r>
      <w:r w:rsidR="00C312E3">
        <w:rPr>
          <w:sz w:val="24"/>
        </w:rPr>
        <w:t>12.08.2026</w:t>
      </w:r>
    </w:p>
    <w:p w14:paraId="5452A03A" w14:textId="48375324" w:rsidR="005753AB" w:rsidRDefault="005753AB" w:rsidP="005753AB">
      <w:pPr>
        <w:pStyle w:val="Title"/>
        <w:ind w:right="-472"/>
        <w:jc w:val="left"/>
      </w:pPr>
      <w:r>
        <w:t xml:space="preserve">                                                       </w:t>
      </w:r>
    </w:p>
    <w:p w14:paraId="00D9B268" w14:textId="77777777" w:rsidR="005753AB" w:rsidRDefault="005753AB" w:rsidP="005753AB">
      <w:pPr>
        <w:pStyle w:val="Title"/>
        <w:ind w:right="-472"/>
        <w:jc w:val="left"/>
      </w:pPr>
    </w:p>
    <w:p w14:paraId="3A9DF162" w14:textId="77777777" w:rsidR="005753AB" w:rsidRDefault="005753AB" w:rsidP="005753AB">
      <w:pPr>
        <w:pStyle w:val="Title"/>
        <w:ind w:right="-472"/>
        <w:jc w:val="left"/>
      </w:pPr>
    </w:p>
    <w:p w14:paraId="58421FE2" w14:textId="77777777" w:rsidR="005753AB" w:rsidRDefault="005753AB" w:rsidP="005753AB">
      <w:pPr>
        <w:pStyle w:val="Title"/>
        <w:ind w:right="-472"/>
      </w:pPr>
    </w:p>
    <w:p w14:paraId="7BCDF9E3" w14:textId="7393F5DD" w:rsidR="005753AB" w:rsidRDefault="005753AB" w:rsidP="005753AB">
      <w:pPr>
        <w:pStyle w:val="Title"/>
        <w:ind w:right="-472"/>
        <w:rPr>
          <w:sz w:val="24"/>
        </w:rPr>
      </w:pPr>
      <w:r>
        <w:rPr>
          <w:sz w:val="24"/>
        </w:rPr>
        <w:t>REZULTATUL FINAL</w:t>
      </w:r>
    </w:p>
    <w:p w14:paraId="27F88309" w14:textId="77777777" w:rsidR="005753AB" w:rsidRDefault="005753AB" w:rsidP="005753AB">
      <w:pPr>
        <w:pStyle w:val="Title"/>
        <w:ind w:right="-472"/>
        <w:rPr>
          <w:sz w:val="24"/>
        </w:rPr>
      </w:pPr>
    </w:p>
    <w:p w14:paraId="45E9430E" w14:textId="4FF34158" w:rsidR="001A1CC6" w:rsidRPr="002C0BC5" w:rsidRDefault="00895C40" w:rsidP="001A1CC6">
      <w:pPr>
        <w:ind w:left="-284" w:right="-472"/>
        <w:jc w:val="center"/>
        <w:rPr>
          <w:b/>
          <w:vertAlign w:val="superscript"/>
        </w:rPr>
      </w:pPr>
      <w:bookmarkStart w:id="0" w:name="_Hlk165980355"/>
      <w:r w:rsidRPr="00C91C64">
        <w:rPr>
          <w:bCs/>
        </w:rPr>
        <w:t xml:space="preserve"> </w:t>
      </w:r>
      <w:r w:rsidR="00EE1B61" w:rsidRPr="00663872">
        <w:rPr>
          <w:bCs/>
        </w:rPr>
        <w:t>la concursul pentru ocupare</w:t>
      </w:r>
      <w:r w:rsidR="00EE1B61" w:rsidRPr="00663872">
        <w:rPr>
          <w:b/>
        </w:rPr>
        <w:t xml:space="preserve"> </w:t>
      </w:r>
      <w:r w:rsidR="00EE1B61" w:rsidRPr="00663872">
        <w:rPr>
          <w:bCs/>
        </w:rPr>
        <w:t>a postului contractual de execuţie</w:t>
      </w:r>
      <w:r w:rsidR="00EE1B61" w:rsidRPr="00663872">
        <w:t xml:space="preserve">, de </w:t>
      </w:r>
      <w:r w:rsidR="00C312BC" w:rsidRPr="00C312BC">
        <w:t xml:space="preserve">educator principal (S) </w:t>
      </w:r>
      <w:r w:rsidR="00C312BC" w:rsidRPr="00C312BC">
        <w:rPr>
          <w:sz w:val="23"/>
          <w:szCs w:val="23"/>
        </w:rPr>
        <w:t>din cadrul Centrului de recuperare copii al Complexului de servicii multifuncționale pentru copii și adulți aflați în dificultate Gura Humorului</w:t>
      </w:r>
      <w:r w:rsidR="001A1CC6" w:rsidRPr="00C312BC">
        <w:t>,</w:t>
      </w:r>
      <w:r w:rsidR="001A1CC6" w:rsidRPr="002C0BC5">
        <w:t xml:space="preserve"> organizat în ziua de  </w:t>
      </w:r>
      <w:r w:rsidR="001A1CC6">
        <w:t>1</w:t>
      </w:r>
      <w:r w:rsidR="00C312BC">
        <w:t>0</w:t>
      </w:r>
      <w:r w:rsidR="001A1CC6">
        <w:t>.0</w:t>
      </w:r>
      <w:r w:rsidR="00C312BC">
        <w:t>8</w:t>
      </w:r>
      <w:r w:rsidR="001A1CC6">
        <w:t>.2026</w:t>
      </w:r>
      <w:r w:rsidR="001A1CC6" w:rsidRPr="002C0BC5">
        <w:rPr>
          <w:bCs/>
        </w:rPr>
        <w:t>, ora 1</w:t>
      </w:r>
      <w:r w:rsidR="001A1CC6">
        <w:rPr>
          <w:bCs/>
        </w:rPr>
        <w:t>1</w:t>
      </w:r>
      <w:r w:rsidR="001A1CC6" w:rsidRPr="002C0BC5">
        <w:rPr>
          <w:bCs/>
        </w:rPr>
        <w:t>,00</w:t>
      </w:r>
    </w:p>
    <w:p w14:paraId="61110235" w14:textId="20BE5910" w:rsidR="00EE1B61" w:rsidRPr="00663872" w:rsidRDefault="00EE1B61" w:rsidP="00EE1B61">
      <w:pPr>
        <w:ind w:right="-472"/>
        <w:jc w:val="center"/>
        <w:rPr>
          <w:b/>
          <w:vertAlign w:val="superscript"/>
        </w:rPr>
      </w:pPr>
    </w:p>
    <w:p w14:paraId="296FD02F" w14:textId="648EA130" w:rsidR="002A32A4" w:rsidRPr="00895C40" w:rsidRDefault="002A32A4" w:rsidP="00895C40">
      <w:pPr>
        <w:jc w:val="center"/>
        <w:rPr>
          <w:bCs/>
          <w:vertAlign w:val="superscript"/>
        </w:rPr>
      </w:pPr>
    </w:p>
    <w:p w14:paraId="33FE7972" w14:textId="77777777" w:rsidR="002A32A4" w:rsidRPr="007A1D32" w:rsidRDefault="002A32A4" w:rsidP="002A32A4">
      <w:pPr>
        <w:ind w:right="-472"/>
        <w:jc w:val="center"/>
        <w:rPr>
          <w:b/>
          <w:sz w:val="22"/>
          <w:szCs w:val="22"/>
          <w:vertAlign w:val="superscript"/>
        </w:rPr>
      </w:pPr>
    </w:p>
    <w:bookmarkEnd w:id="0"/>
    <w:p w14:paraId="08EAAD41" w14:textId="77777777" w:rsidR="005753AB" w:rsidRDefault="005753AB" w:rsidP="005753AB">
      <w:pPr>
        <w:ind w:right="-472"/>
        <w:jc w:val="center"/>
        <w:rPr>
          <w:b/>
        </w:rPr>
      </w:pPr>
      <w:r>
        <w:rPr>
          <w:b/>
          <w:bCs/>
        </w:rPr>
        <w:t xml:space="preserve"> </w:t>
      </w:r>
    </w:p>
    <w:tbl>
      <w:tblPr>
        <w:tblW w:w="100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1559"/>
        <w:gridCol w:w="1560"/>
        <w:gridCol w:w="1751"/>
        <w:gridCol w:w="1797"/>
      </w:tblGrid>
      <w:tr w:rsidR="005753AB" w:rsidRPr="005753AB" w14:paraId="4A0B3911" w14:textId="77777777" w:rsidTr="005753AB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5CD3" w14:textId="77777777" w:rsidR="005753AB" w:rsidRPr="005753AB" w:rsidRDefault="005753AB" w:rsidP="005753AB">
            <w:pPr>
              <w:ind w:left="-111" w:right="-246"/>
              <w:jc w:val="center"/>
            </w:pPr>
            <w:r w:rsidRPr="005753AB">
              <w:t xml:space="preserve">Nr. </w:t>
            </w:r>
          </w:p>
          <w:p w14:paraId="1EC6C5B3" w14:textId="77777777" w:rsidR="005753AB" w:rsidRPr="005753AB" w:rsidRDefault="005753AB" w:rsidP="005753AB">
            <w:pPr>
              <w:ind w:left="-111" w:right="-246"/>
              <w:jc w:val="center"/>
            </w:pPr>
            <w:r w:rsidRPr="005753AB">
              <w:t>crt.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1C99" w14:textId="77777777" w:rsidR="005753AB" w:rsidRPr="005753AB" w:rsidRDefault="005753AB" w:rsidP="005753AB">
            <w:pPr>
              <w:pStyle w:val="Heading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3AB"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5EB9" w14:textId="1B1E9976" w:rsidR="005753AB" w:rsidRPr="005753AB" w:rsidRDefault="005753AB" w:rsidP="005753AB">
            <w:pPr>
              <w:pStyle w:val="Heading3"/>
              <w:ind w:left="-173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5753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Punctajul obținut la proba scrisă </w:t>
            </w:r>
            <w:r w:rsidRPr="005753AB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(puncte)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997E5" w14:textId="029BCAA6" w:rsidR="005753AB" w:rsidRPr="005753AB" w:rsidRDefault="005753AB" w:rsidP="005753AB">
            <w:pPr>
              <w:jc w:val="center"/>
              <w:rPr>
                <w:i/>
                <w:iCs/>
              </w:rPr>
            </w:pPr>
            <w:r w:rsidRPr="005753AB">
              <w:t xml:space="preserve">Punctajul obținut la proba </w:t>
            </w:r>
            <w:r>
              <w:t>interviu</w:t>
            </w:r>
            <w:r w:rsidRPr="005753AB">
              <w:t xml:space="preserve"> </w:t>
            </w:r>
            <w:r w:rsidRPr="005753AB">
              <w:rPr>
                <w:i/>
                <w:iCs/>
              </w:rPr>
              <w:t>(puncte)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E18B" w14:textId="3A7838ED" w:rsidR="005753AB" w:rsidRPr="005753AB" w:rsidRDefault="005753AB" w:rsidP="005753AB">
            <w:pPr>
              <w:jc w:val="center"/>
              <w:rPr>
                <w:i/>
                <w:iCs/>
              </w:rPr>
            </w:pPr>
            <w:r w:rsidRPr="005753AB">
              <w:t xml:space="preserve">Punctajul </w:t>
            </w:r>
            <w:r>
              <w:t>final</w:t>
            </w:r>
            <w:r w:rsidRPr="005753AB">
              <w:t xml:space="preserve"> la </w:t>
            </w:r>
            <w:r w:rsidR="00B96612">
              <w:t>concurs</w:t>
            </w:r>
            <w:r w:rsidRPr="005753AB">
              <w:t xml:space="preserve"> </w:t>
            </w:r>
            <w:r w:rsidRPr="005753AB">
              <w:rPr>
                <w:i/>
                <w:iCs/>
              </w:rPr>
              <w:t>(puncte)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09B1A" w14:textId="0A7CF0BA" w:rsidR="005753AB" w:rsidRPr="005753AB" w:rsidRDefault="005753AB" w:rsidP="005753AB">
            <w:pPr>
              <w:jc w:val="center"/>
              <w:rPr>
                <w:i/>
                <w:iCs/>
              </w:rPr>
            </w:pPr>
            <w:r>
              <w:t>Rezultatul final</w:t>
            </w:r>
            <w:r w:rsidRPr="005753AB">
              <w:t xml:space="preserve"> la </w:t>
            </w:r>
            <w:r w:rsidR="00B96612">
              <w:t>concurs</w:t>
            </w:r>
            <w:r w:rsidRPr="005753AB">
              <w:t xml:space="preserve"> </w:t>
            </w:r>
            <w:r w:rsidRPr="005753AB">
              <w:rPr>
                <w:i/>
                <w:iCs/>
              </w:rPr>
              <w:t>(</w:t>
            </w:r>
            <w:r w:rsidR="00E74BAA">
              <w:rPr>
                <w:i/>
                <w:iCs/>
              </w:rPr>
              <w:t>admis/respins</w:t>
            </w:r>
            <w:r w:rsidRPr="005753AB">
              <w:rPr>
                <w:i/>
                <w:iCs/>
              </w:rPr>
              <w:t>)</w:t>
            </w:r>
          </w:p>
        </w:tc>
      </w:tr>
      <w:tr w:rsidR="002A32A4" w:rsidRPr="005753AB" w14:paraId="1284DB63" w14:textId="77777777" w:rsidTr="00081F8E"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B4E7" w14:textId="17A6AD71" w:rsidR="002A32A4" w:rsidRPr="001A1CC6" w:rsidRDefault="001A1CC6" w:rsidP="002A32A4">
            <w:pPr>
              <w:pStyle w:val="BodyText2"/>
              <w:numPr>
                <w:ilvl w:val="0"/>
                <w:numId w:val="1"/>
              </w:numPr>
              <w:ind w:right="-98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1CC6">
              <w:rPr>
                <w:rFonts w:ascii="Times New Roman" w:hAnsi="Times New Roman" w:cs="Times New Roman"/>
                <w:sz w:val="22"/>
                <w:szCs w:val="22"/>
              </w:rPr>
              <w:t xml:space="preserve">pedagog de recuperare (M) din cadrul Centrului de zi pentru persoane adulte cu dizabilități Dorna </w:t>
            </w:r>
            <w:r w:rsidR="00C37566" w:rsidRPr="001A1CC6">
              <w:rPr>
                <w:rFonts w:ascii="Times New Roman" w:hAnsi="Times New Roman" w:cs="Times New Roman"/>
                <w:sz w:val="22"/>
                <w:szCs w:val="22"/>
              </w:rPr>
              <w:t>al Direcţiei Generale de Asistenţă Socială şi Protecţia Copilului a Judeţului Suceava</w:t>
            </w:r>
          </w:p>
        </w:tc>
      </w:tr>
      <w:tr w:rsidR="002A32A4" w:rsidRPr="005753AB" w14:paraId="7388903B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5A0E" w14:textId="7BD80BB7" w:rsidR="002A32A4" w:rsidRPr="005753AB" w:rsidRDefault="002A32A4" w:rsidP="002A32A4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C37566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78B" w14:textId="68781FEB" w:rsidR="002A32A4" w:rsidRPr="00895C40" w:rsidRDefault="001A1CC6" w:rsidP="002A32A4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663872">
              <w:rPr>
                <w:rFonts w:ascii="Times New Roman" w:hAnsi="Times New Roman" w:cs="Times New Roman"/>
                <w:sz w:val="24"/>
              </w:rPr>
              <w:t>1</w:t>
            </w:r>
            <w:r w:rsidR="00C312B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C312BC">
              <w:rPr>
                <w:rFonts w:ascii="Times New Roman" w:hAnsi="Times New Roman" w:cs="Times New Roman"/>
                <w:sz w:val="24"/>
              </w:rPr>
              <w:t>371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53E" w14:textId="69F8BAFD" w:rsidR="002A32A4" w:rsidRPr="001A1CC6" w:rsidRDefault="00C312BC" w:rsidP="002A32A4">
            <w:pPr>
              <w:ind w:left="-173"/>
              <w:jc w:val="center"/>
            </w:pPr>
            <w:r>
              <w:t>82</w:t>
            </w:r>
            <w:r w:rsidR="001A1CC6" w:rsidRPr="001A1CC6">
              <w:t>,</w:t>
            </w:r>
            <w:r>
              <w:t>09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B67E34" w14:textId="22AC86F7" w:rsidR="002A32A4" w:rsidRPr="001A1CC6" w:rsidRDefault="001A1CC6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A1CC6">
              <w:rPr>
                <w:rFonts w:ascii="Times New Roman" w:hAnsi="Times New Roman" w:cs="Times New Roman"/>
                <w:sz w:val="24"/>
              </w:rPr>
              <w:t>8</w:t>
            </w:r>
            <w:r w:rsidR="00C312BC">
              <w:rPr>
                <w:rFonts w:ascii="Times New Roman" w:hAnsi="Times New Roman" w:cs="Times New Roman"/>
                <w:sz w:val="24"/>
              </w:rPr>
              <w:t>7</w:t>
            </w:r>
            <w:r w:rsidRPr="001A1CC6">
              <w:rPr>
                <w:rFonts w:ascii="Times New Roman" w:hAnsi="Times New Roman" w:cs="Times New Roman"/>
                <w:sz w:val="24"/>
              </w:rPr>
              <w:t>,66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5F147345" w14:textId="7DB07A8D" w:rsidR="002A32A4" w:rsidRDefault="00C312BC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84</w:t>
            </w:r>
            <w:r w:rsidR="00C37566">
              <w:rPr>
                <w:rFonts w:ascii="Times New Roman" w:hAnsi="Times New Roman" w:cs="Times New Roman"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</w:rPr>
              <w:t>87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2E970ADD" w14:textId="363010F3" w:rsidR="002A32A4" w:rsidRDefault="001A1CC6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Admis</w:t>
            </w:r>
          </w:p>
        </w:tc>
      </w:tr>
      <w:tr w:rsidR="00C37566" w:rsidRPr="005753AB" w14:paraId="513BADC6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86B6" w14:textId="361918C5" w:rsidR="00C37566" w:rsidRDefault="00C37566" w:rsidP="002A32A4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D034" w14:textId="39308569" w:rsidR="00C37566" w:rsidRPr="00895C40" w:rsidRDefault="001A1CC6" w:rsidP="002A32A4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C312BC">
              <w:rPr>
                <w:rFonts w:ascii="Times New Roman" w:hAnsi="Times New Roman" w:cs="Times New Roman"/>
                <w:sz w:val="23"/>
                <w:szCs w:val="23"/>
              </w:rPr>
              <w:t>42429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3DCB" w14:textId="23CEA7D2" w:rsidR="00C37566" w:rsidRPr="001A1CC6" w:rsidRDefault="00C312BC" w:rsidP="002A32A4">
            <w:pPr>
              <w:ind w:left="-173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2D8BF4" w14:textId="168867AA" w:rsidR="00C37566" w:rsidRDefault="001A1CC6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295F0F8C" w14:textId="63162CD3" w:rsidR="00C37566" w:rsidRDefault="001A1CC6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3EE423BC" w14:textId="0E55547E" w:rsidR="00C37566" w:rsidRDefault="001A1CC6" w:rsidP="002A32A4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Respins </w:t>
            </w:r>
          </w:p>
        </w:tc>
      </w:tr>
    </w:tbl>
    <w:p w14:paraId="0DE113CC" w14:textId="77777777" w:rsidR="005753AB" w:rsidRDefault="005753AB" w:rsidP="005753AB">
      <w:pPr>
        <w:pStyle w:val="BodyText2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26DD8561" w14:textId="48DB33FB" w:rsidR="005753AB" w:rsidRDefault="005753AB" w:rsidP="005753AB">
      <w:pPr>
        <w:pStyle w:val="BodyText2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Afişat astăzi, </w:t>
      </w:r>
      <w:r w:rsidR="00C312BC"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>.</w:t>
      </w:r>
      <w:r w:rsidR="00F42B2E">
        <w:rPr>
          <w:rFonts w:ascii="Times New Roman" w:hAnsi="Times New Roman" w:cs="Times New Roman"/>
          <w:sz w:val="24"/>
        </w:rPr>
        <w:t>0</w:t>
      </w:r>
      <w:r w:rsidR="00C312BC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</w:t>
      </w:r>
      <w:r w:rsidR="00C3756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, ora 1</w:t>
      </w:r>
      <w:r w:rsidR="00C312BC">
        <w:rPr>
          <w:rFonts w:ascii="Times New Roman" w:hAnsi="Times New Roman" w:cs="Times New Roman"/>
          <w:sz w:val="24"/>
        </w:rPr>
        <w:t>6</w:t>
      </w:r>
      <w:r w:rsidR="00C312E3">
        <w:rPr>
          <w:rFonts w:ascii="Times New Roman" w:hAnsi="Times New Roman" w:cs="Times New Roman"/>
          <w:sz w:val="24"/>
          <w:vertAlign w:val="superscript"/>
        </w:rPr>
        <w:t>1</w:t>
      </w:r>
      <w:r w:rsidR="001A1CC6"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>, la sediul D.G.A.S.P.C. Suceava și pe pagina de internet a instituției</w:t>
      </w:r>
      <w:r w:rsidR="00E74BAA">
        <w:rPr>
          <w:rFonts w:ascii="Times New Roman" w:hAnsi="Times New Roman" w:cs="Times New Roman"/>
          <w:sz w:val="24"/>
        </w:rPr>
        <w:t xml:space="preserve">, la secțiunea </w:t>
      </w:r>
      <w:r w:rsidR="00E74BAA" w:rsidRPr="00E74BAA">
        <w:rPr>
          <w:rFonts w:ascii="Times New Roman" w:hAnsi="Times New Roman" w:cs="Times New Roman"/>
          <w:i/>
          <w:iCs/>
          <w:sz w:val="24"/>
        </w:rPr>
        <w:t>Informații de interes public/Anunțuri/Rezultate</w:t>
      </w:r>
      <w:r>
        <w:rPr>
          <w:rFonts w:ascii="Times New Roman" w:hAnsi="Times New Roman" w:cs="Times New Roman"/>
          <w:sz w:val="24"/>
        </w:rPr>
        <w:t>.</w:t>
      </w:r>
    </w:p>
    <w:p w14:paraId="1B52913D" w14:textId="77777777" w:rsidR="005753AB" w:rsidRDefault="005753AB" w:rsidP="005753AB">
      <w:pPr>
        <w:ind w:right="-472" w:firstLine="993"/>
        <w:jc w:val="both"/>
      </w:pPr>
    </w:p>
    <w:p w14:paraId="499A9113" w14:textId="77777777" w:rsidR="005753AB" w:rsidRDefault="005753AB" w:rsidP="005753AB">
      <w:pPr>
        <w:ind w:right="-472"/>
        <w:jc w:val="both"/>
      </w:pPr>
    </w:p>
    <w:p w14:paraId="49BC5D6B" w14:textId="77777777" w:rsidR="005753AB" w:rsidRDefault="005753AB" w:rsidP="005753AB">
      <w:pPr>
        <w:ind w:right="-472"/>
        <w:jc w:val="both"/>
      </w:pPr>
    </w:p>
    <w:p w14:paraId="5A58B1B4" w14:textId="77777777" w:rsidR="005753AB" w:rsidRDefault="005753AB" w:rsidP="005753AB">
      <w:pPr>
        <w:ind w:right="-472"/>
        <w:jc w:val="both"/>
      </w:pPr>
    </w:p>
    <w:p w14:paraId="17A62C72" w14:textId="77777777" w:rsidR="005753AB" w:rsidRDefault="005753AB" w:rsidP="005753AB">
      <w:pPr>
        <w:ind w:right="-472"/>
        <w:jc w:val="both"/>
      </w:pPr>
    </w:p>
    <w:p w14:paraId="4A866C05" w14:textId="77777777" w:rsidR="00C37566" w:rsidRPr="005F4975" w:rsidRDefault="00C37566" w:rsidP="00C37566">
      <w:pPr>
        <w:rPr>
          <w:rFonts w:eastAsia="PMingLiU"/>
          <w:bCs/>
          <w:sz w:val="22"/>
          <w:szCs w:val="22"/>
          <w:lang w:val="fr-FR"/>
        </w:rPr>
      </w:pPr>
      <w:r w:rsidRPr="005F4975">
        <w:rPr>
          <w:rFonts w:eastAsia="PMingLiU"/>
          <w:bCs/>
          <w:sz w:val="22"/>
          <w:szCs w:val="22"/>
        </w:rPr>
        <w:t>COMISIA DE CONCURS</w:t>
      </w:r>
      <w:r w:rsidRPr="005F4975">
        <w:rPr>
          <w:rFonts w:eastAsia="PMingLiU"/>
          <w:bCs/>
          <w:sz w:val="22"/>
          <w:szCs w:val="22"/>
          <w:lang w:val="fr-FR"/>
        </w:rPr>
        <w:t>:</w:t>
      </w:r>
    </w:p>
    <w:p w14:paraId="65C49D55" w14:textId="77777777" w:rsidR="00C312BC" w:rsidRPr="00C312BC" w:rsidRDefault="00C312BC" w:rsidP="00C312BC">
      <w:pPr>
        <w:ind w:right="-157"/>
        <w:jc w:val="both"/>
        <w:rPr>
          <w:rFonts w:eastAsia="Times New Roman"/>
        </w:rPr>
      </w:pPr>
      <w:r w:rsidRPr="00C312BC">
        <w:rPr>
          <w:rFonts w:eastAsia="Times New Roman"/>
        </w:rPr>
        <w:t>Președinte: Rizac Alina Florentina, șef centru la Centrul de servicii sociale pentru persoane adulte cu dizabilități Mitocu Dragomirnei - Zvoriștea;</w:t>
      </w:r>
    </w:p>
    <w:p w14:paraId="42D4C4BC" w14:textId="77777777" w:rsidR="00C312BC" w:rsidRPr="00C312BC" w:rsidRDefault="00C312BC" w:rsidP="00C312BC">
      <w:pPr>
        <w:ind w:right="-157"/>
        <w:jc w:val="both"/>
        <w:rPr>
          <w:rFonts w:eastAsia="Times New Roman"/>
        </w:rPr>
      </w:pPr>
      <w:r w:rsidRPr="00C312BC">
        <w:rPr>
          <w:rFonts w:eastAsia="Times New Roman"/>
        </w:rPr>
        <w:t>Membru: Baluș Diana, consilier, șef centru la Complexul de servicii multifuncționale pentru copii și adulți aflați în dificultate;</w:t>
      </w:r>
    </w:p>
    <w:p w14:paraId="778C27A0" w14:textId="6306DE6F" w:rsidR="00C312BC" w:rsidRDefault="00C312BC" w:rsidP="00C312BC">
      <w:pPr>
        <w:ind w:right="-207"/>
        <w:jc w:val="both"/>
        <w:rPr>
          <w:rFonts w:eastAsia="Times New Roman"/>
        </w:rPr>
      </w:pPr>
      <w:r w:rsidRPr="00C312BC">
        <w:rPr>
          <w:rFonts w:eastAsia="Times New Roman"/>
        </w:rPr>
        <w:t>Membru: Baciu Iuliana Mariana, consilier juridic, clasa I, grad profesional superior la Compartimentul juridic și contencios</w:t>
      </w:r>
      <w:r>
        <w:rPr>
          <w:rFonts w:eastAsia="Times New Roman"/>
        </w:rPr>
        <w:t>.</w:t>
      </w:r>
    </w:p>
    <w:p w14:paraId="19903413" w14:textId="77777777" w:rsidR="00C312BC" w:rsidRPr="00C312BC" w:rsidRDefault="00C312BC" w:rsidP="00C312BC">
      <w:pPr>
        <w:ind w:right="-207"/>
        <w:jc w:val="both"/>
        <w:rPr>
          <w:rFonts w:eastAsia="Times New Roman"/>
        </w:rPr>
      </w:pPr>
    </w:p>
    <w:p w14:paraId="6F5B374F" w14:textId="1EA0D76A" w:rsidR="00C37566" w:rsidRPr="005F4975" w:rsidRDefault="00C37566" w:rsidP="001A1CC6">
      <w:pPr>
        <w:ind w:right="-157"/>
        <w:jc w:val="both"/>
        <w:rPr>
          <w:sz w:val="22"/>
          <w:szCs w:val="22"/>
        </w:rPr>
      </w:pPr>
      <w:r w:rsidRPr="005F4975">
        <w:rPr>
          <w:sz w:val="22"/>
          <w:szCs w:val="22"/>
        </w:rPr>
        <w:t>Secretar:</w:t>
      </w:r>
      <w:r w:rsidRPr="005F4975">
        <w:rPr>
          <w:bCs/>
          <w:sz w:val="22"/>
          <w:szCs w:val="22"/>
        </w:rPr>
        <w:t xml:space="preserve"> Anton Nicoleta, </w:t>
      </w:r>
      <w:r w:rsidRPr="005F4975">
        <w:rPr>
          <w:sz w:val="22"/>
          <w:szCs w:val="22"/>
        </w:rPr>
        <w:t xml:space="preserve">consilier, grad profesional superior la </w:t>
      </w:r>
      <w:r w:rsidRPr="005F4975">
        <w:rPr>
          <w:rFonts w:eastAsia="PMingLiU"/>
          <w:bCs/>
          <w:sz w:val="22"/>
          <w:szCs w:val="22"/>
        </w:rPr>
        <w:t>Compartimentul</w:t>
      </w:r>
      <w:r w:rsidRPr="005F4975">
        <w:rPr>
          <w:sz w:val="22"/>
          <w:szCs w:val="22"/>
        </w:rPr>
        <w:t xml:space="preserve"> resurse umane.</w:t>
      </w:r>
    </w:p>
    <w:p w14:paraId="012FD011" w14:textId="77777777" w:rsidR="005753AB" w:rsidRDefault="005753AB" w:rsidP="005753AB">
      <w:pPr>
        <w:ind w:right="-472"/>
        <w:jc w:val="both"/>
      </w:pPr>
    </w:p>
    <w:p w14:paraId="01FC75EB" w14:textId="77777777" w:rsidR="00FF741F" w:rsidRDefault="00FF741F"/>
    <w:sectPr w:rsidR="00FF741F" w:rsidSect="005753A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B5858"/>
    <w:multiLevelType w:val="hybridMultilevel"/>
    <w:tmpl w:val="A72E2EBA"/>
    <w:lvl w:ilvl="0" w:tplc="F0EE7B24">
      <w:start w:val="18"/>
      <w:numFmt w:val="bullet"/>
      <w:lvlText w:val="-"/>
      <w:lvlJc w:val="left"/>
      <w:pPr>
        <w:ind w:left="249" w:hanging="360"/>
      </w:pPr>
      <w:rPr>
        <w:rFonts w:ascii="Times New Roman" w:eastAsia="Calibri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96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8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0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20"/>
    <w:rsid w:val="001A1CC6"/>
    <w:rsid w:val="00260C19"/>
    <w:rsid w:val="002A32A4"/>
    <w:rsid w:val="002E53D6"/>
    <w:rsid w:val="00314AF4"/>
    <w:rsid w:val="00371E7A"/>
    <w:rsid w:val="003F0D7D"/>
    <w:rsid w:val="00435320"/>
    <w:rsid w:val="005753AB"/>
    <w:rsid w:val="005A41BC"/>
    <w:rsid w:val="005F70ED"/>
    <w:rsid w:val="00790A11"/>
    <w:rsid w:val="007B0279"/>
    <w:rsid w:val="00895C40"/>
    <w:rsid w:val="00B96612"/>
    <w:rsid w:val="00C312BC"/>
    <w:rsid w:val="00C312E3"/>
    <w:rsid w:val="00C37566"/>
    <w:rsid w:val="00D241C4"/>
    <w:rsid w:val="00D362F5"/>
    <w:rsid w:val="00DC1A94"/>
    <w:rsid w:val="00E74BAA"/>
    <w:rsid w:val="00E857A6"/>
    <w:rsid w:val="00EE1B61"/>
    <w:rsid w:val="00EF2C12"/>
    <w:rsid w:val="00F42B2E"/>
    <w:rsid w:val="00F81D38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7E81"/>
  <w15:chartTrackingRefBased/>
  <w15:docId w15:val="{291401FB-5A7D-4918-AEAF-1CA55271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3A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753AB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753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53AB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rsid w:val="005753AB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5753AB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5753AB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5753A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753AB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5753AB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5753AB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Geanina Aioanei</cp:lastModifiedBy>
  <cp:revision>13</cp:revision>
  <cp:lastPrinted>2026-05-21T12:54:00Z</cp:lastPrinted>
  <dcterms:created xsi:type="dcterms:W3CDTF">2025-09-22T10:12:00Z</dcterms:created>
  <dcterms:modified xsi:type="dcterms:W3CDTF">2026-08-12T12:57:00Z</dcterms:modified>
</cp:coreProperties>
</file>