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910C4" w14:textId="77777777" w:rsidR="008A38E7" w:rsidRPr="0006685B" w:rsidRDefault="008A38E7" w:rsidP="008A38E7">
      <w:pPr>
        <w:rPr>
          <w:i/>
          <w:sz w:val="28"/>
          <w:szCs w:val="28"/>
          <w:lang w:val="it-IT"/>
        </w:rPr>
      </w:pPr>
      <w:bookmarkStart w:id="0" w:name="_Hlk163457937"/>
    </w:p>
    <w:p w14:paraId="24D4E501" w14:textId="66AC2B54" w:rsidR="008A38E7" w:rsidRPr="0006685B" w:rsidRDefault="008A38E7" w:rsidP="008A38E7">
      <w:pPr>
        <w:jc w:val="center"/>
        <w:rPr>
          <w:rFonts w:ascii="Tahoma" w:hAnsi="Tahoma" w:cs="Tahoma"/>
          <w:b/>
          <w:i/>
          <w:sz w:val="20"/>
          <w:szCs w:val="20"/>
        </w:rPr>
      </w:pPr>
      <w:r w:rsidRPr="0006685B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7E768054" wp14:editId="2EAE1018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0" t="0" r="0" b="0"/>
            <wp:wrapNone/>
            <wp:docPr id="204669182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B">
        <w:rPr>
          <w:rFonts w:ascii="Tahoma" w:hAnsi="Tahoma" w:cs="Tahoma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3260E8E" wp14:editId="4F0A28DE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74865264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B">
        <w:rPr>
          <w:i/>
          <w:lang w:val="it-IT"/>
        </w:rPr>
        <w:t xml:space="preserve">                    </w:t>
      </w:r>
      <w:r w:rsidRPr="0006685B">
        <w:rPr>
          <w:rFonts w:ascii="Tahoma" w:hAnsi="Tahoma" w:cs="Tahoma"/>
          <w:b/>
          <w:i/>
          <w:sz w:val="20"/>
          <w:szCs w:val="20"/>
          <w:lang w:val="fr-FR"/>
        </w:rPr>
        <w:t xml:space="preserve">DIRECŢIA GENERALA DE ASISTENŢĂ SOCIALĂ ŞI   PROTECŢIA </w:t>
      </w:r>
    </w:p>
    <w:p w14:paraId="16621AE0" w14:textId="5B9E6296" w:rsidR="008A38E7" w:rsidRPr="0006685B" w:rsidRDefault="008A38E7" w:rsidP="008A38E7">
      <w:pPr>
        <w:jc w:val="center"/>
        <w:rPr>
          <w:rFonts w:ascii="Tahoma" w:hAnsi="Tahoma" w:cs="Tahoma"/>
          <w:b/>
          <w:i/>
          <w:sz w:val="20"/>
          <w:szCs w:val="20"/>
          <w:lang w:val="fr-FR"/>
        </w:rPr>
      </w:pPr>
      <w:r w:rsidRPr="0006685B">
        <w:rPr>
          <w:rFonts w:ascii="Tahoma" w:hAnsi="Tahoma" w:cs="Tahoma"/>
          <w:b/>
          <w:i/>
          <w:sz w:val="20"/>
          <w:szCs w:val="20"/>
          <w:lang w:val="fr-FR"/>
        </w:rPr>
        <w:t xml:space="preserve">                    COPILULUI A JUDEŢULUI SUCEAVA</w:t>
      </w:r>
    </w:p>
    <w:p w14:paraId="4CADD01A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B-dul George Enescu, nr.16, cod 720231</w:t>
      </w:r>
    </w:p>
    <w:p w14:paraId="43154F49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 Suceava, ROMÂNIA</w:t>
      </w:r>
    </w:p>
    <w:p w14:paraId="238F7532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Tel.: 0230-520.172,  Fax: 0230-523.337</w:t>
      </w:r>
    </w:p>
    <w:p w14:paraId="518FB231" w14:textId="77777777" w:rsidR="008A38E7" w:rsidRPr="0006685B" w:rsidRDefault="008A38E7" w:rsidP="008A38E7">
      <w:pPr>
        <w:rPr>
          <w:i/>
        </w:rPr>
      </w:pPr>
      <w:r w:rsidRPr="0006685B">
        <w:rPr>
          <w:i/>
        </w:rPr>
        <w:t xml:space="preserve">                                                     e-mail: </w:t>
      </w:r>
      <w:hyperlink r:id="rId8" w:history="1">
        <w:r w:rsidRPr="0006685B">
          <w:rPr>
            <w:i/>
          </w:rPr>
          <w:t>office@dpcsv.ro</w:t>
        </w:r>
      </w:hyperlink>
    </w:p>
    <w:p w14:paraId="10B3D007" w14:textId="77777777" w:rsidR="008A38E7" w:rsidRPr="0006685B" w:rsidRDefault="008A38E7" w:rsidP="008A38E7">
      <w:pPr>
        <w:rPr>
          <w:i/>
        </w:rPr>
      </w:pPr>
    </w:p>
    <w:p w14:paraId="5D40684B" w14:textId="16C6570C" w:rsidR="008A38E7" w:rsidRPr="00D635A7" w:rsidRDefault="008A38E7" w:rsidP="008A38E7">
      <w:pPr>
        <w:rPr>
          <w:b/>
        </w:rPr>
      </w:pPr>
      <w:r w:rsidRPr="00D635A7">
        <w:rPr>
          <w:b/>
        </w:rPr>
        <w:t>Nr.</w:t>
      </w:r>
      <w:r w:rsidR="00D674F7">
        <w:rPr>
          <w:b/>
        </w:rPr>
        <w:t>140458</w:t>
      </w:r>
      <w:r w:rsidRPr="00D635A7">
        <w:rPr>
          <w:b/>
        </w:rPr>
        <w:t xml:space="preserve"> /</w:t>
      </w:r>
      <w:r w:rsidR="00FC25B3">
        <w:rPr>
          <w:b/>
        </w:rPr>
        <w:t>2</w:t>
      </w:r>
      <w:r w:rsidR="00F84556">
        <w:rPr>
          <w:b/>
        </w:rPr>
        <w:t>3</w:t>
      </w:r>
      <w:r w:rsidRPr="00D635A7">
        <w:rPr>
          <w:b/>
        </w:rPr>
        <w:t>.</w:t>
      </w:r>
      <w:r w:rsidR="006223A8">
        <w:rPr>
          <w:b/>
        </w:rPr>
        <w:t>0</w:t>
      </w:r>
      <w:r w:rsidR="00F84556">
        <w:rPr>
          <w:b/>
        </w:rPr>
        <w:t>7</w:t>
      </w:r>
      <w:r w:rsidRPr="00D635A7">
        <w:rPr>
          <w:b/>
        </w:rPr>
        <w:t>.202</w:t>
      </w:r>
      <w:r w:rsidR="00FC25B3">
        <w:rPr>
          <w:b/>
        </w:rPr>
        <w:t>6</w:t>
      </w:r>
    </w:p>
    <w:p w14:paraId="0AEDF797" w14:textId="77777777" w:rsidR="008A38E7" w:rsidRPr="00D635A7" w:rsidRDefault="008A38E7" w:rsidP="008A38E7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</w:p>
    <w:p w14:paraId="6640165F" w14:textId="0C014E23" w:rsidR="008A38E7" w:rsidRDefault="008A38E7" w:rsidP="0072026D">
      <w:pPr>
        <w:jc w:val="center"/>
        <w:rPr>
          <w:b/>
          <w:i/>
        </w:rPr>
      </w:pPr>
    </w:p>
    <w:p w14:paraId="2F734209" w14:textId="77777777" w:rsidR="0039331A" w:rsidRDefault="0039331A" w:rsidP="0072026D">
      <w:pPr>
        <w:jc w:val="center"/>
        <w:rPr>
          <w:b/>
          <w:i/>
        </w:rPr>
      </w:pPr>
    </w:p>
    <w:p w14:paraId="21356628" w14:textId="77777777" w:rsidR="0039331A" w:rsidRPr="00D635A7" w:rsidRDefault="0039331A" w:rsidP="0072026D">
      <w:pPr>
        <w:jc w:val="center"/>
        <w:rPr>
          <w:b/>
          <w:i/>
        </w:rPr>
      </w:pPr>
    </w:p>
    <w:p w14:paraId="098A2A8A" w14:textId="055AFA48" w:rsidR="008A38E7" w:rsidRPr="0039331A" w:rsidRDefault="008A38E7" w:rsidP="0072026D">
      <w:pPr>
        <w:ind w:right="283" w:firstLine="360"/>
        <w:jc w:val="center"/>
        <w:rPr>
          <w:b/>
        </w:rPr>
      </w:pPr>
      <w:r w:rsidRPr="0039331A">
        <w:rPr>
          <w:b/>
        </w:rPr>
        <w:t>REZULTATUL VERIFICĂRII ELIGIBILITĂȚI</w:t>
      </w:r>
      <w:r w:rsidR="00597F5D">
        <w:rPr>
          <w:b/>
        </w:rPr>
        <w:t>I</w:t>
      </w:r>
      <w:r w:rsidRPr="0039331A">
        <w:rPr>
          <w:b/>
        </w:rPr>
        <w:t xml:space="preserve"> CANDIDA</w:t>
      </w:r>
      <w:r w:rsidR="00597F5D">
        <w:rPr>
          <w:b/>
        </w:rPr>
        <w:t>TULUI</w:t>
      </w:r>
    </w:p>
    <w:p w14:paraId="16321BDB" w14:textId="799F0CDD" w:rsidR="008A38E7" w:rsidRPr="0039331A" w:rsidRDefault="008A38E7" w:rsidP="0072026D">
      <w:pPr>
        <w:ind w:right="283" w:firstLine="360"/>
        <w:jc w:val="center"/>
        <w:rPr>
          <w:b/>
        </w:rPr>
      </w:pPr>
      <w:r w:rsidRPr="0039331A">
        <w:rPr>
          <w:b/>
        </w:rPr>
        <w:t>în urma depunerii dosar</w:t>
      </w:r>
      <w:r w:rsidR="00597F5D">
        <w:rPr>
          <w:b/>
        </w:rPr>
        <w:t>u</w:t>
      </w:r>
      <w:r w:rsidRPr="0039331A">
        <w:rPr>
          <w:b/>
        </w:rPr>
        <w:t>l</w:t>
      </w:r>
      <w:r w:rsidR="00597F5D">
        <w:rPr>
          <w:b/>
        </w:rPr>
        <w:t>ui</w:t>
      </w:r>
      <w:r w:rsidRPr="0039331A">
        <w:rPr>
          <w:b/>
        </w:rPr>
        <w:t xml:space="preserve"> de </w:t>
      </w:r>
      <w:r w:rsidR="00C2724A">
        <w:rPr>
          <w:b/>
        </w:rPr>
        <w:t>examen</w:t>
      </w:r>
      <w:r w:rsidR="0079376C">
        <w:rPr>
          <w:b/>
        </w:rPr>
        <w:t xml:space="preserve"> </w:t>
      </w:r>
      <w:r w:rsidR="00597F5D">
        <w:rPr>
          <w:b/>
        </w:rPr>
        <w:t>la</w:t>
      </w:r>
      <w:r w:rsidR="0079376C">
        <w:rPr>
          <w:b/>
        </w:rPr>
        <w:t xml:space="preserve"> </w:t>
      </w:r>
      <w:r w:rsidR="00C2724A">
        <w:rPr>
          <w:b/>
        </w:rPr>
        <w:t>examen</w:t>
      </w:r>
      <w:r w:rsidRPr="0039331A">
        <w:rPr>
          <w:b/>
        </w:rPr>
        <w:t>ul de re</w:t>
      </w:r>
      <w:r w:rsidR="006223A8">
        <w:rPr>
          <w:b/>
        </w:rPr>
        <w:t>crutare</w:t>
      </w:r>
      <w:r w:rsidRPr="0039331A">
        <w:rPr>
          <w:b/>
        </w:rPr>
        <w:t xml:space="preserve"> </w:t>
      </w:r>
      <w:r w:rsidR="006223A8">
        <w:rPr>
          <w:b/>
        </w:rPr>
        <w:t>pe</w:t>
      </w:r>
      <w:r w:rsidRPr="0039331A">
        <w:rPr>
          <w:b/>
        </w:rPr>
        <w:t>n</w:t>
      </w:r>
      <w:r w:rsidR="006223A8">
        <w:rPr>
          <w:b/>
        </w:rPr>
        <w:t>tru</w:t>
      </w:r>
      <w:r w:rsidRPr="0039331A">
        <w:rPr>
          <w:b/>
        </w:rPr>
        <w:t xml:space="preserve"> </w:t>
      </w:r>
      <w:r w:rsidR="006223A8">
        <w:rPr>
          <w:b/>
        </w:rPr>
        <w:t xml:space="preserve">ocuparea </w:t>
      </w:r>
      <w:r w:rsidRPr="0039331A">
        <w:rPr>
          <w:b/>
        </w:rPr>
        <w:t>funcți</w:t>
      </w:r>
      <w:r w:rsidR="006223A8">
        <w:rPr>
          <w:b/>
        </w:rPr>
        <w:t>ei</w:t>
      </w:r>
      <w:r w:rsidRPr="0039331A">
        <w:rPr>
          <w:b/>
        </w:rPr>
        <w:t xml:space="preserve"> public</w:t>
      </w:r>
      <w:r w:rsidR="006223A8">
        <w:rPr>
          <w:b/>
        </w:rPr>
        <w:t>e</w:t>
      </w:r>
      <w:r w:rsidRPr="0039331A">
        <w:rPr>
          <w:b/>
        </w:rPr>
        <w:t xml:space="preserve"> de execuție</w:t>
      </w:r>
      <w:r w:rsidR="006223A8">
        <w:rPr>
          <w:b/>
        </w:rPr>
        <w:t xml:space="preserve"> vacantă de consilier, clasa I, grad profesional superior la Compartimentul </w:t>
      </w:r>
      <w:r w:rsidR="00D674F7">
        <w:rPr>
          <w:b/>
        </w:rPr>
        <w:t>investiții</w:t>
      </w:r>
      <w:r w:rsidR="006223A8">
        <w:rPr>
          <w:b/>
        </w:rPr>
        <w:t xml:space="preserve"> și </w:t>
      </w:r>
      <w:r w:rsidR="00D674F7">
        <w:rPr>
          <w:b/>
        </w:rPr>
        <w:t>recepții lucrări</w:t>
      </w:r>
      <w:r w:rsidRPr="0039331A">
        <w:rPr>
          <w:b/>
        </w:rPr>
        <w:t xml:space="preserve"> </w:t>
      </w:r>
      <w:r w:rsidR="006223A8">
        <w:rPr>
          <w:b/>
        </w:rPr>
        <w:t>al</w:t>
      </w:r>
      <w:r w:rsidRPr="0039331A">
        <w:rPr>
          <w:b/>
        </w:rPr>
        <w:t xml:space="preserve"> Serviciului </w:t>
      </w:r>
      <w:r w:rsidR="006223A8">
        <w:rPr>
          <w:b/>
        </w:rPr>
        <w:t>buget</w:t>
      </w:r>
      <w:r w:rsidR="005825A5">
        <w:rPr>
          <w:b/>
        </w:rPr>
        <w:t>, investiții, administrativ</w:t>
      </w:r>
      <w:r w:rsidR="005E7C76">
        <w:rPr>
          <w:b/>
        </w:rPr>
        <w:t xml:space="preserve"> </w:t>
      </w:r>
      <w:r w:rsidR="006223A8">
        <w:rPr>
          <w:b/>
        </w:rPr>
        <w:t>din cadrul</w:t>
      </w:r>
      <w:r w:rsidRPr="0039331A">
        <w:rPr>
          <w:b/>
        </w:rPr>
        <w:t xml:space="preserve"> Direcției Generale de Asistență Socială și Protecția Copilului a Județului Suceava,</w:t>
      </w:r>
      <w:r w:rsidR="0039331A">
        <w:rPr>
          <w:b/>
        </w:rPr>
        <w:t xml:space="preserve"> </w:t>
      </w:r>
      <w:r w:rsidRPr="0039331A">
        <w:rPr>
          <w:b/>
        </w:rPr>
        <w:t xml:space="preserve">care se va organiza în data de </w:t>
      </w:r>
      <w:r w:rsidR="00597F5D">
        <w:rPr>
          <w:b/>
        </w:rPr>
        <w:t>03</w:t>
      </w:r>
      <w:r w:rsidR="0072026D" w:rsidRPr="0039331A">
        <w:rPr>
          <w:b/>
        </w:rPr>
        <w:t>.</w:t>
      </w:r>
      <w:r w:rsidR="002129D6">
        <w:rPr>
          <w:b/>
        </w:rPr>
        <w:t>0</w:t>
      </w:r>
      <w:r w:rsidR="00597F5D">
        <w:rPr>
          <w:b/>
        </w:rPr>
        <w:t>8</w:t>
      </w:r>
      <w:r w:rsidR="0072026D" w:rsidRPr="0039331A">
        <w:rPr>
          <w:b/>
        </w:rPr>
        <w:t>.202</w:t>
      </w:r>
      <w:r w:rsidR="005825A5">
        <w:rPr>
          <w:b/>
        </w:rPr>
        <w:t>6</w:t>
      </w:r>
    </w:p>
    <w:p w14:paraId="4D28F61D" w14:textId="77777777" w:rsidR="008A38E7" w:rsidRPr="0039331A" w:rsidRDefault="008A38E7" w:rsidP="0072026D">
      <w:pPr>
        <w:ind w:right="283" w:firstLine="360"/>
        <w:jc w:val="center"/>
        <w:rPr>
          <w:b/>
        </w:rPr>
      </w:pPr>
    </w:p>
    <w:p w14:paraId="563FA128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tbl>
      <w:tblPr>
        <w:tblStyle w:val="Tabelgril"/>
        <w:tblW w:w="10207" w:type="dxa"/>
        <w:jc w:val="center"/>
        <w:tblLook w:val="04A0" w:firstRow="1" w:lastRow="0" w:firstColumn="1" w:lastColumn="0" w:noHBand="0" w:noVBand="1"/>
      </w:tblPr>
      <w:tblGrid>
        <w:gridCol w:w="852"/>
        <w:gridCol w:w="5103"/>
        <w:gridCol w:w="4252"/>
      </w:tblGrid>
      <w:tr w:rsidR="0039331A" w:rsidRPr="0039331A" w14:paraId="1A93FB96" w14:textId="77777777" w:rsidTr="00745932">
        <w:trPr>
          <w:jc w:val="center"/>
        </w:trPr>
        <w:tc>
          <w:tcPr>
            <w:tcW w:w="852" w:type="dxa"/>
            <w:vAlign w:val="center"/>
          </w:tcPr>
          <w:p w14:paraId="1FCACD49" w14:textId="624C6010" w:rsidR="0039331A" w:rsidRPr="0039331A" w:rsidRDefault="0039331A" w:rsidP="008A38E7">
            <w:pPr>
              <w:ind w:right="283"/>
              <w:jc w:val="center"/>
              <w:rPr>
                <w:b/>
              </w:rPr>
            </w:pPr>
            <w:r w:rsidRPr="0039331A">
              <w:rPr>
                <w:b/>
              </w:rPr>
              <w:t>Nr. crt.</w:t>
            </w:r>
          </w:p>
        </w:tc>
        <w:tc>
          <w:tcPr>
            <w:tcW w:w="5103" w:type="dxa"/>
            <w:vAlign w:val="center"/>
          </w:tcPr>
          <w:p w14:paraId="423231E7" w14:textId="45350D83" w:rsidR="0039331A" w:rsidRPr="0039331A" w:rsidRDefault="0039331A" w:rsidP="008A38E7">
            <w:pPr>
              <w:ind w:right="283"/>
              <w:jc w:val="center"/>
              <w:rPr>
                <w:b/>
              </w:rPr>
            </w:pPr>
            <w:r w:rsidRPr="0039331A">
              <w:rPr>
                <w:b/>
              </w:rPr>
              <w:t>Numărul dosarului de examen</w:t>
            </w:r>
          </w:p>
        </w:tc>
        <w:tc>
          <w:tcPr>
            <w:tcW w:w="4252" w:type="dxa"/>
            <w:vAlign w:val="center"/>
          </w:tcPr>
          <w:p w14:paraId="1AB1303B" w14:textId="73778A58" w:rsidR="0039331A" w:rsidRPr="0039331A" w:rsidRDefault="0039331A" w:rsidP="008A38E7">
            <w:pPr>
              <w:ind w:right="283"/>
              <w:jc w:val="center"/>
              <w:rPr>
                <w:b/>
              </w:rPr>
            </w:pPr>
            <w:r w:rsidRPr="0039331A">
              <w:rPr>
                <w:b/>
              </w:rPr>
              <w:t>Admis/Respins</w:t>
            </w:r>
          </w:p>
        </w:tc>
      </w:tr>
      <w:tr w:rsidR="0039331A" w:rsidRPr="0039331A" w14:paraId="425F783E" w14:textId="77777777" w:rsidTr="00394E26">
        <w:trPr>
          <w:jc w:val="center"/>
        </w:trPr>
        <w:tc>
          <w:tcPr>
            <w:tcW w:w="852" w:type="dxa"/>
            <w:vAlign w:val="center"/>
          </w:tcPr>
          <w:p w14:paraId="3A276D27" w14:textId="5B3A6228" w:rsidR="0039331A" w:rsidRPr="0039331A" w:rsidRDefault="0039331A" w:rsidP="00394E26">
            <w:pPr>
              <w:ind w:right="283"/>
              <w:jc w:val="center"/>
              <w:rPr>
                <w:bCs/>
              </w:rPr>
            </w:pPr>
            <w:r w:rsidRPr="0039331A">
              <w:rPr>
                <w:bCs/>
              </w:rPr>
              <w:t>1.</w:t>
            </w:r>
          </w:p>
        </w:tc>
        <w:tc>
          <w:tcPr>
            <w:tcW w:w="5103" w:type="dxa"/>
            <w:vAlign w:val="center"/>
          </w:tcPr>
          <w:p w14:paraId="15934BD6" w14:textId="258A5F63" w:rsidR="0039331A" w:rsidRPr="0039331A" w:rsidRDefault="0039331A" w:rsidP="00394E26">
            <w:pPr>
              <w:ind w:right="283"/>
              <w:jc w:val="center"/>
              <w:rPr>
                <w:bCs/>
              </w:rPr>
            </w:pPr>
            <w:r w:rsidRPr="0039331A">
              <w:rPr>
                <w:bCs/>
              </w:rPr>
              <w:t>Dosarul de examen înregistrat la sediul instituției sub nr.</w:t>
            </w:r>
            <w:r w:rsidR="00597F5D">
              <w:rPr>
                <w:bCs/>
              </w:rPr>
              <w:t>139656</w:t>
            </w:r>
            <w:r w:rsidRPr="0039331A">
              <w:rPr>
                <w:bCs/>
              </w:rPr>
              <w:t xml:space="preserve"> din </w:t>
            </w:r>
            <w:r w:rsidR="00597F5D">
              <w:rPr>
                <w:bCs/>
              </w:rPr>
              <w:t>21</w:t>
            </w:r>
            <w:r w:rsidRPr="0039331A">
              <w:rPr>
                <w:bCs/>
              </w:rPr>
              <w:t>.0</w:t>
            </w:r>
            <w:r w:rsidR="00597F5D">
              <w:rPr>
                <w:bCs/>
              </w:rPr>
              <w:t>7</w:t>
            </w:r>
            <w:r w:rsidRPr="0039331A">
              <w:rPr>
                <w:bCs/>
              </w:rPr>
              <w:t>.202</w:t>
            </w:r>
            <w:r w:rsidR="00FC25B3">
              <w:rPr>
                <w:bCs/>
              </w:rPr>
              <w:t>6</w:t>
            </w:r>
          </w:p>
        </w:tc>
        <w:tc>
          <w:tcPr>
            <w:tcW w:w="4252" w:type="dxa"/>
            <w:vAlign w:val="center"/>
          </w:tcPr>
          <w:p w14:paraId="4ED0FBFA" w14:textId="1D014E1B" w:rsidR="0039331A" w:rsidRPr="0039331A" w:rsidRDefault="0039331A" w:rsidP="00394E26">
            <w:pPr>
              <w:ind w:right="283"/>
              <w:jc w:val="center"/>
              <w:rPr>
                <w:bCs/>
              </w:rPr>
            </w:pPr>
            <w:r w:rsidRPr="0039331A">
              <w:rPr>
                <w:bCs/>
              </w:rPr>
              <w:t>Admis</w:t>
            </w:r>
          </w:p>
        </w:tc>
      </w:tr>
    </w:tbl>
    <w:p w14:paraId="0E968686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61951C0A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2B1044B0" w14:textId="22D17B15" w:rsidR="008A38E7" w:rsidRPr="0039331A" w:rsidRDefault="0039331A" w:rsidP="0039331A">
      <w:pPr>
        <w:ind w:right="283" w:firstLine="851"/>
        <w:jc w:val="both"/>
        <w:rPr>
          <w:bCs/>
        </w:rPr>
      </w:pPr>
      <w:r w:rsidRPr="0039331A">
        <w:rPr>
          <w:bCs/>
        </w:rPr>
        <w:t xml:space="preserve">Afișat azi </w:t>
      </w:r>
      <w:r w:rsidR="00FC25B3">
        <w:rPr>
          <w:bCs/>
        </w:rPr>
        <w:t>2</w:t>
      </w:r>
      <w:r w:rsidR="00597F5D">
        <w:rPr>
          <w:bCs/>
        </w:rPr>
        <w:t>3</w:t>
      </w:r>
      <w:r w:rsidRPr="0039331A">
        <w:rPr>
          <w:bCs/>
        </w:rPr>
        <w:t>.</w:t>
      </w:r>
      <w:r w:rsidR="006223A8">
        <w:rPr>
          <w:bCs/>
        </w:rPr>
        <w:t>0</w:t>
      </w:r>
      <w:r w:rsidR="00597F5D">
        <w:rPr>
          <w:bCs/>
        </w:rPr>
        <w:t>7</w:t>
      </w:r>
      <w:r w:rsidRPr="0039331A">
        <w:rPr>
          <w:bCs/>
        </w:rPr>
        <w:t>.202</w:t>
      </w:r>
      <w:r w:rsidR="00FC25B3">
        <w:rPr>
          <w:bCs/>
        </w:rPr>
        <w:t>6</w:t>
      </w:r>
      <w:r w:rsidRPr="0039331A">
        <w:rPr>
          <w:bCs/>
        </w:rPr>
        <w:t>, ora 1</w:t>
      </w:r>
      <w:r w:rsidR="00597F5D">
        <w:rPr>
          <w:bCs/>
        </w:rPr>
        <w:t>6</w:t>
      </w:r>
      <w:r w:rsidRPr="0039331A">
        <w:rPr>
          <w:bCs/>
          <w:vertAlign w:val="superscript"/>
        </w:rPr>
        <w:t>00</w:t>
      </w:r>
      <w:r w:rsidRPr="0039331A">
        <w:rPr>
          <w:bCs/>
        </w:rPr>
        <w:t>, la avizierul Direcției Generale de Asistență Socială și Protecția Copilului a Județului Suceava și pe pagina web www.</w:t>
      </w:r>
      <w:r w:rsidR="002831F3" w:rsidRPr="002831F3">
        <w:rPr>
          <w:bCs/>
        </w:rPr>
        <w:t>dgaspcsv.ro</w:t>
      </w:r>
      <w:r w:rsidR="002831F3">
        <w:rPr>
          <w:bCs/>
        </w:rPr>
        <w:t>.</w:t>
      </w:r>
    </w:p>
    <w:p w14:paraId="55B7C10C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1191EFEB" w14:textId="77777777" w:rsidR="008A38E7" w:rsidRDefault="008A38E7" w:rsidP="008A38E7">
      <w:pPr>
        <w:ind w:right="283" w:firstLine="360"/>
        <w:jc w:val="center"/>
        <w:rPr>
          <w:b/>
          <w:sz w:val="22"/>
          <w:szCs w:val="22"/>
        </w:rPr>
      </w:pPr>
    </w:p>
    <w:p w14:paraId="7B706820" w14:textId="77777777" w:rsidR="0039331A" w:rsidRDefault="0039331A" w:rsidP="008A38E7">
      <w:pPr>
        <w:ind w:right="283" w:firstLine="360"/>
        <w:jc w:val="center"/>
        <w:rPr>
          <w:b/>
          <w:sz w:val="22"/>
          <w:szCs w:val="22"/>
        </w:rPr>
      </w:pPr>
    </w:p>
    <w:bookmarkEnd w:id="0"/>
    <w:p w14:paraId="121A3D02" w14:textId="77777777" w:rsidR="0039331A" w:rsidRDefault="0039331A" w:rsidP="008A38E7">
      <w:pPr>
        <w:ind w:right="283" w:firstLine="360"/>
        <w:jc w:val="center"/>
        <w:rPr>
          <w:b/>
          <w:sz w:val="22"/>
          <w:szCs w:val="22"/>
        </w:rPr>
      </w:pPr>
    </w:p>
    <w:p w14:paraId="73C04F56" w14:textId="77777777" w:rsidR="008A38E7" w:rsidRPr="00D635A7" w:rsidRDefault="008A38E7" w:rsidP="008A38E7">
      <w:pPr>
        <w:ind w:right="283" w:firstLine="360"/>
        <w:jc w:val="center"/>
        <w:rPr>
          <w:sz w:val="22"/>
          <w:szCs w:val="22"/>
        </w:rPr>
      </w:pPr>
    </w:p>
    <w:p w14:paraId="148E96E0" w14:textId="5491626D" w:rsidR="008A38E7" w:rsidRPr="0039331A" w:rsidRDefault="0039331A" w:rsidP="008A38E7">
      <w:pPr>
        <w:spacing w:line="360" w:lineRule="auto"/>
        <w:jc w:val="center"/>
        <w:rPr>
          <w:bCs/>
          <w:sz w:val="22"/>
          <w:szCs w:val="22"/>
        </w:rPr>
      </w:pPr>
      <w:r w:rsidRPr="0039331A">
        <w:rPr>
          <w:bCs/>
          <w:sz w:val="22"/>
          <w:szCs w:val="22"/>
        </w:rPr>
        <w:t>Secretarul comisiei:</w:t>
      </w:r>
    </w:p>
    <w:p w14:paraId="6B193902" w14:textId="204280EE" w:rsidR="0039331A" w:rsidRDefault="006223A8" w:rsidP="0039331A">
      <w:pPr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Grigorescu Mihaela</w:t>
      </w:r>
      <w:r w:rsidR="0039331A" w:rsidRPr="0039331A">
        <w:rPr>
          <w:bCs/>
          <w:sz w:val="22"/>
          <w:szCs w:val="22"/>
        </w:rPr>
        <w:t>,</w:t>
      </w:r>
    </w:p>
    <w:p w14:paraId="4E0887EF" w14:textId="455EBDB2" w:rsidR="005D1BEE" w:rsidRDefault="00FC25B3" w:rsidP="00FC25B3">
      <w:pPr>
        <w:jc w:val="center"/>
      </w:pPr>
      <w:r>
        <w:rPr>
          <w:bCs/>
          <w:sz w:val="22"/>
          <w:szCs w:val="22"/>
        </w:rPr>
        <w:t>Consilier, grad profesional superior la Compartimentul resurse umane</w:t>
      </w:r>
    </w:p>
    <w:sectPr w:rsidR="005D1BEE" w:rsidSect="0079448F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FF50B"/>
    <w:multiLevelType w:val="hybridMultilevel"/>
    <w:tmpl w:val="07F0034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157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E4"/>
    <w:rsid w:val="00161C29"/>
    <w:rsid w:val="002129D6"/>
    <w:rsid w:val="00266839"/>
    <w:rsid w:val="002831F3"/>
    <w:rsid w:val="00375D80"/>
    <w:rsid w:val="0039331A"/>
    <w:rsid w:val="00394E26"/>
    <w:rsid w:val="004A583E"/>
    <w:rsid w:val="004B0FD8"/>
    <w:rsid w:val="004C578B"/>
    <w:rsid w:val="00537FE4"/>
    <w:rsid w:val="005478A6"/>
    <w:rsid w:val="005825A5"/>
    <w:rsid w:val="00597F5D"/>
    <w:rsid w:val="005D1BEE"/>
    <w:rsid w:val="005E7C76"/>
    <w:rsid w:val="006223A8"/>
    <w:rsid w:val="0067791E"/>
    <w:rsid w:val="006F36B2"/>
    <w:rsid w:val="0072026D"/>
    <w:rsid w:val="00745932"/>
    <w:rsid w:val="0079376C"/>
    <w:rsid w:val="0079448F"/>
    <w:rsid w:val="007B4F9C"/>
    <w:rsid w:val="00800E92"/>
    <w:rsid w:val="008A38E7"/>
    <w:rsid w:val="00934E08"/>
    <w:rsid w:val="00C2724A"/>
    <w:rsid w:val="00D674F7"/>
    <w:rsid w:val="00F57009"/>
    <w:rsid w:val="00F84556"/>
    <w:rsid w:val="00FC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082E"/>
  <w15:chartTrackingRefBased/>
  <w15:docId w15:val="{0DDBCE7B-ED24-47AE-8A2C-38C90466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3">
    <w:name w:val="heading 3"/>
    <w:basedOn w:val="Normal"/>
    <w:link w:val="Titlu3Caracter"/>
    <w:uiPriority w:val="9"/>
    <w:qFormat/>
    <w:rsid w:val="002831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A38E7"/>
    <w:pPr>
      <w:spacing w:before="100" w:beforeAutospacing="1" w:after="100" w:afterAutospacing="1"/>
    </w:pPr>
    <w:rPr>
      <w:lang w:val="en-US" w:eastAsia="en-US"/>
    </w:rPr>
  </w:style>
  <w:style w:type="character" w:customStyle="1" w:styleId="rvts6">
    <w:name w:val="rvts6"/>
    <w:basedOn w:val="Fontdeparagrafimplicit"/>
    <w:rsid w:val="008A38E7"/>
  </w:style>
  <w:style w:type="paragraph" w:customStyle="1" w:styleId="section1">
    <w:name w:val="section1"/>
    <w:basedOn w:val="Normal"/>
    <w:uiPriority w:val="99"/>
    <w:rsid w:val="008A38E7"/>
  </w:style>
  <w:style w:type="character" w:customStyle="1" w:styleId="rvts3">
    <w:name w:val="rvts3"/>
    <w:basedOn w:val="Fontdeparagrafimplicit"/>
    <w:rsid w:val="008A38E7"/>
  </w:style>
  <w:style w:type="paragraph" w:customStyle="1" w:styleId="Default">
    <w:name w:val="Default"/>
    <w:rsid w:val="008A3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table" w:styleId="Tabelgril">
    <w:name w:val="Table Grid"/>
    <w:basedOn w:val="TabelNormal"/>
    <w:uiPriority w:val="39"/>
    <w:rsid w:val="0039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3Caracter">
    <w:name w:val="Titlu 3 Caracter"/>
    <w:basedOn w:val="Fontdeparagrafimplicit"/>
    <w:link w:val="Titlu3"/>
    <w:uiPriority w:val="9"/>
    <w:rsid w:val="002831F3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2831F3"/>
    <w:rPr>
      <w:color w:val="0000FF"/>
      <w:u w:val="single"/>
    </w:rPr>
  </w:style>
  <w:style w:type="character" w:customStyle="1" w:styleId="vuuxrf">
    <w:name w:val="vuuxrf"/>
    <w:basedOn w:val="Fontdeparagrafimplicit"/>
    <w:rsid w:val="002831F3"/>
  </w:style>
  <w:style w:type="character" w:styleId="CitareHTML">
    <w:name w:val="HTML Cite"/>
    <w:basedOn w:val="Fontdeparagrafimplicit"/>
    <w:uiPriority w:val="99"/>
    <w:semiHidden/>
    <w:unhideWhenUsed/>
    <w:rsid w:val="002831F3"/>
    <w:rPr>
      <w:i/>
      <w:iCs/>
    </w:rPr>
  </w:style>
  <w:style w:type="character" w:styleId="Accentuat">
    <w:name w:val="Emphasis"/>
    <w:basedOn w:val="Fontdeparagrafimplicit"/>
    <w:uiPriority w:val="20"/>
    <w:qFormat/>
    <w:rsid w:val="002831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4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41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73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97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pcsv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9507-D8AD-499C-ADF5-244108A4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Grigorescu</dc:creator>
  <cp:keywords/>
  <dc:description/>
  <cp:lastModifiedBy>Mihaela Grigorescu</cp:lastModifiedBy>
  <cp:revision>18</cp:revision>
  <cp:lastPrinted>2026-07-23T12:56:00Z</cp:lastPrinted>
  <dcterms:created xsi:type="dcterms:W3CDTF">2024-04-01T12:24:00Z</dcterms:created>
  <dcterms:modified xsi:type="dcterms:W3CDTF">2026-07-23T13:00:00Z</dcterms:modified>
</cp:coreProperties>
</file>