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E551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="00D266DC"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03B9742D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1F818BA2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47D6862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0BE4E714" w14:textId="77777777" w:rsidR="00D266DC" w:rsidRPr="000B2635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7818F21" w14:textId="77777777" w:rsidR="00D266DC" w:rsidRPr="000B2635" w:rsidRDefault="00D266DC" w:rsidP="00FB1C6A">
      <w:pPr>
        <w:rPr>
          <w:sz w:val="20"/>
          <w:szCs w:val="20"/>
        </w:rPr>
      </w:pPr>
    </w:p>
    <w:p w14:paraId="705CCCE9" w14:textId="09551DDC" w:rsidR="00D266DC" w:rsidRPr="00426060" w:rsidRDefault="00D266DC" w:rsidP="000925D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C6013F">
        <w:rPr>
          <w:rFonts w:ascii="Times New Roman" w:hAnsi="Times New Roman"/>
          <w:bCs/>
          <w:sz w:val="24"/>
          <w:szCs w:val="24"/>
        </w:rPr>
        <w:t xml:space="preserve"> </w:t>
      </w:r>
      <w:r w:rsidR="00B32AF3">
        <w:rPr>
          <w:rFonts w:ascii="Times New Roman" w:hAnsi="Times New Roman"/>
          <w:bCs/>
          <w:sz w:val="24"/>
          <w:szCs w:val="24"/>
        </w:rPr>
        <w:t>129564</w:t>
      </w:r>
      <w:r w:rsidR="00C601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377737">
        <w:rPr>
          <w:rFonts w:ascii="Times New Roman" w:hAnsi="Times New Roman"/>
          <w:bCs/>
          <w:sz w:val="24"/>
          <w:szCs w:val="24"/>
        </w:rPr>
        <w:t>1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.0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.202</w:t>
      </w:r>
      <w:r w:rsidR="00C6013F">
        <w:rPr>
          <w:rFonts w:ascii="Times New Roman" w:hAnsi="Times New Roman"/>
          <w:bCs/>
          <w:sz w:val="24"/>
          <w:szCs w:val="24"/>
        </w:rPr>
        <w:t>6</w:t>
      </w:r>
    </w:p>
    <w:p w14:paraId="332E0460" w14:textId="77777777" w:rsidR="00D266DC" w:rsidRPr="00560FC3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BFE62EF" w14:textId="0000FBEC" w:rsidR="00BD7E24" w:rsidRPr="008132AB" w:rsidRDefault="00EC6454" w:rsidP="00EC645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07565799" w:rsidR="0065696B" w:rsidRPr="00BE7594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într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-o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funcţie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este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prevăzut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nivel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studii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superior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683ED1">
        <w:rPr>
          <w:rFonts w:ascii="Times New Roman" w:eastAsia="Calibri" w:hAnsi="Times New Roman"/>
          <w:sz w:val="24"/>
          <w:szCs w:val="24"/>
          <w:lang w:val="ro-RO"/>
        </w:rPr>
        <w:t>a</w:t>
      </w:r>
      <w:r w:rsidR="00C77E95">
        <w:rPr>
          <w:rFonts w:ascii="Times New Roman" w:eastAsia="Calibri" w:hAnsi="Times New Roman"/>
          <w:sz w:val="24"/>
          <w:szCs w:val="24"/>
          <w:lang w:val="ro-RO"/>
        </w:rPr>
        <w:t xml:space="preserve"> unui salariat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din cadrul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Centrul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abilitare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și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reabilitare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pentru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persoane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adulte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dizabilități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Sfântul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Vasile</w:t>
      </w:r>
      <w:proofErr w:type="spellEnd"/>
      <w:r w:rsidR="00DC04EC" w:rsidRPr="00DC04E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DC04EC" w:rsidRPr="00DC04EC">
        <w:rPr>
          <w:rFonts w:ascii="Times New Roman" w:hAnsi="Times New Roman"/>
          <w:sz w:val="24"/>
          <w:szCs w:val="24"/>
        </w:rPr>
        <w:t>Costâna</w:t>
      </w:r>
      <w:proofErr w:type="spellEnd"/>
      <w:r w:rsidR="006E62D7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 superior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DC04EC">
        <w:rPr>
          <w:rFonts w:ascii="Times New Roman" w:eastAsia="Calibri" w:hAnsi="Times New Roman"/>
          <w:sz w:val="24"/>
          <w:szCs w:val="24"/>
          <w:lang w:val="ro-RO"/>
        </w:rPr>
        <w:t>asistent medical principal (PL)</w:t>
      </w:r>
      <w:r w:rsidR="0065696B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DC04EC">
        <w:rPr>
          <w:rFonts w:ascii="Times New Roman" w:eastAsia="Calibri" w:hAnsi="Times New Roman"/>
          <w:sz w:val="24"/>
          <w:szCs w:val="24"/>
          <w:lang w:val="ro-RO"/>
        </w:rPr>
        <w:t>psiholog stagiar(S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)</w:t>
      </w:r>
      <w:r w:rsidR="00C77E95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DC04EC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ca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urmare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obţinerii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timpul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executării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contractului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individual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unei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diplome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nivel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superior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eliberate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o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instituţie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învăţământ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superior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acreditată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E96C18" w:rsidRPr="00BE7594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12959729" w:rsidR="00EC6454" w:rsidRPr="008847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: </w:t>
      </w:r>
      <w:r w:rsidR="00BE7594">
        <w:rPr>
          <w:rFonts w:ascii="Times New Roman" w:hAnsi="Times New Roman"/>
          <w:bCs/>
          <w:sz w:val="24"/>
          <w:szCs w:val="24"/>
        </w:rPr>
        <w:t>29</w:t>
      </w:r>
      <w:r w:rsidR="008847E1" w:rsidRPr="008847E1">
        <w:rPr>
          <w:rFonts w:ascii="Times New Roman" w:hAnsi="Times New Roman"/>
          <w:bCs/>
          <w:sz w:val="24"/>
          <w:szCs w:val="24"/>
        </w:rPr>
        <w:t>.0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="008847E1" w:rsidRPr="008847E1">
        <w:rPr>
          <w:rFonts w:ascii="Times New Roman" w:hAnsi="Times New Roman"/>
          <w:bCs/>
          <w:sz w:val="24"/>
          <w:szCs w:val="24"/>
        </w:rPr>
        <w:t>.202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Pr="008847E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r w:rsidR="008847E1" w:rsidRPr="008847E1">
        <w:rPr>
          <w:rFonts w:ascii="Times New Roman" w:hAnsi="Times New Roman"/>
          <w:bCs/>
          <w:sz w:val="24"/>
          <w:szCs w:val="24"/>
        </w:rPr>
        <w:t>1</w:t>
      </w:r>
      <w:r w:rsidR="005120F6">
        <w:rPr>
          <w:rFonts w:ascii="Times New Roman" w:hAnsi="Times New Roman"/>
          <w:bCs/>
          <w:sz w:val="24"/>
          <w:szCs w:val="24"/>
        </w:rPr>
        <w:t>1</w:t>
      </w:r>
      <w:r w:rsidR="008847E1" w:rsidRPr="008847E1">
        <w:rPr>
          <w:rFonts w:ascii="Times New Roman" w:hAnsi="Times New Roman"/>
          <w:bCs/>
          <w:sz w:val="24"/>
          <w:szCs w:val="24"/>
        </w:rPr>
        <w:t>.00</w:t>
      </w:r>
      <w:r w:rsidRPr="008847E1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28AC31E6" w14:textId="77777777" w:rsidR="00EC6454" w:rsidRPr="00F517F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031360" w14:textId="4D4BD1E9" w:rsidR="00EC6454" w:rsidRPr="008847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it-IT"/>
        </w:rPr>
      </w:pPr>
      <w:r w:rsidRPr="008847E1">
        <w:rPr>
          <w:bCs/>
          <w:lang w:val="ro-RO"/>
        </w:rPr>
        <w:t xml:space="preserve">Modalitatea de </w:t>
      </w:r>
      <w:proofErr w:type="spellStart"/>
      <w:r w:rsidRPr="008847E1">
        <w:rPr>
          <w:bCs/>
          <w:lang w:val="ro-RO"/>
        </w:rPr>
        <w:t>desfăşurare</w:t>
      </w:r>
      <w:proofErr w:type="spellEnd"/>
      <w:r w:rsidRPr="008847E1">
        <w:rPr>
          <w:bCs/>
          <w:lang w:val="ro-RO"/>
        </w:rPr>
        <w:t xml:space="preserve"> a examenului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="00C77E95" w:rsidRPr="00C77E95">
        <w:rPr>
          <w:shd w:val="clear" w:color="auto" w:fill="FFFFFF"/>
        </w:rPr>
        <w:t>într</w:t>
      </w:r>
      <w:proofErr w:type="spellEnd"/>
      <w:r w:rsidR="00C77E95" w:rsidRPr="00C77E95">
        <w:rPr>
          <w:shd w:val="clear" w:color="auto" w:fill="FFFFFF"/>
        </w:rPr>
        <w:t xml:space="preserve">-o </w:t>
      </w:r>
      <w:proofErr w:type="spellStart"/>
      <w:r w:rsidR="00C77E95" w:rsidRPr="00C77E95">
        <w:rPr>
          <w:shd w:val="clear" w:color="auto" w:fill="FFFFFF"/>
        </w:rPr>
        <w:t>funcţie</w:t>
      </w:r>
      <w:proofErr w:type="spellEnd"/>
      <w:r w:rsidR="00C77E95" w:rsidRPr="00C77E95">
        <w:rPr>
          <w:shd w:val="clear" w:color="auto" w:fill="FFFFFF"/>
        </w:rPr>
        <w:t xml:space="preserve"> </w:t>
      </w:r>
      <w:proofErr w:type="spellStart"/>
      <w:r w:rsidR="00C77E95" w:rsidRPr="00C77E95">
        <w:rPr>
          <w:shd w:val="clear" w:color="auto" w:fill="FFFFFF"/>
        </w:rPr>
        <w:t>pentru</w:t>
      </w:r>
      <w:proofErr w:type="spellEnd"/>
      <w:r w:rsidR="00C77E95" w:rsidRPr="00C77E95">
        <w:rPr>
          <w:shd w:val="clear" w:color="auto" w:fill="FFFFFF"/>
        </w:rPr>
        <w:t xml:space="preserve"> care </w:t>
      </w:r>
      <w:proofErr w:type="spellStart"/>
      <w:r w:rsidR="00C77E95" w:rsidRPr="00C77E95">
        <w:rPr>
          <w:shd w:val="clear" w:color="auto" w:fill="FFFFFF"/>
        </w:rPr>
        <w:t>este</w:t>
      </w:r>
      <w:proofErr w:type="spellEnd"/>
      <w:r w:rsidR="00C77E95" w:rsidRPr="00C77E95">
        <w:rPr>
          <w:shd w:val="clear" w:color="auto" w:fill="FFFFFF"/>
        </w:rPr>
        <w:t xml:space="preserve"> </w:t>
      </w:r>
      <w:proofErr w:type="spellStart"/>
      <w:r w:rsidR="00C77E95" w:rsidRPr="00C77E95">
        <w:rPr>
          <w:shd w:val="clear" w:color="auto" w:fill="FFFFFF"/>
        </w:rPr>
        <w:t>prevăzut</w:t>
      </w:r>
      <w:proofErr w:type="spellEnd"/>
      <w:r w:rsidR="00C77E95" w:rsidRPr="00C77E95">
        <w:rPr>
          <w:shd w:val="clear" w:color="auto" w:fill="FFFFFF"/>
        </w:rPr>
        <w:t xml:space="preserve"> un </w:t>
      </w:r>
      <w:proofErr w:type="spellStart"/>
      <w:r w:rsidR="00C77E95" w:rsidRPr="00C77E95">
        <w:rPr>
          <w:shd w:val="clear" w:color="auto" w:fill="FFFFFF"/>
        </w:rPr>
        <w:t>nivel</w:t>
      </w:r>
      <w:proofErr w:type="spellEnd"/>
      <w:r w:rsidR="00C77E95" w:rsidRPr="00C77E95">
        <w:rPr>
          <w:shd w:val="clear" w:color="auto" w:fill="FFFFFF"/>
        </w:rPr>
        <w:t xml:space="preserve"> de </w:t>
      </w:r>
      <w:proofErr w:type="spellStart"/>
      <w:r w:rsidR="00C77E95" w:rsidRPr="00C77E95">
        <w:rPr>
          <w:shd w:val="clear" w:color="auto" w:fill="FFFFFF"/>
        </w:rPr>
        <w:t>studii</w:t>
      </w:r>
      <w:proofErr w:type="spellEnd"/>
      <w:r w:rsidR="00C77E95" w:rsidRPr="00C77E95">
        <w:rPr>
          <w:shd w:val="clear" w:color="auto" w:fill="FFFFFF"/>
        </w:rPr>
        <w:t xml:space="preserve"> superior</w:t>
      </w:r>
      <w:r w:rsidRPr="008847E1">
        <w:rPr>
          <w:bCs/>
          <w:lang w:val="ro-RO"/>
        </w:rPr>
        <w:t>:</w:t>
      </w:r>
    </w:p>
    <w:p w14:paraId="1E0B4D60" w14:textId="3F8E73B9" w:rsidR="00EC6454" w:rsidRPr="00F517FA" w:rsidRDefault="00EC6454" w:rsidP="005120F6">
      <w:pPr>
        <w:pStyle w:val="msonospacing0"/>
        <w:spacing w:before="0" w:beforeAutospacing="0" w:after="0" w:afterAutospacing="0"/>
        <w:ind w:firstLine="709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="00C77E95" w:rsidRPr="00C77E95">
        <w:rPr>
          <w:shd w:val="clear" w:color="auto" w:fill="FFFFFF"/>
        </w:rPr>
        <w:t>într</w:t>
      </w:r>
      <w:proofErr w:type="spellEnd"/>
      <w:r w:rsidR="00C77E95" w:rsidRPr="00C77E95">
        <w:rPr>
          <w:shd w:val="clear" w:color="auto" w:fill="FFFFFF"/>
        </w:rPr>
        <w:t xml:space="preserve">-o </w:t>
      </w:r>
      <w:proofErr w:type="spellStart"/>
      <w:r w:rsidR="00C77E95" w:rsidRPr="00C77E95">
        <w:rPr>
          <w:shd w:val="clear" w:color="auto" w:fill="FFFFFF"/>
        </w:rPr>
        <w:t>funcţie</w:t>
      </w:r>
      <w:proofErr w:type="spellEnd"/>
      <w:r w:rsidR="00C77E95" w:rsidRPr="00C77E95">
        <w:rPr>
          <w:shd w:val="clear" w:color="auto" w:fill="FFFFFF"/>
        </w:rPr>
        <w:t xml:space="preserve"> </w:t>
      </w:r>
      <w:proofErr w:type="spellStart"/>
      <w:r w:rsidR="00C77E95" w:rsidRPr="00C77E95">
        <w:rPr>
          <w:shd w:val="clear" w:color="auto" w:fill="FFFFFF"/>
        </w:rPr>
        <w:t>pentru</w:t>
      </w:r>
      <w:proofErr w:type="spellEnd"/>
      <w:r w:rsidR="00C77E95" w:rsidRPr="00C77E95">
        <w:rPr>
          <w:shd w:val="clear" w:color="auto" w:fill="FFFFFF"/>
        </w:rPr>
        <w:t xml:space="preserve"> care </w:t>
      </w:r>
      <w:proofErr w:type="spellStart"/>
      <w:r w:rsidR="00C77E95" w:rsidRPr="00C77E95">
        <w:rPr>
          <w:shd w:val="clear" w:color="auto" w:fill="FFFFFF"/>
        </w:rPr>
        <w:t>este</w:t>
      </w:r>
      <w:proofErr w:type="spellEnd"/>
      <w:r w:rsidR="00C77E95" w:rsidRPr="00C77E95">
        <w:rPr>
          <w:shd w:val="clear" w:color="auto" w:fill="FFFFFF"/>
        </w:rPr>
        <w:t xml:space="preserve"> </w:t>
      </w:r>
      <w:proofErr w:type="spellStart"/>
      <w:r w:rsidR="00C77E95" w:rsidRPr="00C77E95">
        <w:rPr>
          <w:shd w:val="clear" w:color="auto" w:fill="FFFFFF"/>
        </w:rPr>
        <w:t>prevăzut</w:t>
      </w:r>
      <w:proofErr w:type="spellEnd"/>
      <w:r w:rsidR="00C77E95" w:rsidRPr="00C77E95">
        <w:rPr>
          <w:shd w:val="clear" w:color="auto" w:fill="FFFFFF"/>
        </w:rPr>
        <w:t xml:space="preserve"> un </w:t>
      </w:r>
      <w:proofErr w:type="spellStart"/>
      <w:r w:rsidR="00C77E95" w:rsidRPr="00C77E95">
        <w:rPr>
          <w:shd w:val="clear" w:color="auto" w:fill="FFFFFF"/>
        </w:rPr>
        <w:t>nivel</w:t>
      </w:r>
      <w:proofErr w:type="spellEnd"/>
      <w:r w:rsidR="00C77E95" w:rsidRPr="00C77E95">
        <w:rPr>
          <w:shd w:val="clear" w:color="auto" w:fill="FFFFFF"/>
        </w:rPr>
        <w:t xml:space="preserve"> de </w:t>
      </w:r>
      <w:proofErr w:type="spellStart"/>
      <w:r w:rsidR="00C77E95" w:rsidRPr="00C77E95">
        <w:rPr>
          <w:shd w:val="clear" w:color="auto" w:fill="FFFFFF"/>
        </w:rPr>
        <w:t>studii</w:t>
      </w:r>
      <w:proofErr w:type="spellEnd"/>
      <w:r w:rsidR="00C77E95" w:rsidRPr="00C77E95">
        <w:rPr>
          <w:shd w:val="clear" w:color="auto" w:fill="FFFFFF"/>
        </w:rPr>
        <w:t xml:space="preserve"> superior</w:t>
      </w:r>
      <w:r w:rsidR="00C77E95" w:rsidRPr="00F517FA">
        <w:rPr>
          <w:lang w:val="ro-RO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0C0B7B3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  <w:r w:rsidR="00C77E95">
        <w:rPr>
          <w:lang w:val="ro-RO"/>
        </w:rPr>
        <w:t xml:space="preserve"> 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3C2580CE" w14:textId="5CD3563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într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-o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funcţie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este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prevăzut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nivel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studii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superior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5CB2978" w14:textId="0411AF4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E0290C5" w14:textId="4952AAA8" w:rsidR="00EC6454" w:rsidRPr="00F517FA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copia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diplomei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licenţă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respectiv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diplomei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absolvire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după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caz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atestă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absolvirea</w:t>
      </w:r>
      <w:proofErr w:type="spellEnd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7594" w:rsidRPr="00BE75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studiilor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2378CDE7" w14:textId="0C95C0FE" w:rsidR="00EC6454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65696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6C7FE5D1" w14:textId="59873518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</w:p>
    <w:p w14:paraId="0F24C1CA" w14:textId="48FF541A" w:rsidR="00EC6454" w:rsidRPr="00BE7594" w:rsidRDefault="00EC6454" w:rsidP="00BE75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 </w:t>
      </w:r>
      <w:r w:rsidR="00BE759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BE7594">
        <w:rPr>
          <w:rFonts w:ascii="Times New Roman" w:hAnsi="Times New Roman"/>
          <w:bCs/>
          <w:sz w:val="24"/>
          <w:szCs w:val="24"/>
          <w:lang w:val="it-IT"/>
        </w:rPr>
        <w:t xml:space="preserve">Dosarele de înscriere la  </w:t>
      </w:r>
      <w:r w:rsidRPr="00BE7594">
        <w:rPr>
          <w:rFonts w:ascii="Times New Roman" w:hAnsi="Times New Roman"/>
          <w:bCs/>
          <w:sz w:val="24"/>
          <w:szCs w:val="24"/>
          <w:lang w:val="ro-RO"/>
        </w:rPr>
        <w:t>examenul</w:t>
      </w:r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promovare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personalului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contractual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într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-o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funcţie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este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prevăzut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nivel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>studii</w:t>
      </w:r>
      <w:proofErr w:type="spellEnd"/>
      <w:r w:rsidR="00C77E95" w:rsidRPr="00C77E95">
        <w:rPr>
          <w:rFonts w:ascii="Times New Roman" w:hAnsi="Times New Roman"/>
          <w:sz w:val="24"/>
          <w:szCs w:val="24"/>
          <w:shd w:val="clear" w:color="auto" w:fill="FFFFFF"/>
        </w:rPr>
        <w:t xml:space="preserve"> superior</w:t>
      </w:r>
      <w:r w:rsidRPr="00BE759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se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depun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secretarul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comisiei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de examen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în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termen de </w:t>
      </w:r>
      <w:r w:rsidR="008847E1"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5</w:t>
      </w:r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zile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lucrătoare</w:t>
      </w:r>
      <w:proofErr w:type="spellEnd"/>
      <w:r w:rsidRPr="00BE759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de la data </w:t>
      </w:r>
      <w:r w:rsidRPr="00BE7594">
        <w:rPr>
          <w:rFonts w:ascii="Times New Roman" w:hAnsi="Times New Roman"/>
          <w:bCs/>
          <w:sz w:val="24"/>
          <w:szCs w:val="24"/>
          <w:lang w:val="ro-RO"/>
        </w:rPr>
        <w:t>afișării anunțului privind organizarea examenului de promovare</w:t>
      </w:r>
      <w:r w:rsidR="008847E1" w:rsidRPr="00BE7594">
        <w:rPr>
          <w:rFonts w:ascii="Times New Roman" w:hAnsi="Times New Roman"/>
          <w:bCs/>
          <w:sz w:val="24"/>
          <w:szCs w:val="24"/>
          <w:lang w:val="ro-RO"/>
        </w:rPr>
        <w:t xml:space="preserve">, respectiv până pe data de </w:t>
      </w:r>
      <w:r w:rsidR="006718F7" w:rsidRPr="00BE7594">
        <w:rPr>
          <w:rFonts w:ascii="Times New Roman" w:hAnsi="Times New Roman"/>
          <w:bCs/>
          <w:sz w:val="24"/>
          <w:szCs w:val="24"/>
          <w:lang w:val="ro-RO"/>
        </w:rPr>
        <w:t>22</w:t>
      </w:r>
      <w:r w:rsidR="008847E1" w:rsidRPr="00BE7594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6718F7" w:rsidRPr="00BE7594">
        <w:rPr>
          <w:rFonts w:ascii="Times New Roman" w:hAnsi="Times New Roman"/>
          <w:bCs/>
          <w:sz w:val="24"/>
          <w:szCs w:val="24"/>
          <w:lang w:val="ro-RO"/>
        </w:rPr>
        <w:t>6</w:t>
      </w:r>
      <w:r w:rsidR="008847E1" w:rsidRPr="00BE7594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BE7594">
        <w:rPr>
          <w:rFonts w:ascii="Times New Roman" w:hAnsi="Times New Roman"/>
          <w:bCs/>
          <w:sz w:val="24"/>
          <w:szCs w:val="24"/>
          <w:lang w:val="ro-RO"/>
        </w:rPr>
        <w:t>6</w:t>
      </w:r>
      <w:r w:rsidR="008847E1" w:rsidRPr="00BE7594">
        <w:rPr>
          <w:rFonts w:ascii="Times New Roman" w:hAnsi="Times New Roman"/>
          <w:bCs/>
          <w:sz w:val="24"/>
          <w:szCs w:val="24"/>
          <w:lang w:val="ro-RO"/>
        </w:rPr>
        <w:t>, ora 16.00</w:t>
      </w:r>
      <w:r w:rsidRPr="00BE7594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61DF4D69" w14:textId="2FD89087" w:rsidR="00EC6454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1E95FC7A" w14:textId="77777777" w:rsidR="006718F7" w:rsidRDefault="006718F7" w:rsidP="006718F7">
      <w:pPr>
        <w:pStyle w:val="msonospacing0"/>
        <w:spacing w:before="0" w:beforeAutospacing="0" w:after="0" w:afterAutospacing="0"/>
        <w:jc w:val="both"/>
      </w:pPr>
      <w:r w:rsidRPr="008D5ADA">
        <w:lastRenderedPageBreak/>
        <w:t>1.</w:t>
      </w:r>
      <w:r>
        <w:t>Ordo</w:t>
      </w:r>
      <w:proofErr w:type="spellStart"/>
      <w:r w:rsidRPr="003B0CB0">
        <w:rPr>
          <w:lang w:val="ro-RO"/>
        </w:rPr>
        <w:t>nanţă</w:t>
      </w:r>
      <w:proofErr w:type="spellEnd"/>
      <w:r w:rsidRPr="003B0CB0">
        <w:rPr>
          <w:lang w:val="ro-RO"/>
        </w:rPr>
        <w:t xml:space="preserve"> de </w:t>
      </w:r>
      <w:proofErr w:type="spellStart"/>
      <w:r w:rsidRPr="003B0CB0">
        <w:rPr>
          <w:lang w:val="ro-RO"/>
        </w:rPr>
        <w:t>urgenţă</w:t>
      </w:r>
      <w:proofErr w:type="spellEnd"/>
      <w:r w:rsidRPr="003B0CB0">
        <w:rPr>
          <w:lang w:val="ro-RO"/>
        </w:rPr>
        <w:t xml:space="preserve"> nr. 57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r w:rsidRPr="003B0CB0">
        <w:rPr>
          <w:lang w:val="ro-RO"/>
        </w:rPr>
        <w:t>privind Codul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Monitorul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Oficial</w:t>
      </w:r>
      <w:proofErr w:type="spellEnd"/>
      <w:r>
        <w:rPr>
          <w:color w:val="000000"/>
          <w:shd w:val="clear" w:color="auto" w:fill="FFFFFF"/>
        </w:rPr>
        <w:t xml:space="preserve"> nr. 555/2019)</w:t>
      </w:r>
      <w:r>
        <w:t>.</w:t>
      </w:r>
    </w:p>
    <w:p w14:paraId="7B0391E8" w14:textId="77777777" w:rsidR="006718F7" w:rsidRPr="003B0CB0" w:rsidRDefault="006718F7" w:rsidP="006718F7">
      <w:pPr>
        <w:pStyle w:val="msonospacing0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1313958D" w14:textId="403C5A32" w:rsidR="005120F6" w:rsidRDefault="005120F6" w:rsidP="005120F6">
      <w:pPr>
        <w:pStyle w:val="BlockText"/>
        <w:ind w:left="0" w:righ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 w:rsidRPr="002B67DF">
        <w:rPr>
          <w:sz w:val="24"/>
          <w:szCs w:val="24"/>
          <w:lang w:val="en-GB"/>
        </w:rPr>
        <w:t>.</w:t>
      </w:r>
      <w:r w:rsidRPr="00D145BE">
        <w:rPr>
          <w:lang w:eastAsia="en-US"/>
        </w:rPr>
        <w:t xml:space="preserve"> </w:t>
      </w:r>
      <w:proofErr w:type="spellStart"/>
      <w:r w:rsidRPr="00D145BE">
        <w:rPr>
          <w:sz w:val="24"/>
          <w:szCs w:val="24"/>
          <w:lang w:eastAsia="en-US"/>
        </w:rPr>
        <w:t>Legea</w:t>
      </w:r>
      <w:proofErr w:type="spellEnd"/>
      <w:r w:rsidRPr="00D145BE">
        <w:rPr>
          <w:sz w:val="24"/>
          <w:szCs w:val="24"/>
          <w:lang w:eastAsia="en-US"/>
        </w:rPr>
        <w:t xml:space="preserve"> nr.448/2006 </w:t>
      </w:r>
      <w:proofErr w:type="spellStart"/>
      <w:r w:rsidRPr="00D145BE">
        <w:rPr>
          <w:sz w:val="24"/>
          <w:szCs w:val="24"/>
        </w:rPr>
        <w:t>republicată</w:t>
      </w:r>
      <w:proofErr w:type="spellEnd"/>
      <w:r w:rsidRPr="00D145BE">
        <w:rPr>
          <w:sz w:val="24"/>
          <w:szCs w:val="24"/>
        </w:rPr>
        <w:t xml:space="preserve">, </w:t>
      </w:r>
      <w:proofErr w:type="spellStart"/>
      <w:r w:rsidRPr="00D145BE">
        <w:rPr>
          <w:sz w:val="24"/>
          <w:szCs w:val="24"/>
        </w:rPr>
        <w:t>privind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protecția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și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promovarea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drepturilor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persoanelor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cu</w:t>
      </w:r>
      <w:proofErr w:type="spellEnd"/>
      <w:r w:rsidRPr="00D145BE">
        <w:rPr>
          <w:sz w:val="24"/>
          <w:szCs w:val="24"/>
        </w:rPr>
        <w:t xml:space="preserve"> handicap, </w:t>
      </w:r>
      <w:proofErr w:type="spellStart"/>
      <w:r w:rsidRPr="00D145BE">
        <w:rPr>
          <w:sz w:val="24"/>
          <w:szCs w:val="24"/>
        </w:rPr>
        <w:t>cu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modificările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şi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completările</w:t>
      </w:r>
      <w:proofErr w:type="spellEnd"/>
      <w:r w:rsidRPr="00D145BE">
        <w:rPr>
          <w:sz w:val="24"/>
          <w:szCs w:val="24"/>
        </w:rPr>
        <w:t xml:space="preserve"> </w:t>
      </w:r>
      <w:proofErr w:type="spellStart"/>
      <w:r w:rsidRPr="00D145BE">
        <w:rPr>
          <w:sz w:val="24"/>
          <w:szCs w:val="24"/>
        </w:rPr>
        <w:t>ulterioare</w:t>
      </w:r>
      <w:proofErr w:type="spellEnd"/>
      <w:r w:rsidRPr="00D145BE">
        <w:rPr>
          <w:sz w:val="24"/>
          <w:szCs w:val="24"/>
          <w:lang w:eastAsia="en-US"/>
        </w:rPr>
        <w:t xml:space="preserve"> (</w:t>
      </w:r>
      <w:proofErr w:type="spellStart"/>
      <w:r w:rsidRPr="00D145BE">
        <w:rPr>
          <w:sz w:val="24"/>
          <w:szCs w:val="24"/>
          <w:lang w:eastAsia="en-US"/>
        </w:rPr>
        <w:t>Monitorul</w:t>
      </w:r>
      <w:proofErr w:type="spellEnd"/>
      <w:r w:rsidRPr="00D145BE">
        <w:rPr>
          <w:sz w:val="24"/>
          <w:szCs w:val="24"/>
          <w:lang w:eastAsia="en-US"/>
        </w:rPr>
        <w:t xml:space="preserve"> </w:t>
      </w:r>
      <w:proofErr w:type="spellStart"/>
      <w:r w:rsidRPr="00D145BE">
        <w:rPr>
          <w:sz w:val="24"/>
          <w:szCs w:val="24"/>
          <w:lang w:eastAsia="en-US"/>
        </w:rPr>
        <w:t>Oficial</w:t>
      </w:r>
      <w:proofErr w:type="spellEnd"/>
      <w:r w:rsidRPr="00D145BE">
        <w:rPr>
          <w:sz w:val="24"/>
          <w:szCs w:val="24"/>
          <w:lang w:eastAsia="en-US"/>
        </w:rPr>
        <w:t xml:space="preserve"> </w:t>
      </w:r>
      <w:proofErr w:type="spellStart"/>
      <w:r w:rsidRPr="00D145BE">
        <w:rPr>
          <w:sz w:val="24"/>
          <w:szCs w:val="24"/>
          <w:lang w:eastAsia="en-US"/>
        </w:rPr>
        <w:t>Partea</w:t>
      </w:r>
      <w:proofErr w:type="spellEnd"/>
      <w:r w:rsidRPr="00D145BE">
        <w:rPr>
          <w:sz w:val="24"/>
          <w:szCs w:val="24"/>
          <w:lang w:eastAsia="en-US"/>
        </w:rPr>
        <w:t xml:space="preserve"> I nr. 1/2008)</w:t>
      </w:r>
      <w:r w:rsidRPr="00D145BE">
        <w:rPr>
          <w:sz w:val="24"/>
          <w:szCs w:val="24"/>
          <w:lang w:val="en-GB"/>
        </w:rPr>
        <w:t>.</w:t>
      </w:r>
    </w:p>
    <w:p w14:paraId="715D03C8" w14:textId="77777777" w:rsidR="005120F6" w:rsidRDefault="005120F6" w:rsidP="005120F6">
      <w:pPr>
        <w:pStyle w:val="rvps1"/>
        <w:shd w:val="clear" w:color="auto" w:fill="FFFFFF"/>
        <w:spacing w:before="0" w:beforeAutospacing="0" w:after="0" w:afterAutospacing="0"/>
        <w:jc w:val="both"/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591CCB">
        <w:rPr>
          <w:color w:val="000000"/>
          <w:bdr w:val="none" w:sz="0" w:space="0" w:color="auto" w:frame="1"/>
        </w:rPr>
        <w:t xml:space="preserve">Cap. I </w:t>
      </w:r>
      <w:proofErr w:type="spellStart"/>
      <w:r w:rsidRPr="00591CCB">
        <w:rPr>
          <w:color w:val="000000"/>
          <w:bdr w:val="none" w:sz="0" w:space="0" w:color="auto" w:frame="1"/>
        </w:rPr>
        <w:t>Dispoziţii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generale</w:t>
      </w:r>
      <w:proofErr w:type="spellEnd"/>
      <w:r w:rsidRPr="00591CCB">
        <w:rPr>
          <w:color w:val="000000"/>
          <w:bdr w:val="none" w:sz="0" w:space="0" w:color="auto" w:frame="1"/>
        </w:rPr>
        <w:t xml:space="preserve">, </w:t>
      </w:r>
      <w:proofErr w:type="spellStart"/>
      <w:r w:rsidRPr="00591CCB">
        <w:rPr>
          <w:color w:val="000000"/>
          <w:bdr w:val="none" w:sz="0" w:space="0" w:color="auto" w:frame="1"/>
        </w:rPr>
        <w:t>definiţii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şi</w:t>
      </w:r>
      <w:proofErr w:type="spellEnd"/>
      <w:r w:rsidRPr="00591CCB">
        <w:rPr>
          <w:color w:val="000000"/>
          <w:bdr w:val="none" w:sz="0" w:space="0" w:color="auto" w:frame="1"/>
        </w:rPr>
        <w:t xml:space="preserve"> principii, Cap. II </w:t>
      </w:r>
      <w:proofErr w:type="spellStart"/>
      <w:r w:rsidRPr="00591CCB">
        <w:rPr>
          <w:color w:val="000000"/>
          <w:bdr w:val="none" w:sz="0" w:space="0" w:color="auto" w:frame="1"/>
        </w:rPr>
        <w:t>Drepturile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persoanelor</w:t>
      </w:r>
      <w:proofErr w:type="spellEnd"/>
      <w:r w:rsidRPr="00591CCB">
        <w:rPr>
          <w:color w:val="000000"/>
          <w:bdr w:val="none" w:sz="0" w:space="0" w:color="auto" w:frame="1"/>
        </w:rPr>
        <w:t xml:space="preserve"> cu handicap, Cap. III </w:t>
      </w:r>
      <w:proofErr w:type="spellStart"/>
      <w:r w:rsidRPr="00591CCB">
        <w:rPr>
          <w:color w:val="000000"/>
          <w:bdr w:val="none" w:sz="0" w:space="0" w:color="auto" w:frame="1"/>
        </w:rPr>
        <w:t>Servicii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şi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prestaţii</w:t>
      </w:r>
      <w:proofErr w:type="spellEnd"/>
      <w:r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Pr="00591CCB">
        <w:rPr>
          <w:color w:val="000000"/>
          <w:bdr w:val="none" w:sz="0" w:space="0" w:color="auto" w:frame="1"/>
        </w:rPr>
        <w:t>sociale</w:t>
      </w:r>
      <w:proofErr w:type="spellEnd"/>
      <w:r w:rsidRPr="00591CCB">
        <w:t>;</w:t>
      </w:r>
    </w:p>
    <w:p w14:paraId="18670D64" w14:textId="1D52D815" w:rsidR="005120F6" w:rsidRDefault="005120F6" w:rsidP="005120F6">
      <w:pPr>
        <w:pStyle w:val="rvps1"/>
        <w:shd w:val="clear" w:color="auto" w:fill="FFFFFF"/>
        <w:spacing w:before="0" w:beforeAutospacing="0" w:after="0" w:afterAutospacing="0"/>
        <w:jc w:val="both"/>
        <w:rPr>
          <w:rFonts w:eastAsia="Calibri"/>
          <w:lang w:val="it-IT"/>
        </w:rPr>
      </w:pPr>
      <w:r>
        <w:t xml:space="preserve">3. </w:t>
      </w:r>
      <w:r w:rsidRPr="00C61885">
        <w:rPr>
          <w:rFonts w:eastAsia="PMingLiU"/>
          <w:bCs/>
          <w:lang w:val="ro-RO" w:eastAsia="ro-RO"/>
        </w:rPr>
        <w:t>Ordin</w:t>
      </w:r>
      <w:r>
        <w:rPr>
          <w:rFonts w:eastAsia="PMingLiU"/>
          <w:bCs/>
          <w:lang w:val="ro-RO" w:eastAsia="ro-RO"/>
        </w:rPr>
        <w:t>ul</w:t>
      </w:r>
      <w:r w:rsidRPr="00C61885">
        <w:rPr>
          <w:rFonts w:eastAsia="PMingLiU"/>
          <w:bCs/>
          <w:lang w:val="ro-RO" w:eastAsia="ro-RO"/>
        </w:rPr>
        <w:t xml:space="preserve"> </w:t>
      </w:r>
      <w:r>
        <w:rPr>
          <w:rFonts w:eastAsia="Calibri"/>
          <w:lang w:val="it-IT"/>
        </w:rPr>
        <w:t xml:space="preserve">ministrului muncii </w:t>
      </w:r>
      <w:r w:rsidR="00C77E95">
        <w:rPr>
          <w:rFonts w:eastAsia="Calibri"/>
          <w:lang w:val="it-IT"/>
        </w:rPr>
        <w:t>familiei, tineretului și solidarității sociale</w:t>
      </w:r>
      <w:r w:rsidR="00C77E95" w:rsidRPr="001051FE">
        <w:rPr>
          <w:rFonts w:eastAsia="Calibri"/>
          <w:lang w:val="it-IT"/>
        </w:rPr>
        <w:t xml:space="preserve"> </w:t>
      </w:r>
      <w:r>
        <w:rPr>
          <w:rFonts w:eastAsia="PMingLiU"/>
          <w:bCs/>
          <w:lang w:val="ro-RO" w:eastAsia="ro-RO"/>
        </w:rPr>
        <w:t>nr.507/</w:t>
      </w:r>
      <w:r w:rsidRPr="005A4322">
        <w:rPr>
          <w:rFonts w:eastAsia="PMingLiU"/>
          <w:bCs/>
          <w:lang w:val="ro-RO"/>
        </w:rPr>
        <w:t>20</w:t>
      </w:r>
      <w:r>
        <w:rPr>
          <w:rFonts w:eastAsia="PMingLiU"/>
          <w:bCs/>
          <w:lang w:val="ro-RO"/>
        </w:rPr>
        <w:t>26</w:t>
      </w:r>
      <w:r w:rsidRPr="005A4322">
        <w:rPr>
          <w:rFonts w:eastAsia="PMingLiU"/>
          <w:bCs/>
          <w:lang w:val="ro-RO"/>
        </w:rPr>
        <w:t xml:space="preserve"> </w:t>
      </w:r>
      <w:r w:rsidRPr="003908A8">
        <w:rPr>
          <w:rFonts w:eastAsia="Calibri"/>
          <w:lang w:val="it-IT"/>
        </w:rPr>
        <w:t>privind aprobarea standardelor specifice minime de calitate obligatorii pentru serviciile sociale destinate persoanelor adulte cu dizabilităţi</w:t>
      </w:r>
      <w:r>
        <w:rPr>
          <w:rFonts w:eastAsia="Calibri"/>
          <w:lang w:val="it-IT"/>
        </w:rPr>
        <w:t xml:space="preserve"> </w:t>
      </w:r>
      <w:bookmarkStart w:id="1" w:name="_Hlk232500192"/>
      <w:proofErr w:type="gramStart"/>
      <w:r>
        <w:rPr>
          <w:color w:val="000000"/>
          <w:shd w:val="clear" w:color="auto" w:fill="FFFFFF"/>
        </w:rPr>
        <w:t>(</w:t>
      </w:r>
      <w:r w:rsidRPr="00145FE3">
        <w:rPr>
          <w:color w:val="000000"/>
          <w:shd w:val="clear" w:color="auto" w:fill="FFFFFF"/>
        </w:rPr>
        <w:t xml:space="preserve"> </w:t>
      </w:r>
      <w:proofErr w:type="spellStart"/>
      <w:r w:rsidRPr="00145FE3">
        <w:rPr>
          <w:color w:val="000000"/>
          <w:shd w:val="clear" w:color="auto" w:fill="FFFFFF"/>
        </w:rPr>
        <w:t>Monitorul</w:t>
      </w:r>
      <w:proofErr w:type="spellEnd"/>
      <w:proofErr w:type="gramEnd"/>
      <w:r w:rsidRPr="00145FE3">
        <w:rPr>
          <w:color w:val="000000"/>
          <w:shd w:val="clear" w:color="auto" w:fill="FFFFFF"/>
        </w:rPr>
        <w:t xml:space="preserve"> </w:t>
      </w:r>
      <w:proofErr w:type="spellStart"/>
      <w:r w:rsidRPr="00145FE3">
        <w:rPr>
          <w:color w:val="000000"/>
          <w:shd w:val="clear" w:color="auto" w:fill="FFFFFF"/>
        </w:rPr>
        <w:t>Oficial</w:t>
      </w:r>
      <w:proofErr w:type="spellEnd"/>
      <w:r w:rsidRPr="00145FE3">
        <w:rPr>
          <w:color w:val="000000"/>
          <w:shd w:val="clear" w:color="auto" w:fill="FFFFFF"/>
        </w:rPr>
        <w:t xml:space="preserve"> Nr. 331 bis din 27 </w:t>
      </w:r>
      <w:proofErr w:type="spellStart"/>
      <w:r w:rsidRPr="00145FE3">
        <w:rPr>
          <w:color w:val="000000"/>
          <w:shd w:val="clear" w:color="auto" w:fill="FFFFFF"/>
        </w:rPr>
        <w:t>aprilie</w:t>
      </w:r>
      <w:proofErr w:type="spellEnd"/>
      <w:r w:rsidRPr="00145FE3">
        <w:rPr>
          <w:color w:val="000000"/>
          <w:shd w:val="clear" w:color="auto" w:fill="FFFFFF"/>
        </w:rPr>
        <w:t xml:space="preserve"> 2026</w:t>
      </w:r>
      <w:r>
        <w:rPr>
          <w:color w:val="000000"/>
          <w:shd w:val="clear" w:color="auto" w:fill="FFFFFF"/>
        </w:rPr>
        <w:t>)</w:t>
      </w:r>
      <w:bookmarkEnd w:id="1"/>
      <w:r>
        <w:rPr>
          <w:color w:val="000000"/>
          <w:shd w:val="clear" w:color="auto" w:fill="FFFFFF"/>
        </w:rPr>
        <w:t>;</w:t>
      </w:r>
    </w:p>
    <w:p w14:paraId="44796103" w14:textId="77777777" w:rsidR="005120F6" w:rsidRPr="00145FE3" w:rsidRDefault="005120F6" w:rsidP="005120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t>Tematică</w:t>
      </w:r>
      <w:proofErr w:type="spellEnd"/>
      <w:r>
        <w:t>:</w:t>
      </w:r>
      <w:r w:rsidRPr="00145FE3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Anexa</w:t>
      </w:r>
      <w:proofErr w:type="spellEnd"/>
      <w:r w:rsidRPr="00145FE3">
        <w:rPr>
          <w:color w:val="000000"/>
          <w:bdr w:val="none" w:sz="0" w:space="0" w:color="auto" w:frame="1"/>
        </w:rPr>
        <w:t xml:space="preserve"> Nr. 1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Standarde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specifice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minime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calitate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obligatorii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servicii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sociale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cazare</w:t>
      </w:r>
      <w:proofErr w:type="spellEnd"/>
      <w:r w:rsidRPr="00145FE3">
        <w:rPr>
          <w:color w:val="000000"/>
          <w:bdr w:val="none" w:sz="0" w:space="0" w:color="auto" w:frame="1"/>
        </w:rPr>
        <w:t xml:space="preserve"> de tip </w:t>
      </w:r>
      <w:proofErr w:type="spellStart"/>
      <w:r w:rsidRPr="00145FE3">
        <w:rPr>
          <w:color w:val="000000"/>
          <w:bdr w:val="none" w:sz="0" w:space="0" w:color="auto" w:frame="1"/>
        </w:rPr>
        <w:t>Centru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abilitare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şi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reabilitare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persoane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adulte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dizabilităţi</w:t>
      </w:r>
      <w:proofErr w:type="spellEnd"/>
      <w:r w:rsidRPr="00145FE3">
        <w:rPr>
          <w:color w:val="000000"/>
          <w:bdr w:val="none" w:sz="0" w:space="0" w:color="auto" w:frame="1"/>
        </w:rPr>
        <w:t xml:space="preserve">, </w:t>
      </w:r>
      <w:proofErr w:type="spellStart"/>
      <w:r w:rsidRPr="00145FE3">
        <w:rPr>
          <w:color w:val="000000"/>
          <w:bdr w:val="none" w:sz="0" w:space="0" w:color="auto" w:frame="1"/>
        </w:rPr>
        <w:t>Centru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îngrijire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şi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asistenţă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persoane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adulte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dizabilităţi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gramStart"/>
      <w:r>
        <w:rPr>
          <w:color w:val="000000"/>
          <w:bdr w:val="none" w:sz="0" w:space="0" w:color="auto" w:frame="1"/>
        </w:rPr>
        <w:t xml:space="preserve">-  </w:t>
      </w:r>
      <w:r w:rsidRPr="00312664">
        <w:rPr>
          <w:color w:val="000000"/>
          <w:shd w:val="clear" w:color="auto" w:fill="FFFFFF"/>
        </w:rPr>
        <w:t>MODULUL</w:t>
      </w:r>
      <w:proofErr w:type="gramEnd"/>
      <w:r w:rsidRPr="00312664">
        <w:rPr>
          <w:color w:val="000000"/>
          <w:shd w:val="clear" w:color="auto" w:fill="FFFFFF"/>
        </w:rPr>
        <w:t xml:space="preserve"> II - ACCESAREA SERVICIULUI SOCIAL (</w:t>
      </w:r>
      <w:proofErr w:type="spellStart"/>
      <w:r w:rsidRPr="00312664">
        <w:rPr>
          <w:color w:val="000000"/>
          <w:shd w:val="clear" w:color="auto" w:fill="FFFFFF"/>
        </w:rPr>
        <w:t>Standarde</w:t>
      </w:r>
      <w:proofErr w:type="spellEnd"/>
      <w:r w:rsidRPr="00312664">
        <w:rPr>
          <w:color w:val="000000"/>
          <w:shd w:val="clear" w:color="auto" w:fill="FFFFFF"/>
        </w:rPr>
        <w:t xml:space="preserve"> 1 - 4)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și</w:t>
      </w:r>
      <w:proofErr w:type="spellEnd"/>
      <w:r>
        <w:rPr>
          <w:color w:val="000000"/>
          <w:shd w:val="clear" w:color="auto" w:fill="FFFFFF"/>
        </w:rPr>
        <w:t xml:space="preserve">  </w:t>
      </w:r>
      <w:r w:rsidRPr="00312664">
        <w:rPr>
          <w:color w:val="000000"/>
          <w:shd w:val="clear" w:color="auto" w:fill="FFFFFF"/>
        </w:rPr>
        <w:t>MODULUL III - EVALUARE ŞI PLANIFICARE (</w:t>
      </w:r>
      <w:proofErr w:type="spellStart"/>
      <w:r w:rsidRPr="00312664">
        <w:rPr>
          <w:color w:val="000000"/>
          <w:shd w:val="clear" w:color="auto" w:fill="FFFFFF"/>
        </w:rPr>
        <w:t>Standarde</w:t>
      </w:r>
      <w:proofErr w:type="spellEnd"/>
      <w:r w:rsidRPr="00312664">
        <w:rPr>
          <w:color w:val="000000"/>
          <w:shd w:val="clear" w:color="auto" w:fill="FFFFFF"/>
        </w:rPr>
        <w:t xml:space="preserve"> 1 - 3)</w:t>
      </w:r>
    </w:p>
    <w:p w14:paraId="7F8B85F4" w14:textId="44DC9D4A" w:rsidR="005120F6" w:rsidRDefault="005120F6" w:rsidP="005120F6">
      <w:pPr>
        <w:pStyle w:val="rvps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4. </w:t>
      </w:r>
      <w:proofErr w:type="spellStart"/>
      <w:r>
        <w:t>Legea</w:t>
      </w:r>
      <w:proofErr w:type="spellEnd"/>
      <w:r>
        <w:t xml:space="preserve"> nr.292/2011-</w:t>
      </w:r>
      <w:r w:rsidRPr="003126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Legea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asistenţei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sociale</w:t>
      </w:r>
      <w:proofErr w:type="spellEnd"/>
      <w:r w:rsidRPr="00312664">
        <w:rPr>
          <w:color w:val="000000"/>
          <w:shd w:val="clear" w:color="auto" w:fill="FFFFFF"/>
        </w:rPr>
        <w:t>*)</w:t>
      </w:r>
      <w:r w:rsidRPr="009339AA">
        <w:t xml:space="preserve"> </w:t>
      </w:r>
      <w:r>
        <w:t xml:space="preserve">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 w:rsidRPr="00145FE3">
        <w:rPr>
          <w:color w:val="000000"/>
          <w:shd w:val="clear" w:color="auto" w:fill="FFFFFF"/>
        </w:rPr>
        <w:t>Monitorul</w:t>
      </w:r>
      <w:proofErr w:type="spellEnd"/>
      <w:r w:rsidRPr="00145FE3">
        <w:rPr>
          <w:color w:val="000000"/>
          <w:shd w:val="clear" w:color="auto" w:fill="FFFFFF"/>
        </w:rPr>
        <w:t xml:space="preserve"> </w:t>
      </w:r>
      <w:proofErr w:type="spellStart"/>
      <w:r w:rsidRPr="00145FE3">
        <w:rPr>
          <w:color w:val="000000"/>
          <w:shd w:val="clear" w:color="auto" w:fill="FFFFFF"/>
        </w:rPr>
        <w:t>Oficial</w:t>
      </w:r>
      <w:proofErr w:type="spellEnd"/>
      <w:r w:rsidRPr="00145FE3">
        <w:rPr>
          <w:color w:val="000000"/>
          <w:shd w:val="clear" w:color="auto" w:fill="FFFFFF"/>
        </w:rPr>
        <w:t xml:space="preserve"> Nr. </w:t>
      </w:r>
      <w:r>
        <w:rPr>
          <w:color w:val="000000"/>
          <w:shd w:val="clear" w:color="auto" w:fill="FFFFFF"/>
        </w:rPr>
        <w:t>905/2011);</w:t>
      </w:r>
    </w:p>
    <w:p w14:paraId="269EE7FD" w14:textId="77777777" w:rsidR="005120F6" w:rsidRDefault="005120F6" w:rsidP="005120F6">
      <w:pPr>
        <w:pStyle w:val="rvps1"/>
        <w:shd w:val="clear" w:color="auto" w:fill="FFFFFF"/>
        <w:spacing w:before="0" w:beforeAutospacing="0" w:after="0" w:afterAutospacing="0"/>
        <w:jc w:val="both"/>
      </w:pPr>
      <w:proofErr w:type="spellStart"/>
      <w:r>
        <w:t>Tematică</w:t>
      </w:r>
      <w:proofErr w:type="spellEnd"/>
      <w:r>
        <w:t>:</w:t>
      </w:r>
      <w:r w:rsidRPr="00312664">
        <w:rPr>
          <w:color w:val="000000"/>
          <w:bdr w:val="none" w:sz="0" w:space="0" w:color="auto" w:frame="1"/>
        </w:rPr>
        <w:t xml:space="preserve"> </w:t>
      </w:r>
      <w:r w:rsidRPr="00591CCB">
        <w:rPr>
          <w:color w:val="000000"/>
          <w:bdr w:val="none" w:sz="0" w:space="0" w:color="auto" w:frame="1"/>
        </w:rPr>
        <w:t xml:space="preserve">Cap. II </w:t>
      </w:r>
      <w:proofErr w:type="spellStart"/>
      <w:r w:rsidRPr="00312664">
        <w:rPr>
          <w:color w:val="000000"/>
          <w:shd w:val="clear" w:color="auto" w:fill="FFFFFF"/>
        </w:rPr>
        <w:t>Sistemul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beneficii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asistenţă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socială</w:t>
      </w:r>
      <w:proofErr w:type="spellEnd"/>
      <w:r w:rsidRPr="00591CCB">
        <w:rPr>
          <w:color w:val="000000"/>
          <w:bdr w:val="none" w:sz="0" w:space="0" w:color="auto" w:frame="1"/>
        </w:rPr>
        <w:t xml:space="preserve">, Cap. III </w:t>
      </w:r>
      <w:proofErr w:type="spellStart"/>
      <w:r w:rsidRPr="00312664">
        <w:rPr>
          <w:color w:val="000000"/>
          <w:shd w:val="clear" w:color="auto" w:fill="FFFFFF"/>
        </w:rPr>
        <w:t>Sistemul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servicii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sociale</w:t>
      </w:r>
      <w:proofErr w:type="spellEnd"/>
      <w:r w:rsidRPr="00591CCB">
        <w:t>;</w:t>
      </w:r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5FA26ACB" w:rsidR="00EC6454" w:rsidRPr="003428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6718F7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6718F7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7777777" w:rsidR="00EC6454" w:rsidRPr="00182B1C" w:rsidRDefault="00EC6454" w:rsidP="00EC6454">
      <w:pPr>
        <w:ind w:right="-243" w:firstLine="1134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D9D"/>
    <w:rsid w:val="0015556A"/>
    <w:rsid w:val="00165866"/>
    <w:rsid w:val="00172C3E"/>
    <w:rsid w:val="00181893"/>
    <w:rsid w:val="00182E42"/>
    <w:rsid w:val="00184FBE"/>
    <w:rsid w:val="00186C39"/>
    <w:rsid w:val="00191E02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E2F0A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237C"/>
    <w:rsid w:val="00422C54"/>
    <w:rsid w:val="00424D8F"/>
    <w:rsid w:val="00426060"/>
    <w:rsid w:val="004325A2"/>
    <w:rsid w:val="00436F06"/>
    <w:rsid w:val="00440A32"/>
    <w:rsid w:val="00453A88"/>
    <w:rsid w:val="00460436"/>
    <w:rsid w:val="004622D7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120F6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907FA1"/>
    <w:rsid w:val="00925828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32AF3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E7594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77E95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C04EC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81B34"/>
    <w:rsid w:val="00E823C6"/>
    <w:rsid w:val="00E914F0"/>
    <w:rsid w:val="00E94EF3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13</cp:revision>
  <cp:lastPrinted>2025-08-13T09:20:00Z</cp:lastPrinted>
  <dcterms:created xsi:type="dcterms:W3CDTF">2025-08-13T08:04:00Z</dcterms:created>
  <dcterms:modified xsi:type="dcterms:W3CDTF">2026-06-16T13:06:00Z</dcterms:modified>
</cp:coreProperties>
</file>