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8626"/>
        <w:tblW w:w="10816"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770"/>
        <w:gridCol w:w="46"/>
      </w:tblGrid>
      <w:tr w:rsidR="00AF2D1B" w:rsidRPr="006347FD" w14:paraId="2F5E5ABC" w14:textId="77777777" w:rsidTr="00A15CF9">
        <w:tc>
          <w:tcPr>
            <w:tcW w:w="10816" w:type="dxa"/>
            <w:gridSpan w:val="2"/>
            <w:tcBorders>
              <w:top w:val="single" w:sz="6" w:space="0" w:color="000000"/>
              <w:left w:val="nil"/>
              <w:bottom w:val="nil"/>
              <w:right w:val="nil"/>
            </w:tcBorders>
            <w:hideMark/>
          </w:tcPr>
          <w:p w14:paraId="7DF4B205" w14:textId="77777777" w:rsidR="00AF2D1B" w:rsidRPr="006347FD" w:rsidRDefault="00AF2D1B" w:rsidP="00546DFA">
            <w:pPr>
              <w:spacing w:after="160" w:line="259" w:lineRule="auto"/>
              <w:rPr>
                <w:rFonts w:eastAsia="Times New Roman"/>
                <w:noProof/>
              </w:rPr>
            </w:pPr>
          </w:p>
        </w:tc>
      </w:tr>
      <w:tr w:rsidR="0096650F" w:rsidRPr="006347FD" w14:paraId="46A59622" w14:textId="77777777" w:rsidTr="00A15CF9">
        <w:tc>
          <w:tcPr>
            <w:tcW w:w="10816" w:type="dxa"/>
            <w:gridSpan w:val="2"/>
            <w:tcBorders>
              <w:top w:val="nil"/>
              <w:left w:val="nil"/>
              <w:bottom w:val="single" w:sz="6" w:space="0" w:color="000000"/>
              <w:right w:val="nil"/>
            </w:tcBorders>
            <w:hideMark/>
          </w:tcPr>
          <w:p w14:paraId="40EA9FBC" w14:textId="77777777" w:rsidR="0096650F" w:rsidRPr="006347FD" w:rsidRDefault="0096650F" w:rsidP="0096650F">
            <w:pPr>
              <w:pStyle w:val="rvps1"/>
              <w:spacing w:before="0" w:beforeAutospacing="0" w:after="0" w:afterAutospacing="0"/>
              <w:rPr>
                <w:rStyle w:val="rvts81"/>
                <w:noProof/>
              </w:rPr>
            </w:pPr>
          </w:p>
          <w:p w14:paraId="03FEBFB3" w14:textId="77777777" w:rsidR="0096650F" w:rsidRDefault="0096650F" w:rsidP="00546DFA">
            <w:pPr>
              <w:pStyle w:val="Titlu1"/>
              <w:tabs>
                <w:tab w:val="left" w:pos="165"/>
                <w:tab w:val="center" w:pos="3944"/>
              </w:tabs>
              <w:ind w:left="127" w:firstLine="0"/>
              <w:contextualSpacing/>
              <w:jc w:val="left"/>
              <w:rPr>
                <w:b/>
                <w:bCs/>
                <w:sz w:val="24"/>
              </w:rPr>
            </w:pPr>
            <w:r>
              <w:rPr>
                <w:b/>
                <w:sz w:val="24"/>
              </w:rPr>
              <w:t>CONSILIUL JUDEŢEAN SUCEAVA</w:t>
            </w:r>
          </w:p>
          <w:p w14:paraId="5F0CE5AE" w14:textId="77777777" w:rsidR="0096650F" w:rsidRDefault="0096650F" w:rsidP="00546DFA">
            <w:pPr>
              <w:pStyle w:val="Corptext"/>
              <w:spacing w:after="0"/>
              <w:ind w:left="127"/>
              <w:contextualSpacing/>
              <w:rPr>
                <w:b/>
                <w:bCs/>
              </w:rPr>
            </w:pPr>
            <w:proofErr w:type="spellStart"/>
            <w:r>
              <w:rPr>
                <w:b/>
                <w:bCs/>
              </w:rPr>
              <w:t>Direcţia</w:t>
            </w:r>
            <w:proofErr w:type="spellEnd"/>
            <w:r>
              <w:rPr>
                <w:b/>
                <w:bCs/>
              </w:rPr>
              <w:t xml:space="preserve"> Generală de </w:t>
            </w:r>
            <w:proofErr w:type="spellStart"/>
            <w:r>
              <w:rPr>
                <w:b/>
                <w:bCs/>
              </w:rPr>
              <w:t>Asistenţă</w:t>
            </w:r>
            <w:proofErr w:type="spellEnd"/>
            <w:r>
              <w:rPr>
                <w:b/>
                <w:bCs/>
              </w:rPr>
              <w:t xml:space="preserve"> Socială </w:t>
            </w:r>
            <w:proofErr w:type="spellStart"/>
            <w:r>
              <w:rPr>
                <w:b/>
                <w:bCs/>
              </w:rPr>
              <w:t>şi</w:t>
            </w:r>
            <w:proofErr w:type="spellEnd"/>
          </w:p>
          <w:p w14:paraId="0CD43222" w14:textId="5DC52AC1" w:rsidR="0096650F" w:rsidRDefault="00546DFA" w:rsidP="00546DFA">
            <w:pPr>
              <w:pStyle w:val="Corptext"/>
              <w:spacing w:after="0"/>
              <w:ind w:left="269" w:hanging="269"/>
              <w:contextualSpacing/>
              <w:rPr>
                <w:b/>
                <w:bCs/>
              </w:rPr>
            </w:pPr>
            <w:r>
              <w:rPr>
                <w:b/>
                <w:bCs/>
              </w:rPr>
              <w:t xml:space="preserve">  </w:t>
            </w:r>
            <w:proofErr w:type="spellStart"/>
            <w:r w:rsidR="0096650F">
              <w:rPr>
                <w:b/>
                <w:bCs/>
              </w:rPr>
              <w:t>Protecţia</w:t>
            </w:r>
            <w:proofErr w:type="spellEnd"/>
            <w:r w:rsidR="0096650F">
              <w:rPr>
                <w:b/>
                <w:bCs/>
              </w:rPr>
              <w:t xml:space="preserve"> Copilului a </w:t>
            </w:r>
            <w:proofErr w:type="spellStart"/>
            <w:r w:rsidR="0096650F">
              <w:rPr>
                <w:b/>
                <w:bCs/>
              </w:rPr>
              <w:t>Judeţului</w:t>
            </w:r>
            <w:proofErr w:type="spellEnd"/>
            <w:r w:rsidR="0096650F">
              <w:rPr>
                <w:b/>
                <w:bCs/>
              </w:rPr>
              <w:t xml:space="preserve"> Suceava</w:t>
            </w:r>
          </w:p>
          <w:p w14:paraId="439407BC" w14:textId="44ECA0D5" w:rsidR="0096650F" w:rsidRDefault="00546DFA" w:rsidP="0096650F">
            <w:pPr>
              <w:pStyle w:val="Corptext"/>
              <w:spacing w:after="0"/>
              <w:contextualSpacing/>
              <w:rPr>
                <w:b/>
              </w:rPr>
            </w:pPr>
            <w:r>
              <w:rPr>
                <w:b/>
                <w:bCs/>
              </w:rPr>
              <w:t xml:space="preserve">  </w:t>
            </w:r>
            <w:r w:rsidR="0096650F">
              <w:rPr>
                <w:b/>
                <w:bCs/>
              </w:rPr>
              <w:t xml:space="preserve">Nr. </w:t>
            </w:r>
            <w:r>
              <w:rPr>
                <w:b/>
                <w:bCs/>
              </w:rPr>
              <w:t xml:space="preserve">88233 </w:t>
            </w:r>
            <w:r w:rsidR="0096650F">
              <w:rPr>
                <w:b/>
                <w:bCs/>
              </w:rPr>
              <w:t>din 03.02.2026</w:t>
            </w:r>
          </w:p>
          <w:p w14:paraId="20F998C8" w14:textId="77777777" w:rsidR="0096650F" w:rsidRDefault="0096650F" w:rsidP="0096650F">
            <w:pPr>
              <w:pStyle w:val="Corptext3"/>
              <w:jc w:val="center"/>
              <w:rPr>
                <w:b/>
                <w:sz w:val="24"/>
                <w:szCs w:val="24"/>
              </w:rPr>
            </w:pPr>
          </w:p>
          <w:p w14:paraId="2266F033" w14:textId="77777777" w:rsidR="0096650F" w:rsidRDefault="0096650F" w:rsidP="0096650F">
            <w:pPr>
              <w:pStyle w:val="Corptext3"/>
              <w:jc w:val="center"/>
              <w:rPr>
                <w:b/>
                <w:sz w:val="24"/>
                <w:szCs w:val="24"/>
              </w:rPr>
            </w:pPr>
          </w:p>
          <w:p w14:paraId="62198933" w14:textId="77777777" w:rsidR="0096650F" w:rsidRDefault="0096650F" w:rsidP="0096650F">
            <w:pPr>
              <w:pStyle w:val="Corptext3"/>
              <w:jc w:val="center"/>
              <w:rPr>
                <w:b/>
                <w:sz w:val="24"/>
                <w:szCs w:val="24"/>
              </w:rPr>
            </w:pPr>
            <w:r>
              <w:rPr>
                <w:b/>
                <w:sz w:val="24"/>
                <w:szCs w:val="24"/>
              </w:rPr>
              <w:t>REZULTATUL CONTESTAȚIEI</w:t>
            </w:r>
          </w:p>
          <w:p w14:paraId="08B15DF8" w14:textId="77777777" w:rsidR="0096650F" w:rsidRDefault="0096650F" w:rsidP="0096650F">
            <w:pPr>
              <w:pStyle w:val="Corptext3"/>
              <w:jc w:val="center"/>
              <w:rPr>
                <w:b/>
                <w:sz w:val="24"/>
                <w:szCs w:val="24"/>
              </w:rPr>
            </w:pPr>
            <w:r>
              <w:rPr>
                <w:b/>
                <w:sz w:val="24"/>
                <w:szCs w:val="24"/>
              </w:rPr>
              <w:t>DEPUSĂ LA PROBA SCRISĂ</w:t>
            </w:r>
          </w:p>
          <w:p w14:paraId="176EB0EA" w14:textId="77777777" w:rsidR="0096650F" w:rsidRPr="006347FD" w:rsidRDefault="0096650F" w:rsidP="0096650F">
            <w:pPr>
              <w:ind w:right="283" w:firstLine="360"/>
              <w:jc w:val="center"/>
              <w:rPr>
                <w:b/>
                <w:noProof/>
              </w:rPr>
            </w:pPr>
            <w:r w:rsidRPr="006347FD">
              <w:rPr>
                <w:rStyle w:val="rvts41"/>
                <w:noProof/>
              </w:rPr>
              <w:t xml:space="preserve">pentru concursul </w:t>
            </w:r>
            <w:r w:rsidRPr="006347FD">
              <w:rPr>
                <w:b/>
                <w:noProof/>
              </w:rPr>
              <w:t>de recrutare pentru ocuparea funcției publice de execuție vacantă de consilier, clasa I, grad profesional superior la Compartimentul buget și ordonanțări al Serviciului buget, investiții, administrativ din cadrul Direcției Generale de Asistență Socială și Protecția Copilului a Județului Suceava, organiza</w:t>
            </w:r>
            <w:r>
              <w:rPr>
                <w:b/>
                <w:noProof/>
              </w:rPr>
              <w:t>t</w:t>
            </w:r>
            <w:r w:rsidRPr="006347FD">
              <w:rPr>
                <w:b/>
                <w:noProof/>
              </w:rPr>
              <w:t xml:space="preserve"> în data de 29.01.2026</w:t>
            </w:r>
          </w:p>
          <w:p w14:paraId="0C85AEDE" w14:textId="77777777" w:rsidR="0096650F" w:rsidRDefault="0096650F" w:rsidP="0096650F">
            <w:pPr>
              <w:pStyle w:val="Corptext3"/>
              <w:ind w:firstLine="180"/>
              <w:jc w:val="center"/>
              <w:rPr>
                <w:b/>
                <w:sz w:val="24"/>
                <w:szCs w:val="24"/>
              </w:rPr>
            </w:pPr>
          </w:p>
          <w:tbl>
            <w:tblPr>
              <w:tblStyle w:val="Tabelgril"/>
              <w:tblW w:w="10489" w:type="dxa"/>
              <w:tblInd w:w="264" w:type="dxa"/>
              <w:tblLook w:val="04A0" w:firstRow="1" w:lastRow="0" w:firstColumn="1" w:lastColumn="0" w:noHBand="0" w:noVBand="1"/>
            </w:tblPr>
            <w:tblGrid>
              <w:gridCol w:w="1429"/>
              <w:gridCol w:w="1390"/>
              <w:gridCol w:w="1433"/>
              <w:gridCol w:w="1560"/>
              <w:gridCol w:w="4677"/>
            </w:tblGrid>
            <w:tr w:rsidR="0096650F" w14:paraId="1376BD2E" w14:textId="77777777" w:rsidTr="0075442B">
              <w:tc>
                <w:tcPr>
                  <w:tcW w:w="1429" w:type="dxa"/>
                  <w:vAlign w:val="center"/>
                </w:tcPr>
                <w:p w14:paraId="7F92346A" w14:textId="5F2AB73A" w:rsidR="0096650F" w:rsidRPr="000B4A9D" w:rsidRDefault="00DC5B82" w:rsidP="004E0499">
                  <w:pPr>
                    <w:pStyle w:val="Corptext3"/>
                    <w:framePr w:hSpace="180" w:wrap="around" w:vAnchor="text" w:hAnchor="margin" w:xAlign="center" w:y="-8626"/>
                    <w:jc w:val="center"/>
                    <w:rPr>
                      <w:b/>
                      <w:sz w:val="24"/>
                      <w:szCs w:val="24"/>
                      <w:lang w:val="es-ES"/>
                    </w:rPr>
                  </w:pPr>
                  <w:r>
                    <w:rPr>
                      <w:b/>
                      <w:sz w:val="24"/>
                      <w:szCs w:val="24"/>
                      <w:lang w:val="es-ES"/>
                    </w:rPr>
                    <w:t>N</w:t>
                  </w:r>
                  <w:r w:rsidR="00B07B0E">
                    <w:rPr>
                      <w:b/>
                      <w:sz w:val="24"/>
                      <w:szCs w:val="24"/>
                      <w:lang w:val="es-ES"/>
                    </w:rPr>
                    <w:t>r.</w:t>
                  </w:r>
                  <w:r w:rsidR="0096650F" w:rsidRPr="000B4A9D">
                    <w:rPr>
                      <w:b/>
                      <w:sz w:val="24"/>
                      <w:szCs w:val="24"/>
                      <w:lang w:val="es-ES"/>
                    </w:rPr>
                    <w:t xml:space="preserve"> înregistrare dosar de c</w:t>
                  </w:r>
                  <w:r w:rsidR="0096650F">
                    <w:rPr>
                      <w:b/>
                      <w:sz w:val="24"/>
                      <w:szCs w:val="24"/>
                      <w:lang w:val="es-ES"/>
                    </w:rPr>
                    <w:t>oncurs</w:t>
                  </w:r>
                </w:p>
              </w:tc>
              <w:tc>
                <w:tcPr>
                  <w:tcW w:w="1390" w:type="dxa"/>
                  <w:vAlign w:val="center"/>
                </w:tcPr>
                <w:p w14:paraId="26F1C86F" w14:textId="77777777" w:rsidR="0096650F" w:rsidRPr="00F8645B" w:rsidRDefault="0096650F" w:rsidP="004E0499">
                  <w:pPr>
                    <w:pStyle w:val="Corptext3"/>
                    <w:framePr w:hSpace="180" w:wrap="around" w:vAnchor="text" w:hAnchor="margin" w:xAlign="center" w:y="-8626"/>
                    <w:jc w:val="center"/>
                    <w:rPr>
                      <w:b/>
                      <w:sz w:val="24"/>
                      <w:szCs w:val="24"/>
                      <w:lang w:val="es-ES"/>
                    </w:rPr>
                  </w:pPr>
                  <w:r w:rsidRPr="00F8645B">
                    <w:rPr>
                      <w:b/>
                      <w:sz w:val="24"/>
                      <w:szCs w:val="24"/>
                      <w:lang w:val="es-ES"/>
                    </w:rPr>
                    <w:t>Punctaj obținut în urma sol</w:t>
                  </w:r>
                  <w:r>
                    <w:rPr>
                      <w:b/>
                      <w:sz w:val="24"/>
                      <w:szCs w:val="24"/>
                      <w:lang w:val="es-ES"/>
                    </w:rPr>
                    <w:t>uționării contestației</w:t>
                  </w:r>
                </w:p>
              </w:tc>
              <w:tc>
                <w:tcPr>
                  <w:tcW w:w="1433" w:type="dxa"/>
                  <w:vAlign w:val="center"/>
                </w:tcPr>
                <w:p w14:paraId="24A322F7" w14:textId="77777777" w:rsidR="0096650F" w:rsidRPr="00700DF5" w:rsidRDefault="0096650F" w:rsidP="004E0499">
                  <w:pPr>
                    <w:pStyle w:val="Corptext3"/>
                    <w:framePr w:hSpace="180" w:wrap="around" w:vAnchor="text" w:hAnchor="margin" w:xAlign="center" w:y="-8626"/>
                    <w:jc w:val="center"/>
                    <w:rPr>
                      <w:b/>
                      <w:sz w:val="24"/>
                      <w:szCs w:val="24"/>
                      <w:lang w:val="it-IT"/>
                    </w:rPr>
                  </w:pPr>
                  <w:r w:rsidRPr="00700DF5">
                    <w:rPr>
                      <w:b/>
                      <w:sz w:val="24"/>
                      <w:szCs w:val="24"/>
                      <w:lang w:val="it-IT"/>
                    </w:rPr>
                    <w:t>Rezultat</w:t>
                  </w:r>
                  <w:r>
                    <w:rPr>
                      <w:b/>
                      <w:sz w:val="24"/>
                      <w:szCs w:val="24"/>
                      <w:lang w:val="it-IT"/>
                    </w:rPr>
                    <w:t xml:space="preserve"> contestație la proba scrisă</w:t>
                  </w:r>
                </w:p>
              </w:tc>
              <w:tc>
                <w:tcPr>
                  <w:tcW w:w="1560" w:type="dxa"/>
                </w:tcPr>
                <w:p w14:paraId="21813300" w14:textId="77777777" w:rsidR="0096650F" w:rsidRPr="00F8645B" w:rsidRDefault="0096650F" w:rsidP="004E0499">
                  <w:pPr>
                    <w:pStyle w:val="Corptext3"/>
                    <w:framePr w:hSpace="180" w:wrap="around" w:vAnchor="text" w:hAnchor="margin" w:xAlign="center" w:y="-8626"/>
                    <w:jc w:val="center"/>
                    <w:rPr>
                      <w:b/>
                      <w:sz w:val="24"/>
                      <w:szCs w:val="24"/>
                      <w:lang w:val="it-IT"/>
                    </w:rPr>
                  </w:pPr>
                  <w:r w:rsidRPr="00F8645B">
                    <w:rPr>
                      <w:b/>
                      <w:sz w:val="24"/>
                      <w:szCs w:val="24"/>
                      <w:lang w:val="it-IT"/>
                    </w:rPr>
                    <w:t>Rezultat final la proba scrisă în urma so</w:t>
                  </w:r>
                  <w:r>
                    <w:rPr>
                      <w:b/>
                      <w:sz w:val="24"/>
                      <w:szCs w:val="24"/>
                      <w:lang w:val="it-IT"/>
                    </w:rPr>
                    <w:t>luționării contestației</w:t>
                  </w:r>
                </w:p>
              </w:tc>
              <w:tc>
                <w:tcPr>
                  <w:tcW w:w="4677" w:type="dxa"/>
                </w:tcPr>
                <w:p w14:paraId="748E5599" w14:textId="77777777" w:rsidR="0096650F" w:rsidRPr="00F8645B" w:rsidRDefault="0096650F" w:rsidP="004E0499">
                  <w:pPr>
                    <w:pStyle w:val="Corptext3"/>
                    <w:framePr w:hSpace="180" w:wrap="around" w:vAnchor="text" w:hAnchor="margin" w:xAlign="center" w:y="-8626"/>
                    <w:jc w:val="center"/>
                    <w:rPr>
                      <w:b/>
                      <w:sz w:val="24"/>
                      <w:szCs w:val="24"/>
                      <w:lang w:val="it-IT"/>
                    </w:rPr>
                  </w:pPr>
                  <w:r>
                    <w:rPr>
                      <w:b/>
                      <w:sz w:val="24"/>
                      <w:szCs w:val="24"/>
                      <w:lang w:val="it-IT"/>
                    </w:rPr>
                    <w:t xml:space="preserve">Observații </w:t>
                  </w:r>
                </w:p>
              </w:tc>
            </w:tr>
            <w:tr w:rsidR="0096650F" w:rsidRPr="00A709AB" w14:paraId="0986F11A" w14:textId="77777777" w:rsidTr="0075442B">
              <w:tc>
                <w:tcPr>
                  <w:tcW w:w="1429" w:type="dxa"/>
                  <w:vAlign w:val="center"/>
                </w:tcPr>
                <w:p w14:paraId="4F1B1962" w14:textId="4CF4F598" w:rsidR="0096650F" w:rsidRPr="00A709AB" w:rsidRDefault="0096650F" w:rsidP="004E0499">
                  <w:pPr>
                    <w:pStyle w:val="Corptext3"/>
                    <w:framePr w:hSpace="180" w:wrap="around" w:vAnchor="text" w:hAnchor="margin" w:xAlign="center" w:y="-8626"/>
                    <w:jc w:val="center"/>
                    <w:rPr>
                      <w:sz w:val="24"/>
                      <w:szCs w:val="24"/>
                    </w:rPr>
                  </w:pPr>
                  <w:r>
                    <w:rPr>
                      <w:sz w:val="24"/>
                      <w:szCs w:val="24"/>
                    </w:rPr>
                    <w:t xml:space="preserve">83030 </w:t>
                  </w:r>
                </w:p>
              </w:tc>
              <w:tc>
                <w:tcPr>
                  <w:tcW w:w="1390" w:type="dxa"/>
                  <w:vAlign w:val="center"/>
                </w:tcPr>
                <w:p w14:paraId="5DA9ADE0" w14:textId="77777777" w:rsidR="0096650F" w:rsidRPr="00A709AB" w:rsidRDefault="0096650F" w:rsidP="004E0499">
                  <w:pPr>
                    <w:pStyle w:val="Corptext3"/>
                    <w:framePr w:hSpace="180" w:wrap="around" w:vAnchor="text" w:hAnchor="margin" w:xAlign="center" w:y="-8626"/>
                    <w:jc w:val="center"/>
                    <w:rPr>
                      <w:sz w:val="24"/>
                      <w:szCs w:val="24"/>
                    </w:rPr>
                  </w:pPr>
                  <w:r>
                    <w:rPr>
                      <w:sz w:val="24"/>
                      <w:szCs w:val="24"/>
                    </w:rPr>
                    <w:t>50,66</w:t>
                  </w:r>
                </w:p>
              </w:tc>
              <w:tc>
                <w:tcPr>
                  <w:tcW w:w="1433" w:type="dxa"/>
                  <w:vAlign w:val="center"/>
                </w:tcPr>
                <w:p w14:paraId="51804C15" w14:textId="77777777" w:rsidR="0096650F" w:rsidRPr="00A709AB" w:rsidRDefault="0096650F" w:rsidP="004E0499">
                  <w:pPr>
                    <w:pStyle w:val="Corptext3"/>
                    <w:framePr w:hSpace="180" w:wrap="around" w:vAnchor="text" w:hAnchor="margin" w:xAlign="center" w:y="-8626"/>
                    <w:jc w:val="center"/>
                    <w:rPr>
                      <w:sz w:val="24"/>
                      <w:szCs w:val="24"/>
                    </w:rPr>
                  </w:pPr>
                  <w:r>
                    <w:rPr>
                      <w:sz w:val="24"/>
                      <w:szCs w:val="24"/>
                      <w:bdr w:val="none" w:sz="0" w:space="0" w:color="auto" w:frame="1"/>
                    </w:rPr>
                    <w:t>ADMISĂ</w:t>
                  </w:r>
                </w:p>
              </w:tc>
              <w:tc>
                <w:tcPr>
                  <w:tcW w:w="1560" w:type="dxa"/>
                </w:tcPr>
                <w:p w14:paraId="41F39613" w14:textId="77777777" w:rsidR="0096650F" w:rsidRDefault="0096650F" w:rsidP="004E0499">
                  <w:pPr>
                    <w:pStyle w:val="Corptext3"/>
                    <w:framePr w:hSpace="180" w:wrap="around" w:vAnchor="text" w:hAnchor="margin" w:xAlign="center" w:y="-8626"/>
                    <w:jc w:val="center"/>
                    <w:rPr>
                      <w:sz w:val="24"/>
                      <w:szCs w:val="24"/>
                    </w:rPr>
                  </w:pPr>
                </w:p>
                <w:p w14:paraId="4A9B6DF7" w14:textId="77777777" w:rsidR="0096650F" w:rsidRDefault="0096650F" w:rsidP="004E0499">
                  <w:pPr>
                    <w:pStyle w:val="Corptext3"/>
                    <w:framePr w:hSpace="180" w:wrap="around" w:vAnchor="text" w:hAnchor="margin" w:xAlign="center" w:y="-8626"/>
                    <w:jc w:val="center"/>
                    <w:rPr>
                      <w:sz w:val="24"/>
                      <w:szCs w:val="24"/>
                    </w:rPr>
                  </w:pPr>
                  <w:r>
                    <w:rPr>
                      <w:sz w:val="24"/>
                      <w:szCs w:val="24"/>
                    </w:rPr>
                    <w:t>ADMIS</w:t>
                  </w:r>
                </w:p>
              </w:tc>
              <w:tc>
                <w:tcPr>
                  <w:tcW w:w="4677" w:type="dxa"/>
                </w:tcPr>
                <w:p w14:paraId="47D67658" w14:textId="7D0B44D6" w:rsidR="0096650F" w:rsidRPr="0096650F" w:rsidRDefault="0096650F" w:rsidP="004E0499">
                  <w:pPr>
                    <w:pStyle w:val="Corptext3"/>
                    <w:framePr w:hSpace="180" w:wrap="around" w:vAnchor="text" w:hAnchor="margin" w:xAlign="center" w:y="-8626"/>
                    <w:jc w:val="both"/>
                    <w:rPr>
                      <w:sz w:val="24"/>
                      <w:szCs w:val="24"/>
                    </w:rPr>
                  </w:pPr>
                  <w:proofErr w:type="spellStart"/>
                  <w:r w:rsidRPr="0096650F">
                    <w:rPr>
                      <w:sz w:val="22"/>
                      <w:szCs w:val="22"/>
                    </w:rPr>
                    <w:t>Contestația</w:t>
                  </w:r>
                  <w:proofErr w:type="spellEnd"/>
                  <w:r w:rsidRPr="0096650F">
                    <w:rPr>
                      <w:sz w:val="22"/>
                      <w:szCs w:val="22"/>
                    </w:rPr>
                    <w:t xml:space="preserve"> </w:t>
                  </w:r>
                  <w:proofErr w:type="spellStart"/>
                  <w:r w:rsidRPr="0096650F">
                    <w:rPr>
                      <w:sz w:val="22"/>
                      <w:szCs w:val="22"/>
                    </w:rPr>
                    <w:t>înregistrată</w:t>
                  </w:r>
                  <w:proofErr w:type="spellEnd"/>
                  <w:r w:rsidRPr="0096650F">
                    <w:rPr>
                      <w:sz w:val="22"/>
                      <w:szCs w:val="22"/>
                    </w:rPr>
                    <w:t xml:space="preserve"> cu nr. 87777 /30.01.2026 a </w:t>
                  </w:r>
                  <w:proofErr w:type="spellStart"/>
                  <w:r w:rsidRPr="0096650F">
                    <w:rPr>
                      <w:sz w:val="22"/>
                      <w:szCs w:val="22"/>
                    </w:rPr>
                    <w:t>fost</w:t>
                  </w:r>
                  <w:proofErr w:type="spellEnd"/>
                  <w:r w:rsidRPr="0096650F">
                    <w:rPr>
                      <w:sz w:val="22"/>
                      <w:szCs w:val="22"/>
                    </w:rPr>
                    <w:t xml:space="preserve"> </w:t>
                  </w:r>
                  <w:proofErr w:type="spellStart"/>
                  <w:r w:rsidRPr="0096650F">
                    <w:rPr>
                      <w:sz w:val="22"/>
                      <w:szCs w:val="22"/>
                    </w:rPr>
                    <w:t>admisă</w:t>
                  </w:r>
                  <w:proofErr w:type="spellEnd"/>
                  <w:r w:rsidRPr="0096650F">
                    <w:rPr>
                      <w:sz w:val="22"/>
                      <w:szCs w:val="22"/>
                    </w:rPr>
                    <w:t xml:space="preserve"> </w:t>
                  </w:r>
                  <w:proofErr w:type="spellStart"/>
                  <w:r w:rsidRPr="0096650F">
                    <w:rPr>
                      <w:sz w:val="22"/>
                      <w:szCs w:val="22"/>
                    </w:rPr>
                    <w:t>în</w:t>
                  </w:r>
                  <w:proofErr w:type="spellEnd"/>
                  <w:r w:rsidRPr="0096650F">
                    <w:rPr>
                      <w:sz w:val="22"/>
                      <w:szCs w:val="22"/>
                    </w:rPr>
                    <w:t xml:space="preserve"> </w:t>
                  </w:r>
                  <w:proofErr w:type="spellStart"/>
                  <w:r w:rsidRPr="0096650F">
                    <w:rPr>
                      <w:sz w:val="22"/>
                      <w:szCs w:val="22"/>
                    </w:rPr>
                    <w:t>conformitate</w:t>
                  </w:r>
                  <w:proofErr w:type="spellEnd"/>
                  <w:r w:rsidRPr="0096650F">
                    <w:rPr>
                      <w:sz w:val="22"/>
                      <w:szCs w:val="22"/>
                    </w:rPr>
                    <w:t xml:space="preserve"> cu </w:t>
                  </w:r>
                  <w:proofErr w:type="spellStart"/>
                  <w:r w:rsidRPr="0096650F">
                    <w:rPr>
                      <w:sz w:val="22"/>
                      <w:szCs w:val="22"/>
                    </w:rPr>
                    <w:t>prevederile</w:t>
                  </w:r>
                  <w:proofErr w:type="spellEnd"/>
                  <w:r w:rsidRPr="0096650F">
                    <w:rPr>
                      <w:sz w:val="22"/>
                      <w:szCs w:val="22"/>
                    </w:rPr>
                    <w:t xml:space="preserve"> art. </w:t>
                  </w:r>
                  <w:r w:rsidR="004E0499">
                    <w:rPr>
                      <w:sz w:val="22"/>
                      <w:szCs w:val="22"/>
                    </w:rPr>
                    <w:t>VII</w:t>
                  </w:r>
                  <w:r w:rsidRPr="0096650F">
                    <w:rPr>
                      <w:sz w:val="22"/>
                      <w:szCs w:val="22"/>
                    </w:rPr>
                    <w:t xml:space="preserve"> </w:t>
                  </w:r>
                  <w:proofErr w:type="spellStart"/>
                  <w:r w:rsidR="004E0499">
                    <w:rPr>
                      <w:sz w:val="22"/>
                      <w:szCs w:val="22"/>
                    </w:rPr>
                    <w:t>alin</w:t>
                  </w:r>
                  <w:proofErr w:type="spellEnd"/>
                  <w:r w:rsidR="004E0499">
                    <w:rPr>
                      <w:sz w:val="22"/>
                      <w:szCs w:val="22"/>
                    </w:rPr>
                    <w:t xml:space="preserve"> (29) </w:t>
                  </w:r>
                  <w:r w:rsidRPr="0096650F">
                    <w:rPr>
                      <w:sz w:val="22"/>
                      <w:szCs w:val="22"/>
                    </w:rPr>
                    <w:t xml:space="preserve">lit. b) din OUG 121/2023, </w:t>
                  </w:r>
                  <w:proofErr w:type="spellStart"/>
                  <w:r w:rsidRPr="0096650F">
                    <w:rPr>
                      <w:sz w:val="22"/>
                      <w:szCs w:val="22"/>
                    </w:rPr>
                    <w:t>întrucât</w:t>
                  </w:r>
                  <w:proofErr w:type="spellEnd"/>
                  <w:r w:rsidRPr="0096650F">
                    <w:rPr>
                      <w:sz w:val="22"/>
                      <w:szCs w:val="22"/>
                    </w:rPr>
                    <w:t xml:space="preserve"> </w:t>
                  </w:r>
                  <w:proofErr w:type="spellStart"/>
                  <w:r w:rsidRPr="0096650F">
                    <w:rPr>
                      <w:sz w:val="22"/>
                      <w:szCs w:val="22"/>
                    </w:rPr>
                    <w:t>comisia</w:t>
                  </w:r>
                  <w:proofErr w:type="spellEnd"/>
                  <w:r w:rsidRPr="0096650F">
                    <w:rPr>
                      <w:sz w:val="22"/>
                      <w:szCs w:val="22"/>
                    </w:rPr>
                    <w:t xml:space="preserve"> de </w:t>
                  </w:r>
                  <w:proofErr w:type="spellStart"/>
                  <w:r w:rsidRPr="0096650F">
                    <w:rPr>
                      <w:sz w:val="22"/>
                      <w:szCs w:val="22"/>
                    </w:rPr>
                    <w:t>soluționare</w:t>
                  </w:r>
                  <w:proofErr w:type="spellEnd"/>
                  <w:r w:rsidRPr="0096650F">
                    <w:rPr>
                      <w:sz w:val="22"/>
                      <w:szCs w:val="22"/>
                    </w:rPr>
                    <w:t xml:space="preserve"> a </w:t>
                  </w:r>
                  <w:proofErr w:type="spellStart"/>
                  <w:r w:rsidRPr="0096650F">
                    <w:rPr>
                      <w:sz w:val="22"/>
                      <w:szCs w:val="22"/>
                    </w:rPr>
                    <w:t>contestațiilor</w:t>
                  </w:r>
                  <w:proofErr w:type="spellEnd"/>
                  <w:r w:rsidRPr="0096650F">
                    <w:rPr>
                      <w:sz w:val="22"/>
                      <w:szCs w:val="22"/>
                    </w:rPr>
                    <w:t xml:space="preserve"> </w:t>
                  </w:r>
                  <w:proofErr w:type="gramStart"/>
                  <w:r w:rsidRPr="0096650F">
                    <w:rPr>
                      <w:sz w:val="22"/>
                      <w:szCs w:val="22"/>
                    </w:rPr>
                    <w:t>a</w:t>
                  </w:r>
                  <w:proofErr w:type="gramEnd"/>
                  <w:r w:rsidRPr="0096650F">
                    <w:rPr>
                      <w:sz w:val="22"/>
                      <w:szCs w:val="22"/>
                    </w:rPr>
                    <w:t xml:space="preserve"> </w:t>
                  </w:r>
                  <w:proofErr w:type="spellStart"/>
                  <w:r w:rsidRPr="0096650F">
                    <w:rPr>
                      <w:sz w:val="22"/>
                      <w:szCs w:val="22"/>
                    </w:rPr>
                    <w:t>acordat</w:t>
                  </w:r>
                  <w:proofErr w:type="spellEnd"/>
                  <w:r w:rsidRPr="0096650F">
                    <w:rPr>
                      <w:sz w:val="22"/>
                      <w:szCs w:val="22"/>
                    </w:rPr>
                    <w:t xml:space="preserve"> la </w:t>
                  </w:r>
                  <w:proofErr w:type="spellStart"/>
                  <w:r w:rsidRPr="0096650F">
                    <w:rPr>
                      <w:sz w:val="22"/>
                      <w:szCs w:val="22"/>
                    </w:rPr>
                    <w:t>proba</w:t>
                  </w:r>
                  <w:proofErr w:type="spellEnd"/>
                  <w:r w:rsidRPr="0096650F">
                    <w:rPr>
                      <w:sz w:val="22"/>
                      <w:szCs w:val="22"/>
                    </w:rPr>
                    <w:t xml:space="preserve"> </w:t>
                  </w:r>
                  <w:proofErr w:type="spellStart"/>
                  <w:r w:rsidRPr="0096650F">
                    <w:rPr>
                      <w:sz w:val="22"/>
                      <w:szCs w:val="22"/>
                    </w:rPr>
                    <w:t>scrisă</w:t>
                  </w:r>
                  <w:proofErr w:type="spellEnd"/>
                  <w:r w:rsidRPr="0096650F">
                    <w:rPr>
                      <w:sz w:val="22"/>
                      <w:szCs w:val="22"/>
                    </w:rPr>
                    <w:t xml:space="preserve"> un </w:t>
                  </w:r>
                  <w:proofErr w:type="spellStart"/>
                  <w:r w:rsidRPr="0096650F">
                    <w:rPr>
                      <w:sz w:val="22"/>
                      <w:szCs w:val="22"/>
                    </w:rPr>
                    <w:t>punctaj</w:t>
                  </w:r>
                  <w:proofErr w:type="spellEnd"/>
                  <w:r w:rsidRPr="0096650F">
                    <w:rPr>
                      <w:sz w:val="22"/>
                      <w:szCs w:val="22"/>
                    </w:rPr>
                    <w:t xml:space="preserve"> de 50,66, </w:t>
                  </w:r>
                  <w:proofErr w:type="spellStart"/>
                  <w:r w:rsidRPr="0096650F">
                    <w:rPr>
                      <w:sz w:val="22"/>
                      <w:szCs w:val="22"/>
                    </w:rPr>
                    <w:t>mai</w:t>
                  </w:r>
                  <w:proofErr w:type="spellEnd"/>
                  <w:r w:rsidRPr="0096650F">
                    <w:rPr>
                      <w:sz w:val="22"/>
                      <w:szCs w:val="22"/>
                    </w:rPr>
                    <w:t xml:space="preserve"> mare </w:t>
                  </w:r>
                  <w:proofErr w:type="spellStart"/>
                  <w:r w:rsidRPr="0096650F">
                    <w:rPr>
                      <w:sz w:val="22"/>
                      <w:szCs w:val="22"/>
                    </w:rPr>
                    <w:t>decât</w:t>
                  </w:r>
                  <w:proofErr w:type="spellEnd"/>
                  <w:r w:rsidRPr="0096650F">
                    <w:rPr>
                      <w:sz w:val="22"/>
                      <w:szCs w:val="22"/>
                    </w:rPr>
                    <w:t xml:space="preserve"> </w:t>
                  </w:r>
                  <w:proofErr w:type="spellStart"/>
                  <w:r w:rsidRPr="0096650F">
                    <w:rPr>
                      <w:sz w:val="22"/>
                      <w:szCs w:val="22"/>
                    </w:rPr>
                    <w:t>punctajul</w:t>
                  </w:r>
                  <w:proofErr w:type="spellEnd"/>
                  <w:r w:rsidRPr="0096650F">
                    <w:rPr>
                      <w:sz w:val="22"/>
                      <w:szCs w:val="22"/>
                    </w:rPr>
                    <w:t xml:space="preserve"> de 50,33 </w:t>
                  </w:r>
                  <w:proofErr w:type="spellStart"/>
                  <w:r w:rsidRPr="0096650F">
                    <w:rPr>
                      <w:sz w:val="22"/>
                      <w:szCs w:val="22"/>
                    </w:rPr>
                    <w:t>acordat</w:t>
                  </w:r>
                  <w:proofErr w:type="spellEnd"/>
                  <w:r w:rsidRPr="0096650F">
                    <w:rPr>
                      <w:sz w:val="22"/>
                      <w:szCs w:val="22"/>
                    </w:rPr>
                    <w:t xml:space="preserve"> de </w:t>
                  </w:r>
                  <w:proofErr w:type="spellStart"/>
                  <w:r w:rsidRPr="0096650F">
                    <w:rPr>
                      <w:sz w:val="22"/>
                      <w:szCs w:val="22"/>
                    </w:rPr>
                    <w:t>comisia</w:t>
                  </w:r>
                  <w:proofErr w:type="spellEnd"/>
                  <w:r w:rsidRPr="0096650F">
                    <w:rPr>
                      <w:sz w:val="22"/>
                      <w:szCs w:val="22"/>
                    </w:rPr>
                    <w:t xml:space="preserve"> de concurs</w:t>
                  </w:r>
                  <w:r w:rsidRPr="0096650F">
                    <w:rPr>
                      <w:sz w:val="24"/>
                      <w:szCs w:val="24"/>
                    </w:rPr>
                    <w:t>.</w:t>
                  </w:r>
                </w:p>
              </w:tc>
            </w:tr>
          </w:tbl>
          <w:p w14:paraId="368ADBEB" w14:textId="77777777" w:rsidR="00FC76B6" w:rsidRDefault="00FC76B6" w:rsidP="0096650F">
            <w:pPr>
              <w:pStyle w:val="Corptext2"/>
              <w:spacing w:after="0" w:line="240" w:lineRule="auto"/>
              <w:ind w:right="-187" w:firstLine="806"/>
              <w:contextualSpacing/>
            </w:pPr>
          </w:p>
          <w:p w14:paraId="18DC31D6" w14:textId="1F29A29D" w:rsidR="0096650F" w:rsidRDefault="0096650F" w:rsidP="0096650F">
            <w:pPr>
              <w:pStyle w:val="Corptext2"/>
              <w:spacing w:after="0" w:line="240" w:lineRule="auto"/>
              <w:ind w:right="-187" w:firstLine="806"/>
              <w:contextualSpacing/>
            </w:pPr>
            <w:proofErr w:type="spellStart"/>
            <w:r w:rsidRPr="006967A8">
              <w:t>Afişat</w:t>
            </w:r>
            <w:proofErr w:type="spellEnd"/>
            <w:r w:rsidRPr="006967A8">
              <w:t xml:space="preserve"> astăzi </w:t>
            </w:r>
            <w:r>
              <w:t>03</w:t>
            </w:r>
            <w:r w:rsidRPr="006967A8">
              <w:t>.</w:t>
            </w:r>
            <w:r>
              <w:t>02</w:t>
            </w:r>
            <w:r w:rsidRPr="006967A8">
              <w:t>.202</w:t>
            </w:r>
            <w:r>
              <w:t>6</w:t>
            </w:r>
            <w:r w:rsidRPr="006967A8">
              <w:rPr>
                <w:b/>
              </w:rPr>
              <w:t xml:space="preserve">, </w:t>
            </w:r>
            <w:r w:rsidRPr="006967A8">
              <w:t>ora 1</w:t>
            </w:r>
            <w:r w:rsidR="00E44E57">
              <w:t>1</w:t>
            </w:r>
            <w:r>
              <w:rPr>
                <w:vertAlign w:val="superscript"/>
              </w:rPr>
              <w:t>00</w:t>
            </w:r>
            <w:r w:rsidRPr="006967A8">
              <w:t>, la sediul D.G.A.S.P.C. Suceava</w:t>
            </w:r>
            <w:r>
              <w:t xml:space="preserve"> și pe pagina de internet a instituției,</w:t>
            </w:r>
          </w:p>
          <w:p w14:paraId="5270ABD8" w14:textId="77777777" w:rsidR="0096650F" w:rsidRDefault="0096650F" w:rsidP="0096650F">
            <w:pPr>
              <w:pStyle w:val="Corptext2"/>
              <w:spacing w:after="0" w:line="240" w:lineRule="auto"/>
              <w:ind w:right="-187" w:firstLine="269"/>
              <w:contextualSpacing/>
            </w:pPr>
            <w:r w:rsidRPr="006967A8">
              <w:t xml:space="preserve">cu drept de </w:t>
            </w:r>
            <w:proofErr w:type="spellStart"/>
            <w:r w:rsidRPr="006967A8">
              <w:t>contestaţie</w:t>
            </w:r>
            <w:proofErr w:type="spellEnd"/>
            <w:r>
              <w:t xml:space="preserve">  la </w:t>
            </w:r>
            <w:proofErr w:type="spellStart"/>
            <w:r>
              <w:rPr>
                <w:rStyle w:val="rvts6"/>
              </w:rPr>
              <w:t>instanţa</w:t>
            </w:r>
            <w:proofErr w:type="spellEnd"/>
            <w:r>
              <w:rPr>
                <w:rStyle w:val="rvts6"/>
              </w:rPr>
              <w:t xml:space="preserve"> de contencios administrativ, în </w:t>
            </w:r>
            <w:proofErr w:type="spellStart"/>
            <w:r>
              <w:rPr>
                <w:rStyle w:val="rvts6"/>
              </w:rPr>
              <w:t>condiţiile</w:t>
            </w:r>
            <w:proofErr w:type="spellEnd"/>
            <w:r>
              <w:rPr>
                <w:rStyle w:val="rvts6"/>
              </w:rPr>
              <w:t xml:space="preserve"> legii</w:t>
            </w:r>
            <w:r>
              <w:t>.</w:t>
            </w:r>
          </w:p>
          <w:p w14:paraId="477D53C9" w14:textId="77777777" w:rsidR="0096650F" w:rsidRDefault="0096650F" w:rsidP="0096650F">
            <w:pPr>
              <w:ind w:right="-187" w:firstLine="806"/>
              <w:contextualSpacing/>
              <w:jc w:val="both"/>
              <w:rPr>
                <w:b/>
                <w:bCs/>
              </w:rPr>
            </w:pPr>
          </w:p>
          <w:p w14:paraId="1639918E" w14:textId="19D621F3" w:rsidR="00AF7BFE" w:rsidRPr="00FC76B6" w:rsidRDefault="00AF7BFE" w:rsidP="001A521B">
            <w:pPr>
              <w:ind w:left="269" w:hanging="269"/>
            </w:pPr>
            <w:r w:rsidRPr="00FC76B6">
              <w:rPr>
                <w:b/>
                <w:lang w:val="fr-FR"/>
              </w:rPr>
              <w:t xml:space="preserve">    </w:t>
            </w:r>
          </w:p>
          <w:p w14:paraId="2E042973" w14:textId="77777777" w:rsidR="0096650F" w:rsidRPr="00FC76B6" w:rsidRDefault="0096650F" w:rsidP="0096650F">
            <w:pPr>
              <w:ind w:firstLine="810"/>
              <w:jc w:val="both"/>
            </w:pPr>
          </w:p>
          <w:p w14:paraId="70B6FC0A" w14:textId="77777777" w:rsidR="0096650F" w:rsidRPr="00FC76B6" w:rsidRDefault="0096650F" w:rsidP="0096650F">
            <w:pPr>
              <w:ind w:right="-810" w:firstLine="1412"/>
              <w:jc w:val="both"/>
              <w:rPr>
                <w:lang w:val="fr-FR"/>
              </w:rPr>
            </w:pPr>
          </w:p>
          <w:p w14:paraId="36EFEE9D" w14:textId="0144350D" w:rsidR="0096650F" w:rsidRPr="00FC76B6" w:rsidRDefault="0096650F" w:rsidP="0096650F">
            <w:pPr>
              <w:ind w:right="-810" w:hanging="720"/>
              <w:jc w:val="both"/>
              <w:rPr>
                <w:lang w:val="fr-FR"/>
              </w:rPr>
            </w:pPr>
            <w:r w:rsidRPr="00FC76B6">
              <w:rPr>
                <w:lang w:val="fr-FR"/>
              </w:rPr>
              <w:tab/>
            </w:r>
            <w:r w:rsidR="00AF7BFE" w:rsidRPr="00FC76B6">
              <w:rPr>
                <w:lang w:val="fr-FR"/>
              </w:rPr>
              <w:t xml:space="preserve">    </w:t>
            </w:r>
            <w:proofErr w:type="gramStart"/>
            <w:r w:rsidRPr="00FC76B6">
              <w:rPr>
                <w:b/>
                <w:lang w:val="fr-FR"/>
              </w:rPr>
              <w:t>Secretar</w:t>
            </w:r>
            <w:r w:rsidRPr="00FC76B6">
              <w:rPr>
                <w:lang w:val="fr-FR"/>
              </w:rPr>
              <w:t>:</w:t>
            </w:r>
            <w:proofErr w:type="gramEnd"/>
            <w:r w:rsidRPr="00FC76B6">
              <w:rPr>
                <w:lang w:val="fr-FR"/>
              </w:rPr>
              <w:t xml:space="preserve">     </w:t>
            </w:r>
            <w:proofErr w:type="spellStart"/>
            <w:r w:rsidRPr="00FC76B6">
              <w:rPr>
                <w:lang w:val="fr-FR"/>
              </w:rPr>
              <w:t>Aioane</w:t>
            </w:r>
            <w:proofErr w:type="spellEnd"/>
            <w:r w:rsidRPr="00FC76B6">
              <w:rPr>
                <w:lang w:val="fr-FR"/>
              </w:rPr>
              <w:t xml:space="preserve"> Geanina </w:t>
            </w:r>
            <w:proofErr w:type="gramStart"/>
            <w:r w:rsidRPr="00FC76B6">
              <w:rPr>
                <w:lang w:val="fr-FR"/>
              </w:rPr>
              <w:t>Cristina:</w:t>
            </w:r>
            <w:proofErr w:type="gramEnd"/>
            <w:r w:rsidRPr="00FC76B6">
              <w:rPr>
                <w:lang w:val="fr-FR"/>
              </w:rPr>
              <w:t xml:space="preserve"> </w:t>
            </w:r>
            <w:proofErr w:type="spellStart"/>
            <w:r w:rsidRPr="00FC76B6">
              <w:rPr>
                <w:lang w:val="fr-FR"/>
              </w:rPr>
              <w:t>consilier</w:t>
            </w:r>
            <w:proofErr w:type="spellEnd"/>
            <w:r w:rsidRPr="00FC76B6">
              <w:rPr>
                <w:lang w:val="fr-FR"/>
              </w:rPr>
              <w:t xml:space="preserve">, </w:t>
            </w:r>
            <w:proofErr w:type="spellStart"/>
            <w:r w:rsidRPr="00FC76B6">
              <w:rPr>
                <w:lang w:val="fr-FR"/>
              </w:rPr>
              <w:t>grad</w:t>
            </w:r>
            <w:proofErr w:type="spellEnd"/>
            <w:r w:rsidRPr="00FC76B6">
              <w:rPr>
                <w:lang w:val="fr-FR"/>
              </w:rPr>
              <w:t xml:space="preserve"> </w:t>
            </w:r>
            <w:proofErr w:type="spellStart"/>
            <w:r w:rsidRPr="00FC76B6">
              <w:rPr>
                <w:lang w:val="fr-FR"/>
              </w:rPr>
              <w:t>profesional</w:t>
            </w:r>
            <w:proofErr w:type="spellEnd"/>
            <w:r w:rsidRPr="00FC76B6">
              <w:rPr>
                <w:lang w:val="fr-FR"/>
              </w:rPr>
              <w:t xml:space="preserve"> </w:t>
            </w:r>
            <w:proofErr w:type="spellStart"/>
            <w:r w:rsidRPr="00FC76B6">
              <w:rPr>
                <w:lang w:val="fr-FR"/>
              </w:rPr>
              <w:t>superior</w:t>
            </w:r>
            <w:proofErr w:type="spellEnd"/>
            <w:r w:rsidRPr="00FC76B6">
              <w:rPr>
                <w:lang w:val="fr-FR"/>
              </w:rPr>
              <w:t xml:space="preserve"> la </w:t>
            </w:r>
            <w:proofErr w:type="spellStart"/>
            <w:r w:rsidRPr="00FC76B6">
              <w:rPr>
                <w:lang w:val="fr-FR"/>
              </w:rPr>
              <w:t>Compartimentul</w:t>
            </w:r>
            <w:proofErr w:type="spellEnd"/>
            <w:r w:rsidRPr="00FC76B6">
              <w:rPr>
                <w:lang w:val="fr-FR"/>
              </w:rPr>
              <w:t xml:space="preserve"> resurse umane</w:t>
            </w:r>
          </w:p>
          <w:p w14:paraId="2DA1D4ED" w14:textId="77777777" w:rsidR="0096650F" w:rsidRPr="00FC76B6" w:rsidRDefault="0096650F" w:rsidP="0096650F"/>
          <w:p w14:paraId="34726469" w14:textId="77777777" w:rsidR="0096650F" w:rsidRPr="00FC76B6" w:rsidRDefault="0096650F" w:rsidP="0096650F"/>
          <w:p w14:paraId="2382E198" w14:textId="77777777" w:rsidR="0096650F" w:rsidRDefault="0096650F" w:rsidP="0096650F"/>
          <w:p w14:paraId="6F1548B3" w14:textId="77777777" w:rsidR="0096650F" w:rsidRDefault="0096650F" w:rsidP="0096650F"/>
          <w:p w14:paraId="1E92FBFB" w14:textId="77777777" w:rsidR="0096650F" w:rsidRDefault="0096650F" w:rsidP="0096650F"/>
          <w:p w14:paraId="31B77FA2" w14:textId="77777777" w:rsidR="0096650F" w:rsidRDefault="0096650F" w:rsidP="0096650F"/>
          <w:p w14:paraId="37294E17" w14:textId="77777777" w:rsidR="00A15CF9" w:rsidRPr="006347FD" w:rsidRDefault="00A15CF9" w:rsidP="0096650F">
            <w:pPr>
              <w:pStyle w:val="rvps1"/>
              <w:spacing w:before="0" w:beforeAutospacing="0" w:after="0" w:afterAutospacing="0"/>
              <w:rPr>
                <w:noProof/>
              </w:rPr>
            </w:pPr>
          </w:p>
        </w:tc>
      </w:tr>
      <w:tr w:rsidR="00177182" w:rsidRPr="006347FD" w14:paraId="47F555FA" w14:textId="77777777" w:rsidTr="00A15CF9">
        <w:trPr>
          <w:gridAfter w:val="1"/>
          <w:wAfter w:w="46" w:type="dxa"/>
          <w:trHeight w:val="50"/>
        </w:trPr>
        <w:tc>
          <w:tcPr>
            <w:tcW w:w="10770" w:type="dxa"/>
            <w:tcBorders>
              <w:top w:val="single" w:sz="6" w:space="0" w:color="000000"/>
              <w:left w:val="nil"/>
              <w:bottom w:val="nil"/>
              <w:right w:val="nil"/>
            </w:tcBorders>
            <w:hideMark/>
          </w:tcPr>
          <w:p w14:paraId="0509119D" w14:textId="77777777" w:rsidR="00177182" w:rsidRPr="006347FD" w:rsidRDefault="00177182" w:rsidP="003D2C1B">
            <w:pPr>
              <w:rPr>
                <w:rFonts w:eastAsia="Times New Roman"/>
                <w:noProof/>
              </w:rPr>
            </w:pPr>
          </w:p>
        </w:tc>
      </w:tr>
    </w:tbl>
    <w:p w14:paraId="3A9FB256" w14:textId="77777777" w:rsidR="00177182" w:rsidRPr="006347FD" w:rsidRDefault="00177182" w:rsidP="00177182">
      <w:pPr>
        <w:rPr>
          <w:noProof/>
        </w:rPr>
      </w:pPr>
    </w:p>
    <w:p w14:paraId="1B8970D3" w14:textId="77777777" w:rsidR="00177182" w:rsidRPr="006347FD" w:rsidRDefault="00177182" w:rsidP="00177182">
      <w:pPr>
        <w:rPr>
          <w:noProof/>
        </w:rPr>
      </w:pPr>
    </w:p>
    <w:p w14:paraId="02BA117E" w14:textId="77777777" w:rsidR="00177182" w:rsidRPr="006347FD" w:rsidRDefault="00177182" w:rsidP="00177182">
      <w:pPr>
        <w:rPr>
          <w:noProof/>
        </w:rPr>
      </w:pPr>
    </w:p>
    <w:p w14:paraId="7F10B8D5" w14:textId="77777777" w:rsidR="00177182" w:rsidRPr="006347FD" w:rsidRDefault="00177182" w:rsidP="00177182">
      <w:pPr>
        <w:rPr>
          <w:noProof/>
        </w:rPr>
      </w:pPr>
    </w:p>
    <w:p w14:paraId="3F8FD1AB" w14:textId="77777777" w:rsidR="00177182" w:rsidRPr="006347FD" w:rsidRDefault="00177182" w:rsidP="00177182">
      <w:pPr>
        <w:rPr>
          <w:noProof/>
        </w:rPr>
      </w:pPr>
    </w:p>
    <w:p w14:paraId="0F08C4B3" w14:textId="77777777" w:rsidR="008D0C26" w:rsidRPr="006347FD" w:rsidRDefault="008D0C26" w:rsidP="00FD2343">
      <w:pPr>
        <w:ind w:left="-851"/>
        <w:rPr>
          <w:noProof/>
        </w:rPr>
      </w:pPr>
    </w:p>
    <w:sectPr w:rsidR="008D0C26" w:rsidRPr="006347FD" w:rsidSect="006347FD">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66486"/>
    <w:multiLevelType w:val="hybridMultilevel"/>
    <w:tmpl w:val="89D07464"/>
    <w:lvl w:ilvl="0" w:tplc="1A34B9C6">
      <w:start w:val="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9837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A0"/>
    <w:rsid w:val="00001278"/>
    <w:rsid w:val="0000705E"/>
    <w:rsid w:val="00037A6A"/>
    <w:rsid w:val="00053F87"/>
    <w:rsid w:val="00092F4B"/>
    <w:rsid w:val="000B4A9D"/>
    <w:rsid w:val="00163FEA"/>
    <w:rsid w:val="00177182"/>
    <w:rsid w:val="00195D5A"/>
    <w:rsid w:val="001A2A4C"/>
    <w:rsid w:val="001A521B"/>
    <w:rsid w:val="001C4612"/>
    <w:rsid w:val="00206363"/>
    <w:rsid w:val="0022307A"/>
    <w:rsid w:val="0029397D"/>
    <w:rsid w:val="002B3704"/>
    <w:rsid w:val="00326109"/>
    <w:rsid w:val="00356BE4"/>
    <w:rsid w:val="00377D6F"/>
    <w:rsid w:val="00391815"/>
    <w:rsid w:val="00392C3B"/>
    <w:rsid w:val="003E1874"/>
    <w:rsid w:val="0041461F"/>
    <w:rsid w:val="00422DF9"/>
    <w:rsid w:val="00461987"/>
    <w:rsid w:val="004A4DA4"/>
    <w:rsid w:val="004A7890"/>
    <w:rsid w:val="004C5CBA"/>
    <w:rsid w:val="004E0499"/>
    <w:rsid w:val="004F25DE"/>
    <w:rsid w:val="004F2BB8"/>
    <w:rsid w:val="00505E33"/>
    <w:rsid w:val="00546DFA"/>
    <w:rsid w:val="00561F48"/>
    <w:rsid w:val="00562BC0"/>
    <w:rsid w:val="00566032"/>
    <w:rsid w:val="00626A5A"/>
    <w:rsid w:val="006347FD"/>
    <w:rsid w:val="0067150D"/>
    <w:rsid w:val="006A7FE5"/>
    <w:rsid w:val="006D68B0"/>
    <w:rsid w:val="006F16A0"/>
    <w:rsid w:val="00700DF5"/>
    <w:rsid w:val="00710464"/>
    <w:rsid w:val="007105A1"/>
    <w:rsid w:val="007416BA"/>
    <w:rsid w:val="007451BF"/>
    <w:rsid w:val="007B20D5"/>
    <w:rsid w:val="007C12E4"/>
    <w:rsid w:val="007F1625"/>
    <w:rsid w:val="008151B1"/>
    <w:rsid w:val="00857812"/>
    <w:rsid w:val="008D0C26"/>
    <w:rsid w:val="008F5C6E"/>
    <w:rsid w:val="00923222"/>
    <w:rsid w:val="009631B8"/>
    <w:rsid w:val="0096650F"/>
    <w:rsid w:val="00975DA1"/>
    <w:rsid w:val="0098702B"/>
    <w:rsid w:val="009C00C3"/>
    <w:rsid w:val="009D713D"/>
    <w:rsid w:val="00A15CF9"/>
    <w:rsid w:val="00A22A81"/>
    <w:rsid w:val="00AD6A36"/>
    <w:rsid w:val="00AF2D1B"/>
    <w:rsid w:val="00AF7BFE"/>
    <w:rsid w:val="00B07B0E"/>
    <w:rsid w:val="00B93998"/>
    <w:rsid w:val="00BA33FF"/>
    <w:rsid w:val="00BA627C"/>
    <w:rsid w:val="00BD4E7C"/>
    <w:rsid w:val="00BF6469"/>
    <w:rsid w:val="00C83187"/>
    <w:rsid w:val="00CA129D"/>
    <w:rsid w:val="00CC0E02"/>
    <w:rsid w:val="00D42507"/>
    <w:rsid w:val="00DB2AC2"/>
    <w:rsid w:val="00DC5B82"/>
    <w:rsid w:val="00E355AE"/>
    <w:rsid w:val="00E44E57"/>
    <w:rsid w:val="00ED5A85"/>
    <w:rsid w:val="00EF50E0"/>
    <w:rsid w:val="00F06123"/>
    <w:rsid w:val="00F55C49"/>
    <w:rsid w:val="00F6174F"/>
    <w:rsid w:val="00F85439"/>
    <w:rsid w:val="00F8645B"/>
    <w:rsid w:val="00F90996"/>
    <w:rsid w:val="00FB2E24"/>
    <w:rsid w:val="00FC76B6"/>
    <w:rsid w:val="00FD2343"/>
    <w:rsid w:val="00FF4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65B5"/>
  <w15:chartTrackingRefBased/>
  <w15:docId w15:val="{67A4DC42-2470-4A74-BBC5-82D32F3F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FD"/>
    <w:pPr>
      <w:spacing w:after="0" w:line="240" w:lineRule="auto"/>
    </w:pPr>
    <w:rPr>
      <w:rFonts w:ascii="Times New Roman" w:eastAsiaTheme="minorEastAsia" w:hAnsi="Times New Roman" w:cs="Times New Roman"/>
      <w:kern w:val="0"/>
      <w:sz w:val="24"/>
      <w:szCs w:val="24"/>
      <w:lang w:eastAsia="ro-RO"/>
      <w14:ligatures w14:val="none"/>
    </w:rPr>
  </w:style>
  <w:style w:type="paragraph" w:styleId="Titlu1">
    <w:name w:val="heading 1"/>
    <w:aliases w:val="Body Text Indent,Caracter Caracter Caracter,Caracter Caracter,Caracter Caracter Caracter Caracter,Caracter Caracter Caracter Caracter Caracter,Caracter"/>
    <w:basedOn w:val="Normal"/>
    <w:next w:val="Normal"/>
    <w:link w:val="Titlu1Caracter"/>
    <w:qFormat/>
    <w:rsid w:val="00700DF5"/>
    <w:pPr>
      <w:keepNext/>
      <w:ind w:left="1701" w:right="1134" w:firstLine="1179"/>
      <w:jc w:val="center"/>
      <w:outlineLvl w:val="0"/>
    </w:pPr>
    <w:rPr>
      <w:rFonts w:eastAsia="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22A81"/>
  </w:style>
  <w:style w:type="paragraph" w:customStyle="1" w:styleId="rvps1">
    <w:name w:val="rvps1"/>
    <w:basedOn w:val="Normal"/>
    <w:rsid w:val="00A22A81"/>
    <w:pPr>
      <w:spacing w:before="100" w:beforeAutospacing="1" w:after="100" w:afterAutospacing="1"/>
      <w:jc w:val="center"/>
    </w:pPr>
  </w:style>
  <w:style w:type="character" w:customStyle="1" w:styleId="rvts41">
    <w:name w:val="rvts41"/>
    <w:basedOn w:val="Fontdeparagrafimplicit"/>
    <w:rsid w:val="00A22A81"/>
    <w:rPr>
      <w:rFonts w:ascii="Times New Roman" w:hAnsi="Times New Roman" w:cs="Times New Roman" w:hint="default"/>
      <w:b/>
      <w:bCs/>
      <w:sz w:val="24"/>
      <w:szCs w:val="24"/>
    </w:rPr>
  </w:style>
  <w:style w:type="character" w:customStyle="1" w:styleId="rvts81">
    <w:name w:val="rvts81"/>
    <w:basedOn w:val="Fontdeparagrafimplicit"/>
    <w:rsid w:val="00A22A81"/>
    <w:rPr>
      <w:rFonts w:ascii="Times New Roman" w:hAnsi="Times New Roman" w:cs="Times New Roman" w:hint="default"/>
      <w:sz w:val="24"/>
      <w:szCs w:val="24"/>
    </w:rPr>
  </w:style>
  <w:style w:type="character" w:customStyle="1" w:styleId="rvts91">
    <w:name w:val="rvts91"/>
    <w:basedOn w:val="Fontdeparagrafimplicit"/>
    <w:rsid w:val="00A22A81"/>
    <w:rPr>
      <w:rFonts w:ascii="Times New Roman" w:hAnsi="Times New Roman" w:cs="Times New Roman" w:hint="default"/>
      <w:sz w:val="16"/>
      <w:szCs w:val="16"/>
      <w:vertAlign w:val="superscript"/>
    </w:rPr>
  </w:style>
  <w:style w:type="paragraph" w:customStyle="1" w:styleId="rvps8">
    <w:name w:val="rvps8"/>
    <w:basedOn w:val="Normal"/>
    <w:rsid w:val="0029397D"/>
    <w:pPr>
      <w:ind w:left="75"/>
    </w:pPr>
  </w:style>
  <w:style w:type="paragraph" w:styleId="Textbloc">
    <w:name w:val="Block Text"/>
    <w:basedOn w:val="Normal"/>
    <w:rsid w:val="00DB2AC2"/>
    <w:pPr>
      <w:ind w:left="2880" w:right="1134" w:hanging="1260"/>
      <w:jc w:val="center"/>
    </w:pPr>
    <w:rPr>
      <w:rFonts w:eastAsia="PMingLiU"/>
      <w:b/>
      <w:bCs/>
      <w:sz w:val="28"/>
      <w:szCs w:val="28"/>
    </w:rPr>
  </w:style>
  <w:style w:type="paragraph" w:styleId="Listparagraf">
    <w:name w:val="List Paragraph"/>
    <w:basedOn w:val="Normal"/>
    <w:uiPriority w:val="34"/>
    <w:qFormat/>
    <w:rsid w:val="00505E33"/>
    <w:pPr>
      <w:ind w:left="720"/>
      <w:contextualSpacing/>
    </w:pPr>
  </w:style>
  <w:style w:type="character" w:customStyle="1" w:styleId="rvts8">
    <w:name w:val="rvts8"/>
    <w:basedOn w:val="Fontdeparagrafimplicit"/>
    <w:rsid w:val="00392C3B"/>
  </w:style>
  <w:style w:type="character" w:customStyle="1" w:styleId="Titlu1Caracter">
    <w:name w:val="Titlu 1 Caracter"/>
    <w:aliases w:val="Body Text Indent Caracter,Caracter Caracter Caracter Caracter1,Caracter Caracter Caracter1,Caracter Caracter Caracter Caracter Caracter1,Caracter Caracter Caracter Caracter Caracter Caracter,Caracter Caracter1"/>
    <w:basedOn w:val="Fontdeparagrafimplicit"/>
    <w:link w:val="Titlu1"/>
    <w:rsid w:val="00700DF5"/>
    <w:rPr>
      <w:rFonts w:ascii="Times New Roman" w:eastAsia="Times New Roman" w:hAnsi="Times New Roman" w:cs="Times New Roman"/>
      <w:kern w:val="0"/>
      <w:sz w:val="28"/>
      <w:szCs w:val="24"/>
      <w:lang w:eastAsia="ro-RO"/>
      <w14:ligatures w14:val="none"/>
    </w:rPr>
  </w:style>
  <w:style w:type="paragraph" w:styleId="Corptext">
    <w:name w:val="Body Text"/>
    <w:basedOn w:val="Normal"/>
    <w:link w:val="CorptextCaracter"/>
    <w:unhideWhenUsed/>
    <w:rsid w:val="00700DF5"/>
    <w:pPr>
      <w:spacing w:after="120"/>
    </w:pPr>
    <w:rPr>
      <w:rFonts w:eastAsia="Times New Roman"/>
    </w:rPr>
  </w:style>
  <w:style w:type="character" w:customStyle="1" w:styleId="CorptextCaracter">
    <w:name w:val="Corp text Caracter"/>
    <w:basedOn w:val="Fontdeparagrafimplicit"/>
    <w:link w:val="Corptext"/>
    <w:rsid w:val="00700DF5"/>
    <w:rPr>
      <w:rFonts w:ascii="Times New Roman" w:eastAsia="Times New Roman" w:hAnsi="Times New Roman" w:cs="Times New Roman"/>
      <w:kern w:val="0"/>
      <w:sz w:val="24"/>
      <w:szCs w:val="24"/>
      <w:lang w:eastAsia="ro-RO"/>
      <w14:ligatures w14:val="none"/>
    </w:rPr>
  </w:style>
  <w:style w:type="character" w:customStyle="1" w:styleId="rvts6">
    <w:name w:val="rvts6"/>
    <w:basedOn w:val="Fontdeparagrafimplicit"/>
    <w:rsid w:val="00700DF5"/>
  </w:style>
  <w:style w:type="paragraph" w:styleId="Corptext2">
    <w:name w:val="Body Text 2"/>
    <w:basedOn w:val="Normal"/>
    <w:link w:val="Corptext2Caracter"/>
    <w:uiPriority w:val="99"/>
    <w:semiHidden/>
    <w:unhideWhenUsed/>
    <w:rsid w:val="00700DF5"/>
    <w:pPr>
      <w:spacing w:after="120" w:line="480" w:lineRule="auto"/>
    </w:pPr>
    <w:rPr>
      <w:rFonts w:eastAsia="Times New Roman"/>
    </w:rPr>
  </w:style>
  <w:style w:type="character" w:customStyle="1" w:styleId="Corptext2Caracter">
    <w:name w:val="Corp text 2 Caracter"/>
    <w:basedOn w:val="Fontdeparagrafimplicit"/>
    <w:link w:val="Corptext2"/>
    <w:uiPriority w:val="99"/>
    <w:semiHidden/>
    <w:rsid w:val="00700DF5"/>
    <w:rPr>
      <w:rFonts w:ascii="Times New Roman" w:eastAsia="Times New Roman" w:hAnsi="Times New Roman" w:cs="Times New Roman"/>
      <w:kern w:val="0"/>
      <w:sz w:val="24"/>
      <w:szCs w:val="24"/>
      <w:lang w:eastAsia="ro-RO"/>
      <w14:ligatures w14:val="none"/>
    </w:rPr>
  </w:style>
  <w:style w:type="paragraph" w:styleId="Corptext3">
    <w:name w:val="Body Text 3"/>
    <w:basedOn w:val="Normal"/>
    <w:link w:val="Corptext3Caracter"/>
    <w:unhideWhenUsed/>
    <w:rsid w:val="00700DF5"/>
    <w:pPr>
      <w:spacing w:after="120"/>
    </w:pPr>
    <w:rPr>
      <w:rFonts w:eastAsia="Times New Roman"/>
      <w:sz w:val="16"/>
      <w:szCs w:val="16"/>
    </w:rPr>
  </w:style>
  <w:style w:type="character" w:customStyle="1" w:styleId="Corptext3Caracter">
    <w:name w:val="Corp text 3 Caracter"/>
    <w:basedOn w:val="Fontdeparagrafimplicit"/>
    <w:link w:val="Corptext3"/>
    <w:rsid w:val="00700DF5"/>
    <w:rPr>
      <w:rFonts w:ascii="Times New Roman" w:eastAsia="Times New Roman" w:hAnsi="Times New Roman" w:cs="Times New Roman"/>
      <w:kern w:val="0"/>
      <w:sz w:val="16"/>
      <w:szCs w:val="16"/>
      <w:lang w:eastAsia="ro-RO"/>
      <w14:ligatures w14:val="none"/>
    </w:rPr>
  </w:style>
  <w:style w:type="table" w:styleId="Tabelgril">
    <w:name w:val="Table Grid"/>
    <w:basedOn w:val="TabelNormal"/>
    <w:uiPriority w:val="59"/>
    <w:rsid w:val="00700DF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46">
    <w:name w:val="Font Style46"/>
    <w:basedOn w:val="Fontdeparagrafimplicit"/>
    <w:rsid w:val="00700D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1192</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Grigorescu</dc:creator>
  <cp:keywords/>
  <dc:description/>
  <cp:lastModifiedBy>Nicoleta Anton</cp:lastModifiedBy>
  <cp:revision>8</cp:revision>
  <cp:lastPrinted>2026-02-03T08:45:00Z</cp:lastPrinted>
  <dcterms:created xsi:type="dcterms:W3CDTF">2026-02-03T08:50:00Z</dcterms:created>
  <dcterms:modified xsi:type="dcterms:W3CDTF">2026-02-03T11:08:00Z</dcterms:modified>
</cp:coreProperties>
</file>