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2043D" w14:textId="53D53DE8" w:rsidR="00D266DC" w:rsidRPr="005E5518" w:rsidRDefault="003F2F47" w:rsidP="00FB1C6A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it-IT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3279498" wp14:editId="3E0152E0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934085" cy="1034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07C588B" wp14:editId="2CF8CE48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6DC">
        <w:rPr>
          <w:rFonts w:ascii="Tahoma" w:hAnsi="Tahoma" w:cs="Tahoma"/>
          <w:b/>
          <w:i/>
          <w:sz w:val="20"/>
          <w:szCs w:val="20"/>
          <w:lang w:val="it-IT"/>
        </w:rPr>
        <w:t xml:space="preserve">           </w:t>
      </w:r>
      <w:r w:rsidR="00D266DC" w:rsidRPr="005E5518">
        <w:rPr>
          <w:rFonts w:ascii="Tahoma" w:hAnsi="Tahoma" w:cs="Tahoma"/>
          <w:b/>
          <w:i/>
          <w:sz w:val="20"/>
          <w:szCs w:val="20"/>
          <w:lang w:val="it-IT"/>
        </w:rPr>
        <w:t xml:space="preserve">CONSILIUL JUDEȚEAN SUCEAVA                     </w:t>
      </w:r>
    </w:p>
    <w:p w14:paraId="03B9742D" w14:textId="77777777" w:rsidR="00D266DC" w:rsidRPr="000B2635" w:rsidRDefault="00D266DC" w:rsidP="00FB1C6A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</w:t>
      </w: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7CAA97EB" w14:textId="77777777" w:rsidR="00D266DC" w:rsidRPr="000B2635" w:rsidRDefault="00D266DC" w:rsidP="00FB1C6A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B2635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 A JUDEŢULUI SUCEAVA</w:t>
      </w:r>
    </w:p>
    <w:p w14:paraId="37930DB4" w14:textId="77777777" w:rsidR="00D266DC" w:rsidRPr="000B2635" w:rsidRDefault="00D266DC" w:rsidP="00FB1C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B-</w:t>
      </w:r>
      <w:proofErr w:type="spellStart"/>
      <w:r w:rsidRPr="000B2635">
        <w:rPr>
          <w:rFonts w:ascii="Times New Roman" w:hAnsi="Times New Roman"/>
          <w:sz w:val="20"/>
          <w:szCs w:val="20"/>
        </w:rPr>
        <w:t>dul</w:t>
      </w:r>
      <w:proofErr w:type="spellEnd"/>
      <w:r w:rsidRPr="000B2635">
        <w:rPr>
          <w:rFonts w:ascii="Times New Roman" w:hAnsi="Times New Roman"/>
          <w:sz w:val="20"/>
          <w:szCs w:val="20"/>
        </w:rPr>
        <w:t xml:space="preserve"> George </w:t>
      </w:r>
      <w:proofErr w:type="spellStart"/>
      <w:r w:rsidRPr="000B2635">
        <w:rPr>
          <w:rFonts w:ascii="Times New Roman" w:hAnsi="Times New Roman"/>
          <w:sz w:val="20"/>
          <w:szCs w:val="20"/>
        </w:rPr>
        <w:t>Enescu</w:t>
      </w:r>
      <w:proofErr w:type="spellEnd"/>
      <w:r w:rsidRPr="000B2635">
        <w:rPr>
          <w:rFonts w:ascii="Times New Roman" w:hAnsi="Times New Roman"/>
          <w:sz w:val="20"/>
          <w:szCs w:val="20"/>
        </w:rPr>
        <w:t>, nr.16, cod 720231</w:t>
      </w:r>
    </w:p>
    <w:p w14:paraId="1F818BA2" w14:textId="77777777" w:rsidR="00D266DC" w:rsidRPr="000B2635" w:rsidRDefault="00D266DC" w:rsidP="00FB1C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Suceava, ROMÂNIA</w:t>
      </w:r>
    </w:p>
    <w:p w14:paraId="47D68624" w14:textId="77777777" w:rsidR="00D266DC" w:rsidRPr="000B2635" w:rsidRDefault="00D266DC" w:rsidP="00FB1C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Tel.: 0230-520.172</w:t>
      </w:r>
      <w:proofErr w:type="gramStart"/>
      <w:r w:rsidRPr="000B2635">
        <w:rPr>
          <w:rFonts w:ascii="Times New Roman" w:hAnsi="Times New Roman"/>
          <w:sz w:val="20"/>
          <w:szCs w:val="20"/>
        </w:rPr>
        <w:t>,  Fax</w:t>
      </w:r>
      <w:proofErr w:type="gramEnd"/>
      <w:r w:rsidRPr="000B2635">
        <w:rPr>
          <w:rFonts w:ascii="Times New Roman" w:hAnsi="Times New Roman"/>
          <w:sz w:val="20"/>
          <w:szCs w:val="20"/>
        </w:rPr>
        <w:t>: 0230-523.337</w:t>
      </w:r>
    </w:p>
    <w:p w14:paraId="0BE4E714" w14:textId="77777777" w:rsidR="00D266DC" w:rsidRPr="000B2635" w:rsidRDefault="00D266DC" w:rsidP="00FB1C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2635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B2635">
        <w:rPr>
          <w:rFonts w:ascii="Times New Roman" w:hAnsi="Times New Roman"/>
          <w:sz w:val="20"/>
          <w:szCs w:val="20"/>
        </w:rPr>
        <w:t xml:space="preserve"> e-mail: </w:t>
      </w:r>
      <w:hyperlink r:id="rId8" w:history="1">
        <w:r w:rsidRPr="000B2635">
          <w:rPr>
            <w:rFonts w:ascii="Times New Roman" w:hAnsi="Times New Roman"/>
            <w:sz w:val="20"/>
            <w:szCs w:val="20"/>
          </w:rPr>
          <w:t>office@dpcsv.ro</w:t>
        </w:r>
      </w:hyperlink>
    </w:p>
    <w:p w14:paraId="67818F21" w14:textId="77777777" w:rsidR="00D266DC" w:rsidRPr="000B2635" w:rsidRDefault="00D266DC" w:rsidP="00FB1C6A">
      <w:pPr>
        <w:rPr>
          <w:sz w:val="20"/>
          <w:szCs w:val="20"/>
        </w:rPr>
      </w:pPr>
    </w:p>
    <w:p w14:paraId="705CCCE9" w14:textId="645D76F2" w:rsidR="00D266DC" w:rsidRPr="00426060" w:rsidRDefault="00D266DC" w:rsidP="000925D4">
      <w:pPr>
        <w:ind w:right="-720"/>
        <w:rPr>
          <w:rFonts w:ascii="Times New Roman" w:hAnsi="Times New Roman"/>
          <w:bCs/>
          <w:sz w:val="24"/>
          <w:szCs w:val="24"/>
        </w:rPr>
      </w:pPr>
      <w:r w:rsidRPr="00426060">
        <w:rPr>
          <w:rFonts w:ascii="Times New Roman" w:hAnsi="Times New Roman"/>
          <w:bCs/>
          <w:sz w:val="24"/>
          <w:szCs w:val="24"/>
        </w:rPr>
        <w:t xml:space="preserve">Nr. </w:t>
      </w:r>
      <w:r w:rsidR="008E3157">
        <w:rPr>
          <w:rFonts w:ascii="Times New Roman" w:hAnsi="Times New Roman"/>
          <w:bCs/>
          <w:sz w:val="24"/>
          <w:szCs w:val="24"/>
        </w:rPr>
        <w:t xml:space="preserve"> </w:t>
      </w:r>
      <w:r w:rsidR="00F9766F">
        <w:rPr>
          <w:rFonts w:ascii="Times New Roman" w:hAnsi="Times New Roman"/>
          <w:bCs/>
          <w:sz w:val="24"/>
          <w:szCs w:val="24"/>
        </w:rPr>
        <w:t>135790</w:t>
      </w:r>
      <w:r w:rsidR="006627C6" w:rsidRPr="0042606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26060">
        <w:rPr>
          <w:rFonts w:ascii="Times New Roman" w:hAnsi="Times New Roman"/>
          <w:bCs/>
          <w:sz w:val="24"/>
          <w:szCs w:val="24"/>
        </w:rPr>
        <w:t xml:space="preserve">din </w:t>
      </w:r>
      <w:r w:rsidR="008E3157">
        <w:rPr>
          <w:rFonts w:ascii="Times New Roman" w:hAnsi="Times New Roman"/>
          <w:bCs/>
          <w:sz w:val="24"/>
          <w:szCs w:val="24"/>
        </w:rPr>
        <w:t xml:space="preserve"> </w:t>
      </w:r>
      <w:r w:rsidR="00F9766F">
        <w:rPr>
          <w:rFonts w:ascii="Times New Roman" w:hAnsi="Times New Roman"/>
          <w:bCs/>
          <w:sz w:val="24"/>
          <w:szCs w:val="24"/>
        </w:rPr>
        <w:t>28.08.2025</w:t>
      </w:r>
      <w:proofErr w:type="gramEnd"/>
    </w:p>
    <w:p w14:paraId="332E0460" w14:textId="77777777" w:rsidR="00D266DC" w:rsidRPr="00560FC3" w:rsidRDefault="00D266DC" w:rsidP="000925D4">
      <w:pPr>
        <w:ind w:right="-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FC3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0BFE62EF" w14:textId="0000FBEC" w:rsidR="00BD7E24" w:rsidRPr="008132AB" w:rsidRDefault="00EC6454" w:rsidP="00EC6454">
      <w:pPr>
        <w:ind w:right="-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ANUNȚ</w:t>
      </w:r>
    </w:p>
    <w:p w14:paraId="24BE5C3E" w14:textId="77777777" w:rsidR="00EC6454" w:rsidRPr="00613B63" w:rsidRDefault="00EC6454" w:rsidP="00EC645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/>
          <w:sz w:val="23"/>
          <w:szCs w:val="23"/>
          <w:lang w:val="ro-RO"/>
        </w:rPr>
        <w:t xml:space="preserve">                     </w:t>
      </w:r>
    </w:p>
    <w:p w14:paraId="35E5740A" w14:textId="7AC770E9" w:rsidR="00EC6454" w:rsidRDefault="00EC6454" w:rsidP="008847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În temeiul prevederilor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art. 31 din Legea-cadru nr. 153/2017 privind salarizarea personalului plătit din fonduri publice, cu modificările și completările ulterioare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și 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Hotărârii Guvernului nr.1336/2022 pentru aprobarea Regulamentului-cadru privind organizarea și dezvoltarea carierei personalului contractual din sectorul bugetar plătit din fonduri publice, </w:t>
      </w:r>
      <w:r w:rsidRPr="000F7982">
        <w:rPr>
          <w:rFonts w:ascii="Times New Roman" w:hAnsi="Times New Roman"/>
          <w:sz w:val="24"/>
          <w:szCs w:val="24"/>
          <w:lang w:val="ro-RO"/>
        </w:rPr>
        <w:t>cu modificările și complet</w:t>
      </w:r>
      <w:bookmarkStart w:id="0" w:name="_Hlk191023923"/>
      <w:r w:rsidRPr="000F7982">
        <w:rPr>
          <w:rFonts w:ascii="Times New Roman" w:hAnsi="Times New Roman"/>
          <w:sz w:val="24"/>
          <w:szCs w:val="24"/>
          <w:lang w:val="ro-RO"/>
        </w:rPr>
        <w:t>ă</w:t>
      </w:r>
      <w:bookmarkEnd w:id="0"/>
      <w:r w:rsidRPr="000F7982">
        <w:rPr>
          <w:rFonts w:ascii="Times New Roman" w:hAnsi="Times New Roman"/>
          <w:sz w:val="24"/>
          <w:szCs w:val="24"/>
          <w:lang w:val="ro-RO"/>
        </w:rPr>
        <w:t>rile ulterioare,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 xml:space="preserve"> Direcţia Generală de Asistenţă Socială şi Protecţia Copilului a Judeţului Suceava, cu sediul în municipiul Suceava, Bulevardul George Enescu, nr.16, organizează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examen de promovare în </w:t>
      </w:r>
      <w:r w:rsidR="00683ED1">
        <w:rPr>
          <w:rFonts w:ascii="Times New Roman" w:eastAsia="Calibri" w:hAnsi="Times New Roman"/>
          <w:sz w:val="24"/>
          <w:szCs w:val="24"/>
          <w:lang w:val="ro-RO"/>
        </w:rPr>
        <w:t>treaptă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profesional</w:t>
      </w:r>
      <w:r w:rsidR="00683ED1">
        <w:rPr>
          <w:rFonts w:ascii="Times New Roman" w:eastAsia="Calibri" w:hAnsi="Times New Roman"/>
          <w:sz w:val="24"/>
          <w:szCs w:val="24"/>
          <w:lang w:val="ro-RO"/>
        </w:rPr>
        <w:t>ă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, </w:t>
      </w:r>
      <w:r w:rsidRPr="00683ED1">
        <w:rPr>
          <w:rFonts w:ascii="Times New Roman" w:eastAsia="Calibri" w:hAnsi="Times New Roman"/>
          <w:sz w:val="24"/>
          <w:szCs w:val="24"/>
          <w:lang w:val="ro-RO"/>
        </w:rPr>
        <w:t>a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personalului angajat în regim contractual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din cadrul </w:t>
      </w:r>
      <w:r w:rsidR="006E62D7">
        <w:rPr>
          <w:rFonts w:ascii="Times New Roman" w:eastAsia="Calibri" w:hAnsi="Times New Roman"/>
          <w:sz w:val="24"/>
          <w:szCs w:val="24"/>
          <w:lang w:val="ro-RO"/>
        </w:rPr>
        <w:t>C</w:t>
      </w:r>
      <w:r w:rsidR="006E62D7" w:rsidRPr="006E62D7">
        <w:rPr>
          <w:rFonts w:ascii="Times New Roman" w:eastAsia="Calibri" w:hAnsi="Times New Roman"/>
          <w:sz w:val="24"/>
          <w:szCs w:val="24"/>
          <w:lang w:val="ro-RO"/>
        </w:rPr>
        <w:t>entrul</w:t>
      </w:r>
      <w:r w:rsidR="006E62D7">
        <w:rPr>
          <w:rFonts w:ascii="Times New Roman" w:eastAsia="Calibri" w:hAnsi="Times New Roman"/>
          <w:sz w:val="24"/>
          <w:szCs w:val="24"/>
          <w:lang w:val="ro-RO"/>
        </w:rPr>
        <w:t>ui</w:t>
      </w:r>
      <w:r w:rsidR="006E62D7" w:rsidRPr="006E62D7">
        <w:rPr>
          <w:rFonts w:ascii="Times New Roman" w:eastAsia="Calibri" w:hAnsi="Times New Roman"/>
          <w:sz w:val="24"/>
          <w:szCs w:val="24"/>
          <w:lang w:val="ro-RO"/>
        </w:rPr>
        <w:t xml:space="preserve"> de abilitare și reabilitare pentru persoane adulte cu dizabilități "</w:t>
      </w:r>
      <w:r w:rsidR="006E62D7">
        <w:rPr>
          <w:rFonts w:ascii="Times New Roman" w:eastAsia="Calibri" w:hAnsi="Times New Roman"/>
          <w:sz w:val="24"/>
          <w:szCs w:val="24"/>
          <w:lang w:val="ro-RO"/>
        </w:rPr>
        <w:t>O</w:t>
      </w:r>
      <w:r w:rsidR="006E62D7" w:rsidRPr="006E62D7">
        <w:rPr>
          <w:rFonts w:ascii="Times New Roman" w:eastAsia="Calibri" w:hAnsi="Times New Roman"/>
          <w:sz w:val="24"/>
          <w:szCs w:val="24"/>
          <w:lang w:val="ro-RO"/>
        </w:rPr>
        <w:t xml:space="preserve"> nouă şansă" </w:t>
      </w:r>
      <w:r w:rsidR="006E62D7">
        <w:rPr>
          <w:rFonts w:ascii="Times New Roman" w:eastAsia="Calibri" w:hAnsi="Times New Roman"/>
          <w:sz w:val="24"/>
          <w:szCs w:val="24"/>
          <w:lang w:val="ro-RO"/>
        </w:rPr>
        <w:t>T</w:t>
      </w:r>
      <w:r w:rsidR="006E62D7" w:rsidRPr="006E62D7">
        <w:rPr>
          <w:rFonts w:ascii="Times New Roman" w:eastAsia="Calibri" w:hAnsi="Times New Roman"/>
          <w:sz w:val="24"/>
          <w:szCs w:val="24"/>
          <w:lang w:val="ro-RO"/>
        </w:rPr>
        <w:t>odireşti</w:t>
      </w:r>
      <w:r w:rsidR="006E62D7">
        <w:rPr>
          <w:rFonts w:ascii="Times New Roman" w:eastAsia="Calibri" w:hAnsi="Times New Roman"/>
          <w:sz w:val="24"/>
          <w:szCs w:val="24"/>
          <w:lang w:val="ro-RO"/>
        </w:rPr>
        <w:t xml:space="preserve"> și </w:t>
      </w:r>
      <w:r w:rsidR="0065696B">
        <w:rPr>
          <w:rFonts w:ascii="Times New Roman" w:eastAsia="Calibri" w:hAnsi="Times New Roman"/>
          <w:sz w:val="24"/>
          <w:szCs w:val="24"/>
          <w:lang w:val="ro-RO"/>
        </w:rPr>
        <w:t xml:space="preserve">a </w:t>
      </w:r>
      <w:r w:rsidR="006E62D7">
        <w:rPr>
          <w:rFonts w:ascii="Times New Roman" w:eastAsia="Calibri" w:hAnsi="Times New Roman"/>
          <w:sz w:val="24"/>
          <w:szCs w:val="24"/>
          <w:lang w:val="ro-RO"/>
        </w:rPr>
        <w:t>C</w:t>
      </w:r>
      <w:r w:rsidR="006E62D7" w:rsidRPr="006E62D7">
        <w:rPr>
          <w:rFonts w:ascii="Times New Roman" w:eastAsia="Calibri" w:hAnsi="Times New Roman"/>
          <w:sz w:val="24"/>
          <w:szCs w:val="24"/>
          <w:lang w:val="ro-RO"/>
        </w:rPr>
        <w:t>entrul</w:t>
      </w:r>
      <w:r w:rsidR="0065696B">
        <w:rPr>
          <w:rFonts w:ascii="Times New Roman" w:eastAsia="Calibri" w:hAnsi="Times New Roman"/>
          <w:sz w:val="24"/>
          <w:szCs w:val="24"/>
          <w:lang w:val="ro-RO"/>
        </w:rPr>
        <w:t>ui</w:t>
      </w:r>
      <w:r w:rsidR="006E62D7" w:rsidRPr="006E62D7">
        <w:rPr>
          <w:rFonts w:ascii="Times New Roman" w:eastAsia="Calibri" w:hAnsi="Times New Roman"/>
          <w:sz w:val="24"/>
          <w:szCs w:val="24"/>
          <w:lang w:val="ro-RO"/>
        </w:rPr>
        <w:t xml:space="preserve"> de </w:t>
      </w:r>
      <w:r w:rsidR="008E3157">
        <w:rPr>
          <w:rFonts w:ascii="Times New Roman" w:eastAsia="Calibri" w:hAnsi="Times New Roman"/>
          <w:sz w:val="24"/>
          <w:szCs w:val="24"/>
          <w:lang w:val="ro-RO"/>
        </w:rPr>
        <w:t>recuperare și reabilitare neuropsihiatrică Sasca Mică</w:t>
      </w:r>
      <w:r w:rsidR="006E62D7">
        <w:rPr>
          <w:rFonts w:ascii="Times New Roman" w:eastAsia="Calibri" w:hAnsi="Times New Roman"/>
          <w:sz w:val="24"/>
          <w:szCs w:val="24"/>
          <w:lang w:val="ro-RO"/>
        </w:rPr>
        <w:t xml:space="preserve">,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în baza referatelor de evaluare întocmite de șefii ierarhici superiori</w:t>
      </w:r>
      <w:r>
        <w:rPr>
          <w:rFonts w:ascii="Times New Roman" w:eastAsia="Calibri" w:hAnsi="Times New Roman"/>
          <w:sz w:val="24"/>
          <w:szCs w:val="24"/>
          <w:lang w:val="ro-RO"/>
        </w:rPr>
        <w:t>, după cum urmează</w:t>
      </w:r>
      <w:r w:rsidRPr="000F7982">
        <w:rPr>
          <w:rFonts w:ascii="Times New Roman" w:eastAsia="Calibri" w:hAnsi="Times New Roman"/>
          <w:sz w:val="24"/>
          <w:szCs w:val="24"/>
          <w:lang w:val="ro-RO"/>
        </w:rPr>
        <w:t>:</w:t>
      </w:r>
    </w:p>
    <w:p w14:paraId="5D7F1643" w14:textId="30DD61A4" w:rsidR="008E3157" w:rsidRPr="00EC6454" w:rsidRDefault="008E3157" w:rsidP="008E3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>-  1 post de pe postul de inspector de specialitate II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pe postul de </w:t>
      </w:r>
      <w:r>
        <w:rPr>
          <w:rFonts w:ascii="Times New Roman" w:eastAsia="Calibri" w:hAnsi="Times New Roman"/>
          <w:sz w:val="24"/>
          <w:szCs w:val="24"/>
          <w:lang w:val="ro-RO"/>
        </w:rPr>
        <w:t>inspector de specialitate I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;</w:t>
      </w:r>
    </w:p>
    <w:p w14:paraId="07F43A78" w14:textId="29E35284" w:rsidR="00EC6454" w:rsidRDefault="008847E1" w:rsidP="00884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 xml:space="preserve">- </w:t>
      </w:r>
      <w:r w:rsidR="008E3157">
        <w:rPr>
          <w:rFonts w:ascii="Times New Roman" w:eastAsia="Calibri" w:hAnsi="Times New Roman"/>
          <w:sz w:val="24"/>
          <w:szCs w:val="24"/>
          <w:lang w:val="ro-RO"/>
        </w:rPr>
        <w:t>1</w:t>
      </w:r>
      <w:r w:rsidR="00683ED1">
        <w:rPr>
          <w:rFonts w:ascii="Times New Roman" w:eastAsia="Calibri" w:hAnsi="Times New Roman"/>
          <w:sz w:val="24"/>
          <w:szCs w:val="24"/>
          <w:lang w:val="ro-RO"/>
        </w:rPr>
        <w:t xml:space="preserve"> post </w:t>
      </w:r>
      <w:r w:rsidR="00EC6454">
        <w:rPr>
          <w:rFonts w:ascii="Times New Roman" w:eastAsia="Calibri" w:hAnsi="Times New Roman"/>
          <w:sz w:val="24"/>
          <w:szCs w:val="24"/>
          <w:lang w:val="ro-RO"/>
        </w:rPr>
        <w:t xml:space="preserve">de pe postul de </w:t>
      </w:r>
      <w:r w:rsidR="0065696B">
        <w:rPr>
          <w:rFonts w:ascii="Times New Roman" w:eastAsia="Calibri" w:hAnsi="Times New Roman"/>
          <w:sz w:val="24"/>
          <w:szCs w:val="24"/>
          <w:lang w:val="ro-RO"/>
        </w:rPr>
        <w:t>muncitor calificat II(bucătar)</w:t>
      </w:r>
      <w:r w:rsidR="00EC6454"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pe postul de </w:t>
      </w:r>
      <w:r w:rsidR="0065696B">
        <w:rPr>
          <w:rFonts w:ascii="Times New Roman" w:eastAsia="Calibri" w:hAnsi="Times New Roman"/>
          <w:sz w:val="24"/>
          <w:szCs w:val="24"/>
          <w:lang w:val="ro-RO"/>
        </w:rPr>
        <w:t>muncitor calificat I(bucătar)</w:t>
      </w:r>
      <w:r w:rsidR="00EC6454" w:rsidRPr="00EC6454">
        <w:rPr>
          <w:rFonts w:ascii="Times New Roman" w:eastAsia="Calibri" w:hAnsi="Times New Roman"/>
          <w:sz w:val="24"/>
          <w:szCs w:val="24"/>
          <w:lang w:val="ro-RO"/>
        </w:rPr>
        <w:t>;</w:t>
      </w:r>
    </w:p>
    <w:p w14:paraId="15868C4A" w14:textId="511BC18F" w:rsidR="0065696B" w:rsidRPr="00EC6454" w:rsidRDefault="0065696B" w:rsidP="00884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 xml:space="preserve">- </w:t>
      </w:r>
      <w:r w:rsidR="00683ED1">
        <w:rPr>
          <w:rFonts w:ascii="Times New Roman" w:eastAsia="Calibri" w:hAnsi="Times New Roman"/>
          <w:sz w:val="24"/>
          <w:szCs w:val="24"/>
          <w:lang w:val="ro-RO"/>
        </w:rPr>
        <w:t xml:space="preserve">1 post 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de pe postul de </w:t>
      </w:r>
      <w:r w:rsidR="008E3157">
        <w:rPr>
          <w:rFonts w:ascii="Times New Roman" w:eastAsia="Calibri" w:hAnsi="Times New Roman"/>
          <w:sz w:val="24"/>
          <w:szCs w:val="24"/>
          <w:lang w:val="ro-RO"/>
        </w:rPr>
        <w:t>muncitor calificat II(instalator)</w:t>
      </w:r>
      <w:r w:rsidR="008E3157"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 xml:space="preserve">pe postul de </w:t>
      </w:r>
      <w:r w:rsidR="008E3157">
        <w:rPr>
          <w:rFonts w:ascii="Times New Roman" w:eastAsia="Calibri" w:hAnsi="Times New Roman"/>
          <w:sz w:val="24"/>
          <w:szCs w:val="24"/>
          <w:lang w:val="ro-RO"/>
        </w:rPr>
        <w:t>muncitor calificat I(instalator)</w:t>
      </w:r>
      <w:r w:rsidRPr="00EC6454">
        <w:rPr>
          <w:rFonts w:ascii="Times New Roman" w:eastAsia="Calibri" w:hAnsi="Times New Roman"/>
          <w:sz w:val="24"/>
          <w:szCs w:val="24"/>
          <w:lang w:val="ro-RO"/>
        </w:rPr>
        <w:t>;</w:t>
      </w:r>
    </w:p>
    <w:p w14:paraId="36379101" w14:textId="78B8CFB2" w:rsidR="00EC6454" w:rsidRPr="000F7982" w:rsidRDefault="008847E1" w:rsidP="00884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 xml:space="preserve">- </w:t>
      </w:r>
      <w:r w:rsidR="008E3157">
        <w:rPr>
          <w:rFonts w:ascii="Times New Roman" w:eastAsia="Calibri" w:hAnsi="Times New Roman"/>
          <w:sz w:val="24"/>
          <w:szCs w:val="24"/>
          <w:lang w:val="ro-RO"/>
        </w:rPr>
        <w:t>1</w:t>
      </w:r>
      <w:r w:rsidR="00683ED1">
        <w:rPr>
          <w:rFonts w:ascii="Times New Roman" w:eastAsia="Calibri" w:hAnsi="Times New Roman"/>
          <w:sz w:val="24"/>
          <w:szCs w:val="24"/>
          <w:lang w:val="ro-RO"/>
        </w:rPr>
        <w:t xml:space="preserve"> post </w:t>
      </w:r>
      <w:r w:rsidR="00EC6454">
        <w:rPr>
          <w:rFonts w:ascii="Times New Roman" w:eastAsia="Calibri" w:hAnsi="Times New Roman"/>
          <w:sz w:val="24"/>
          <w:szCs w:val="24"/>
          <w:lang w:val="ro-RO"/>
        </w:rPr>
        <w:t xml:space="preserve">de pe postul </w:t>
      </w:r>
      <w:r w:rsidR="0065696B">
        <w:rPr>
          <w:rFonts w:ascii="Times New Roman" w:eastAsia="Calibri" w:hAnsi="Times New Roman"/>
          <w:sz w:val="24"/>
          <w:szCs w:val="24"/>
          <w:lang w:val="ro-RO"/>
        </w:rPr>
        <w:t xml:space="preserve">de muncitor calificat </w:t>
      </w:r>
      <w:r w:rsidR="00683ED1">
        <w:rPr>
          <w:rFonts w:ascii="Times New Roman" w:eastAsia="Calibri" w:hAnsi="Times New Roman"/>
          <w:sz w:val="24"/>
          <w:szCs w:val="24"/>
          <w:lang w:val="ro-RO"/>
        </w:rPr>
        <w:t>I</w:t>
      </w:r>
      <w:r w:rsidR="008E3157">
        <w:rPr>
          <w:rFonts w:ascii="Times New Roman" w:eastAsia="Calibri" w:hAnsi="Times New Roman"/>
          <w:sz w:val="24"/>
          <w:szCs w:val="24"/>
          <w:lang w:val="ro-RO"/>
        </w:rPr>
        <w:t>I</w:t>
      </w:r>
      <w:r w:rsidR="0065696B">
        <w:rPr>
          <w:rFonts w:ascii="Times New Roman" w:eastAsia="Calibri" w:hAnsi="Times New Roman"/>
          <w:sz w:val="24"/>
          <w:szCs w:val="24"/>
          <w:lang w:val="ro-RO"/>
        </w:rPr>
        <w:t>(</w:t>
      </w:r>
      <w:r w:rsidR="008E3157">
        <w:rPr>
          <w:rFonts w:ascii="Times New Roman" w:eastAsia="Calibri" w:hAnsi="Times New Roman"/>
          <w:sz w:val="24"/>
          <w:szCs w:val="24"/>
          <w:lang w:val="ro-RO"/>
        </w:rPr>
        <w:t>mecanic utilaj</w:t>
      </w:r>
      <w:r w:rsidR="0065696B">
        <w:rPr>
          <w:rFonts w:ascii="Times New Roman" w:eastAsia="Calibri" w:hAnsi="Times New Roman"/>
          <w:sz w:val="24"/>
          <w:szCs w:val="24"/>
          <w:lang w:val="ro-RO"/>
        </w:rPr>
        <w:t>)</w:t>
      </w:r>
      <w:r w:rsidR="0065696B" w:rsidRPr="00EC6454">
        <w:rPr>
          <w:rFonts w:ascii="Times New Roman" w:eastAsia="Calibri" w:hAnsi="Times New Roman"/>
          <w:sz w:val="24"/>
          <w:szCs w:val="24"/>
          <w:lang w:val="ro-RO"/>
        </w:rPr>
        <w:t xml:space="preserve"> pe postul de </w:t>
      </w:r>
      <w:r w:rsidR="0065696B">
        <w:rPr>
          <w:rFonts w:ascii="Times New Roman" w:eastAsia="Calibri" w:hAnsi="Times New Roman"/>
          <w:sz w:val="24"/>
          <w:szCs w:val="24"/>
          <w:lang w:val="ro-RO"/>
        </w:rPr>
        <w:t>muncitor calificat I(</w:t>
      </w:r>
      <w:r w:rsidR="008E3157">
        <w:rPr>
          <w:rFonts w:ascii="Times New Roman" w:eastAsia="Calibri" w:hAnsi="Times New Roman"/>
          <w:sz w:val="24"/>
          <w:szCs w:val="24"/>
          <w:lang w:val="ro-RO"/>
        </w:rPr>
        <w:t>mecanic utilaj</w:t>
      </w:r>
      <w:r w:rsidR="0065696B">
        <w:rPr>
          <w:rFonts w:ascii="Times New Roman" w:eastAsia="Calibri" w:hAnsi="Times New Roman"/>
          <w:sz w:val="24"/>
          <w:szCs w:val="24"/>
          <w:lang w:val="ro-RO"/>
        </w:rPr>
        <w:t>)</w:t>
      </w:r>
      <w:r>
        <w:rPr>
          <w:rFonts w:ascii="Times New Roman" w:eastAsia="Calibri" w:hAnsi="Times New Roman"/>
          <w:sz w:val="24"/>
          <w:szCs w:val="24"/>
          <w:lang w:val="ro-RO"/>
        </w:rPr>
        <w:t>.</w:t>
      </w:r>
    </w:p>
    <w:p w14:paraId="227975E2" w14:textId="7C398B16" w:rsidR="00EC6454" w:rsidRPr="008847E1" w:rsidRDefault="00EC6454" w:rsidP="008847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47E1">
        <w:rPr>
          <w:rFonts w:ascii="Times New Roman" w:hAnsi="Times New Roman"/>
          <w:bCs/>
          <w:sz w:val="24"/>
          <w:szCs w:val="24"/>
        </w:rPr>
        <w:t xml:space="preserve">Data,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locul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organizării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probei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scrise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: </w:t>
      </w:r>
      <w:r w:rsidR="00F9766F" w:rsidRPr="00F9766F">
        <w:rPr>
          <w:rFonts w:ascii="Times New Roman" w:hAnsi="Times New Roman"/>
          <w:bCs/>
          <w:sz w:val="24"/>
          <w:szCs w:val="24"/>
        </w:rPr>
        <w:t>10</w:t>
      </w:r>
      <w:r w:rsidR="008847E1" w:rsidRPr="00F9766F">
        <w:rPr>
          <w:rFonts w:ascii="Times New Roman" w:hAnsi="Times New Roman"/>
          <w:bCs/>
          <w:sz w:val="24"/>
          <w:szCs w:val="24"/>
        </w:rPr>
        <w:t>.0</w:t>
      </w:r>
      <w:r w:rsidR="00F9766F" w:rsidRPr="00F9766F">
        <w:rPr>
          <w:rFonts w:ascii="Times New Roman" w:hAnsi="Times New Roman"/>
          <w:bCs/>
          <w:sz w:val="24"/>
          <w:szCs w:val="24"/>
        </w:rPr>
        <w:t>9</w:t>
      </w:r>
      <w:r w:rsidR="008847E1" w:rsidRPr="00F9766F">
        <w:rPr>
          <w:rFonts w:ascii="Times New Roman" w:hAnsi="Times New Roman"/>
          <w:bCs/>
          <w:sz w:val="24"/>
          <w:szCs w:val="24"/>
        </w:rPr>
        <w:t>.2025</w:t>
      </w:r>
      <w:r w:rsidRPr="00F9766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9766F">
        <w:rPr>
          <w:rFonts w:ascii="Times New Roman" w:hAnsi="Times New Roman"/>
          <w:bCs/>
          <w:sz w:val="24"/>
          <w:szCs w:val="24"/>
        </w:rPr>
        <w:t>ora</w:t>
      </w:r>
      <w:proofErr w:type="spellEnd"/>
      <w:r w:rsidRPr="00F9766F">
        <w:rPr>
          <w:rFonts w:ascii="Times New Roman" w:hAnsi="Times New Roman"/>
          <w:bCs/>
          <w:sz w:val="24"/>
          <w:szCs w:val="24"/>
        </w:rPr>
        <w:t xml:space="preserve"> </w:t>
      </w:r>
      <w:r w:rsidR="008847E1" w:rsidRPr="00F9766F">
        <w:rPr>
          <w:rFonts w:ascii="Times New Roman" w:hAnsi="Times New Roman"/>
          <w:bCs/>
          <w:sz w:val="24"/>
          <w:szCs w:val="24"/>
        </w:rPr>
        <w:t>1</w:t>
      </w:r>
      <w:r w:rsidR="00683ED1" w:rsidRPr="00F9766F">
        <w:rPr>
          <w:rFonts w:ascii="Times New Roman" w:hAnsi="Times New Roman"/>
          <w:bCs/>
          <w:sz w:val="24"/>
          <w:szCs w:val="24"/>
        </w:rPr>
        <w:t>3</w:t>
      </w:r>
      <w:r w:rsidR="008847E1" w:rsidRPr="00F9766F">
        <w:rPr>
          <w:rFonts w:ascii="Times New Roman" w:hAnsi="Times New Roman"/>
          <w:bCs/>
          <w:sz w:val="24"/>
          <w:szCs w:val="24"/>
        </w:rPr>
        <w:t>.00</w:t>
      </w:r>
      <w:r w:rsidRPr="00F9766F">
        <w:rPr>
          <w:rFonts w:ascii="Times New Roman" w:hAnsi="Times New Roman"/>
          <w:bCs/>
          <w:sz w:val="24"/>
          <w:szCs w:val="24"/>
        </w:rPr>
        <w:t xml:space="preserve"> </w:t>
      </w:r>
      <w:r w:rsidRPr="008847E1">
        <w:rPr>
          <w:rFonts w:ascii="Times New Roman" w:hAnsi="Times New Roman"/>
          <w:bCs/>
          <w:sz w:val="24"/>
          <w:szCs w:val="24"/>
        </w:rPr>
        <w:t xml:space="preserve">la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instituţiei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Bulevardul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George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Enescu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, nr.16,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Municipiul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847E1">
        <w:rPr>
          <w:rFonts w:ascii="Times New Roman" w:hAnsi="Times New Roman"/>
          <w:bCs/>
          <w:sz w:val="24"/>
          <w:szCs w:val="24"/>
        </w:rPr>
        <w:t>Suceava</w:t>
      </w:r>
      <w:proofErr w:type="spellEnd"/>
      <w:r w:rsidRPr="008847E1">
        <w:rPr>
          <w:rFonts w:ascii="Times New Roman" w:hAnsi="Times New Roman"/>
          <w:bCs/>
          <w:sz w:val="24"/>
          <w:szCs w:val="24"/>
        </w:rPr>
        <w:t>;</w:t>
      </w:r>
    </w:p>
    <w:p w14:paraId="28AC31E6" w14:textId="77777777" w:rsidR="00EC6454" w:rsidRPr="00F517FA" w:rsidRDefault="00EC6454" w:rsidP="00884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031360" w14:textId="14927B99" w:rsidR="00EC6454" w:rsidRPr="008847E1" w:rsidRDefault="00EC6454" w:rsidP="008847E1">
      <w:pPr>
        <w:pStyle w:val="msonospacing0"/>
        <w:spacing w:before="0" w:beforeAutospacing="0" w:after="0" w:afterAutospacing="0"/>
        <w:ind w:firstLine="709"/>
        <w:jc w:val="both"/>
        <w:rPr>
          <w:bCs/>
          <w:lang w:val="it-IT"/>
        </w:rPr>
      </w:pPr>
      <w:r w:rsidRPr="008847E1">
        <w:rPr>
          <w:bCs/>
          <w:lang w:val="ro-RO"/>
        </w:rPr>
        <w:t>Modalitatea de desfăşurare a examenului</w:t>
      </w:r>
      <w:r w:rsidRPr="008847E1">
        <w:rPr>
          <w:bCs/>
          <w:bdr w:val="none" w:sz="0" w:space="0" w:color="auto" w:frame="1"/>
        </w:rPr>
        <w:t xml:space="preserve"> de </w:t>
      </w:r>
      <w:proofErr w:type="spellStart"/>
      <w:r w:rsidRPr="008847E1">
        <w:rPr>
          <w:bCs/>
          <w:bdr w:val="none" w:sz="0" w:space="0" w:color="auto" w:frame="1"/>
        </w:rPr>
        <w:t>promovare</w:t>
      </w:r>
      <w:proofErr w:type="spellEnd"/>
      <w:r w:rsidRPr="008847E1">
        <w:rPr>
          <w:bCs/>
          <w:bdr w:val="none" w:sz="0" w:space="0" w:color="auto" w:frame="1"/>
        </w:rPr>
        <w:t xml:space="preserve"> a </w:t>
      </w:r>
      <w:proofErr w:type="spellStart"/>
      <w:r w:rsidRPr="008847E1">
        <w:rPr>
          <w:bCs/>
          <w:bdr w:val="none" w:sz="0" w:space="0" w:color="auto" w:frame="1"/>
        </w:rPr>
        <w:t>personalului</w:t>
      </w:r>
      <w:proofErr w:type="spellEnd"/>
      <w:r w:rsidRPr="008847E1">
        <w:rPr>
          <w:bCs/>
          <w:bdr w:val="none" w:sz="0" w:space="0" w:color="auto" w:frame="1"/>
        </w:rPr>
        <w:t xml:space="preserve"> contractual </w:t>
      </w:r>
      <w:proofErr w:type="spellStart"/>
      <w:r w:rsidRPr="008847E1">
        <w:rPr>
          <w:bCs/>
          <w:bdr w:val="none" w:sz="0" w:space="0" w:color="auto" w:frame="1"/>
        </w:rPr>
        <w:t>în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="00683ED1">
        <w:rPr>
          <w:bCs/>
          <w:bdr w:val="none" w:sz="0" w:space="0" w:color="auto" w:frame="1"/>
        </w:rPr>
        <w:t>treaptă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profesional</w:t>
      </w:r>
      <w:r w:rsidR="00683ED1">
        <w:rPr>
          <w:bCs/>
          <w:bdr w:val="none" w:sz="0" w:space="0" w:color="auto" w:frame="1"/>
        </w:rPr>
        <w:t>ă</w:t>
      </w:r>
      <w:proofErr w:type="spellEnd"/>
      <w:r w:rsidRPr="008847E1">
        <w:rPr>
          <w:bCs/>
          <w:lang w:val="ro-RO"/>
        </w:rPr>
        <w:t>:</w:t>
      </w:r>
    </w:p>
    <w:p w14:paraId="1E0B4D60" w14:textId="753772E6" w:rsidR="00EC6454" w:rsidRPr="00F517FA" w:rsidRDefault="00EC6454" w:rsidP="008847E1">
      <w:pPr>
        <w:pStyle w:val="msonospacing0"/>
        <w:spacing w:before="0" w:beforeAutospacing="0" w:after="0" w:afterAutospacing="0"/>
        <w:ind w:firstLine="927"/>
        <w:jc w:val="both"/>
        <w:rPr>
          <w:lang w:val="ro-RO"/>
        </w:rPr>
      </w:pPr>
      <w:r w:rsidRPr="00F517FA">
        <w:rPr>
          <w:lang w:val="it-IT"/>
        </w:rPr>
        <w:t xml:space="preserve">Examenul de promovare </w:t>
      </w:r>
      <w:r w:rsidRPr="00F517FA">
        <w:rPr>
          <w:bdr w:val="none" w:sz="0" w:space="0" w:color="auto" w:frame="1"/>
        </w:rPr>
        <w:t xml:space="preserve">a </w:t>
      </w:r>
      <w:proofErr w:type="spellStart"/>
      <w:r w:rsidRPr="00F517FA">
        <w:rPr>
          <w:bdr w:val="none" w:sz="0" w:space="0" w:color="auto" w:frame="1"/>
        </w:rPr>
        <w:t>personalului</w:t>
      </w:r>
      <w:proofErr w:type="spellEnd"/>
      <w:r w:rsidRPr="00F517FA">
        <w:rPr>
          <w:bdr w:val="none" w:sz="0" w:space="0" w:color="auto" w:frame="1"/>
        </w:rPr>
        <w:t xml:space="preserve"> contractual </w:t>
      </w:r>
      <w:proofErr w:type="spellStart"/>
      <w:r w:rsidRPr="00F517FA">
        <w:rPr>
          <w:bdr w:val="none" w:sz="0" w:space="0" w:color="auto" w:frame="1"/>
        </w:rPr>
        <w:t>în</w:t>
      </w:r>
      <w:proofErr w:type="spellEnd"/>
      <w:r w:rsidRPr="00F517FA">
        <w:rPr>
          <w:bdr w:val="none" w:sz="0" w:space="0" w:color="auto" w:frame="1"/>
        </w:rPr>
        <w:t xml:space="preserve"> </w:t>
      </w:r>
      <w:proofErr w:type="spellStart"/>
      <w:r w:rsidR="00683ED1">
        <w:rPr>
          <w:bdr w:val="none" w:sz="0" w:space="0" w:color="auto" w:frame="1"/>
        </w:rPr>
        <w:t>treaptă</w:t>
      </w:r>
      <w:proofErr w:type="spellEnd"/>
      <w:r w:rsidRPr="00F517FA">
        <w:rPr>
          <w:bdr w:val="none" w:sz="0" w:space="0" w:color="auto" w:frame="1"/>
        </w:rPr>
        <w:t xml:space="preserve"> </w:t>
      </w:r>
      <w:proofErr w:type="spellStart"/>
      <w:r w:rsidRPr="00F517FA">
        <w:rPr>
          <w:bdr w:val="none" w:sz="0" w:space="0" w:color="auto" w:frame="1"/>
        </w:rPr>
        <w:t>profesional</w:t>
      </w:r>
      <w:r w:rsidR="00683ED1">
        <w:rPr>
          <w:bdr w:val="none" w:sz="0" w:space="0" w:color="auto" w:frame="1"/>
        </w:rPr>
        <w:t>ă</w:t>
      </w:r>
      <w:proofErr w:type="spellEnd"/>
      <w:r w:rsidRPr="00F517FA">
        <w:rPr>
          <w:b/>
          <w:lang w:val="it-IT"/>
        </w:rPr>
        <w:t xml:space="preserve"> </w:t>
      </w:r>
      <w:r w:rsidRPr="00F517FA">
        <w:rPr>
          <w:lang w:val="ro-RO"/>
        </w:rPr>
        <w:t>constă în următoarele etape:</w:t>
      </w:r>
    </w:p>
    <w:p w14:paraId="65C0AC52" w14:textId="77777777" w:rsidR="008847E1" w:rsidRDefault="00EC6454" w:rsidP="008847E1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F517FA">
        <w:rPr>
          <w:lang w:val="ro-RO"/>
        </w:rPr>
        <w:tab/>
        <w:t>-selecția dosarelor de înscriere;</w:t>
      </w:r>
    </w:p>
    <w:p w14:paraId="5F6B8DA3" w14:textId="034E3B1A" w:rsidR="00EC6454" w:rsidRPr="00F517FA" w:rsidRDefault="00EC6454" w:rsidP="008847E1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F517FA">
        <w:rPr>
          <w:lang w:val="ro-RO"/>
        </w:rPr>
        <w:tab/>
        <w:t>-proba scrisă, respectiv redactarea unei lucrări prin care se testează cunoştinţele candidaților.</w:t>
      </w:r>
    </w:p>
    <w:p w14:paraId="3C2580CE" w14:textId="0CFCF453" w:rsidR="00EC6454" w:rsidRPr="00F517FA" w:rsidRDefault="00EC6454" w:rsidP="008847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vederea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participării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examenul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683ED1">
        <w:rPr>
          <w:rFonts w:ascii="Times New Roman" w:hAnsi="Times New Roman"/>
          <w:sz w:val="24"/>
          <w:szCs w:val="24"/>
          <w:bdr w:val="none" w:sz="0" w:space="0" w:color="auto" w:frame="1"/>
        </w:rPr>
        <w:t>treaptă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r w:rsidR="00683ED1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candidaţii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depun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dosarul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examen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conţine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mod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obligatoriu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14:paraId="05CB2978" w14:textId="0411AF4D" w:rsidR="00EC6454" w:rsidRPr="00F517FA" w:rsidRDefault="00EC6454" w:rsidP="008847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a)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cerere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înscriere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5E0290C5" w14:textId="6937471C" w:rsidR="00EC6454" w:rsidRPr="00F517FA" w:rsidRDefault="00EC6454" w:rsidP="008847E1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  b)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adeverinţe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eliberate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angajator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să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reiasă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vechimea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683ED1">
        <w:rPr>
          <w:rFonts w:ascii="Times New Roman" w:hAnsi="Times New Roman"/>
          <w:sz w:val="24"/>
          <w:szCs w:val="24"/>
          <w:bdr w:val="none" w:sz="0" w:space="0" w:color="auto" w:frame="1"/>
        </w:rPr>
        <w:t>treaptă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</w:t>
      </w:r>
      <w:r w:rsidR="00683ED1">
        <w:rPr>
          <w:rFonts w:ascii="Times New Roman" w:hAnsi="Times New Roman"/>
          <w:sz w:val="24"/>
          <w:szCs w:val="24"/>
          <w:bdr w:val="none" w:sz="0" w:space="0" w:color="auto" w:frame="1"/>
        </w:rPr>
        <w:t>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care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promovează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14:paraId="6C7FE5D1" w14:textId="2C27B31B" w:rsidR="00EC6454" w:rsidRDefault="00EC6454" w:rsidP="00E12BC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  c)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copii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rapoartelor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evaluare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performanţelor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profesionale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ultimii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ani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care s-a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aflat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în</w:t>
      </w:r>
      <w:proofErr w:type="spellEnd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>activitate</w:t>
      </w:r>
      <w:proofErr w:type="spellEnd"/>
      <w:r w:rsidR="0065696B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019D6B29" w14:textId="15390570" w:rsidR="00EC6454" w:rsidRPr="00F517FA" w:rsidRDefault="00EC6454" w:rsidP="008847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</w:t>
      </w:r>
      <w:r w:rsidRPr="00F517FA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 </w:t>
      </w:r>
    </w:p>
    <w:p w14:paraId="0F24C1CA" w14:textId="093F1664" w:rsidR="00EC6454" w:rsidRPr="008847E1" w:rsidRDefault="00EC6454" w:rsidP="008847E1">
      <w:pPr>
        <w:pStyle w:val="msonospacing0"/>
        <w:spacing w:before="0" w:beforeAutospacing="0" w:after="0" w:afterAutospacing="0"/>
        <w:ind w:firstLine="567"/>
        <w:jc w:val="both"/>
        <w:rPr>
          <w:bCs/>
          <w:lang w:val="ro-RO"/>
        </w:rPr>
      </w:pPr>
      <w:r w:rsidRPr="00F517FA">
        <w:rPr>
          <w:b/>
          <w:lang w:val="it-IT"/>
        </w:rPr>
        <w:t xml:space="preserve">    </w:t>
      </w:r>
      <w:r w:rsidRPr="008847E1">
        <w:rPr>
          <w:bCs/>
          <w:lang w:val="it-IT"/>
        </w:rPr>
        <w:t xml:space="preserve">Dosarele de înscriere la  </w:t>
      </w:r>
      <w:r w:rsidRPr="008847E1">
        <w:rPr>
          <w:bCs/>
          <w:lang w:val="ro-RO"/>
        </w:rPr>
        <w:t>examenul</w:t>
      </w:r>
      <w:r w:rsidRPr="008847E1">
        <w:rPr>
          <w:bCs/>
          <w:bdr w:val="none" w:sz="0" w:space="0" w:color="auto" w:frame="1"/>
        </w:rPr>
        <w:t xml:space="preserve"> de </w:t>
      </w:r>
      <w:proofErr w:type="spellStart"/>
      <w:r w:rsidRPr="008847E1">
        <w:rPr>
          <w:bCs/>
          <w:bdr w:val="none" w:sz="0" w:space="0" w:color="auto" w:frame="1"/>
        </w:rPr>
        <w:t>promovare</w:t>
      </w:r>
      <w:proofErr w:type="spellEnd"/>
      <w:r w:rsidRPr="008847E1">
        <w:rPr>
          <w:bCs/>
          <w:bdr w:val="none" w:sz="0" w:space="0" w:color="auto" w:frame="1"/>
        </w:rPr>
        <w:t xml:space="preserve"> a </w:t>
      </w:r>
      <w:proofErr w:type="spellStart"/>
      <w:r w:rsidRPr="008847E1">
        <w:rPr>
          <w:bCs/>
          <w:bdr w:val="none" w:sz="0" w:space="0" w:color="auto" w:frame="1"/>
        </w:rPr>
        <w:t>personalului</w:t>
      </w:r>
      <w:proofErr w:type="spellEnd"/>
      <w:r w:rsidRPr="008847E1">
        <w:rPr>
          <w:bCs/>
          <w:bdr w:val="none" w:sz="0" w:space="0" w:color="auto" w:frame="1"/>
        </w:rPr>
        <w:t xml:space="preserve"> contractual </w:t>
      </w:r>
      <w:proofErr w:type="spellStart"/>
      <w:r w:rsidRPr="008847E1">
        <w:rPr>
          <w:bCs/>
          <w:bdr w:val="none" w:sz="0" w:space="0" w:color="auto" w:frame="1"/>
        </w:rPr>
        <w:t>în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="00EB76F6">
        <w:rPr>
          <w:bCs/>
          <w:bdr w:val="none" w:sz="0" w:space="0" w:color="auto" w:frame="1"/>
        </w:rPr>
        <w:t>treaptă</w:t>
      </w:r>
      <w:proofErr w:type="spellEnd"/>
      <w:r w:rsidRPr="008847E1">
        <w:rPr>
          <w:bCs/>
          <w:bdr w:val="none" w:sz="0" w:space="0" w:color="auto" w:frame="1"/>
        </w:rPr>
        <w:t xml:space="preserve">  </w:t>
      </w:r>
      <w:proofErr w:type="spellStart"/>
      <w:r w:rsidRPr="008847E1">
        <w:rPr>
          <w:bCs/>
          <w:bdr w:val="none" w:sz="0" w:space="0" w:color="auto" w:frame="1"/>
        </w:rPr>
        <w:t>profesional</w:t>
      </w:r>
      <w:r w:rsidR="00EB76F6">
        <w:rPr>
          <w:bCs/>
          <w:bdr w:val="none" w:sz="0" w:space="0" w:color="auto" w:frame="1"/>
        </w:rPr>
        <w:t>ă</w:t>
      </w:r>
      <w:proofErr w:type="spellEnd"/>
      <w:r w:rsidRPr="008847E1">
        <w:rPr>
          <w:bCs/>
          <w:lang w:val="ro-RO"/>
        </w:rPr>
        <w:t xml:space="preserve"> </w:t>
      </w:r>
      <w:r w:rsidRPr="008847E1">
        <w:rPr>
          <w:bCs/>
          <w:bdr w:val="none" w:sz="0" w:space="0" w:color="auto" w:frame="1"/>
        </w:rPr>
        <w:t xml:space="preserve">se </w:t>
      </w:r>
      <w:proofErr w:type="spellStart"/>
      <w:r w:rsidRPr="008847E1">
        <w:rPr>
          <w:bCs/>
          <w:bdr w:val="none" w:sz="0" w:space="0" w:color="auto" w:frame="1"/>
        </w:rPr>
        <w:t>depun</w:t>
      </w:r>
      <w:proofErr w:type="spellEnd"/>
      <w:r w:rsidRPr="008847E1">
        <w:rPr>
          <w:bCs/>
          <w:bdr w:val="none" w:sz="0" w:space="0" w:color="auto" w:frame="1"/>
        </w:rPr>
        <w:t xml:space="preserve"> la </w:t>
      </w:r>
      <w:proofErr w:type="spellStart"/>
      <w:r w:rsidRPr="008847E1">
        <w:rPr>
          <w:bCs/>
          <w:bdr w:val="none" w:sz="0" w:space="0" w:color="auto" w:frame="1"/>
        </w:rPr>
        <w:t>secretarul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comisiei</w:t>
      </w:r>
      <w:proofErr w:type="spellEnd"/>
      <w:r w:rsidRPr="008847E1">
        <w:rPr>
          <w:bCs/>
          <w:bdr w:val="none" w:sz="0" w:space="0" w:color="auto" w:frame="1"/>
        </w:rPr>
        <w:t xml:space="preserve"> de </w:t>
      </w:r>
      <w:proofErr w:type="spellStart"/>
      <w:r w:rsidRPr="008847E1">
        <w:rPr>
          <w:bCs/>
          <w:bdr w:val="none" w:sz="0" w:space="0" w:color="auto" w:frame="1"/>
        </w:rPr>
        <w:t>examen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în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termen</w:t>
      </w:r>
      <w:proofErr w:type="spellEnd"/>
      <w:r w:rsidRPr="008847E1">
        <w:rPr>
          <w:bCs/>
          <w:bdr w:val="none" w:sz="0" w:space="0" w:color="auto" w:frame="1"/>
        </w:rPr>
        <w:t xml:space="preserve"> de </w:t>
      </w:r>
      <w:r w:rsidR="008847E1" w:rsidRPr="008847E1">
        <w:rPr>
          <w:bCs/>
          <w:bdr w:val="none" w:sz="0" w:space="0" w:color="auto" w:frame="1"/>
        </w:rPr>
        <w:t>5</w:t>
      </w:r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zile</w:t>
      </w:r>
      <w:proofErr w:type="spellEnd"/>
      <w:r w:rsidRPr="008847E1">
        <w:rPr>
          <w:bCs/>
          <w:bdr w:val="none" w:sz="0" w:space="0" w:color="auto" w:frame="1"/>
        </w:rPr>
        <w:t xml:space="preserve"> </w:t>
      </w:r>
      <w:proofErr w:type="spellStart"/>
      <w:r w:rsidRPr="008847E1">
        <w:rPr>
          <w:bCs/>
          <w:bdr w:val="none" w:sz="0" w:space="0" w:color="auto" w:frame="1"/>
        </w:rPr>
        <w:t>lucrătoare</w:t>
      </w:r>
      <w:proofErr w:type="spellEnd"/>
      <w:r w:rsidRPr="008847E1">
        <w:rPr>
          <w:bCs/>
          <w:bdr w:val="none" w:sz="0" w:space="0" w:color="auto" w:frame="1"/>
        </w:rPr>
        <w:t xml:space="preserve"> de la data </w:t>
      </w:r>
      <w:r w:rsidRPr="008847E1">
        <w:rPr>
          <w:bCs/>
          <w:lang w:val="ro-RO"/>
        </w:rPr>
        <w:lastRenderedPageBreak/>
        <w:t>afișării anunțului privind organizarea examenului de promovare</w:t>
      </w:r>
      <w:r w:rsidR="008847E1" w:rsidRPr="008847E1">
        <w:rPr>
          <w:bCs/>
          <w:lang w:val="ro-RO"/>
        </w:rPr>
        <w:t xml:space="preserve">, respectiv până pe data de </w:t>
      </w:r>
      <w:r w:rsidR="00F9766F" w:rsidRPr="00F9766F">
        <w:rPr>
          <w:bCs/>
          <w:lang w:val="ro-RO"/>
        </w:rPr>
        <w:t>03</w:t>
      </w:r>
      <w:r w:rsidR="008847E1" w:rsidRPr="00F9766F">
        <w:rPr>
          <w:bCs/>
          <w:lang w:val="ro-RO"/>
        </w:rPr>
        <w:t>.0</w:t>
      </w:r>
      <w:r w:rsidR="00F9766F" w:rsidRPr="00F9766F">
        <w:rPr>
          <w:bCs/>
          <w:lang w:val="ro-RO"/>
        </w:rPr>
        <w:t>9</w:t>
      </w:r>
      <w:r w:rsidR="008847E1" w:rsidRPr="00F9766F">
        <w:rPr>
          <w:bCs/>
          <w:lang w:val="ro-RO"/>
        </w:rPr>
        <w:t>.2025, ora 16.00</w:t>
      </w:r>
      <w:r w:rsidRPr="00F9766F">
        <w:rPr>
          <w:bCs/>
          <w:lang w:val="ro-RO"/>
        </w:rPr>
        <w:t>;</w:t>
      </w:r>
    </w:p>
    <w:p w14:paraId="102B22B6" w14:textId="3EABE795" w:rsidR="00EC6454" w:rsidRPr="00BC1804" w:rsidRDefault="00EC6454" w:rsidP="003B0CB0">
      <w:pPr>
        <w:pStyle w:val="msonospacing0"/>
        <w:spacing w:before="0" w:beforeAutospacing="0" w:after="0" w:afterAutospacing="0"/>
        <w:ind w:firstLine="567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termen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două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zile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lucrătoare</w:t>
      </w:r>
      <w:proofErr w:type="spellEnd"/>
      <w:r w:rsidRPr="00217B38">
        <w:rPr>
          <w:color w:val="000000"/>
          <w:bdr w:val="none" w:sz="0" w:space="0" w:color="auto" w:frame="1"/>
        </w:rPr>
        <w:t xml:space="preserve"> de la data </w:t>
      </w:r>
      <w:proofErr w:type="spellStart"/>
      <w:r w:rsidRPr="00217B38">
        <w:rPr>
          <w:color w:val="000000"/>
          <w:bdr w:val="none" w:sz="0" w:space="0" w:color="auto" w:frame="1"/>
        </w:rPr>
        <w:t>expirării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termenului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depunere</w:t>
      </w:r>
      <w:proofErr w:type="spellEnd"/>
      <w:r w:rsidRPr="00217B38">
        <w:rPr>
          <w:color w:val="000000"/>
          <w:bdr w:val="none" w:sz="0" w:space="0" w:color="auto" w:frame="1"/>
        </w:rPr>
        <w:t xml:space="preserve"> a </w:t>
      </w:r>
      <w:proofErr w:type="spellStart"/>
      <w:r w:rsidRPr="00217B38">
        <w:rPr>
          <w:color w:val="000000"/>
          <w:bdr w:val="none" w:sz="0" w:space="0" w:color="auto" w:frame="1"/>
        </w:rPr>
        <w:t>dosarelor</w:t>
      </w:r>
      <w:proofErr w:type="spellEnd"/>
      <w:r w:rsidRPr="00217B38">
        <w:rPr>
          <w:color w:val="000000"/>
          <w:bdr w:val="none" w:sz="0" w:space="0" w:color="auto" w:frame="1"/>
        </w:rPr>
        <w:t xml:space="preserve">, </w:t>
      </w:r>
      <w:proofErr w:type="spellStart"/>
      <w:r w:rsidRPr="00217B38">
        <w:rPr>
          <w:color w:val="000000"/>
          <w:bdr w:val="none" w:sz="0" w:space="0" w:color="auto" w:frame="1"/>
        </w:rPr>
        <w:t>comisia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examen</w:t>
      </w:r>
      <w:proofErr w:type="spellEnd"/>
      <w:r w:rsidRPr="00217B38">
        <w:rPr>
          <w:color w:val="000000"/>
          <w:bdr w:val="none" w:sz="0" w:space="0" w:color="auto" w:frame="1"/>
        </w:rPr>
        <w:t xml:space="preserve"> are </w:t>
      </w:r>
      <w:proofErr w:type="spellStart"/>
      <w:r w:rsidRPr="00217B38">
        <w:rPr>
          <w:color w:val="000000"/>
          <w:bdr w:val="none" w:sz="0" w:space="0" w:color="auto" w:frame="1"/>
        </w:rPr>
        <w:t>obligaţia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</w:t>
      </w:r>
      <w:proofErr w:type="spellStart"/>
      <w:r w:rsidRPr="00217B38">
        <w:rPr>
          <w:color w:val="000000"/>
          <w:bdr w:val="none" w:sz="0" w:space="0" w:color="auto" w:frame="1"/>
        </w:rPr>
        <w:t>selecta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dosarele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examen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pe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baza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îndeplinirii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condiţiilor</w:t>
      </w:r>
      <w:proofErr w:type="spellEnd"/>
      <w:r w:rsidRPr="00217B38">
        <w:rPr>
          <w:color w:val="000000"/>
          <w:bdr w:val="none" w:sz="0" w:space="0" w:color="auto" w:frame="1"/>
        </w:rPr>
        <w:t xml:space="preserve"> de </w:t>
      </w:r>
      <w:proofErr w:type="spellStart"/>
      <w:r w:rsidRPr="00217B38">
        <w:rPr>
          <w:color w:val="000000"/>
          <w:bdr w:val="none" w:sz="0" w:space="0" w:color="auto" w:frame="1"/>
        </w:rPr>
        <w:t>participare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şi</w:t>
      </w:r>
      <w:proofErr w:type="spellEnd"/>
      <w:r w:rsidRPr="00217B38">
        <w:rPr>
          <w:color w:val="000000"/>
          <w:bdr w:val="none" w:sz="0" w:space="0" w:color="auto" w:frame="1"/>
        </w:rPr>
        <w:t xml:space="preserve"> de a </w:t>
      </w:r>
      <w:proofErr w:type="spellStart"/>
      <w:r w:rsidRPr="00217B38">
        <w:rPr>
          <w:color w:val="000000"/>
          <w:bdr w:val="none" w:sz="0" w:space="0" w:color="auto" w:frame="1"/>
        </w:rPr>
        <w:t>consemna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în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borderoul</w:t>
      </w:r>
      <w:proofErr w:type="spellEnd"/>
      <w:r w:rsidRPr="00217B38">
        <w:rPr>
          <w:color w:val="000000"/>
          <w:bdr w:val="none" w:sz="0" w:space="0" w:color="auto" w:frame="1"/>
        </w:rPr>
        <w:t xml:space="preserve"> individual </w:t>
      </w:r>
      <w:proofErr w:type="spellStart"/>
      <w:r w:rsidRPr="00217B38">
        <w:rPr>
          <w:color w:val="000000"/>
          <w:bdr w:val="none" w:sz="0" w:space="0" w:color="auto" w:frame="1"/>
        </w:rPr>
        <w:t>rezultatul</w:t>
      </w:r>
      <w:proofErr w:type="spellEnd"/>
      <w:r w:rsidRPr="00217B38">
        <w:rPr>
          <w:color w:val="000000"/>
          <w:bdr w:val="none" w:sz="0" w:space="0" w:color="auto" w:frame="1"/>
        </w:rPr>
        <w:t xml:space="preserve"> </w:t>
      </w:r>
      <w:proofErr w:type="spellStart"/>
      <w:r w:rsidRPr="00217B38">
        <w:rPr>
          <w:color w:val="000000"/>
          <w:bdr w:val="none" w:sz="0" w:space="0" w:color="auto" w:frame="1"/>
        </w:rPr>
        <w:t>selecţiei</w:t>
      </w:r>
      <w:proofErr w:type="spellEnd"/>
      <w:r w:rsidRPr="00217B38">
        <w:rPr>
          <w:color w:val="000000"/>
          <w:bdr w:val="none" w:sz="0" w:space="0" w:color="auto" w:frame="1"/>
        </w:rPr>
        <w:t>.</w:t>
      </w:r>
    </w:p>
    <w:p w14:paraId="61DF4D69" w14:textId="0A0ED07A" w:rsidR="00EC6454" w:rsidRDefault="00EC6454" w:rsidP="003B0CB0">
      <w:pPr>
        <w:pStyle w:val="msonospacing0"/>
        <w:spacing w:before="0" w:beforeAutospacing="0" w:after="0" w:afterAutospacing="0"/>
        <w:ind w:left="927"/>
        <w:jc w:val="both"/>
        <w:rPr>
          <w:lang w:val="ro-RO"/>
        </w:rPr>
      </w:pPr>
      <w:r w:rsidRPr="003B0CB0">
        <w:rPr>
          <w:lang w:val="ro-RO"/>
        </w:rPr>
        <w:t>Bibliografia</w:t>
      </w:r>
      <w:r w:rsidR="003B0CB0">
        <w:rPr>
          <w:lang w:val="ro-RO"/>
        </w:rPr>
        <w:t>/tematica</w:t>
      </w:r>
      <w:r w:rsidRPr="003B0CB0">
        <w:rPr>
          <w:rStyle w:val="apple-converted-space"/>
        </w:rPr>
        <w:t> </w:t>
      </w:r>
      <w:r w:rsidRPr="003B0CB0">
        <w:rPr>
          <w:lang w:val="ro-RO"/>
        </w:rPr>
        <w:t>pentru susţinerea examenului de promovare:</w:t>
      </w:r>
    </w:p>
    <w:p w14:paraId="10EF5138" w14:textId="77777777" w:rsidR="00F9766F" w:rsidRDefault="00F9766F" w:rsidP="00E12B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45FDE79" w14:textId="77777777" w:rsidR="00F9766F" w:rsidRPr="00F9766F" w:rsidRDefault="00F9766F" w:rsidP="00F9766F">
      <w:pPr>
        <w:jc w:val="both"/>
        <w:rPr>
          <w:rFonts w:ascii="Times New Roman" w:hAnsi="Times New Roman"/>
          <w:sz w:val="24"/>
          <w:szCs w:val="24"/>
          <w:u w:val="single"/>
          <w:lang w:val="fr-FR"/>
        </w:rPr>
      </w:pPr>
      <w:bookmarkStart w:id="1" w:name="_Hlk202948265"/>
      <w:proofErr w:type="spellStart"/>
      <w:proofErr w:type="gramStart"/>
      <w:r w:rsidRPr="00F9766F">
        <w:rPr>
          <w:rFonts w:ascii="Times New Roman" w:hAnsi="Times New Roman"/>
          <w:sz w:val="24"/>
          <w:szCs w:val="24"/>
          <w:u w:val="single"/>
          <w:lang w:val="fr-FR"/>
        </w:rPr>
        <w:t>pentru</w:t>
      </w:r>
      <w:proofErr w:type="spellEnd"/>
      <w:proofErr w:type="gramEnd"/>
      <w:r w:rsidRPr="00F9766F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u w:val="single"/>
          <w:lang w:val="fr-FR"/>
        </w:rPr>
        <w:t>Inspector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  <w:lang w:val="fr-FR"/>
        </w:rPr>
        <w:t xml:space="preserve"> de </w:t>
      </w:r>
      <w:proofErr w:type="spellStart"/>
      <w:r w:rsidRPr="00F9766F">
        <w:rPr>
          <w:rFonts w:ascii="Times New Roman" w:hAnsi="Times New Roman"/>
          <w:sz w:val="24"/>
          <w:szCs w:val="24"/>
          <w:u w:val="single"/>
          <w:lang w:val="fr-FR"/>
        </w:rPr>
        <w:t>specialitate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  <w:lang w:val="fr-FR"/>
        </w:rPr>
        <w:t xml:space="preserve">  I </w:t>
      </w:r>
    </w:p>
    <w:p w14:paraId="3CE671EB" w14:textId="77777777" w:rsidR="00F9766F" w:rsidRPr="00F9766F" w:rsidRDefault="00F9766F" w:rsidP="00F97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9766F">
        <w:rPr>
          <w:rFonts w:ascii="Times New Roman" w:hAnsi="Times New Roman"/>
          <w:sz w:val="24"/>
          <w:szCs w:val="24"/>
          <w:lang w:val="fr-FR"/>
        </w:rPr>
        <w:t xml:space="preserve">1.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Ordonanţa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F9766F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urgenţă</w:t>
      </w:r>
      <w:proofErr w:type="spellEnd"/>
      <w:proofErr w:type="gramEnd"/>
      <w:r w:rsidRPr="00F9766F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Guvernului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nr. 57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3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iulie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2019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Codul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administrativ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F9766F">
        <w:rPr>
          <w:rFonts w:ascii="Times New Roman" w:hAnsi="Times New Roman"/>
          <w:sz w:val="24"/>
          <w:szCs w:val="24"/>
        </w:rPr>
        <w:t>Tematică</w:t>
      </w:r>
      <w:proofErr w:type="spellEnd"/>
      <w:r w:rsidRPr="00F9766F">
        <w:rPr>
          <w:rFonts w:ascii="Times New Roman" w:hAnsi="Times New Roman"/>
          <w:sz w:val="24"/>
          <w:szCs w:val="24"/>
        </w:rPr>
        <w:t>:</w:t>
      </w:r>
      <w:r w:rsidRPr="00F9766F">
        <w:rPr>
          <w:rFonts w:ascii="Times New Roman" w:hAnsi="Times New Roman"/>
          <w:sz w:val="24"/>
          <w:szCs w:val="24"/>
          <w:lang w:val="fr-FR"/>
        </w:rPr>
        <w:t xml:space="preserve"> - art.368, art.558, art.559-art.560 (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Monitorul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Oficial</w:t>
      </w:r>
      <w:proofErr w:type="spellEnd"/>
      <w:r w:rsidRPr="00F9766F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lang w:val="fr-FR"/>
        </w:rPr>
        <w:t>Partea</w:t>
      </w:r>
      <w:proofErr w:type="spellEnd"/>
      <w:r w:rsidRPr="00F9766F">
        <w:rPr>
          <w:rFonts w:ascii="Times New Roman" w:hAnsi="Times New Roman"/>
          <w:sz w:val="24"/>
          <w:szCs w:val="24"/>
          <w:lang w:val="fr-FR"/>
        </w:rPr>
        <w:t xml:space="preserve"> I nr. 555/2019); </w:t>
      </w:r>
    </w:p>
    <w:p w14:paraId="6FAD136B" w14:textId="77777777" w:rsidR="00F9766F" w:rsidRPr="00F9766F" w:rsidRDefault="00F9766F" w:rsidP="00F9766F">
      <w:pPr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766F">
        <w:rPr>
          <w:rFonts w:ascii="Times New Roman" w:hAnsi="Times New Roman"/>
          <w:sz w:val="24"/>
          <w:szCs w:val="24"/>
        </w:rPr>
        <w:t>2.Legea</w:t>
      </w:r>
      <w:proofErr w:type="gramEnd"/>
      <w:r w:rsidRPr="00F9766F">
        <w:rPr>
          <w:rFonts w:ascii="Times New Roman" w:hAnsi="Times New Roman"/>
          <w:sz w:val="24"/>
          <w:szCs w:val="24"/>
        </w:rPr>
        <w:t xml:space="preserve"> 448/2006(r1) </w:t>
      </w:r>
      <w:proofErr w:type="spellStart"/>
      <w:r w:rsidRPr="00F9766F">
        <w:rPr>
          <w:rFonts w:ascii="Times New Roman" w:hAnsi="Times New Roman"/>
          <w:sz w:val="24"/>
          <w:szCs w:val="24"/>
        </w:rPr>
        <w:t>privind</w:t>
      </w:r>
      <w:proofErr w:type="spellEnd"/>
      <w:r w:rsidRPr="00F97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</w:rPr>
        <w:t>protecţia</w:t>
      </w:r>
      <w:proofErr w:type="spellEnd"/>
      <w:r w:rsidRPr="00F97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</w:rPr>
        <w:t>şi</w:t>
      </w:r>
      <w:proofErr w:type="spellEnd"/>
      <w:r w:rsidRPr="00F97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</w:rPr>
        <w:t>promovarea</w:t>
      </w:r>
      <w:proofErr w:type="spellEnd"/>
      <w:r w:rsidRPr="00F97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</w:rPr>
        <w:t>drepturilor</w:t>
      </w:r>
      <w:proofErr w:type="spellEnd"/>
      <w:r w:rsidRPr="00F97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</w:rPr>
        <w:t>persoanelor</w:t>
      </w:r>
      <w:proofErr w:type="spellEnd"/>
      <w:r w:rsidRPr="00F9766F">
        <w:rPr>
          <w:rFonts w:ascii="Times New Roman" w:hAnsi="Times New Roman"/>
          <w:sz w:val="24"/>
          <w:szCs w:val="24"/>
        </w:rPr>
        <w:t xml:space="preserve"> cu handicap, cu </w:t>
      </w:r>
      <w:proofErr w:type="spellStart"/>
      <w:r w:rsidRPr="00F9766F">
        <w:rPr>
          <w:rFonts w:ascii="Times New Roman" w:hAnsi="Times New Roman"/>
          <w:sz w:val="24"/>
          <w:szCs w:val="24"/>
        </w:rPr>
        <w:t>modificările</w:t>
      </w:r>
      <w:proofErr w:type="spellEnd"/>
      <w:r w:rsidRPr="00F97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</w:rPr>
        <w:t>şi</w:t>
      </w:r>
      <w:proofErr w:type="spellEnd"/>
      <w:r w:rsidRPr="00F97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</w:rPr>
        <w:t>completările</w:t>
      </w:r>
      <w:proofErr w:type="spellEnd"/>
      <w:r w:rsidRPr="00F97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</w:rPr>
        <w:t>ulterioare</w:t>
      </w:r>
      <w:proofErr w:type="spellEnd"/>
      <w:r w:rsidRPr="00F9766F">
        <w:rPr>
          <w:rFonts w:ascii="Times New Roman" w:hAnsi="Times New Roman"/>
          <w:sz w:val="24"/>
          <w:szCs w:val="24"/>
        </w:rPr>
        <w:t xml:space="preserve"> (M.O. 1/2008).</w:t>
      </w:r>
    </w:p>
    <w:p w14:paraId="5DCEE1E9" w14:textId="77777777" w:rsidR="00F9766F" w:rsidRPr="00F9766F" w:rsidRDefault="00F9766F" w:rsidP="00F9766F">
      <w:pPr>
        <w:spacing w:after="0" w:line="240" w:lineRule="auto"/>
        <w:ind w:right="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F9766F">
        <w:rPr>
          <w:rFonts w:ascii="Times New Roman" w:eastAsia="PMingLiU" w:hAnsi="Times New Roman"/>
          <w:bCs/>
          <w:sz w:val="24"/>
          <w:szCs w:val="24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</w:rPr>
        <w:t>Tematică</w:t>
      </w:r>
      <w:proofErr w:type="spellEnd"/>
      <w:r w:rsidRPr="00F9766F">
        <w:rPr>
          <w:rFonts w:ascii="Times New Roman" w:hAnsi="Times New Roman"/>
          <w:sz w:val="24"/>
          <w:szCs w:val="24"/>
        </w:rPr>
        <w:t>:</w:t>
      </w:r>
    </w:p>
    <w:p w14:paraId="64BD932A" w14:textId="77777777" w:rsidR="00F9766F" w:rsidRPr="00F9766F" w:rsidRDefault="00F9766F" w:rsidP="00F9766F">
      <w:pPr>
        <w:spacing w:after="0" w:line="240" w:lineRule="auto"/>
        <w:ind w:right="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F9766F">
        <w:rPr>
          <w:rFonts w:ascii="Times New Roman" w:eastAsia="PMingLiU" w:hAnsi="Times New Roman"/>
          <w:bCs/>
          <w:sz w:val="24"/>
          <w:szCs w:val="24"/>
        </w:rPr>
        <w:t xml:space="preserve">Cap. II </w:t>
      </w:r>
      <w:proofErr w:type="spellStart"/>
      <w:r w:rsidRPr="00F9766F">
        <w:rPr>
          <w:rFonts w:ascii="Times New Roman" w:eastAsia="PMingLiU" w:hAnsi="Times New Roman"/>
          <w:bCs/>
          <w:sz w:val="24"/>
          <w:szCs w:val="24"/>
        </w:rPr>
        <w:t>Drepturile</w:t>
      </w:r>
      <w:proofErr w:type="spellEnd"/>
      <w:r w:rsidRPr="00F9766F">
        <w:rPr>
          <w:rFonts w:ascii="Times New Roman" w:eastAsia="PMingLiU" w:hAnsi="Times New Roman"/>
          <w:bCs/>
          <w:sz w:val="24"/>
          <w:szCs w:val="24"/>
        </w:rPr>
        <w:t xml:space="preserve"> </w:t>
      </w:r>
      <w:proofErr w:type="spellStart"/>
      <w:r w:rsidRPr="00F9766F">
        <w:rPr>
          <w:rFonts w:ascii="Times New Roman" w:eastAsia="PMingLiU" w:hAnsi="Times New Roman"/>
          <w:bCs/>
          <w:sz w:val="24"/>
          <w:szCs w:val="24"/>
        </w:rPr>
        <w:t>persoanelor</w:t>
      </w:r>
      <w:proofErr w:type="spellEnd"/>
      <w:r w:rsidRPr="00F9766F">
        <w:rPr>
          <w:rFonts w:ascii="Times New Roman" w:eastAsia="PMingLiU" w:hAnsi="Times New Roman"/>
          <w:bCs/>
          <w:sz w:val="24"/>
          <w:szCs w:val="24"/>
        </w:rPr>
        <w:t xml:space="preserve"> cu handicap; </w:t>
      </w:r>
    </w:p>
    <w:p w14:paraId="57C3A532" w14:textId="77777777" w:rsidR="00F9766F" w:rsidRPr="00F9766F" w:rsidRDefault="00F9766F" w:rsidP="00F9766F">
      <w:pPr>
        <w:spacing w:after="0" w:line="240" w:lineRule="auto"/>
        <w:ind w:right="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F9766F">
        <w:rPr>
          <w:rFonts w:ascii="Times New Roman" w:eastAsia="PMingLiU" w:hAnsi="Times New Roman"/>
          <w:bCs/>
          <w:sz w:val="24"/>
          <w:szCs w:val="24"/>
        </w:rPr>
        <w:t xml:space="preserve">Cap. III </w:t>
      </w:r>
      <w:proofErr w:type="spellStart"/>
      <w:r w:rsidRPr="00F9766F">
        <w:rPr>
          <w:rFonts w:ascii="Times New Roman" w:eastAsia="PMingLiU" w:hAnsi="Times New Roman"/>
          <w:bCs/>
          <w:sz w:val="24"/>
          <w:szCs w:val="24"/>
        </w:rPr>
        <w:t>Servicii</w:t>
      </w:r>
      <w:proofErr w:type="spellEnd"/>
      <w:r w:rsidRPr="00F9766F">
        <w:rPr>
          <w:rFonts w:ascii="Times New Roman" w:eastAsia="PMingLiU" w:hAnsi="Times New Roman"/>
          <w:bCs/>
          <w:sz w:val="24"/>
          <w:szCs w:val="24"/>
        </w:rPr>
        <w:t xml:space="preserve"> </w:t>
      </w:r>
      <w:proofErr w:type="spellStart"/>
      <w:r w:rsidRPr="00F9766F">
        <w:rPr>
          <w:rFonts w:ascii="Times New Roman" w:eastAsia="PMingLiU" w:hAnsi="Times New Roman"/>
          <w:bCs/>
          <w:sz w:val="24"/>
          <w:szCs w:val="24"/>
        </w:rPr>
        <w:t>şi</w:t>
      </w:r>
      <w:proofErr w:type="spellEnd"/>
      <w:r w:rsidRPr="00F9766F">
        <w:rPr>
          <w:rFonts w:ascii="Times New Roman" w:eastAsia="PMingLiU" w:hAnsi="Times New Roman"/>
          <w:bCs/>
          <w:sz w:val="24"/>
          <w:szCs w:val="24"/>
        </w:rPr>
        <w:t xml:space="preserve"> </w:t>
      </w:r>
      <w:proofErr w:type="spellStart"/>
      <w:r w:rsidRPr="00F9766F">
        <w:rPr>
          <w:rFonts w:ascii="Times New Roman" w:eastAsia="PMingLiU" w:hAnsi="Times New Roman"/>
          <w:bCs/>
          <w:sz w:val="24"/>
          <w:szCs w:val="24"/>
        </w:rPr>
        <w:t>prestaţii</w:t>
      </w:r>
      <w:proofErr w:type="spellEnd"/>
      <w:r w:rsidRPr="00F9766F">
        <w:rPr>
          <w:rFonts w:ascii="Times New Roman" w:eastAsia="PMingLiU" w:hAnsi="Times New Roman"/>
          <w:bCs/>
          <w:sz w:val="24"/>
          <w:szCs w:val="24"/>
        </w:rPr>
        <w:t xml:space="preserve"> </w:t>
      </w:r>
      <w:proofErr w:type="spellStart"/>
      <w:r w:rsidRPr="00F9766F">
        <w:rPr>
          <w:rFonts w:ascii="Times New Roman" w:eastAsia="PMingLiU" w:hAnsi="Times New Roman"/>
          <w:bCs/>
          <w:sz w:val="24"/>
          <w:szCs w:val="24"/>
        </w:rPr>
        <w:t>sociale</w:t>
      </w:r>
      <w:proofErr w:type="spellEnd"/>
      <w:r w:rsidRPr="00F9766F">
        <w:rPr>
          <w:rFonts w:ascii="Times New Roman" w:eastAsia="PMingLiU" w:hAnsi="Times New Roman"/>
          <w:bCs/>
          <w:sz w:val="24"/>
          <w:szCs w:val="24"/>
        </w:rPr>
        <w:t>;</w:t>
      </w:r>
    </w:p>
    <w:p w14:paraId="07A5616F" w14:textId="77777777" w:rsidR="00F9766F" w:rsidRPr="00F9766F" w:rsidRDefault="00F9766F" w:rsidP="00F9766F">
      <w:pPr>
        <w:spacing w:after="0" w:line="240" w:lineRule="auto"/>
        <w:ind w:right="42"/>
        <w:jc w:val="both"/>
        <w:rPr>
          <w:rFonts w:ascii="Times New Roman" w:eastAsia="PMingLiU" w:hAnsi="Times New Roman"/>
          <w:sz w:val="24"/>
          <w:szCs w:val="24"/>
        </w:rPr>
      </w:pPr>
      <w:r w:rsidRPr="00F9766F">
        <w:rPr>
          <w:rFonts w:ascii="Times New Roman" w:eastAsia="PMingLiU" w:hAnsi="Times New Roman"/>
          <w:sz w:val="24"/>
          <w:szCs w:val="24"/>
        </w:rPr>
        <w:t xml:space="preserve">Cap. VIII </w:t>
      </w:r>
      <w:proofErr w:type="spellStart"/>
      <w:r w:rsidRPr="00F9766F">
        <w:rPr>
          <w:rFonts w:ascii="Times New Roman" w:eastAsia="PMingLiU" w:hAnsi="Times New Roman"/>
          <w:sz w:val="24"/>
          <w:szCs w:val="24"/>
        </w:rPr>
        <w:t>Finanţarea</w:t>
      </w:r>
      <w:proofErr w:type="spellEnd"/>
      <w:r w:rsidRPr="00F9766F">
        <w:rPr>
          <w:rFonts w:ascii="Times New Roman" w:eastAsia="PMingLiU" w:hAnsi="Times New Roman"/>
          <w:sz w:val="24"/>
          <w:szCs w:val="24"/>
        </w:rPr>
        <w:t xml:space="preserve"> </w:t>
      </w:r>
      <w:proofErr w:type="spellStart"/>
      <w:r w:rsidRPr="00F9766F">
        <w:rPr>
          <w:rFonts w:ascii="Times New Roman" w:eastAsia="PMingLiU" w:hAnsi="Times New Roman"/>
          <w:sz w:val="24"/>
          <w:szCs w:val="24"/>
        </w:rPr>
        <w:t>sistemului</w:t>
      </w:r>
      <w:proofErr w:type="spellEnd"/>
      <w:r w:rsidRPr="00F9766F">
        <w:rPr>
          <w:rFonts w:ascii="Times New Roman" w:eastAsia="PMingLiU" w:hAnsi="Times New Roman"/>
          <w:sz w:val="24"/>
          <w:szCs w:val="24"/>
        </w:rPr>
        <w:t xml:space="preserve"> de </w:t>
      </w:r>
      <w:proofErr w:type="spellStart"/>
      <w:r w:rsidRPr="00F9766F">
        <w:rPr>
          <w:rFonts w:ascii="Times New Roman" w:eastAsia="PMingLiU" w:hAnsi="Times New Roman"/>
          <w:sz w:val="24"/>
          <w:szCs w:val="24"/>
        </w:rPr>
        <w:t>protecţie</w:t>
      </w:r>
      <w:proofErr w:type="spellEnd"/>
      <w:r w:rsidRPr="00F9766F">
        <w:rPr>
          <w:rFonts w:ascii="Times New Roman" w:eastAsia="PMingLiU" w:hAnsi="Times New Roman"/>
          <w:sz w:val="24"/>
          <w:szCs w:val="24"/>
        </w:rPr>
        <w:t xml:space="preserve"> a </w:t>
      </w:r>
      <w:proofErr w:type="spellStart"/>
      <w:r w:rsidRPr="00F9766F">
        <w:rPr>
          <w:rFonts w:ascii="Times New Roman" w:eastAsia="PMingLiU" w:hAnsi="Times New Roman"/>
          <w:sz w:val="24"/>
          <w:szCs w:val="24"/>
        </w:rPr>
        <w:t>persoanelor</w:t>
      </w:r>
      <w:proofErr w:type="spellEnd"/>
      <w:r w:rsidRPr="00F9766F">
        <w:rPr>
          <w:rFonts w:ascii="Times New Roman" w:eastAsia="PMingLiU" w:hAnsi="Times New Roman"/>
          <w:sz w:val="24"/>
          <w:szCs w:val="24"/>
        </w:rPr>
        <w:t xml:space="preserve"> cu handicap</w:t>
      </w:r>
      <w:r w:rsidRPr="00F9766F">
        <w:rPr>
          <w:rFonts w:ascii="Times New Roman" w:hAnsi="Times New Roman"/>
          <w:sz w:val="24"/>
          <w:szCs w:val="24"/>
        </w:rPr>
        <w:t>;</w:t>
      </w:r>
    </w:p>
    <w:p w14:paraId="6E9792DF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F9766F">
        <w:rPr>
          <w:lang w:val="en-GB"/>
        </w:rPr>
        <w:t xml:space="preserve">3. </w:t>
      </w:r>
      <w:proofErr w:type="spellStart"/>
      <w:r w:rsidRPr="00F9766F">
        <w:rPr>
          <w:lang w:val="en-GB"/>
        </w:rPr>
        <w:t>Legea</w:t>
      </w:r>
      <w:proofErr w:type="spellEnd"/>
      <w:r w:rsidRPr="00F9766F">
        <w:rPr>
          <w:lang w:val="en-GB"/>
        </w:rPr>
        <w:t xml:space="preserve"> nr.307/2006 </w:t>
      </w:r>
      <w:proofErr w:type="spellStart"/>
      <w:r w:rsidRPr="00F9766F">
        <w:rPr>
          <w:lang w:val="en-GB"/>
        </w:rPr>
        <w:t>privind</w:t>
      </w:r>
      <w:proofErr w:type="spellEnd"/>
      <w:r w:rsidRPr="00F9766F">
        <w:rPr>
          <w:lang w:val="en-GB"/>
        </w:rPr>
        <w:t xml:space="preserve"> </w:t>
      </w:r>
      <w:proofErr w:type="spellStart"/>
      <w:r w:rsidRPr="00F9766F">
        <w:rPr>
          <w:lang w:val="en-GB"/>
        </w:rPr>
        <w:t>apărarea</w:t>
      </w:r>
      <w:proofErr w:type="spellEnd"/>
      <w:r w:rsidRPr="00F9766F">
        <w:rPr>
          <w:lang w:val="en-GB"/>
        </w:rPr>
        <w:t xml:space="preserve"> </w:t>
      </w:r>
      <w:proofErr w:type="spellStart"/>
      <w:r w:rsidRPr="00F9766F">
        <w:rPr>
          <w:lang w:val="en-GB"/>
        </w:rPr>
        <w:t>împotriva</w:t>
      </w:r>
      <w:proofErr w:type="spellEnd"/>
      <w:r w:rsidRPr="00F9766F">
        <w:rPr>
          <w:lang w:val="en-GB"/>
        </w:rPr>
        <w:t xml:space="preserve"> </w:t>
      </w:r>
      <w:proofErr w:type="spellStart"/>
      <w:r w:rsidRPr="00F9766F">
        <w:rPr>
          <w:lang w:val="en-GB"/>
        </w:rPr>
        <w:t>incendiilor</w:t>
      </w:r>
      <w:proofErr w:type="spellEnd"/>
      <w:r w:rsidRPr="00F9766F">
        <w:rPr>
          <w:lang w:val="en-GB"/>
        </w:rPr>
        <w:t xml:space="preserve"> (</w:t>
      </w:r>
      <w:proofErr w:type="spellStart"/>
      <w:r w:rsidRPr="00F9766F">
        <w:rPr>
          <w:bCs/>
          <w:shd w:val="clear" w:color="auto" w:fill="FFFFFF"/>
          <w:lang w:val="fr-FR"/>
        </w:rPr>
        <w:t>Republicată</w:t>
      </w:r>
      <w:proofErr w:type="spellEnd"/>
      <w:r w:rsidRPr="00F9766F">
        <w:rPr>
          <w:bCs/>
          <w:shd w:val="clear" w:color="auto" w:fill="FFFFFF"/>
          <w:lang w:val="fr-FR"/>
        </w:rPr>
        <w:t xml:space="preserve"> </w:t>
      </w:r>
      <w:proofErr w:type="spellStart"/>
      <w:r w:rsidRPr="00F9766F">
        <w:rPr>
          <w:bCs/>
          <w:shd w:val="clear" w:color="auto" w:fill="FFFFFF"/>
          <w:lang w:val="fr-FR"/>
        </w:rPr>
        <w:t>în</w:t>
      </w:r>
      <w:proofErr w:type="spellEnd"/>
      <w:r w:rsidRPr="00F9766F">
        <w:rPr>
          <w:bCs/>
          <w:shd w:val="clear" w:color="auto" w:fill="FFFFFF"/>
          <w:lang w:val="fr-FR"/>
        </w:rPr>
        <w:t xml:space="preserve">: </w:t>
      </w:r>
      <w:proofErr w:type="spellStart"/>
      <w:r w:rsidRPr="00F9766F">
        <w:rPr>
          <w:bCs/>
          <w:shd w:val="clear" w:color="auto" w:fill="FFFFFF"/>
          <w:lang w:val="fr-FR"/>
        </w:rPr>
        <w:t>Monitorul</w:t>
      </w:r>
      <w:proofErr w:type="spellEnd"/>
      <w:r w:rsidRPr="00F9766F">
        <w:rPr>
          <w:bCs/>
          <w:shd w:val="clear" w:color="auto" w:fill="FFFFFF"/>
          <w:lang w:val="fr-FR"/>
        </w:rPr>
        <w:t xml:space="preserve"> </w:t>
      </w:r>
      <w:proofErr w:type="spellStart"/>
      <w:r w:rsidRPr="00F9766F">
        <w:rPr>
          <w:bCs/>
          <w:shd w:val="clear" w:color="auto" w:fill="FFFFFF"/>
          <w:lang w:val="fr-FR"/>
        </w:rPr>
        <w:t>Oficial</w:t>
      </w:r>
      <w:proofErr w:type="spellEnd"/>
      <w:r w:rsidRPr="00F9766F">
        <w:rPr>
          <w:bCs/>
          <w:shd w:val="clear" w:color="auto" w:fill="FFFFFF"/>
          <w:lang w:val="fr-FR"/>
        </w:rPr>
        <w:t xml:space="preserve"> Nr. 297 </w:t>
      </w:r>
      <w:proofErr w:type="spellStart"/>
      <w:r w:rsidRPr="00F9766F">
        <w:rPr>
          <w:bCs/>
          <w:shd w:val="clear" w:color="auto" w:fill="FFFFFF"/>
          <w:lang w:val="fr-FR"/>
        </w:rPr>
        <w:t>din</w:t>
      </w:r>
      <w:proofErr w:type="spellEnd"/>
      <w:r w:rsidRPr="00F9766F">
        <w:rPr>
          <w:bCs/>
          <w:shd w:val="clear" w:color="auto" w:fill="FFFFFF"/>
          <w:lang w:val="fr-FR"/>
        </w:rPr>
        <w:t xml:space="preserve"> 17 </w:t>
      </w:r>
      <w:proofErr w:type="spellStart"/>
      <w:r w:rsidRPr="00F9766F">
        <w:rPr>
          <w:bCs/>
          <w:shd w:val="clear" w:color="auto" w:fill="FFFFFF"/>
          <w:lang w:val="fr-FR"/>
        </w:rPr>
        <w:t>aprilie</w:t>
      </w:r>
      <w:proofErr w:type="spellEnd"/>
      <w:r w:rsidRPr="00F9766F">
        <w:rPr>
          <w:bCs/>
          <w:shd w:val="clear" w:color="auto" w:fill="FFFFFF"/>
          <w:lang w:val="fr-FR"/>
        </w:rPr>
        <w:t xml:space="preserve"> 2019</w:t>
      </w:r>
      <w:r w:rsidRPr="00F9766F">
        <w:rPr>
          <w:lang w:val="en-GB"/>
        </w:rPr>
        <w:t>).</w:t>
      </w:r>
    </w:p>
    <w:p w14:paraId="47EA7404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</w:pPr>
      <w:r w:rsidRPr="00F9766F">
        <w:t xml:space="preserve"> </w:t>
      </w:r>
      <w:proofErr w:type="spellStart"/>
      <w:r w:rsidRPr="00F9766F">
        <w:t>Tematică</w:t>
      </w:r>
      <w:proofErr w:type="spellEnd"/>
      <w:r w:rsidRPr="00F9766F">
        <w:t>:</w:t>
      </w:r>
      <w:r w:rsidRPr="00F9766F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F9766F">
        <w:rPr>
          <w:lang w:val="ro-RO"/>
        </w:rPr>
        <w:t>Cap. II: Secțiunea a 5-a, Secțiunea a 6-a, Secțiunea a 7-a, Cap.IV, Cap.VI: Secțiunea 1 și Secțiunea a 2-a</w:t>
      </w:r>
      <w:r w:rsidRPr="00F9766F">
        <w:rPr>
          <w:lang w:val="en-GB"/>
        </w:rPr>
        <w:t>;</w:t>
      </w:r>
    </w:p>
    <w:p w14:paraId="087192CD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F9766F">
        <w:rPr>
          <w:lang w:val="en-GB"/>
        </w:rPr>
        <w:t>4.</w:t>
      </w:r>
      <w:r w:rsidRPr="00F9766F">
        <w:rPr>
          <w:lang w:val="ro-RO"/>
        </w:rPr>
        <w:t xml:space="preserve"> Legea nr.319/2006 -Legea securității în </w:t>
      </w:r>
      <w:proofErr w:type="gramStart"/>
      <w:r w:rsidRPr="00F9766F">
        <w:rPr>
          <w:lang w:val="ro-RO"/>
        </w:rPr>
        <w:t>muncă(</w:t>
      </w:r>
      <w:proofErr w:type="spellStart"/>
      <w:proofErr w:type="gramEnd"/>
      <w:r w:rsidRPr="00F9766F">
        <w:rPr>
          <w:bCs/>
          <w:shd w:val="clear" w:color="auto" w:fill="FFFFFF"/>
        </w:rPr>
        <w:t>Monitorul</w:t>
      </w:r>
      <w:proofErr w:type="spellEnd"/>
      <w:r w:rsidRPr="00F9766F">
        <w:rPr>
          <w:bCs/>
          <w:shd w:val="clear" w:color="auto" w:fill="FFFFFF"/>
        </w:rPr>
        <w:t xml:space="preserve"> </w:t>
      </w:r>
      <w:proofErr w:type="spellStart"/>
      <w:r w:rsidRPr="00F9766F">
        <w:rPr>
          <w:bCs/>
          <w:shd w:val="clear" w:color="auto" w:fill="FFFFFF"/>
        </w:rPr>
        <w:t>Oficial</w:t>
      </w:r>
      <w:proofErr w:type="spellEnd"/>
      <w:r w:rsidRPr="00F9766F">
        <w:rPr>
          <w:bCs/>
          <w:shd w:val="clear" w:color="auto" w:fill="FFFFFF"/>
        </w:rPr>
        <w:t xml:space="preserve"> </w:t>
      </w:r>
      <w:r w:rsidRPr="00F9766F">
        <w:rPr>
          <w:lang w:val="ro-RO"/>
        </w:rPr>
        <w:t>nr.646/2006).</w:t>
      </w:r>
    </w:p>
    <w:p w14:paraId="081971AE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</w:pPr>
      <w:proofErr w:type="spellStart"/>
      <w:r w:rsidRPr="00F9766F">
        <w:t>Tematică</w:t>
      </w:r>
      <w:proofErr w:type="spellEnd"/>
      <w:r w:rsidRPr="00F9766F">
        <w:t>:</w:t>
      </w:r>
      <w:r w:rsidRPr="00F9766F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F9766F">
        <w:rPr>
          <w:lang w:val="ro-RO"/>
        </w:rPr>
        <w:t>Cap. II: Secțiunea a 5-a, Secțiunea a 6-a, Secțiunea a 7-a, Cap.IV, Cap.VI: Secțiunea 1 și Secțiunea a 2-a.</w:t>
      </w:r>
    </w:p>
    <w:p w14:paraId="532AE452" w14:textId="133495A3" w:rsidR="00F9766F" w:rsidRPr="00F9766F" w:rsidRDefault="00F9766F" w:rsidP="00F976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F9766F">
        <w:rPr>
          <w:rFonts w:ascii="Times New Roman" w:hAnsi="Times New Roman"/>
          <w:sz w:val="24"/>
          <w:szCs w:val="24"/>
          <w:lang w:val="en-GB"/>
        </w:rPr>
        <w:t xml:space="preserve">5. </w:t>
      </w:r>
      <w:proofErr w:type="spellStart"/>
      <w:r w:rsidRPr="00F9766F">
        <w:rPr>
          <w:rFonts w:ascii="Times New Roman" w:hAnsi="Times New Roman"/>
          <w:sz w:val="24"/>
          <w:szCs w:val="24"/>
          <w:lang w:val="en-GB"/>
        </w:rPr>
        <w:t>Legea</w:t>
      </w:r>
      <w:proofErr w:type="spellEnd"/>
      <w:r w:rsidRPr="00F9766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lang w:val="en-GB"/>
        </w:rPr>
        <w:t>contabilității</w:t>
      </w:r>
      <w:proofErr w:type="spellEnd"/>
      <w:r w:rsidRPr="00F9766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lang w:val="en-GB"/>
        </w:rPr>
        <w:t>republicată</w:t>
      </w:r>
      <w:proofErr w:type="spellEnd"/>
      <w:r w:rsidR="002310DE" w:rsidRPr="002310D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*)</w:t>
      </w:r>
      <w:r w:rsidRPr="00F9766F">
        <w:rPr>
          <w:rFonts w:ascii="Times New Roman" w:hAnsi="Times New Roman"/>
          <w:sz w:val="24"/>
          <w:szCs w:val="24"/>
          <w:lang w:val="en-GB"/>
        </w:rPr>
        <w:t xml:space="preserve"> nr.82/1991</w:t>
      </w:r>
      <w:r w:rsidR="002310DE" w:rsidRPr="002310D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310DE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proofErr w:type="spellStart"/>
      <w:r w:rsidR="002310DE" w:rsidRPr="00F9766F">
        <w:rPr>
          <w:rFonts w:ascii="Times New Roman" w:hAnsi="Times New Roman"/>
          <w:bCs/>
          <w:sz w:val="24"/>
          <w:szCs w:val="24"/>
          <w:shd w:val="clear" w:color="auto" w:fill="FFFFFF"/>
        </w:rPr>
        <w:t>Monitorul</w:t>
      </w:r>
      <w:proofErr w:type="spellEnd"/>
      <w:r w:rsidR="002310DE" w:rsidRPr="00F976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310DE" w:rsidRPr="00F9766F">
        <w:rPr>
          <w:rFonts w:ascii="Times New Roman" w:hAnsi="Times New Roman"/>
          <w:bCs/>
          <w:sz w:val="24"/>
          <w:szCs w:val="24"/>
          <w:shd w:val="clear" w:color="auto" w:fill="FFFFFF"/>
        </w:rPr>
        <w:t>Oficial</w:t>
      </w:r>
      <w:proofErr w:type="spellEnd"/>
      <w:r w:rsidR="002310DE" w:rsidRPr="00F976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310DE" w:rsidRPr="00F9766F">
        <w:rPr>
          <w:rFonts w:ascii="Times New Roman" w:hAnsi="Times New Roman"/>
          <w:sz w:val="24"/>
          <w:szCs w:val="24"/>
          <w:lang w:val="ro-RO"/>
        </w:rPr>
        <w:t>nr.</w:t>
      </w:r>
      <w:r w:rsidR="002310DE">
        <w:rPr>
          <w:rFonts w:ascii="Times New Roman" w:hAnsi="Times New Roman"/>
          <w:sz w:val="24"/>
          <w:szCs w:val="24"/>
          <w:lang w:val="ro-RO"/>
        </w:rPr>
        <w:t>5</w:t>
      </w:r>
      <w:r w:rsidR="002310DE" w:rsidRPr="00F9766F">
        <w:rPr>
          <w:rFonts w:ascii="Times New Roman" w:hAnsi="Times New Roman"/>
          <w:sz w:val="24"/>
          <w:szCs w:val="24"/>
          <w:lang w:val="ro-RO"/>
        </w:rPr>
        <w:t>4</w:t>
      </w:r>
      <w:r w:rsidR="002310DE">
        <w:rPr>
          <w:rFonts w:ascii="Times New Roman" w:hAnsi="Times New Roman"/>
          <w:sz w:val="24"/>
          <w:szCs w:val="24"/>
          <w:lang w:val="ro-RO"/>
        </w:rPr>
        <w:t>5</w:t>
      </w:r>
      <w:r w:rsidR="002310DE" w:rsidRPr="00F9766F">
        <w:rPr>
          <w:rFonts w:ascii="Times New Roman" w:hAnsi="Times New Roman"/>
          <w:sz w:val="24"/>
          <w:szCs w:val="24"/>
          <w:lang w:val="ro-RO"/>
        </w:rPr>
        <w:t>/200</w:t>
      </w:r>
      <w:r w:rsidR="002310DE">
        <w:rPr>
          <w:rFonts w:ascii="Times New Roman" w:hAnsi="Times New Roman"/>
          <w:sz w:val="24"/>
          <w:szCs w:val="24"/>
          <w:lang w:val="ro-RO"/>
        </w:rPr>
        <w:t>8</w:t>
      </w:r>
      <w:r w:rsidR="002310DE" w:rsidRPr="00F9766F">
        <w:rPr>
          <w:rFonts w:ascii="Times New Roman" w:hAnsi="Times New Roman"/>
          <w:sz w:val="24"/>
          <w:szCs w:val="24"/>
          <w:lang w:val="ro-RO"/>
        </w:rPr>
        <w:t>).</w:t>
      </w:r>
      <w:proofErr w:type="gramEnd"/>
    </w:p>
    <w:p w14:paraId="2F85FBE6" w14:textId="77777777" w:rsidR="00F9766F" w:rsidRPr="00F9766F" w:rsidRDefault="00F9766F" w:rsidP="00F97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66F">
        <w:rPr>
          <w:rFonts w:ascii="Times New Roman" w:hAnsi="Times New Roman"/>
          <w:sz w:val="24"/>
          <w:szCs w:val="24"/>
        </w:rPr>
        <w:t>Tematică</w:t>
      </w:r>
      <w:proofErr w:type="spellEnd"/>
      <w:r w:rsidRPr="00F9766F">
        <w:rPr>
          <w:rFonts w:ascii="Times New Roman" w:hAnsi="Times New Roman"/>
          <w:sz w:val="24"/>
          <w:szCs w:val="24"/>
        </w:rPr>
        <w:t xml:space="preserve">: </w:t>
      </w:r>
      <w:bookmarkEnd w:id="1"/>
    </w:p>
    <w:p w14:paraId="421D85CA" w14:textId="77777777" w:rsidR="00F9766F" w:rsidRPr="00F9766F" w:rsidRDefault="00F9766F" w:rsidP="00F976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9766F">
        <w:rPr>
          <w:rStyle w:val="rvts6"/>
          <w:bCs/>
          <w:color w:val="000000"/>
          <w:bdr w:val="none" w:sz="0" w:space="0" w:color="auto" w:frame="1"/>
        </w:rPr>
        <w:t>Cap. III</w:t>
      </w:r>
      <w:r w:rsidRPr="00F9766F">
        <w:rPr>
          <w:color w:val="000000"/>
        </w:rPr>
        <w:t xml:space="preserve"> </w:t>
      </w:r>
      <w:proofErr w:type="spellStart"/>
      <w:r w:rsidRPr="00F9766F">
        <w:rPr>
          <w:rStyle w:val="rvts6"/>
          <w:bCs/>
          <w:color w:val="000000"/>
          <w:bdr w:val="none" w:sz="0" w:space="0" w:color="auto" w:frame="1"/>
        </w:rPr>
        <w:t>Registrele</w:t>
      </w:r>
      <w:proofErr w:type="spellEnd"/>
      <w:r w:rsidRPr="00F9766F">
        <w:rPr>
          <w:rStyle w:val="rvts6"/>
          <w:bCs/>
          <w:color w:val="000000"/>
          <w:bdr w:val="none" w:sz="0" w:space="0" w:color="auto" w:frame="1"/>
        </w:rPr>
        <w:t xml:space="preserve"> de </w:t>
      </w:r>
      <w:proofErr w:type="spellStart"/>
      <w:r w:rsidRPr="00F9766F">
        <w:rPr>
          <w:rStyle w:val="rvts6"/>
          <w:bCs/>
          <w:color w:val="000000"/>
          <w:bdr w:val="none" w:sz="0" w:space="0" w:color="auto" w:frame="1"/>
        </w:rPr>
        <w:t>contabilitate</w:t>
      </w:r>
      <w:proofErr w:type="spellEnd"/>
    </w:p>
    <w:p w14:paraId="01A26B0E" w14:textId="77777777" w:rsidR="00F9766F" w:rsidRPr="00F9766F" w:rsidRDefault="00F9766F" w:rsidP="00F976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9766F">
        <w:rPr>
          <w:rStyle w:val="rvts6"/>
          <w:bCs/>
          <w:color w:val="000000"/>
          <w:bdr w:val="none" w:sz="0" w:space="0" w:color="auto" w:frame="1"/>
        </w:rPr>
        <w:t>Cap. IV*)</w:t>
      </w:r>
      <w:r w:rsidRPr="00F9766F">
        <w:rPr>
          <w:color w:val="000000"/>
        </w:rPr>
        <w:t xml:space="preserve"> </w:t>
      </w:r>
      <w:proofErr w:type="spellStart"/>
      <w:r w:rsidRPr="00F9766F">
        <w:rPr>
          <w:rStyle w:val="rvts6"/>
          <w:bCs/>
          <w:color w:val="000000"/>
          <w:bdr w:val="none" w:sz="0" w:space="0" w:color="auto" w:frame="1"/>
        </w:rPr>
        <w:t>Situaţii</w:t>
      </w:r>
      <w:proofErr w:type="spellEnd"/>
      <w:r w:rsidRPr="00F9766F">
        <w:rPr>
          <w:rStyle w:val="rvts6"/>
          <w:bCs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6"/>
          <w:bCs/>
          <w:color w:val="000000"/>
          <w:bdr w:val="none" w:sz="0" w:space="0" w:color="auto" w:frame="1"/>
        </w:rPr>
        <w:t>financiare</w:t>
      </w:r>
      <w:proofErr w:type="spellEnd"/>
    </w:p>
    <w:p w14:paraId="4EF1B54D" w14:textId="77777777" w:rsidR="00F9766F" w:rsidRPr="00F9766F" w:rsidRDefault="00F9766F" w:rsidP="00F9766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9766F">
        <w:rPr>
          <w:rStyle w:val="rvts6"/>
          <w:bCs/>
          <w:color w:val="000000"/>
          <w:bdr w:val="none" w:sz="0" w:space="0" w:color="auto" w:frame="1"/>
        </w:rPr>
        <w:t>Cap. V</w:t>
      </w:r>
      <w:r w:rsidRPr="00F9766F">
        <w:rPr>
          <w:color w:val="000000"/>
        </w:rPr>
        <w:t xml:space="preserve"> </w:t>
      </w:r>
      <w:proofErr w:type="spellStart"/>
      <w:r w:rsidRPr="00F9766F">
        <w:rPr>
          <w:rStyle w:val="rvts6"/>
          <w:bCs/>
          <w:color w:val="000000"/>
          <w:bdr w:val="none" w:sz="0" w:space="0" w:color="auto" w:frame="1"/>
        </w:rPr>
        <w:t>Contabilitatea</w:t>
      </w:r>
      <w:proofErr w:type="spellEnd"/>
      <w:r w:rsidRPr="00F9766F">
        <w:rPr>
          <w:rStyle w:val="rvts6"/>
          <w:bCs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6"/>
          <w:bCs/>
          <w:color w:val="000000"/>
          <w:bdr w:val="none" w:sz="0" w:space="0" w:color="auto" w:frame="1"/>
        </w:rPr>
        <w:t>Trezoreriei</w:t>
      </w:r>
      <w:proofErr w:type="spellEnd"/>
      <w:r w:rsidRPr="00F9766F">
        <w:rPr>
          <w:rStyle w:val="rvts6"/>
          <w:bCs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6"/>
          <w:bCs/>
          <w:color w:val="000000"/>
          <w:bdr w:val="none" w:sz="0" w:space="0" w:color="auto" w:frame="1"/>
        </w:rPr>
        <w:t>Statului</w:t>
      </w:r>
      <w:proofErr w:type="spellEnd"/>
      <w:r w:rsidRPr="00F9766F">
        <w:rPr>
          <w:rStyle w:val="rvts6"/>
          <w:bCs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6"/>
          <w:bCs/>
          <w:color w:val="000000"/>
          <w:bdr w:val="none" w:sz="0" w:space="0" w:color="auto" w:frame="1"/>
        </w:rPr>
        <w:t>şi</w:t>
      </w:r>
      <w:proofErr w:type="spellEnd"/>
      <w:r w:rsidRPr="00F9766F">
        <w:rPr>
          <w:rStyle w:val="rvts6"/>
          <w:bCs/>
          <w:color w:val="000000"/>
          <w:bdr w:val="none" w:sz="0" w:space="0" w:color="auto" w:frame="1"/>
        </w:rPr>
        <w:t xml:space="preserve"> </w:t>
      </w:r>
      <w:proofErr w:type="gramStart"/>
      <w:r w:rsidRPr="00F9766F">
        <w:rPr>
          <w:rStyle w:val="rvts6"/>
          <w:bCs/>
          <w:color w:val="000000"/>
          <w:bdr w:val="none" w:sz="0" w:space="0" w:color="auto" w:frame="1"/>
        </w:rPr>
        <w:t>a</w:t>
      </w:r>
      <w:proofErr w:type="gramEnd"/>
      <w:r w:rsidRPr="00F9766F">
        <w:rPr>
          <w:rStyle w:val="rvts6"/>
          <w:bCs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6"/>
          <w:bCs/>
          <w:color w:val="000000"/>
          <w:bdr w:val="none" w:sz="0" w:space="0" w:color="auto" w:frame="1"/>
        </w:rPr>
        <w:t>instituţiilor</w:t>
      </w:r>
      <w:proofErr w:type="spellEnd"/>
      <w:r w:rsidRPr="00F9766F">
        <w:rPr>
          <w:rStyle w:val="rvts6"/>
          <w:bCs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6"/>
          <w:bCs/>
          <w:color w:val="000000"/>
          <w:bdr w:val="none" w:sz="0" w:space="0" w:color="auto" w:frame="1"/>
        </w:rPr>
        <w:t>publice</w:t>
      </w:r>
      <w:proofErr w:type="spellEnd"/>
    </w:p>
    <w:p w14:paraId="54A68BE8" w14:textId="77777777" w:rsidR="00F9766F" w:rsidRDefault="00F9766F" w:rsidP="00F9766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5169BFD" w14:textId="77777777" w:rsidR="00F9766F" w:rsidRPr="00F9766F" w:rsidRDefault="00F9766F" w:rsidP="00F9766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F9766F">
        <w:rPr>
          <w:rFonts w:ascii="Times New Roman" w:hAnsi="Times New Roman"/>
          <w:sz w:val="24"/>
          <w:szCs w:val="24"/>
          <w:u w:val="single"/>
        </w:rPr>
        <w:t>pentru</w:t>
      </w:r>
      <w:proofErr w:type="spellEnd"/>
      <w:proofErr w:type="gramEnd"/>
      <w:r w:rsidRPr="00F9766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u w:val="single"/>
        </w:rPr>
        <w:t>Muncitor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u w:val="single"/>
        </w:rPr>
        <w:t>calificat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</w:rPr>
        <w:t xml:space="preserve"> I (</w:t>
      </w:r>
      <w:proofErr w:type="spellStart"/>
      <w:r w:rsidRPr="00F9766F">
        <w:rPr>
          <w:rFonts w:ascii="Times New Roman" w:hAnsi="Times New Roman"/>
          <w:sz w:val="24"/>
          <w:szCs w:val="24"/>
          <w:u w:val="single"/>
        </w:rPr>
        <w:t>instalator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</w:rPr>
        <w:t>)</w:t>
      </w:r>
    </w:p>
    <w:p w14:paraId="4F6AF680" w14:textId="77777777" w:rsidR="00F9766F" w:rsidRPr="00F9766F" w:rsidRDefault="00F9766F" w:rsidP="00F9766F">
      <w:pPr>
        <w:pStyle w:val="msonospacing0"/>
        <w:spacing w:before="0" w:beforeAutospacing="0" w:after="0" w:afterAutospacing="0"/>
        <w:jc w:val="both"/>
      </w:pPr>
      <w:proofErr w:type="gramStart"/>
      <w:r w:rsidRPr="00F9766F">
        <w:t>1.Ordo</w:t>
      </w:r>
      <w:r w:rsidRPr="00F9766F">
        <w:rPr>
          <w:lang w:val="ro-RO"/>
        </w:rPr>
        <w:t>nanţă</w:t>
      </w:r>
      <w:proofErr w:type="gramEnd"/>
      <w:r w:rsidRPr="00F9766F">
        <w:rPr>
          <w:lang w:val="ro-RO"/>
        </w:rPr>
        <w:t xml:space="preserve"> de urgenţă nr. 57/2019 privind Codul administrativ</w:t>
      </w:r>
      <w:r w:rsidRPr="00F9766F">
        <w:t xml:space="preserve">, cu </w:t>
      </w:r>
      <w:proofErr w:type="spellStart"/>
      <w:r w:rsidRPr="00F9766F">
        <w:t>modificările</w:t>
      </w:r>
      <w:proofErr w:type="spellEnd"/>
      <w:r w:rsidRPr="00F9766F">
        <w:t xml:space="preserve"> </w:t>
      </w:r>
      <w:proofErr w:type="spellStart"/>
      <w:r w:rsidRPr="00F9766F">
        <w:t>și</w:t>
      </w:r>
      <w:proofErr w:type="spellEnd"/>
      <w:r w:rsidRPr="00F9766F">
        <w:t xml:space="preserve"> </w:t>
      </w:r>
      <w:proofErr w:type="spellStart"/>
      <w:r w:rsidRPr="00F9766F">
        <w:t>completările</w:t>
      </w:r>
      <w:proofErr w:type="spellEnd"/>
      <w:r w:rsidRPr="00F9766F">
        <w:t xml:space="preserve"> </w:t>
      </w:r>
      <w:proofErr w:type="spellStart"/>
      <w:r w:rsidRPr="00F9766F">
        <w:t>ulterioare</w:t>
      </w:r>
      <w:proofErr w:type="spellEnd"/>
      <w:r w:rsidRPr="00F9766F">
        <w:t xml:space="preserve"> </w:t>
      </w:r>
      <w:r w:rsidRPr="00F9766F">
        <w:rPr>
          <w:color w:val="000000"/>
          <w:shd w:val="clear" w:color="auto" w:fill="FFFFFF"/>
        </w:rPr>
        <w:t>(</w:t>
      </w:r>
      <w:proofErr w:type="spellStart"/>
      <w:r w:rsidRPr="00F9766F">
        <w:rPr>
          <w:color w:val="000000"/>
          <w:shd w:val="clear" w:color="auto" w:fill="FFFFFF"/>
        </w:rPr>
        <w:t>Monitorul</w:t>
      </w:r>
      <w:proofErr w:type="spellEnd"/>
      <w:r w:rsidRPr="00F9766F">
        <w:rPr>
          <w:color w:val="000000"/>
          <w:shd w:val="clear" w:color="auto" w:fill="FFFFFF"/>
        </w:rPr>
        <w:t xml:space="preserve"> </w:t>
      </w:r>
      <w:proofErr w:type="spellStart"/>
      <w:r w:rsidRPr="00F9766F">
        <w:rPr>
          <w:color w:val="000000"/>
          <w:shd w:val="clear" w:color="auto" w:fill="FFFFFF"/>
        </w:rPr>
        <w:t>Oficial</w:t>
      </w:r>
      <w:proofErr w:type="spellEnd"/>
      <w:r w:rsidRPr="00F9766F">
        <w:rPr>
          <w:color w:val="000000"/>
          <w:shd w:val="clear" w:color="auto" w:fill="FFFFFF"/>
        </w:rPr>
        <w:t xml:space="preserve"> nr. </w:t>
      </w:r>
      <w:proofErr w:type="gramStart"/>
      <w:r w:rsidRPr="00F9766F">
        <w:rPr>
          <w:color w:val="000000"/>
          <w:shd w:val="clear" w:color="auto" w:fill="FFFFFF"/>
        </w:rPr>
        <w:t>555/2019)</w:t>
      </w:r>
      <w:r w:rsidRPr="00F9766F">
        <w:t>.</w:t>
      </w:r>
      <w:proofErr w:type="gramEnd"/>
    </w:p>
    <w:p w14:paraId="557F722D" w14:textId="77777777" w:rsidR="00F9766F" w:rsidRPr="00F9766F" w:rsidRDefault="00F9766F" w:rsidP="00F9766F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F9766F">
        <w:rPr>
          <w:lang w:val="ro-RO"/>
        </w:rPr>
        <w:t xml:space="preserve">Tematică: </w:t>
      </w:r>
      <w:r w:rsidRPr="00F9766F">
        <w:rPr>
          <w:shd w:val="clear" w:color="auto" w:fill="FFFFFF"/>
        </w:rPr>
        <w:t xml:space="preserve">art.430, 432 - 434, 437 - 441, 443 - 449, 458 </w:t>
      </w:r>
      <w:proofErr w:type="spellStart"/>
      <w:r w:rsidRPr="00F9766F">
        <w:rPr>
          <w:shd w:val="clear" w:color="auto" w:fill="FFFFFF"/>
        </w:rPr>
        <w:t>şi</w:t>
      </w:r>
      <w:proofErr w:type="spellEnd"/>
      <w:r w:rsidRPr="00F9766F">
        <w:rPr>
          <w:shd w:val="clear" w:color="auto" w:fill="FFFFFF"/>
        </w:rPr>
        <w:t xml:space="preserve"> </w:t>
      </w:r>
      <w:r w:rsidRPr="00F9766F">
        <w:t>art.551.</w:t>
      </w:r>
      <w:r w:rsidRPr="00F9766F">
        <w:rPr>
          <w:shd w:val="clear" w:color="auto" w:fill="FFFFFF"/>
        </w:rPr>
        <w:t> </w:t>
      </w:r>
    </w:p>
    <w:p w14:paraId="154C14D9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F9766F">
        <w:rPr>
          <w:lang w:val="ro-RO"/>
        </w:rPr>
        <w:t>2.Legea nr.319/2006 -Legea securității în muncă(</w:t>
      </w:r>
      <w:proofErr w:type="spellStart"/>
      <w:r w:rsidRPr="00F9766F">
        <w:rPr>
          <w:bCs/>
          <w:shd w:val="clear" w:color="auto" w:fill="FFFFFF"/>
        </w:rPr>
        <w:t>Monitorul</w:t>
      </w:r>
      <w:proofErr w:type="spellEnd"/>
      <w:r w:rsidRPr="00F9766F">
        <w:rPr>
          <w:bCs/>
          <w:shd w:val="clear" w:color="auto" w:fill="FFFFFF"/>
        </w:rPr>
        <w:t xml:space="preserve"> </w:t>
      </w:r>
      <w:proofErr w:type="spellStart"/>
      <w:r w:rsidRPr="00F9766F">
        <w:rPr>
          <w:bCs/>
          <w:shd w:val="clear" w:color="auto" w:fill="FFFFFF"/>
        </w:rPr>
        <w:t>Oficial</w:t>
      </w:r>
      <w:proofErr w:type="spellEnd"/>
      <w:r w:rsidRPr="00F9766F">
        <w:rPr>
          <w:bCs/>
          <w:shd w:val="clear" w:color="auto" w:fill="FFFFFF"/>
        </w:rPr>
        <w:t xml:space="preserve"> </w:t>
      </w:r>
      <w:r w:rsidRPr="00F9766F">
        <w:rPr>
          <w:lang w:val="ro-RO"/>
        </w:rPr>
        <w:t>nr.646/2006).</w:t>
      </w:r>
    </w:p>
    <w:p w14:paraId="22C87CE9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</w:pPr>
      <w:proofErr w:type="spellStart"/>
      <w:r w:rsidRPr="00F9766F">
        <w:t>Tematică</w:t>
      </w:r>
      <w:proofErr w:type="spellEnd"/>
      <w:r w:rsidRPr="00F9766F">
        <w:t>:</w:t>
      </w:r>
      <w:r w:rsidRPr="00F9766F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F9766F">
        <w:rPr>
          <w:lang w:val="ro-RO"/>
        </w:rPr>
        <w:t>Cap. II: Secțiunea a 5-a, Secțiunea a 6-a, Secțiunea a 7-a, Cap.IV, Cap.VI: Secțiunea 1 și Secțiunea a 2-a.</w:t>
      </w:r>
    </w:p>
    <w:p w14:paraId="006CB357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</w:pPr>
      <w:proofErr w:type="gramStart"/>
      <w:r w:rsidRPr="00F9766F">
        <w:t>3.</w:t>
      </w:r>
      <w:r w:rsidRPr="00F9766F">
        <w:rPr>
          <w:rStyle w:val="rvts1"/>
          <w:color w:val="000000"/>
          <w:bdr w:val="none" w:sz="0" w:space="0" w:color="auto" w:frame="1"/>
        </w:rPr>
        <w:t>Legea</w:t>
      </w:r>
      <w:proofErr w:type="gramEnd"/>
      <w:r w:rsidRPr="00F9766F">
        <w:rPr>
          <w:rStyle w:val="rvts1"/>
          <w:color w:val="000000"/>
          <w:bdr w:val="none" w:sz="0" w:space="0" w:color="auto" w:frame="1"/>
        </w:rPr>
        <w:t xml:space="preserve"> nr. 64 </w:t>
      </w:r>
      <w:proofErr w:type="spellStart"/>
      <w:r w:rsidRPr="00F9766F">
        <w:rPr>
          <w:rStyle w:val="rvts1"/>
          <w:color w:val="000000"/>
          <w:bdr w:val="none" w:sz="0" w:space="0" w:color="auto" w:frame="1"/>
        </w:rPr>
        <w:t>Republicată</w:t>
      </w:r>
      <w:proofErr w:type="spellEnd"/>
      <w:r w:rsidRPr="00F9766F">
        <w:rPr>
          <w:rStyle w:val="rvts1"/>
          <w:color w:val="000000"/>
          <w:bdr w:val="none" w:sz="0" w:space="0" w:color="auto" w:frame="1"/>
        </w:rPr>
        <w:t xml:space="preserve">*) din 21 </w:t>
      </w:r>
      <w:proofErr w:type="spellStart"/>
      <w:r w:rsidRPr="00F9766F">
        <w:rPr>
          <w:rStyle w:val="rvts1"/>
          <w:color w:val="000000"/>
          <w:bdr w:val="none" w:sz="0" w:space="0" w:color="auto" w:frame="1"/>
        </w:rPr>
        <w:t>martie</w:t>
      </w:r>
      <w:proofErr w:type="spellEnd"/>
      <w:r w:rsidRPr="00F9766F">
        <w:rPr>
          <w:rStyle w:val="rvts1"/>
          <w:color w:val="000000"/>
          <w:bdr w:val="none" w:sz="0" w:space="0" w:color="auto" w:frame="1"/>
        </w:rPr>
        <w:t xml:space="preserve"> 2008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privind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funcţionarea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în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condiţii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de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siguranţă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a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instalaţiilor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sub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presiune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,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instalaţiilor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de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ridicat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şi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a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aparatelor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consumatoare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de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combustibil</w:t>
      </w:r>
      <w:proofErr w:type="spellEnd"/>
      <w:r w:rsidRPr="00F9766F">
        <w:t xml:space="preserve">. </w:t>
      </w:r>
      <w:proofErr w:type="gramStart"/>
      <w:r w:rsidRPr="00F9766F">
        <w:t>(</w:t>
      </w:r>
      <w:proofErr w:type="spellStart"/>
      <w:r w:rsidRPr="00F9766F">
        <w:t>Monitorul</w:t>
      </w:r>
      <w:proofErr w:type="spellEnd"/>
      <w:r w:rsidRPr="00F9766F">
        <w:t xml:space="preserve"> </w:t>
      </w:r>
      <w:proofErr w:type="spellStart"/>
      <w:r w:rsidRPr="00F9766F">
        <w:t>Oficial</w:t>
      </w:r>
      <w:proofErr w:type="spellEnd"/>
      <w:r w:rsidRPr="00F9766F">
        <w:rPr>
          <w:bCs/>
        </w:rPr>
        <w:t xml:space="preserve"> </w:t>
      </w:r>
      <w:proofErr w:type="spellStart"/>
      <w:r w:rsidRPr="00F9766F">
        <w:t>Partea</w:t>
      </w:r>
      <w:proofErr w:type="spellEnd"/>
      <w:r w:rsidRPr="00F9766F">
        <w:t xml:space="preserve"> I nr. 399/2015).</w:t>
      </w:r>
      <w:proofErr w:type="gramEnd"/>
    </w:p>
    <w:p w14:paraId="6528C906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</w:pPr>
      <w:bookmarkStart w:id="2" w:name="_Hlk205971799"/>
      <w:proofErr w:type="spellStart"/>
      <w:r w:rsidRPr="00F9766F">
        <w:t>Tematică</w:t>
      </w:r>
      <w:proofErr w:type="spellEnd"/>
      <w:r w:rsidRPr="00F9766F">
        <w:t>:</w:t>
      </w:r>
      <w:r w:rsidRPr="00F9766F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F9766F">
        <w:rPr>
          <w:lang w:val="ro-RO"/>
        </w:rPr>
        <w:t>Cap. III, Cap.IV.</w:t>
      </w:r>
    </w:p>
    <w:bookmarkEnd w:id="2"/>
    <w:p w14:paraId="68B4E2C4" w14:textId="77777777" w:rsidR="00F9766F" w:rsidRPr="00F9766F" w:rsidRDefault="00F9766F" w:rsidP="00F9766F">
      <w:pPr>
        <w:pStyle w:val="BlockText"/>
        <w:ind w:left="0" w:right="0"/>
        <w:rPr>
          <w:bCs/>
          <w:sz w:val="24"/>
          <w:szCs w:val="24"/>
          <w:lang w:val="en-GB"/>
        </w:rPr>
      </w:pPr>
      <w:proofErr w:type="gramStart"/>
      <w:r w:rsidRPr="00F9766F">
        <w:rPr>
          <w:bCs/>
          <w:sz w:val="24"/>
          <w:szCs w:val="24"/>
          <w:lang w:val="en-GB"/>
        </w:rPr>
        <w:t>4.Legea</w:t>
      </w:r>
      <w:proofErr w:type="gramEnd"/>
      <w:r w:rsidRPr="00F9766F">
        <w:rPr>
          <w:bCs/>
          <w:sz w:val="24"/>
          <w:szCs w:val="24"/>
          <w:lang w:val="en-GB"/>
        </w:rPr>
        <w:t xml:space="preserve"> nr.307/2006 </w:t>
      </w:r>
      <w:proofErr w:type="spellStart"/>
      <w:r w:rsidRPr="00F9766F">
        <w:rPr>
          <w:bCs/>
          <w:sz w:val="24"/>
          <w:szCs w:val="24"/>
          <w:lang w:val="en-GB"/>
        </w:rPr>
        <w:t>privind</w:t>
      </w:r>
      <w:proofErr w:type="spellEnd"/>
      <w:r w:rsidRPr="00F9766F">
        <w:rPr>
          <w:bCs/>
          <w:sz w:val="24"/>
          <w:szCs w:val="24"/>
          <w:lang w:val="en-GB"/>
        </w:rPr>
        <w:t xml:space="preserve"> </w:t>
      </w:r>
      <w:proofErr w:type="spellStart"/>
      <w:r w:rsidRPr="00F9766F">
        <w:rPr>
          <w:bCs/>
          <w:sz w:val="24"/>
          <w:szCs w:val="24"/>
          <w:lang w:val="en-GB"/>
        </w:rPr>
        <w:t>apărarea</w:t>
      </w:r>
      <w:proofErr w:type="spellEnd"/>
      <w:r w:rsidRPr="00F9766F">
        <w:rPr>
          <w:bCs/>
          <w:sz w:val="24"/>
          <w:szCs w:val="24"/>
          <w:lang w:val="en-GB"/>
        </w:rPr>
        <w:t xml:space="preserve"> </w:t>
      </w:r>
      <w:proofErr w:type="spellStart"/>
      <w:r w:rsidRPr="00F9766F">
        <w:rPr>
          <w:bCs/>
          <w:sz w:val="24"/>
          <w:szCs w:val="24"/>
          <w:lang w:val="en-GB"/>
        </w:rPr>
        <w:t>împotriva</w:t>
      </w:r>
      <w:proofErr w:type="spellEnd"/>
      <w:r w:rsidRPr="00F9766F">
        <w:rPr>
          <w:bCs/>
          <w:sz w:val="24"/>
          <w:szCs w:val="24"/>
          <w:lang w:val="en-GB"/>
        </w:rPr>
        <w:t xml:space="preserve"> </w:t>
      </w:r>
      <w:proofErr w:type="spellStart"/>
      <w:r w:rsidRPr="00F9766F">
        <w:rPr>
          <w:bCs/>
          <w:sz w:val="24"/>
          <w:szCs w:val="24"/>
          <w:lang w:val="en-GB"/>
        </w:rPr>
        <w:t>incendiilor</w:t>
      </w:r>
      <w:proofErr w:type="spellEnd"/>
      <w:r w:rsidRPr="00F9766F">
        <w:rPr>
          <w:bCs/>
          <w:sz w:val="24"/>
          <w:szCs w:val="24"/>
          <w:lang w:val="en-GB"/>
        </w:rPr>
        <w:t xml:space="preserve"> (</w:t>
      </w:r>
      <w:proofErr w:type="spellStart"/>
      <w:r w:rsidRPr="00F9766F">
        <w:rPr>
          <w:bCs/>
          <w:sz w:val="24"/>
          <w:szCs w:val="24"/>
          <w:shd w:val="clear" w:color="auto" w:fill="FFFFFF"/>
        </w:rPr>
        <w:t>Republicată</w:t>
      </w:r>
      <w:proofErr w:type="spellEnd"/>
      <w:r w:rsidRPr="00F9766F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9766F">
        <w:rPr>
          <w:bCs/>
          <w:sz w:val="24"/>
          <w:szCs w:val="24"/>
          <w:shd w:val="clear" w:color="auto" w:fill="FFFFFF"/>
        </w:rPr>
        <w:t>în</w:t>
      </w:r>
      <w:proofErr w:type="spellEnd"/>
      <w:r w:rsidRPr="00F9766F">
        <w:rPr>
          <w:bCs/>
          <w:sz w:val="24"/>
          <w:szCs w:val="24"/>
          <w:shd w:val="clear" w:color="auto" w:fill="FFFFFF"/>
        </w:rPr>
        <w:t xml:space="preserve">: </w:t>
      </w:r>
      <w:proofErr w:type="spellStart"/>
      <w:r w:rsidRPr="00F9766F">
        <w:rPr>
          <w:bCs/>
          <w:sz w:val="24"/>
          <w:szCs w:val="24"/>
          <w:shd w:val="clear" w:color="auto" w:fill="FFFFFF"/>
        </w:rPr>
        <w:t>Monitorul</w:t>
      </w:r>
      <w:proofErr w:type="spellEnd"/>
      <w:r w:rsidRPr="00F9766F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9766F">
        <w:rPr>
          <w:bCs/>
          <w:sz w:val="24"/>
          <w:szCs w:val="24"/>
          <w:shd w:val="clear" w:color="auto" w:fill="FFFFFF"/>
        </w:rPr>
        <w:t>Oficial</w:t>
      </w:r>
      <w:proofErr w:type="spellEnd"/>
      <w:r w:rsidRPr="00F9766F">
        <w:rPr>
          <w:bCs/>
          <w:sz w:val="24"/>
          <w:szCs w:val="24"/>
          <w:shd w:val="clear" w:color="auto" w:fill="FFFFFF"/>
        </w:rPr>
        <w:t xml:space="preserve"> Nr. 297 </w:t>
      </w:r>
      <w:proofErr w:type="spellStart"/>
      <w:r w:rsidRPr="00F9766F">
        <w:rPr>
          <w:bCs/>
          <w:sz w:val="24"/>
          <w:szCs w:val="24"/>
          <w:shd w:val="clear" w:color="auto" w:fill="FFFFFF"/>
        </w:rPr>
        <w:t>din</w:t>
      </w:r>
      <w:proofErr w:type="spellEnd"/>
      <w:r w:rsidRPr="00F9766F">
        <w:rPr>
          <w:bCs/>
          <w:sz w:val="24"/>
          <w:szCs w:val="24"/>
          <w:shd w:val="clear" w:color="auto" w:fill="FFFFFF"/>
        </w:rPr>
        <w:t xml:space="preserve"> 17 </w:t>
      </w:r>
      <w:proofErr w:type="spellStart"/>
      <w:r w:rsidRPr="00F9766F">
        <w:rPr>
          <w:bCs/>
          <w:sz w:val="24"/>
          <w:szCs w:val="24"/>
          <w:shd w:val="clear" w:color="auto" w:fill="FFFFFF"/>
        </w:rPr>
        <w:t>aprilie</w:t>
      </w:r>
      <w:proofErr w:type="spellEnd"/>
      <w:r w:rsidRPr="00F9766F">
        <w:rPr>
          <w:bCs/>
          <w:sz w:val="24"/>
          <w:szCs w:val="24"/>
          <w:shd w:val="clear" w:color="auto" w:fill="FFFFFF"/>
        </w:rPr>
        <w:t xml:space="preserve"> 2019</w:t>
      </w:r>
      <w:r w:rsidRPr="00F9766F">
        <w:rPr>
          <w:bCs/>
          <w:sz w:val="24"/>
          <w:szCs w:val="24"/>
          <w:lang w:val="en-GB"/>
        </w:rPr>
        <w:t>).</w:t>
      </w:r>
    </w:p>
    <w:p w14:paraId="7E6C5A9B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  <w:rPr>
          <w:lang w:val="ro-RO"/>
        </w:rPr>
      </w:pPr>
      <w:proofErr w:type="spellStart"/>
      <w:r w:rsidRPr="00F9766F">
        <w:t>Tematică</w:t>
      </w:r>
      <w:proofErr w:type="spellEnd"/>
      <w:r w:rsidRPr="00F9766F">
        <w:t>:</w:t>
      </w:r>
      <w:r w:rsidRPr="00F9766F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F9766F">
        <w:rPr>
          <w:lang w:val="ro-RO"/>
        </w:rPr>
        <w:t>Cap. II: Secțiunea 1, Secțiunea a 6-a și Secțiunea a 8-a.</w:t>
      </w:r>
    </w:p>
    <w:p w14:paraId="1DDCF19C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  <w:rPr>
          <w:lang w:val="ro-RO"/>
        </w:rPr>
      </w:pPr>
    </w:p>
    <w:p w14:paraId="402DA68B" w14:textId="77777777" w:rsidR="00F9766F" w:rsidRPr="00F9766F" w:rsidRDefault="00F9766F" w:rsidP="00F9766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F9766F">
        <w:rPr>
          <w:rFonts w:ascii="Times New Roman" w:hAnsi="Times New Roman"/>
          <w:sz w:val="24"/>
          <w:szCs w:val="24"/>
          <w:u w:val="single"/>
        </w:rPr>
        <w:t>pentru</w:t>
      </w:r>
      <w:proofErr w:type="spellEnd"/>
      <w:proofErr w:type="gramEnd"/>
      <w:r w:rsidRPr="00F9766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u w:val="single"/>
        </w:rPr>
        <w:t>Muncitor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u w:val="single"/>
        </w:rPr>
        <w:t>calificat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</w:rPr>
        <w:t xml:space="preserve"> I (</w:t>
      </w:r>
      <w:proofErr w:type="spellStart"/>
      <w:r w:rsidRPr="00F9766F">
        <w:rPr>
          <w:rFonts w:ascii="Times New Roman" w:hAnsi="Times New Roman"/>
          <w:sz w:val="24"/>
          <w:szCs w:val="24"/>
          <w:u w:val="single"/>
        </w:rPr>
        <w:t>mecanic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u w:val="single"/>
        </w:rPr>
        <w:t>utilaje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</w:rPr>
        <w:t>)</w:t>
      </w:r>
    </w:p>
    <w:p w14:paraId="325AF72B" w14:textId="77777777" w:rsidR="00F9766F" w:rsidRPr="00F9766F" w:rsidRDefault="00F9766F" w:rsidP="00F9766F">
      <w:pPr>
        <w:pStyle w:val="msonospacing0"/>
        <w:spacing w:before="0" w:beforeAutospacing="0" w:after="0" w:afterAutospacing="0"/>
        <w:jc w:val="both"/>
      </w:pPr>
      <w:proofErr w:type="gramStart"/>
      <w:r w:rsidRPr="00F9766F">
        <w:t>1.Ordo</w:t>
      </w:r>
      <w:r w:rsidRPr="00F9766F">
        <w:rPr>
          <w:lang w:val="ro-RO"/>
        </w:rPr>
        <w:t>nanţă</w:t>
      </w:r>
      <w:proofErr w:type="gramEnd"/>
      <w:r w:rsidRPr="00F9766F">
        <w:rPr>
          <w:lang w:val="ro-RO"/>
        </w:rPr>
        <w:t xml:space="preserve"> de urgenţă nr. 57/2019 privind Codul administrativ</w:t>
      </w:r>
      <w:r w:rsidRPr="00F9766F">
        <w:t xml:space="preserve">, cu </w:t>
      </w:r>
      <w:proofErr w:type="spellStart"/>
      <w:r w:rsidRPr="00F9766F">
        <w:t>modificările</w:t>
      </w:r>
      <w:proofErr w:type="spellEnd"/>
      <w:r w:rsidRPr="00F9766F">
        <w:t xml:space="preserve"> </w:t>
      </w:r>
      <w:proofErr w:type="spellStart"/>
      <w:r w:rsidRPr="00F9766F">
        <w:t>și</w:t>
      </w:r>
      <w:proofErr w:type="spellEnd"/>
      <w:r w:rsidRPr="00F9766F">
        <w:t xml:space="preserve"> </w:t>
      </w:r>
      <w:proofErr w:type="spellStart"/>
      <w:r w:rsidRPr="00F9766F">
        <w:t>completările</w:t>
      </w:r>
      <w:proofErr w:type="spellEnd"/>
      <w:r w:rsidRPr="00F9766F">
        <w:t xml:space="preserve"> </w:t>
      </w:r>
      <w:proofErr w:type="spellStart"/>
      <w:r w:rsidRPr="00F9766F">
        <w:t>ulterioare</w:t>
      </w:r>
      <w:proofErr w:type="spellEnd"/>
      <w:r w:rsidRPr="00F9766F">
        <w:t xml:space="preserve"> </w:t>
      </w:r>
      <w:r w:rsidRPr="00F9766F">
        <w:rPr>
          <w:color w:val="000000"/>
          <w:shd w:val="clear" w:color="auto" w:fill="FFFFFF"/>
        </w:rPr>
        <w:t>(</w:t>
      </w:r>
      <w:proofErr w:type="spellStart"/>
      <w:r w:rsidRPr="00F9766F">
        <w:rPr>
          <w:color w:val="000000"/>
          <w:shd w:val="clear" w:color="auto" w:fill="FFFFFF"/>
        </w:rPr>
        <w:t>Monitorul</w:t>
      </w:r>
      <w:proofErr w:type="spellEnd"/>
      <w:r w:rsidRPr="00F9766F">
        <w:rPr>
          <w:color w:val="000000"/>
          <w:shd w:val="clear" w:color="auto" w:fill="FFFFFF"/>
        </w:rPr>
        <w:t xml:space="preserve"> </w:t>
      </w:r>
      <w:proofErr w:type="spellStart"/>
      <w:r w:rsidRPr="00F9766F">
        <w:rPr>
          <w:color w:val="000000"/>
          <w:shd w:val="clear" w:color="auto" w:fill="FFFFFF"/>
        </w:rPr>
        <w:t>Oficial</w:t>
      </w:r>
      <w:proofErr w:type="spellEnd"/>
      <w:r w:rsidRPr="00F9766F">
        <w:rPr>
          <w:color w:val="000000"/>
          <w:shd w:val="clear" w:color="auto" w:fill="FFFFFF"/>
        </w:rPr>
        <w:t xml:space="preserve"> nr. </w:t>
      </w:r>
      <w:proofErr w:type="gramStart"/>
      <w:r w:rsidRPr="00F9766F">
        <w:rPr>
          <w:color w:val="000000"/>
          <w:shd w:val="clear" w:color="auto" w:fill="FFFFFF"/>
        </w:rPr>
        <w:t>555/2019)</w:t>
      </w:r>
      <w:r w:rsidRPr="00F9766F">
        <w:t>.</w:t>
      </w:r>
      <w:proofErr w:type="gramEnd"/>
    </w:p>
    <w:p w14:paraId="66C8E9D6" w14:textId="77777777" w:rsidR="00F9766F" w:rsidRPr="00F9766F" w:rsidRDefault="00F9766F" w:rsidP="00F9766F">
      <w:pPr>
        <w:pStyle w:val="msonospacing0"/>
        <w:spacing w:before="0" w:beforeAutospacing="0" w:after="0" w:afterAutospacing="0"/>
        <w:jc w:val="both"/>
        <w:rPr>
          <w:lang w:val="ro-RO"/>
        </w:rPr>
      </w:pPr>
      <w:r w:rsidRPr="00F9766F">
        <w:rPr>
          <w:lang w:val="ro-RO"/>
        </w:rPr>
        <w:t xml:space="preserve">Tematică: </w:t>
      </w:r>
      <w:r w:rsidRPr="00F9766F">
        <w:rPr>
          <w:shd w:val="clear" w:color="auto" w:fill="FFFFFF"/>
        </w:rPr>
        <w:t xml:space="preserve">art.430, 432 - 434, 437 - 441, 443 - 449, 458 </w:t>
      </w:r>
      <w:proofErr w:type="spellStart"/>
      <w:r w:rsidRPr="00F9766F">
        <w:rPr>
          <w:shd w:val="clear" w:color="auto" w:fill="FFFFFF"/>
        </w:rPr>
        <w:t>şi</w:t>
      </w:r>
      <w:proofErr w:type="spellEnd"/>
      <w:r w:rsidRPr="00F9766F">
        <w:rPr>
          <w:shd w:val="clear" w:color="auto" w:fill="FFFFFF"/>
        </w:rPr>
        <w:t xml:space="preserve"> </w:t>
      </w:r>
      <w:r w:rsidRPr="00F9766F">
        <w:t>art.551.</w:t>
      </w:r>
      <w:r w:rsidRPr="00F9766F">
        <w:rPr>
          <w:shd w:val="clear" w:color="auto" w:fill="FFFFFF"/>
        </w:rPr>
        <w:t> </w:t>
      </w:r>
    </w:p>
    <w:p w14:paraId="44BF9FF1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F9766F">
        <w:rPr>
          <w:lang w:val="ro-RO"/>
        </w:rPr>
        <w:t>2.Legea nr.319/2006 -Legea securității în muncă(</w:t>
      </w:r>
      <w:proofErr w:type="spellStart"/>
      <w:r w:rsidRPr="00F9766F">
        <w:rPr>
          <w:bCs/>
          <w:shd w:val="clear" w:color="auto" w:fill="FFFFFF"/>
        </w:rPr>
        <w:t>Monitorul</w:t>
      </w:r>
      <w:proofErr w:type="spellEnd"/>
      <w:r w:rsidRPr="00F9766F">
        <w:rPr>
          <w:bCs/>
          <w:shd w:val="clear" w:color="auto" w:fill="FFFFFF"/>
        </w:rPr>
        <w:t xml:space="preserve"> </w:t>
      </w:r>
      <w:proofErr w:type="spellStart"/>
      <w:r w:rsidRPr="00F9766F">
        <w:rPr>
          <w:bCs/>
          <w:shd w:val="clear" w:color="auto" w:fill="FFFFFF"/>
        </w:rPr>
        <w:t>Oficial</w:t>
      </w:r>
      <w:proofErr w:type="spellEnd"/>
      <w:r w:rsidRPr="00F9766F">
        <w:rPr>
          <w:bCs/>
          <w:shd w:val="clear" w:color="auto" w:fill="FFFFFF"/>
        </w:rPr>
        <w:t xml:space="preserve"> </w:t>
      </w:r>
      <w:r w:rsidRPr="00F9766F">
        <w:rPr>
          <w:lang w:val="ro-RO"/>
        </w:rPr>
        <w:t>nr.646/2006).</w:t>
      </w:r>
    </w:p>
    <w:p w14:paraId="0667BB4B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</w:pPr>
      <w:proofErr w:type="spellStart"/>
      <w:r w:rsidRPr="00F9766F">
        <w:lastRenderedPageBreak/>
        <w:t>Tematică</w:t>
      </w:r>
      <w:proofErr w:type="spellEnd"/>
      <w:r w:rsidRPr="00F9766F">
        <w:t>:</w:t>
      </w:r>
      <w:r w:rsidRPr="00F9766F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F9766F">
        <w:rPr>
          <w:lang w:val="ro-RO"/>
        </w:rPr>
        <w:t>Cap. II: Secțiunea a 5-a, Secțiunea a 6-a, Secțiunea a 7-a, Cap.IV, Cap.VI: Secțiunea 1 și Secțiunea a 2-a.</w:t>
      </w:r>
    </w:p>
    <w:p w14:paraId="5488DE72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</w:pPr>
      <w:proofErr w:type="gramStart"/>
      <w:r w:rsidRPr="00F9766F">
        <w:t>3.</w:t>
      </w:r>
      <w:r w:rsidRPr="00F9766F">
        <w:rPr>
          <w:rStyle w:val="rvts1"/>
          <w:color w:val="000000"/>
          <w:bdr w:val="none" w:sz="0" w:space="0" w:color="auto" w:frame="1"/>
        </w:rPr>
        <w:t>Legea</w:t>
      </w:r>
      <w:proofErr w:type="gramEnd"/>
      <w:r w:rsidRPr="00F9766F">
        <w:rPr>
          <w:rStyle w:val="rvts1"/>
          <w:color w:val="000000"/>
          <w:bdr w:val="none" w:sz="0" w:space="0" w:color="auto" w:frame="1"/>
        </w:rPr>
        <w:t xml:space="preserve"> nr. 64 </w:t>
      </w:r>
      <w:proofErr w:type="spellStart"/>
      <w:r w:rsidRPr="00F9766F">
        <w:rPr>
          <w:rStyle w:val="rvts1"/>
          <w:color w:val="000000"/>
          <w:bdr w:val="none" w:sz="0" w:space="0" w:color="auto" w:frame="1"/>
        </w:rPr>
        <w:t>Republicată</w:t>
      </w:r>
      <w:proofErr w:type="spellEnd"/>
      <w:r w:rsidRPr="00F9766F">
        <w:rPr>
          <w:rStyle w:val="rvts1"/>
          <w:color w:val="000000"/>
          <w:bdr w:val="none" w:sz="0" w:space="0" w:color="auto" w:frame="1"/>
        </w:rPr>
        <w:t xml:space="preserve">*) din 21 </w:t>
      </w:r>
      <w:proofErr w:type="spellStart"/>
      <w:r w:rsidRPr="00F9766F">
        <w:rPr>
          <w:rStyle w:val="rvts1"/>
          <w:color w:val="000000"/>
          <w:bdr w:val="none" w:sz="0" w:space="0" w:color="auto" w:frame="1"/>
        </w:rPr>
        <w:t>martie</w:t>
      </w:r>
      <w:proofErr w:type="spellEnd"/>
      <w:r w:rsidRPr="00F9766F">
        <w:rPr>
          <w:rStyle w:val="rvts1"/>
          <w:color w:val="000000"/>
          <w:bdr w:val="none" w:sz="0" w:space="0" w:color="auto" w:frame="1"/>
        </w:rPr>
        <w:t xml:space="preserve"> 2008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privind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funcţionarea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în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condiţii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de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siguranţă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a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instalaţiilor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sub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presiune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,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instalaţiilor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de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ridicat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şi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a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aparatelor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consumatoare</w:t>
      </w:r>
      <w:proofErr w:type="spellEnd"/>
      <w:r w:rsidRPr="00F9766F">
        <w:rPr>
          <w:rStyle w:val="rvts2"/>
          <w:color w:val="000000"/>
          <w:bdr w:val="none" w:sz="0" w:space="0" w:color="auto" w:frame="1"/>
        </w:rPr>
        <w:t xml:space="preserve"> de </w:t>
      </w:r>
      <w:proofErr w:type="spellStart"/>
      <w:r w:rsidRPr="00F9766F">
        <w:rPr>
          <w:rStyle w:val="rvts2"/>
          <w:color w:val="000000"/>
          <w:bdr w:val="none" w:sz="0" w:space="0" w:color="auto" w:frame="1"/>
        </w:rPr>
        <w:t>combustibil</w:t>
      </w:r>
      <w:proofErr w:type="spellEnd"/>
      <w:r w:rsidRPr="00F9766F">
        <w:t xml:space="preserve">. </w:t>
      </w:r>
      <w:proofErr w:type="gramStart"/>
      <w:r w:rsidRPr="00F9766F">
        <w:t>(</w:t>
      </w:r>
      <w:proofErr w:type="spellStart"/>
      <w:r w:rsidRPr="00F9766F">
        <w:t>Monitorul</w:t>
      </w:r>
      <w:proofErr w:type="spellEnd"/>
      <w:r w:rsidRPr="00F9766F">
        <w:t xml:space="preserve"> </w:t>
      </w:r>
      <w:proofErr w:type="spellStart"/>
      <w:r w:rsidRPr="00F9766F">
        <w:t>Oficial</w:t>
      </w:r>
      <w:proofErr w:type="spellEnd"/>
      <w:r w:rsidRPr="00F9766F">
        <w:rPr>
          <w:bCs/>
        </w:rPr>
        <w:t xml:space="preserve"> </w:t>
      </w:r>
      <w:proofErr w:type="spellStart"/>
      <w:r w:rsidRPr="00F9766F">
        <w:t>Partea</w:t>
      </w:r>
      <w:proofErr w:type="spellEnd"/>
      <w:r w:rsidRPr="00F9766F">
        <w:t xml:space="preserve"> I nr. 399/2015).</w:t>
      </w:r>
      <w:proofErr w:type="gramEnd"/>
    </w:p>
    <w:p w14:paraId="21CAB014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</w:pPr>
      <w:proofErr w:type="spellStart"/>
      <w:r w:rsidRPr="00F9766F">
        <w:t>Tematică</w:t>
      </w:r>
      <w:proofErr w:type="spellEnd"/>
      <w:r w:rsidRPr="00F9766F">
        <w:t>:</w:t>
      </w:r>
      <w:r w:rsidRPr="00F9766F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F9766F">
        <w:rPr>
          <w:lang w:val="ro-RO"/>
        </w:rPr>
        <w:t>Cap. III, Cap.IV.</w:t>
      </w:r>
    </w:p>
    <w:p w14:paraId="77D1C1FC" w14:textId="77777777" w:rsidR="00F9766F" w:rsidRPr="00F9766F" w:rsidRDefault="00F9766F" w:rsidP="00F9766F">
      <w:pPr>
        <w:pStyle w:val="BlockText"/>
        <w:ind w:left="0" w:right="0"/>
        <w:rPr>
          <w:bCs/>
          <w:sz w:val="24"/>
          <w:szCs w:val="24"/>
          <w:lang w:val="en-GB"/>
        </w:rPr>
      </w:pPr>
      <w:proofErr w:type="gramStart"/>
      <w:r w:rsidRPr="00F9766F">
        <w:rPr>
          <w:bCs/>
          <w:sz w:val="24"/>
          <w:szCs w:val="24"/>
          <w:lang w:val="en-GB"/>
        </w:rPr>
        <w:t>4.Legea</w:t>
      </w:r>
      <w:proofErr w:type="gramEnd"/>
      <w:r w:rsidRPr="00F9766F">
        <w:rPr>
          <w:bCs/>
          <w:sz w:val="24"/>
          <w:szCs w:val="24"/>
          <w:lang w:val="en-GB"/>
        </w:rPr>
        <w:t xml:space="preserve"> nr.307/2006 </w:t>
      </w:r>
      <w:proofErr w:type="spellStart"/>
      <w:r w:rsidRPr="00F9766F">
        <w:rPr>
          <w:bCs/>
          <w:sz w:val="24"/>
          <w:szCs w:val="24"/>
          <w:lang w:val="en-GB"/>
        </w:rPr>
        <w:t>privind</w:t>
      </w:r>
      <w:proofErr w:type="spellEnd"/>
      <w:r w:rsidRPr="00F9766F">
        <w:rPr>
          <w:bCs/>
          <w:sz w:val="24"/>
          <w:szCs w:val="24"/>
          <w:lang w:val="en-GB"/>
        </w:rPr>
        <w:t xml:space="preserve"> </w:t>
      </w:r>
      <w:proofErr w:type="spellStart"/>
      <w:r w:rsidRPr="00F9766F">
        <w:rPr>
          <w:bCs/>
          <w:sz w:val="24"/>
          <w:szCs w:val="24"/>
          <w:lang w:val="en-GB"/>
        </w:rPr>
        <w:t>apărarea</w:t>
      </w:r>
      <w:proofErr w:type="spellEnd"/>
      <w:r w:rsidRPr="00F9766F">
        <w:rPr>
          <w:bCs/>
          <w:sz w:val="24"/>
          <w:szCs w:val="24"/>
          <w:lang w:val="en-GB"/>
        </w:rPr>
        <w:t xml:space="preserve"> </w:t>
      </w:r>
      <w:proofErr w:type="spellStart"/>
      <w:r w:rsidRPr="00F9766F">
        <w:rPr>
          <w:bCs/>
          <w:sz w:val="24"/>
          <w:szCs w:val="24"/>
          <w:lang w:val="en-GB"/>
        </w:rPr>
        <w:t>împotriva</w:t>
      </w:r>
      <w:proofErr w:type="spellEnd"/>
      <w:r w:rsidRPr="00F9766F">
        <w:rPr>
          <w:bCs/>
          <w:sz w:val="24"/>
          <w:szCs w:val="24"/>
          <w:lang w:val="en-GB"/>
        </w:rPr>
        <w:t xml:space="preserve"> </w:t>
      </w:r>
      <w:proofErr w:type="spellStart"/>
      <w:r w:rsidRPr="00F9766F">
        <w:rPr>
          <w:bCs/>
          <w:sz w:val="24"/>
          <w:szCs w:val="24"/>
          <w:lang w:val="en-GB"/>
        </w:rPr>
        <w:t>incendiilor</w:t>
      </w:r>
      <w:proofErr w:type="spellEnd"/>
      <w:r w:rsidRPr="00F9766F">
        <w:rPr>
          <w:bCs/>
          <w:sz w:val="24"/>
          <w:szCs w:val="24"/>
          <w:lang w:val="en-GB"/>
        </w:rPr>
        <w:t xml:space="preserve"> (</w:t>
      </w:r>
      <w:proofErr w:type="spellStart"/>
      <w:r w:rsidRPr="00F9766F">
        <w:rPr>
          <w:bCs/>
          <w:sz w:val="24"/>
          <w:szCs w:val="24"/>
          <w:shd w:val="clear" w:color="auto" w:fill="FFFFFF"/>
        </w:rPr>
        <w:t>Republicată</w:t>
      </w:r>
      <w:proofErr w:type="spellEnd"/>
      <w:r w:rsidRPr="00F9766F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9766F">
        <w:rPr>
          <w:bCs/>
          <w:sz w:val="24"/>
          <w:szCs w:val="24"/>
          <w:shd w:val="clear" w:color="auto" w:fill="FFFFFF"/>
        </w:rPr>
        <w:t>în</w:t>
      </w:r>
      <w:proofErr w:type="spellEnd"/>
      <w:r w:rsidRPr="00F9766F">
        <w:rPr>
          <w:bCs/>
          <w:sz w:val="24"/>
          <w:szCs w:val="24"/>
          <w:shd w:val="clear" w:color="auto" w:fill="FFFFFF"/>
        </w:rPr>
        <w:t xml:space="preserve">: </w:t>
      </w:r>
      <w:proofErr w:type="spellStart"/>
      <w:r w:rsidRPr="00F9766F">
        <w:rPr>
          <w:bCs/>
          <w:sz w:val="24"/>
          <w:szCs w:val="24"/>
          <w:shd w:val="clear" w:color="auto" w:fill="FFFFFF"/>
        </w:rPr>
        <w:t>Monitorul</w:t>
      </w:r>
      <w:proofErr w:type="spellEnd"/>
      <w:r w:rsidRPr="00F9766F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9766F">
        <w:rPr>
          <w:bCs/>
          <w:sz w:val="24"/>
          <w:szCs w:val="24"/>
          <w:shd w:val="clear" w:color="auto" w:fill="FFFFFF"/>
        </w:rPr>
        <w:t>Oficial</w:t>
      </w:r>
      <w:proofErr w:type="spellEnd"/>
      <w:r w:rsidRPr="00F9766F">
        <w:rPr>
          <w:bCs/>
          <w:sz w:val="24"/>
          <w:szCs w:val="24"/>
          <w:shd w:val="clear" w:color="auto" w:fill="FFFFFF"/>
        </w:rPr>
        <w:t xml:space="preserve"> Nr. 297 </w:t>
      </w:r>
      <w:proofErr w:type="spellStart"/>
      <w:r w:rsidRPr="00F9766F">
        <w:rPr>
          <w:bCs/>
          <w:sz w:val="24"/>
          <w:szCs w:val="24"/>
          <w:shd w:val="clear" w:color="auto" w:fill="FFFFFF"/>
        </w:rPr>
        <w:t>din</w:t>
      </w:r>
      <w:proofErr w:type="spellEnd"/>
      <w:r w:rsidRPr="00F9766F">
        <w:rPr>
          <w:bCs/>
          <w:sz w:val="24"/>
          <w:szCs w:val="24"/>
          <w:shd w:val="clear" w:color="auto" w:fill="FFFFFF"/>
        </w:rPr>
        <w:t xml:space="preserve"> 17 </w:t>
      </w:r>
      <w:proofErr w:type="spellStart"/>
      <w:r w:rsidRPr="00F9766F">
        <w:rPr>
          <w:bCs/>
          <w:sz w:val="24"/>
          <w:szCs w:val="24"/>
          <w:shd w:val="clear" w:color="auto" w:fill="FFFFFF"/>
        </w:rPr>
        <w:t>aprilie</w:t>
      </w:r>
      <w:proofErr w:type="spellEnd"/>
      <w:r w:rsidRPr="00F9766F">
        <w:rPr>
          <w:bCs/>
          <w:sz w:val="24"/>
          <w:szCs w:val="24"/>
          <w:shd w:val="clear" w:color="auto" w:fill="FFFFFF"/>
        </w:rPr>
        <w:t xml:space="preserve"> 2019</w:t>
      </w:r>
      <w:r w:rsidRPr="00F9766F">
        <w:rPr>
          <w:bCs/>
          <w:sz w:val="24"/>
          <w:szCs w:val="24"/>
          <w:lang w:val="en-GB"/>
        </w:rPr>
        <w:t>).</w:t>
      </w:r>
    </w:p>
    <w:p w14:paraId="450BCEC4" w14:textId="77777777" w:rsidR="00F9766F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jc w:val="both"/>
        <w:rPr>
          <w:lang w:val="ro-RO"/>
        </w:rPr>
      </w:pPr>
      <w:proofErr w:type="spellStart"/>
      <w:r w:rsidRPr="00F9766F">
        <w:t>Tematică</w:t>
      </w:r>
      <w:proofErr w:type="spellEnd"/>
      <w:r w:rsidRPr="00F9766F">
        <w:t>:</w:t>
      </w:r>
      <w:r w:rsidRPr="00F9766F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F9766F">
        <w:rPr>
          <w:lang w:val="ro-RO"/>
        </w:rPr>
        <w:t>Cap. II: Secțiunea 1, Secțiunea a 6-a și Secțiunea a 8-a.</w:t>
      </w:r>
    </w:p>
    <w:p w14:paraId="5E555DBC" w14:textId="77777777" w:rsidR="00F9766F" w:rsidRPr="00F9766F" w:rsidRDefault="00F9766F" w:rsidP="00F9766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BF9D8BB" w14:textId="77777777" w:rsidR="00F9766F" w:rsidRPr="00F9766F" w:rsidRDefault="00F9766F" w:rsidP="00F9766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F9766F">
        <w:rPr>
          <w:rFonts w:ascii="Times New Roman" w:hAnsi="Times New Roman"/>
          <w:sz w:val="24"/>
          <w:szCs w:val="24"/>
          <w:u w:val="single"/>
        </w:rPr>
        <w:t>pentru</w:t>
      </w:r>
      <w:proofErr w:type="spellEnd"/>
      <w:proofErr w:type="gramEnd"/>
      <w:r w:rsidRPr="00F9766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u w:val="single"/>
        </w:rPr>
        <w:t>Muncitor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9766F">
        <w:rPr>
          <w:rFonts w:ascii="Times New Roman" w:hAnsi="Times New Roman"/>
          <w:sz w:val="24"/>
          <w:szCs w:val="24"/>
          <w:u w:val="single"/>
        </w:rPr>
        <w:t>calificat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</w:rPr>
        <w:t xml:space="preserve"> I (</w:t>
      </w:r>
      <w:proofErr w:type="spellStart"/>
      <w:r w:rsidRPr="00F9766F">
        <w:rPr>
          <w:rFonts w:ascii="Times New Roman" w:hAnsi="Times New Roman"/>
          <w:sz w:val="24"/>
          <w:szCs w:val="24"/>
          <w:u w:val="single"/>
        </w:rPr>
        <w:t>bucătar</w:t>
      </w:r>
      <w:proofErr w:type="spellEnd"/>
      <w:r w:rsidRPr="00F9766F">
        <w:rPr>
          <w:rFonts w:ascii="Times New Roman" w:hAnsi="Times New Roman"/>
          <w:sz w:val="24"/>
          <w:szCs w:val="24"/>
          <w:u w:val="single"/>
        </w:rPr>
        <w:t>)</w:t>
      </w:r>
    </w:p>
    <w:p w14:paraId="0AFC32D6" w14:textId="77777777" w:rsidR="00F9766F" w:rsidRPr="00F9766F" w:rsidRDefault="00F9766F" w:rsidP="002310DE">
      <w:pPr>
        <w:pStyle w:val="msonospacing0"/>
        <w:spacing w:before="0" w:beforeAutospacing="0" w:after="0" w:afterAutospacing="0"/>
        <w:jc w:val="both"/>
      </w:pPr>
      <w:proofErr w:type="gramStart"/>
      <w:r w:rsidRPr="00F9766F">
        <w:t>1.Or</w:t>
      </w:r>
      <w:r w:rsidRPr="00F9766F">
        <w:rPr>
          <w:lang w:val="ro-RO"/>
        </w:rPr>
        <w:t>donanţă</w:t>
      </w:r>
      <w:proofErr w:type="gramEnd"/>
      <w:r w:rsidRPr="00F9766F">
        <w:rPr>
          <w:lang w:val="ro-RO"/>
        </w:rPr>
        <w:t xml:space="preserve"> de urgenţă nr. 57/2019 privind Codul administrativ</w:t>
      </w:r>
      <w:r w:rsidRPr="00F9766F">
        <w:t xml:space="preserve">, cu </w:t>
      </w:r>
      <w:proofErr w:type="spellStart"/>
      <w:r w:rsidRPr="00F9766F">
        <w:t>modificările</w:t>
      </w:r>
      <w:proofErr w:type="spellEnd"/>
      <w:r w:rsidRPr="00F9766F">
        <w:t xml:space="preserve"> </w:t>
      </w:r>
      <w:proofErr w:type="spellStart"/>
      <w:r w:rsidRPr="00F9766F">
        <w:t>și</w:t>
      </w:r>
      <w:proofErr w:type="spellEnd"/>
      <w:r w:rsidRPr="00F9766F">
        <w:t xml:space="preserve"> </w:t>
      </w:r>
      <w:proofErr w:type="spellStart"/>
      <w:r w:rsidRPr="00F9766F">
        <w:t>completările</w:t>
      </w:r>
      <w:proofErr w:type="spellEnd"/>
      <w:r w:rsidRPr="00F9766F">
        <w:t xml:space="preserve"> </w:t>
      </w:r>
      <w:proofErr w:type="spellStart"/>
      <w:r w:rsidRPr="00F9766F">
        <w:t>ulterioare</w:t>
      </w:r>
      <w:proofErr w:type="spellEnd"/>
      <w:r w:rsidRPr="00F9766F">
        <w:t xml:space="preserve"> </w:t>
      </w:r>
      <w:r w:rsidRPr="00F9766F">
        <w:rPr>
          <w:color w:val="000000"/>
          <w:shd w:val="clear" w:color="auto" w:fill="FFFFFF"/>
        </w:rPr>
        <w:t>(</w:t>
      </w:r>
      <w:proofErr w:type="spellStart"/>
      <w:r w:rsidRPr="00F9766F">
        <w:rPr>
          <w:color w:val="000000"/>
          <w:shd w:val="clear" w:color="auto" w:fill="FFFFFF"/>
        </w:rPr>
        <w:t>Monitorul</w:t>
      </w:r>
      <w:proofErr w:type="spellEnd"/>
      <w:r w:rsidRPr="00F9766F">
        <w:rPr>
          <w:color w:val="000000"/>
          <w:shd w:val="clear" w:color="auto" w:fill="FFFFFF"/>
        </w:rPr>
        <w:t xml:space="preserve"> </w:t>
      </w:r>
      <w:proofErr w:type="spellStart"/>
      <w:r w:rsidRPr="00F9766F">
        <w:rPr>
          <w:color w:val="000000"/>
          <w:shd w:val="clear" w:color="auto" w:fill="FFFFFF"/>
        </w:rPr>
        <w:t>Oficial</w:t>
      </w:r>
      <w:proofErr w:type="spellEnd"/>
      <w:r w:rsidRPr="00F9766F">
        <w:rPr>
          <w:color w:val="000000"/>
          <w:shd w:val="clear" w:color="auto" w:fill="FFFFFF"/>
        </w:rPr>
        <w:t xml:space="preserve"> nr. </w:t>
      </w:r>
      <w:proofErr w:type="gramStart"/>
      <w:r w:rsidRPr="00F9766F">
        <w:rPr>
          <w:color w:val="000000"/>
          <w:shd w:val="clear" w:color="auto" w:fill="FFFFFF"/>
        </w:rPr>
        <w:t>555/2019)</w:t>
      </w:r>
      <w:r w:rsidRPr="00F9766F">
        <w:t>.</w:t>
      </w:r>
      <w:proofErr w:type="gramEnd"/>
    </w:p>
    <w:p w14:paraId="0836F85D" w14:textId="77777777" w:rsidR="00F9766F" w:rsidRPr="00F9766F" w:rsidRDefault="00F9766F" w:rsidP="002310D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9766F">
        <w:rPr>
          <w:rFonts w:ascii="Times New Roman" w:hAnsi="Times New Roman"/>
          <w:sz w:val="24"/>
          <w:szCs w:val="24"/>
        </w:rPr>
        <w:t>Tematică</w:t>
      </w:r>
      <w:proofErr w:type="spellEnd"/>
      <w:r w:rsidRPr="00F9766F">
        <w:rPr>
          <w:rFonts w:ascii="Times New Roman" w:hAnsi="Times New Roman"/>
          <w:sz w:val="24"/>
          <w:szCs w:val="24"/>
        </w:rPr>
        <w:t xml:space="preserve">: </w:t>
      </w:r>
      <w:r w:rsidRPr="00F9766F">
        <w:rPr>
          <w:rFonts w:ascii="Times New Roman" w:hAnsi="Times New Roman"/>
          <w:sz w:val="24"/>
          <w:szCs w:val="24"/>
          <w:shd w:val="clear" w:color="auto" w:fill="FFFFFF"/>
        </w:rPr>
        <w:t xml:space="preserve">art.430, 432 - 434, 437 - 441, 443 - 449, 458 </w:t>
      </w:r>
      <w:proofErr w:type="spellStart"/>
      <w:r w:rsidRPr="00F9766F">
        <w:rPr>
          <w:rFonts w:ascii="Times New Roman" w:hAnsi="Times New Roman"/>
          <w:sz w:val="24"/>
          <w:szCs w:val="24"/>
          <w:shd w:val="clear" w:color="auto" w:fill="FFFFFF"/>
        </w:rPr>
        <w:t>şi</w:t>
      </w:r>
      <w:proofErr w:type="spellEnd"/>
      <w:r w:rsidRPr="00F976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9766F">
        <w:rPr>
          <w:rFonts w:ascii="Times New Roman" w:hAnsi="Times New Roman"/>
          <w:sz w:val="24"/>
          <w:szCs w:val="24"/>
        </w:rPr>
        <w:t>art.551.</w:t>
      </w:r>
    </w:p>
    <w:p w14:paraId="3FE2B93D" w14:textId="77777777" w:rsidR="00F9766F" w:rsidRPr="00F9766F" w:rsidRDefault="00F9766F" w:rsidP="002310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F9766F">
        <w:rPr>
          <w:rFonts w:ascii="Times New Roman" w:hAnsi="Times New Roman"/>
          <w:sz w:val="24"/>
          <w:szCs w:val="24"/>
        </w:rPr>
        <w:t>2.Ordinul</w:t>
      </w:r>
      <w:proofErr w:type="gramEnd"/>
      <w:r w:rsidRPr="00F9766F">
        <w:rPr>
          <w:rFonts w:ascii="Times New Roman" w:hAnsi="Times New Roman"/>
          <w:sz w:val="24"/>
          <w:szCs w:val="24"/>
        </w:rPr>
        <w:t xml:space="preserve"> nr.976/1998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aprobarea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Normelor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igienă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privind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producţia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prelucrarea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depozitarea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păstrarea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transportul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desfacerea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alimentelor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Monitorul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Oficial</w:t>
      </w:r>
      <w:proofErr w:type="spellEnd"/>
      <w:r w:rsidRPr="00F97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nr.268/1999).</w:t>
      </w:r>
    </w:p>
    <w:p w14:paraId="77E92E80" w14:textId="77777777" w:rsidR="00F9766F" w:rsidRPr="00F9766F" w:rsidRDefault="00F9766F" w:rsidP="002310DE">
      <w:pPr>
        <w:pStyle w:val="rvps1"/>
        <w:shd w:val="clear" w:color="auto" w:fill="FFFFFF"/>
        <w:spacing w:before="0" w:beforeAutospacing="0" w:after="0" w:afterAutospacing="0"/>
        <w:jc w:val="both"/>
        <w:rPr>
          <w:lang w:val="ro-RO"/>
        </w:rPr>
      </w:pPr>
      <w:proofErr w:type="spellStart"/>
      <w:r w:rsidRPr="00F9766F">
        <w:t>Tematică</w:t>
      </w:r>
      <w:proofErr w:type="spellEnd"/>
      <w:r w:rsidRPr="00F9766F">
        <w:t>:</w:t>
      </w:r>
      <w:r w:rsidRPr="00F9766F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F9766F">
        <w:rPr>
          <w:lang w:val="ro-RO"/>
        </w:rPr>
        <w:t>Cap. III.</w:t>
      </w:r>
    </w:p>
    <w:p w14:paraId="47A9E06E" w14:textId="77777777" w:rsidR="00F9766F" w:rsidRPr="00F9766F" w:rsidRDefault="00F9766F" w:rsidP="002310DE">
      <w:pPr>
        <w:pStyle w:val="rvps1"/>
        <w:shd w:val="clear" w:color="auto" w:fill="FFFFFF"/>
        <w:spacing w:before="0" w:beforeAutospacing="0" w:after="0" w:afterAutospacing="0"/>
        <w:jc w:val="both"/>
        <w:rPr>
          <w:lang w:val="ro-RO"/>
        </w:rPr>
      </w:pPr>
      <w:r w:rsidRPr="00F9766F">
        <w:rPr>
          <w:lang w:val="ro-RO"/>
        </w:rPr>
        <w:t>3.Legea nr.319/2006 -Legea securității în muncă (</w:t>
      </w:r>
      <w:proofErr w:type="spellStart"/>
      <w:r w:rsidRPr="00F9766F">
        <w:rPr>
          <w:bCs/>
          <w:shd w:val="clear" w:color="auto" w:fill="FFFFFF"/>
        </w:rPr>
        <w:t>Monitorul</w:t>
      </w:r>
      <w:proofErr w:type="spellEnd"/>
      <w:r w:rsidRPr="00F9766F">
        <w:rPr>
          <w:bCs/>
          <w:shd w:val="clear" w:color="auto" w:fill="FFFFFF"/>
        </w:rPr>
        <w:t xml:space="preserve"> </w:t>
      </w:r>
      <w:proofErr w:type="spellStart"/>
      <w:r w:rsidRPr="00F9766F">
        <w:rPr>
          <w:bCs/>
          <w:shd w:val="clear" w:color="auto" w:fill="FFFFFF"/>
        </w:rPr>
        <w:t>Oficial</w:t>
      </w:r>
      <w:proofErr w:type="spellEnd"/>
      <w:r w:rsidRPr="00F9766F">
        <w:rPr>
          <w:bCs/>
          <w:shd w:val="clear" w:color="auto" w:fill="FFFFFF"/>
        </w:rPr>
        <w:t xml:space="preserve"> </w:t>
      </w:r>
      <w:r w:rsidRPr="00F9766F">
        <w:rPr>
          <w:lang w:val="ro-RO"/>
        </w:rPr>
        <w:t>nr.646/2006).</w:t>
      </w:r>
    </w:p>
    <w:p w14:paraId="5B13C695" w14:textId="77777777" w:rsidR="00F9766F" w:rsidRPr="00F9766F" w:rsidRDefault="00F9766F" w:rsidP="002310DE">
      <w:pPr>
        <w:pStyle w:val="rvps1"/>
        <w:shd w:val="clear" w:color="auto" w:fill="FFFFFF"/>
        <w:spacing w:before="0" w:beforeAutospacing="0" w:after="0" w:afterAutospacing="0"/>
        <w:jc w:val="both"/>
        <w:rPr>
          <w:lang w:val="ro-RO"/>
        </w:rPr>
      </w:pPr>
      <w:proofErr w:type="spellStart"/>
      <w:r w:rsidRPr="00F9766F">
        <w:t>Tematică</w:t>
      </w:r>
      <w:proofErr w:type="spellEnd"/>
      <w:r w:rsidRPr="00F9766F">
        <w:t>:</w:t>
      </w:r>
      <w:r w:rsidRPr="00F9766F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F9766F">
        <w:rPr>
          <w:lang w:val="ro-RO"/>
        </w:rPr>
        <w:t>Cap. II: Sec, Cap.IV.</w:t>
      </w:r>
    </w:p>
    <w:p w14:paraId="20B62E2E" w14:textId="77777777" w:rsidR="00F9766F" w:rsidRPr="00F9766F" w:rsidRDefault="00F9766F" w:rsidP="002310DE">
      <w:pPr>
        <w:pStyle w:val="rvps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9766F">
        <w:rPr>
          <w:lang w:val="ro-RO"/>
        </w:rPr>
        <w:t xml:space="preserve">4.Hotarârea Guvernului nr. 924/2005 privind </w:t>
      </w:r>
      <w:proofErr w:type="spellStart"/>
      <w:r w:rsidRPr="00F9766F">
        <w:rPr>
          <w:color w:val="000000"/>
          <w:shd w:val="clear" w:color="auto" w:fill="FFFFFF"/>
        </w:rPr>
        <w:t>aprobarea</w:t>
      </w:r>
      <w:proofErr w:type="spellEnd"/>
      <w:r w:rsidRPr="00F9766F">
        <w:rPr>
          <w:color w:val="000000"/>
          <w:shd w:val="clear" w:color="auto" w:fill="FFFFFF"/>
        </w:rPr>
        <w:t xml:space="preserve"> </w:t>
      </w:r>
      <w:proofErr w:type="spellStart"/>
      <w:r w:rsidRPr="00F9766F">
        <w:rPr>
          <w:color w:val="000000"/>
          <w:shd w:val="clear" w:color="auto" w:fill="FFFFFF"/>
        </w:rPr>
        <w:t>Regulilor</w:t>
      </w:r>
      <w:proofErr w:type="spellEnd"/>
      <w:r w:rsidRPr="00F9766F">
        <w:rPr>
          <w:color w:val="000000"/>
          <w:shd w:val="clear" w:color="auto" w:fill="FFFFFF"/>
        </w:rPr>
        <w:t xml:space="preserve"> </w:t>
      </w:r>
      <w:proofErr w:type="spellStart"/>
      <w:r w:rsidRPr="00F9766F">
        <w:rPr>
          <w:color w:val="000000"/>
          <w:shd w:val="clear" w:color="auto" w:fill="FFFFFF"/>
        </w:rPr>
        <w:t>generale</w:t>
      </w:r>
      <w:proofErr w:type="spellEnd"/>
      <w:r w:rsidRPr="00F9766F">
        <w:rPr>
          <w:color w:val="000000"/>
          <w:shd w:val="clear" w:color="auto" w:fill="FFFFFF"/>
        </w:rPr>
        <w:t xml:space="preserve"> </w:t>
      </w:r>
      <w:proofErr w:type="spellStart"/>
      <w:r w:rsidRPr="00F9766F">
        <w:rPr>
          <w:color w:val="000000"/>
          <w:shd w:val="clear" w:color="auto" w:fill="FFFFFF"/>
        </w:rPr>
        <w:t>pentru</w:t>
      </w:r>
      <w:proofErr w:type="spellEnd"/>
      <w:r w:rsidRPr="00F9766F">
        <w:rPr>
          <w:color w:val="000000"/>
          <w:shd w:val="clear" w:color="auto" w:fill="FFFFFF"/>
        </w:rPr>
        <w:t xml:space="preserve"> </w:t>
      </w:r>
      <w:proofErr w:type="spellStart"/>
      <w:r w:rsidRPr="00F9766F">
        <w:rPr>
          <w:color w:val="000000"/>
          <w:shd w:val="clear" w:color="auto" w:fill="FFFFFF"/>
        </w:rPr>
        <w:t>igiena</w:t>
      </w:r>
      <w:proofErr w:type="spellEnd"/>
      <w:r w:rsidRPr="00F9766F">
        <w:rPr>
          <w:color w:val="000000"/>
          <w:shd w:val="clear" w:color="auto" w:fill="FFFFFF"/>
        </w:rPr>
        <w:t xml:space="preserve"> </w:t>
      </w:r>
      <w:proofErr w:type="spellStart"/>
      <w:r w:rsidRPr="00F9766F">
        <w:rPr>
          <w:color w:val="000000"/>
          <w:shd w:val="clear" w:color="auto" w:fill="FFFFFF"/>
        </w:rPr>
        <w:t>produselor</w:t>
      </w:r>
      <w:proofErr w:type="spellEnd"/>
      <w:r w:rsidRPr="00F9766F">
        <w:rPr>
          <w:color w:val="000000"/>
          <w:shd w:val="clear" w:color="auto" w:fill="FFFFFF"/>
        </w:rPr>
        <w:t xml:space="preserve"> </w:t>
      </w:r>
      <w:proofErr w:type="spellStart"/>
      <w:r w:rsidRPr="00F9766F">
        <w:rPr>
          <w:color w:val="000000"/>
          <w:shd w:val="clear" w:color="auto" w:fill="FFFFFF"/>
        </w:rPr>
        <w:t>alimentare</w:t>
      </w:r>
      <w:proofErr w:type="spellEnd"/>
      <w:r w:rsidRPr="00F9766F">
        <w:rPr>
          <w:color w:val="000000"/>
          <w:shd w:val="clear" w:color="auto" w:fill="FFFFFF"/>
        </w:rPr>
        <w:t xml:space="preserve"> (</w:t>
      </w:r>
      <w:proofErr w:type="spellStart"/>
      <w:r w:rsidRPr="00F9766F">
        <w:rPr>
          <w:color w:val="000000"/>
          <w:shd w:val="clear" w:color="auto" w:fill="FFFFFF"/>
        </w:rPr>
        <w:t>Monitorul</w:t>
      </w:r>
      <w:proofErr w:type="spellEnd"/>
      <w:r w:rsidRPr="00F9766F">
        <w:rPr>
          <w:color w:val="000000"/>
          <w:shd w:val="clear" w:color="auto" w:fill="FFFFFF"/>
        </w:rPr>
        <w:t xml:space="preserve"> </w:t>
      </w:r>
      <w:proofErr w:type="spellStart"/>
      <w:r w:rsidRPr="00F9766F">
        <w:rPr>
          <w:color w:val="000000"/>
          <w:shd w:val="clear" w:color="auto" w:fill="FFFFFF"/>
        </w:rPr>
        <w:t>Oficial</w:t>
      </w:r>
      <w:proofErr w:type="spellEnd"/>
      <w:r w:rsidRPr="00F9766F">
        <w:rPr>
          <w:color w:val="000000"/>
          <w:shd w:val="clear" w:color="auto" w:fill="FFFFFF"/>
        </w:rPr>
        <w:t xml:space="preserve"> nr. </w:t>
      </w:r>
      <w:proofErr w:type="gramStart"/>
      <w:r w:rsidRPr="00F9766F">
        <w:rPr>
          <w:color w:val="000000"/>
          <w:shd w:val="clear" w:color="auto" w:fill="FFFFFF"/>
        </w:rPr>
        <w:t>804/2005).</w:t>
      </w:r>
      <w:proofErr w:type="gramEnd"/>
    </w:p>
    <w:p w14:paraId="08164B58" w14:textId="77777777" w:rsidR="00F9766F" w:rsidRPr="00F9766F" w:rsidRDefault="00F9766F" w:rsidP="002310DE">
      <w:pPr>
        <w:pStyle w:val="rvps1"/>
        <w:shd w:val="clear" w:color="auto" w:fill="FFFFFF"/>
        <w:spacing w:before="0" w:beforeAutospacing="0" w:after="0" w:afterAutospacing="0"/>
        <w:jc w:val="both"/>
        <w:rPr>
          <w:lang w:val="ro-RO"/>
        </w:rPr>
      </w:pPr>
      <w:proofErr w:type="spellStart"/>
      <w:r w:rsidRPr="00F9766F">
        <w:t>Tematică</w:t>
      </w:r>
      <w:proofErr w:type="spellEnd"/>
      <w:r w:rsidRPr="00F9766F">
        <w:t>:</w:t>
      </w:r>
      <w:r w:rsidRPr="00F9766F">
        <w:rPr>
          <w:b/>
          <w:bCs/>
          <w:color w:val="000000"/>
          <w:bdr w:val="none" w:sz="0" w:space="0" w:color="auto" w:frame="1"/>
          <w:lang w:val="ro-RO" w:eastAsia="ro-RO"/>
        </w:rPr>
        <w:t xml:space="preserve"> </w:t>
      </w:r>
      <w:r w:rsidRPr="00F9766F">
        <w:rPr>
          <w:color w:val="000000"/>
          <w:bdr w:val="none" w:sz="0" w:space="0" w:color="auto" w:frame="1"/>
          <w:lang w:val="ro-RO" w:eastAsia="ro-RO"/>
        </w:rPr>
        <w:t xml:space="preserve">Anexa 2 </w:t>
      </w:r>
      <w:r w:rsidRPr="00F9766F">
        <w:rPr>
          <w:lang w:val="ro-RO"/>
        </w:rPr>
        <w:t>Cap. I, Cap.II, Cap.V si cap.VIII.</w:t>
      </w:r>
    </w:p>
    <w:p w14:paraId="5A551E06" w14:textId="77777777" w:rsidR="00F9766F" w:rsidRPr="00F9766F" w:rsidRDefault="00F9766F" w:rsidP="00F9766F">
      <w:pPr>
        <w:pStyle w:val="msonospacing0"/>
        <w:spacing w:before="0" w:beforeAutospacing="0" w:after="0" w:afterAutospacing="0"/>
        <w:ind w:firstLine="924"/>
        <w:jc w:val="both"/>
        <w:rPr>
          <w:b/>
          <w:bCs/>
        </w:rPr>
      </w:pPr>
      <w:r w:rsidRPr="00F9766F">
        <w:rPr>
          <w:b/>
          <w:bCs/>
        </w:rPr>
        <w:t xml:space="preserve"> </w:t>
      </w:r>
    </w:p>
    <w:p w14:paraId="69CA2EC9" w14:textId="50DFA8FF" w:rsidR="00E12BC4" w:rsidRPr="00F9766F" w:rsidRDefault="00F9766F" w:rsidP="00F9766F">
      <w:pPr>
        <w:pStyle w:val="rvps1"/>
        <w:shd w:val="clear" w:color="auto" w:fill="FFFFFF"/>
        <w:spacing w:before="0" w:beforeAutospacing="0" w:after="0" w:afterAutospacing="0"/>
        <w:rPr>
          <w:lang w:val="ro-RO"/>
        </w:rPr>
      </w:pPr>
      <w:proofErr w:type="spellStart"/>
      <w:proofErr w:type="gramStart"/>
      <w:r w:rsidRPr="00F9766F">
        <w:t>Candidații</w:t>
      </w:r>
      <w:proofErr w:type="spellEnd"/>
      <w:r w:rsidRPr="00F9766F">
        <w:t xml:space="preserve"> </w:t>
      </w:r>
      <w:proofErr w:type="spellStart"/>
      <w:r w:rsidRPr="00F9766F">
        <w:t>vor</w:t>
      </w:r>
      <w:proofErr w:type="spellEnd"/>
      <w:r w:rsidRPr="00F9766F">
        <w:t xml:space="preserve"> </w:t>
      </w:r>
      <w:proofErr w:type="spellStart"/>
      <w:r w:rsidRPr="00F9766F">
        <w:t>avea</w:t>
      </w:r>
      <w:proofErr w:type="spellEnd"/>
      <w:r w:rsidRPr="00F9766F">
        <w:t xml:space="preserve"> </w:t>
      </w:r>
      <w:proofErr w:type="spellStart"/>
      <w:r w:rsidRPr="00F9766F">
        <w:t>în</w:t>
      </w:r>
      <w:proofErr w:type="spellEnd"/>
      <w:r w:rsidRPr="00F9766F">
        <w:t xml:space="preserve"> </w:t>
      </w:r>
      <w:proofErr w:type="spellStart"/>
      <w:r w:rsidRPr="00F9766F">
        <w:t>vedere</w:t>
      </w:r>
      <w:proofErr w:type="spellEnd"/>
      <w:r w:rsidRPr="00F9766F">
        <w:t xml:space="preserve"> la </w:t>
      </w:r>
      <w:proofErr w:type="spellStart"/>
      <w:r w:rsidRPr="00F9766F">
        <w:t>studierea</w:t>
      </w:r>
      <w:proofErr w:type="spellEnd"/>
      <w:r w:rsidRPr="00F9766F">
        <w:t xml:space="preserve"> </w:t>
      </w:r>
      <w:proofErr w:type="spellStart"/>
      <w:r w:rsidRPr="00F9766F">
        <w:t>actelor</w:t>
      </w:r>
      <w:proofErr w:type="spellEnd"/>
      <w:r w:rsidRPr="00F9766F">
        <w:t xml:space="preserve"> normative din </w:t>
      </w:r>
      <w:proofErr w:type="spellStart"/>
      <w:r w:rsidRPr="00F9766F">
        <w:t>bibliografie</w:t>
      </w:r>
      <w:proofErr w:type="spellEnd"/>
      <w:r w:rsidRPr="00F9766F">
        <w:t xml:space="preserve"> </w:t>
      </w:r>
      <w:proofErr w:type="spellStart"/>
      <w:r w:rsidRPr="00F9766F">
        <w:t>inclusiv</w:t>
      </w:r>
      <w:proofErr w:type="spellEnd"/>
      <w:r w:rsidRPr="00F9766F">
        <w:t xml:space="preserve"> </w:t>
      </w:r>
      <w:proofErr w:type="spellStart"/>
      <w:r w:rsidRPr="00F9766F">
        <w:t>republicările</w:t>
      </w:r>
      <w:proofErr w:type="spellEnd"/>
      <w:r w:rsidRPr="00F9766F">
        <w:t xml:space="preserve">, </w:t>
      </w:r>
      <w:proofErr w:type="spellStart"/>
      <w:r w:rsidRPr="00F9766F">
        <w:t>modificările</w:t>
      </w:r>
      <w:proofErr w:type="spellEnd"/>
      <w:r w:rsidRPr="00F9766F">
        <w:t xml:space="preserve"> </w:t>
      </w:r>
      <w:proofErr w:type="spellStart"/>
      <w:r w:rsidRPr="00F9766F">
        <w:t>și</w:t>
      </w:r>
      <w:proofErr w:type="spellEnd"/>
      <w:r w:rsidRPr="00F9766F">
        <w:t xml:space="preserve"> </w:t>
      </w:r>
      <w:proofErr w:type="spellStart"/>
      <w:r w:rsidRPr="00F9766F">
        <w:t>completările</w:t>
      </w:r>
      <w:proofErr w:type="spellEnd"/>
      <w:r w:rsidRPr="00F9766F">
        <w:t xml:space="preserve"> </w:t>
      </w:r>
      <w:proofErr w:type="spellStart"/>
      <w:r w:rsidRPr="00F9766F">
        <w:t>acestra</w:t>
      </w:r>
      <w:proofErr w:type="spellEnd"/>
      <w:r w:rsidRPr="00F9766F">
        <w:t>.</w:t>
      </w:r>
      <w:proofErr w:type="gramEnd"/>
    </w:p>
    <w:p w14:paraId="222D57FF" w14:textId="77777777" w:rsidR="0065696B" w:rsidRDefault="0065696B" w:rsidP="003B0CB0">
      <w:pPr>
        <w:pStyle w:val="msonospacing0"/>
        <w:spacing w:before="0" w:beforeAutospacing="0" w:after="0" w:afterAutospacing="0"/>
        <w:ind w:left="927"/>
        <w:jc w:val="both"/>
        <w:rPr>
          <w:lang w:val="ro-RO"/>
        </w:rPr>
      </w:pPr>
    </w:p>
    <w:p w14:paraId="43554CD9" w14:textId="77777777" w:rsidR="00EC6454" w:rsidRPr="00613B63" w:rsidRDefault="00EC6454" w:rsidP="003B0CB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jc w:val="both"/>
        <w:rPr>
          <w:color w:val="000000"/>
          <w:lang w:val="fr-FR"/>
        </w:rPr>
      </w:pPr>
      <w:r>
        <w:rPr>
          <w:rStyle w:val="rvts3"/>
          <w:color w:val="000000"/>
          <w:bdr w:val="none" w:sz="0" w:space="0" w:color="auto" w:frame="1"/>
          <w:lang w:val="fr-FR"/>
        </w:rPr>
        <w:t xml:space="preserve">  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Rezultatele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finale se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afişează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data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afişării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ultima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specificarea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menţiunii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"admis"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respins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".</w:t>
      </w:r>
    </w:p>
    <w:p w14:paraId="3A71FDD2" w14:textId="77777777" w:rsidR="00EC6454" w:rsidRPr="00613B63" w:rsidRDefault="00EC6454" w:rsidP="00EC645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Informaţii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suplimentare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se pot </w:t>
      </w:r>
      <w:proofErr w:type="spellStart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>obţine</w:t>
      </w:r>
      <w:proofErr w:type="spellEnd"/>
      <w:r w:rsidRPr="00613B63">
        <w:rPr>
          <w:rFonts w:ascii="Times New Roman" w:hAnsi="Times New Roman"/>
          <w:color w:val="000000"/>
          <w:sz w:val="24"/>
          <w:szCs w:val="24"/>
          <w:lang w:val="fr-FR"/>
        </w:rPr>
        <w:t xml:space="preserve"> de la:</w:t>
      </w:r>
    </w:p>
    <w:p w14:paraId="422324BA" w14:textId="520B5E1B" w:rsidR="00EC6454" w:rsidRPr="00342890" w:rsidRDefault="00EC6454" w:rsidP="00925828">
      <w:pPr>
        <w:pStyle w:val="ListParagraph"/>
        <w:numPr>
          <w:ilvl w:val="0"/>
          <w:numId w:val="2"/>
        </w:numPr>
        <w:spacing w:after="0" w:line="240" w:lineRule="auto"/>
        <w:ind w:left="0" w:right="4"/>
        <w:jc w:val="both"/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Serviciul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resurse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hAnsi="Times New Roman"/>
          <w:color w:val="000000"/>
          <w:sz w:val="24"/>
          <w:szCs w:val="24"/>
        </w:rPr>
        <w:t>umane</w:t>
      </w:r>
      <w:proofErr w:type="spellEnd"/>
      <w:r w:rsidRPr="0034289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telefon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0230-520172 (interior 1</w:t>
      </w:r>
      <w:r w:rsidR="00E334BE">
        <w:rPr>
          <w:rFonts w:ascii="Times New Roman" w:hAnsi="Times New Roman"/>
          <w:color w:val="000000"/>
          <w:sz w:val="24"/>
          <w:szCs w:val="24"/>
        </w:rPr>
        <w:t>15</w:t>
      </w:r>
      <w:r w:rsidR="00F9766F">
        <w:rPr>
          <w:rFonts w:ascii="Times New Roman" w:hAnsi="Times New Roman"/>
          <w:color w:val="000000"/>
          <w:sz w:val="24"/>
          <w:szCs w:val="24"/>
        </w:rPr>
        <w:t>,120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persoana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de contact:</w:t>
      </w:r>
      <w:r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334BE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Anton </w:t>
      </w:r>
      <w:proofErr w:type="spellStart"/>
      <w:r w:rsidR="00E334BE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Nicoleta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consilier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grad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profesional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superior la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Serviciul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resurse</w:t>
      </w:r>
      <w:proofErr w:type="spellEnd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umane</w:t>
      </w:r>
      <w:proofErr w:type="spellEnd"/>
      <w:r w:rsidR="00E334BE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</w:rPr>
        <w:t>;</w:t>
      </w:r>
    </w:p>
    <w:p w14:paraId="5944B954" w14:textId="06942FA5" w:rsidR="00EC6454" w:rsidRPr="000C1ECC" w:rsidRDefault="00EC6454" w:rsidP="00EC645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</w:pPr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avizierul</w:t>
      </w:r>
      <w:proofErr w:type="spellEnd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pagina de internet </w:t>
      </w:r>
      <w:proofErr w:type="gram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a</w:t>
      </w:r>
      <w:proofErr w:type="gramEnd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fr-FR"/>
        </w:rPr>
        <w:t>instituţiei:</w:t>
      </w:r>
      <w:hyperlink r:id="rId9" w:history="1">
        <w:r w:rsidRPr="000C1ECC">
          <w:rPr>
            <w:rStyle w:val="rvts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fr-FR"/>
          </w:rPr>
          <w:t>www.dgaspcsv.ro</w:t>
        </w:r>
        <w:proofErr w:type="spellEnd"/>
      </w:hyperlink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>secțiunea</w:t>
      </w:r>
      <w:proofErr w:type="spellEnd"/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>Anunțuri</w:t>
      </w:r>
      <w:proofErr w:type="spellEnd"/>
      <w:r w:rsidRPr="000C1ECC"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  <w:t>.</w:t>
      </w:r>
    </w:p>
    <w:p w14:paraId="3C86A97A" w14:textId="77777777" w:rsidR="00EC6454" w:rsidRPr="000C1ECC" w:rsidRDefault="00EC6454" w:rsidP="00EC645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/>
          <w:sz w:val="24"/>
          <w:szCs w:val="24"/>
          <w:bdr w:val="none" w:sz="0" w:space="0" w:color="auto" w:frame="1"/>
          <w:lang w:val="fr-FR"/>
        </w:rPr>
      </w:pPr>
    </w:p>
    <w:p w14:paraId="15207E9F" w14:textId="77777777" w:rsidR="00EC6454" w:rsidRPr="00182B1C" w:rsidRDefault="00EC6454" w:rsidP="00EC6454">
      <w:pPr>
        <w:ind w:right="-243" w:firstLine="1134"/>
        <w:rPr>
          <w:rStyle w:val="rvts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bookmarkStart w:id="3" w:name="_GoBack"/>
      <w:bookmarkEnd w:id="3"/>
    </w:p>
    <w:sectPr w:rsidR="00EC6454" w:rsidRPr="00182B1C" w:rsidSect="004622D7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0F2263"/>
    <w:multiLevelType w:val="hybridMultilevel"/>
    <w:tmpl w:val="EC7003A4"/>
    <w:lvl w:ilvl="0" w:tplc="AE6AA9F0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FE0102"/>
    <w:multiLevelType w:val="hybridMultilevel"/>
    <w:tmpl w:val="FEF6A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AB"/>
    <w:rsid w:val="00016A2B"/>
    <w:rsid w:val="00021672"/>
    <w:rsid w:val="00023FC0"/>
    <w:rsid w:val="000315C1"/>
    <w:rsid w:val="00055785"/>
    <w:rsid w:val="00055824"/>
    <w:rsid w:val="000649B3"/>
    <w:rsid w:val="000824D4"/>
    <w:rsid w:val="000925D4"/>
    <w:rsid w:val="000A45AD"/>
    <w:rsid w:val="000A7566"/>
    <w:rsid w:val="000B258D"/>
    <w:rsid w:val="000B2635"/>
    <w:rsid w:val="000B46ED"/>
    <w:rsid w:val="000B77EC"/>
    <w:rsid w:val="000B7D0B"/>
    <w:rsid w:val="000C68C7"/>
    <w:rsid w:val="000E062F"/>
    <w:rsid w:val="000E0776"/>
    <w:rsid w:val="000F4E9C"/>
    <w:rsid w:val="000F6052"/>
    <w:rsid w:val="001004F6"/>
    <w:rsid w:val="001010A9"/>
    <w:rsid w:val="00104220"/>
    <w:rsid w:val="00107D4F"/>
    <w:rsid w:val="00114398"/>
    <w:rsid w:val="0011618B"/>
    <w:rsid w:val="00116224"/>
    <w:rsid w:val="0012575F"/>
    <w:rsid w:val="00135541"/>
    <w:rsid w:val="0013631C"/>
    <w:rsid w:val="00142254"/>
    <w:rsid w:val="00154D9D"/>
    <w:rsid w:val="0015556A"/>
    <w:rsid w:val="00165866"/>
    <w:rsid w:val="00172C3E"/>
    <w:rsid w:val="00181893"/>
    <w:rsid w:val="00182E42"/>
    <w:rsid w:val="00184FBE"/>
    <w:rsid w:val="00186C39"/>
    <w:rsid w:val="0019621F"/>
    <w:rsid w:val="001A35CA"/>
    <w:rsid w:val="001A40E8"/>
    <w:rsid w:val="001B57CE"/>
    <w:rsid w:val="001B79BA"/>
    <w:rsid w:val="001C52A8"/>
    <w:rsid w:val="001C6B02"/>
    <w:rsid w:val="001D3169"/>
    <w:rsid w:val="001E0356"/>
    <w:rsid w:val="001E2677"/>
    <w:rsid w:val="001E52B5"/>
    <w:rsid w:val="001F5767"/>
    <w:rsid w:val="00202186"/>
    <w:rsid w:val="002027E9"/>
    <w:rsid w:val="00216C75"/>
    <w:rsid w:val="00221EE7"/>
    <w:rsid w:val="002310DE"/>
    <w:rsid w:val="0023160C"/>
    <w:rsid w:val="0024108D"/>
    <w:rsid w:val="0024704C"/>
    <w:rsid w:val="00273140"/>
    <w:rsid w:val="00282578"/>
    <w:rsid w:val="00292DF6"/>
    <w:rsid w:val="00294119"/>
    <w:rsid w:val="002B293A"/>
    <w:rsid w:val="002B3825"/>
    <w:rsid w:val="002C677C"/>
    <w:rsid w:val="002D1786"/>
    <w:rsid w:val="002D5239"/>
    <w:rsid w:val="002D6F30"/>
    <w:rsid w:val="002F4D87"/>
    <w:rsid w:val="003110A9"/>
    <w:rsid w:val="00322FEC"/>
    <w:rsid w:val="0032629F"/>
    <w:rsid w:val="003349BD"/>
    <w:rsid w:val="00341240"/>
    <w:rsid w:val="00342B55"/>
    <w:rsid w:val="003449D4"/>
    <w:rsid w:val="00345C8C"/>
    <w:rsid w:val="00346FC6"/>
    <w:rsid w:val="00347682"/>
    <w:rsid w:val="003627F5"/>
    <w:rsid w:val="00363318"/>
    <w:rsid w:val="003725AB"/>
    <w:rsid w:val="00377737"/>
    <w:rsid w:val="00386547"/>
    <w:rsid w:val="003865F8"/>
    <w:rsid w:val="00386E3F"/>
    <w:rsid w:val="003915C7"/>
    <w:rsid w:val="003A169F"/>
    <w:rsid w:val="003B0CB0"/>
    <w:rsid w:val="003B2805"/>
    <w:rsid w:val="003B43C7"/>
    <w:rsid w:val="003B6F67"/>
    <w:rsid w:val="003C3F91"/>
    <w:rsid w:val="003C6F56"/>
    <w:rsid w:val="003D5A4A"/>
    <w:rsid w:val="003E1506"/>
    <w:rsid w:val="003E6036"/>
    <w:rsid w:val="003F2F47"/>
    <w:rsid w:val="00402CBF"/>
    <w:rsid w:val="0041237C"/>
    <w:rsid w:val="00422C54"/>
    <w:rsid w:val="00424D8F"/>
    <w:rsid w:val="00426060"/>
    <w:rsid w:val="004325A2"/>
    <w:rsid w:val="00436F06"/>
    <w:rsid w:val="00440A32"/>
    <w:rsid w:val="00453A88"/>
    <w:rsid w:val="00460436"/>
    <w:rsid w:val="004622D7"/>
    <w:rsid w:val="00481898"/>
    <w:rsid w:val="0049119C"/>
    <w:rsid w:val="004A7FDB"/>
    <w:rsid w:val="004B197B"/>
    <w:rsid w:val="004B26F6"/>
    <w:rsid w:val="004B596E"/>
    <w:rsid w:val="004B688F"/>
    <w:rsid w:val="004C0780"/>
    <w:rsid w:val="004D046D"/>
    <w:rsid w:val="004D1852"/>
    <w:rsid w:val="004E2940"/>
    <w:rsid w:val="004E3594"/>
    <w:rsid w:val="005302C0"/>
    <w:rsid w:val="0053133A"/>
    <w:rsid w:val="00535D63"/>
    <w:rsid w:val="005411B6"/>
    <w:rsid w:val="00547E38"/>
    <w:rsid w:val="005500A1"/>
    <w:rsid w:val="0055352C"/>
    <w:rsid w:val="00560FC3"/>
    <w:rsid w:val="00563B88"/>
    <w:rsid w:val="00573432"/>
    <w:rsid w:val="005754F6"/>
    <w:rsid w:val="00576251"/>
    <w:rsid w:val="005770BA"/>
    <w:rsid w:val="005819FB"/>
    <w:rsid w:val="005827C6"/>
    <w:rsid w:val="00583D4A"/>
    <w:rsid w:val="005906CD"/>
    <w:rsid w:val="00595F7E"/>
    <w:rsid w:val="005A4012"/>
    <w:rsid w:val="005A442B"/>
    <w:rsid w:val="005A7612"/>
    <w:rsid w:val="005A7A10"/>
    <w:rsid w:val="005B6BEA"/>
    <w:rsid w:val="005B7D7D"/>
    <w:rsid w:val="005D348C"/>
    <w:rsid w:val="005D42AB"/>
    <w:rsid w:val="005E438F"/>
    <w:rsid w:val="005E5518"/>
    <w:rsid w:val="005F025C"/>
    <w:rsid w:val="005F4281"/>
    <w:rsid w:val="0060364B"/>
    <w:rsid w:val="00617A85"/>
    <w:rsid w:val="00627205"/>
    <w:rsid w:val="00641A7E"/>
    <w:rsid w:val="00642130"/>
    <w:rsid w:val="0065696B"/>
    <w:rsid w:val="00660D2A"/>
    <w:rsid w:val="006627C6"/>
    <w:rsid w:val="00671094"/>
    <w:rsid w:val="00683A6A"/>
    <w:rsid w:val="00683ED1"/>
    <w:rsid w:val="00686799"/>
    <w:rsid w:val="00687401"/>
    <w:rsid w:val="00693BC2"/>
    <w:rsid w:val="006A5CB3"/>
    <w:rsid w:val="006A65ED"/>
    <w:rsid w:val="006A7300"/>
    <w:rsid w:val="006E62D7"/>
    <w:rsid w:val="0070041A"/>
    <w:rsid w:val="00703037"/>
    <w:rsid w:val="00711B3C"/>
    <w:rsid w:val="00716C03"/>
    <w:rsid w:val="0071736B"/>
    <w:rsid w:val="0072411D"/>
    <w:rsid w:val="00731E6F"/>
    <w:rsid w:val="00734256"/>
    <w:rsid w:val="00741F9B"/>
    <w:rsid w:val="007459F9"/>
    <w:rsid w:val="00746141"/>
    <w:rsid w:val="00757F55"/>
    <w:rsid w:val="0078651E"/>
    <w:rsid w:val="00797155"/>
    <w:rsid w:val="007A45DB"/>
    <w:rsid w:val="007A7FD4"/>
    <w:rsid w:val="007B0276"/>
    <w:rsid w:val="007B06E6"/>
    <w:rsid w:val="007B1F99"/>
    <w:rsid w:val="007B544A"/>
    <w:rsid w:val="007C1DC0"/>
    <w:rsid w:val="007E202D"/>
    <w:rsid w:val="007F035F"/>
    <w:rsid w:val="007F24B1"/>
    <w:rsid w:val="008132AB"/>
    <w:rsid w:val="00826DAE"/>
    <w:rsid w:val="0083276D"/>
    <w:rsid w:val="00832F6D"/>
    <w:rsid w:val="00842540"/>
    <w:rsid w:val="00843045"/>
    <w:rsid w:val="00856AF3"/>
    <w:rsid w:val="00862737"/>
    <w:rsid w:val="00864CFD"/>
    <w:rsid w:val="00866458"/>
    <w:rsid w:val="0086774B"/>
    <w:rsid w:val="00877DE8"/>
    <w:rsid w:val="008847E1"/>
    <w:rsid w:val="00893E68"/>
    <w:rsid w:val="008A4F17"/>
    <w:rsid w:val="008A6661"/>
    <w:rsid w:val="008C6D7E"/>
    <w:rsid w:val="008D0213"/>
    <w:rsid w:val="008D4E3F"/>
    <w:rsid w:val="008D5ADA"/>
    <w:rsid w:val="008E2C8B"/>
    <w:rsid w:val="008E3157"/>
    <w:rsid w:val="008E34F0"/>
    <w:rsid w:val="008E4A18"/>
    <w:rsid w:val="008F1624"/>
    <w:rsid w:val="00907FA1"/>
    <w:rsid w:val="00925828"/>
    <w:rsid w:val="009360B2"/>
    <w:rsid w:val="00947C16"/>
    <w:rsid w:val="009734B1"/>
    <w:rsid w:val="00976698"/>
    <w:rsid w:val="00981CC1"/>
    <w:rsid w:val="009832B5"/>
    <w:rsid w:val="00990221"/>
    <w:rsid w:val="00991F22"/>
    <w:rsid w:val="00992769"/>
    <w:rsid w:val="00996A5A"/>
    <w:rsid w:val="00997EF0"/>
    <w:rsid w:val="009A3D1C"/>
    <w:rsid w:val="009B01C2"/>
    <w:rsid w:val="009B0B26"/>
    <w:rsid w:val="009B0B39"/>
    <w:rsid w:val="009D3C56"/>
    <w:rsid w:val="009D4D5A"/>
    <w:rsid w:val="009E2F81"/>
    <w:rsid w:val="009F7976"/>
    <w:rsid w:val="009F7FB7"/>
    <w:rsid w:val="00A0103A"/>
    <w:rsid w:val="00A05B49"/>
    <w:rsid w:val="00A25C1B"/>
    <w:rsid w:val="00A3710F"/>
    <w:rsid w:val="00A43C14"/>
    <w:rsid w:val="00A55F72"/>
    <w:rsid w:val="00A61DB0"/>
    <w:rsid w:val="00A631BC"/>
    <w:rsid w:val="00A708CE"/>
    <w:rsid w:val="00A71249"/>
    <w:rsid w:val="00A76055"/>
    <w:rsid w:val="00A83117"/>
    <w:rsid w:val="00A84B45"/>
    <w:rsid w:val="00A85F7C"/>
    <w:rsid w:val="00A8683B"/>
    <w:rsid w:val="00A92D52"/>
    <w:rsid w:val="00A95519"/>
    <w:rsid w:val="00AB7FDA"/>
    <w:rsid w:val="00AC3C9C"/>
    <w:rsid w:val="00AD66CB"/>
    <w:rsid w:val="00AE079F"/>
    <w:rsid w:val="00AE7EC3"/>
    <w:rsid w:val="00AF077F"/>
    <w:rsid w:val="00AF1575"/>
    <w:rsid w:val="00AF2450"/>
    <w:rsid w:val="00B0405F"/>
    <w:rsid w:val="00B16D95"/>
    <w:rsid w:val="00B22D00"/>
    <w:rsid w:val="00B312EF"/>
    <w:rsid w:val="00B5133E"/>
    <w:rsid w:val="00B51FBE"/>
    <w:rsid w:val="00B85F75"/>
    <w:rsid w:val="00B8750A"/>
    <w:rsid w:val="00B87FCD"/>
    <w:rsid w:val="00B91BA9"/>
    <w:rsid w:val="00B92686"/>
    <w:rsid w:val="00B9379C"/>
    <w:rsid w:val="00B96FD2"/>
    <w:rsid w:val="00B9725A"/>
    <w:rsid w:val="00BA2E14"/>
    <w:rsid w:val="00BB3323"/>
    <w:rsid w:val="00BD7E24"/>
    <w:rsid w:val="00BF42FC"/>
    <w:rsid w:val="00C0350F"/>
    <w:rsid w:val="00C22A2F"/>
    <w:rsid w:val="00C35679"/>
    <w:rsid w:val="00C52E93"/>
    <w:rsid w:val="00C6081C"/>
    <w:rsid w:val="00C616B3"/>
    <w:rsid w:val="00C641BC"/>
    <w:rsid w:val="00C724D8"/>
    <w:rsid w:val="00C74A56"/>
    <w:rsid w:val="00C77918"/>
    <w:rsid w:val="00C92CF0"/>
    <w:rsid w:val="00CA5DB2"/>
    <w:rsid w:val="00CC2B7E"/>
    <w:rsid w:val="00CD0A61"/>
    <w:rsid w:val="00CD4489"/>
    <w:rsid w:val="00CE4734"/>
    <w:rsid w:val="00CE6261"/>
    <w:rsid w:val="00D111A3"/>
    <w:rsid w:val="00D134D5"/>
    <w:rsid w:val="00D24646"/>
    <w:rsid w:val="00D266DC"/>
    <w:rsid w:val="00D27C30"/>
    <w:rsid w:val="00D377D5"/>
    <w:rsid w:val="00D417CD"/>
    <w:rsid w:val="00D71778"/>
    <w:rsid w:val="00D73397"/>
    <w:rsid w:val="00D824DD"/>
    <w:rsid w:val="00D83FB9"/>
    <w:rsid w:val="00D87BC6"/>
    <w:rsid w:val="00DA0703"/>
    <w:rsid w:val="00DA4E43"/>
    <w:rsid w:val="00DD13B3"/>
    <w:rsid w:val="00DD794F"/>
    <w:rsid w:val="00DF11DE"/>
    <w:rsid w:val="00E12BC4"/>
    <w:rsid w:val="00E150EC"/>
    <w:rsid w:val="00E17227"/>
    <w:rsid w:val="00E26805"/>
    <w:rsid w:val="00E309C1"/>
    <w:rsid w:val="00E30BDC"/>
    <w:rsid w:val="00E31388"/>
    <w:rsid w:val="00E334BE"/>
    <w:rsid w:val="00E41E09"/>
    <w:rsid w:val="00E47DE2"/>
    <w:rsid w:val="00E62936"/>
    <w:rsid w:val="00E81B34"/>
    <w:rsid w:val="00E823C6"/>
    <w:rsid w:val="00E914F0"/>
    <w:rsid w:val="00E94EF3"/>
    <w:rsid w:val="00EB3018"/>
    <w:rsid w:val="00EB76F6"/>
    <w:rsid w:val="00EC4A30"/>
    <w:rsid w:val="00EC6454"/>
    <w:rsid w:val="00ED33D8"/>
    <w:rsid w:val="00ED42E9"/>
    <w:rsid w:val="00EF5868"/>
    <w:rsid w:val="00F025D6"/>
    <w:rsid w:val="00F037F7"/>
    <w:rsid w:val="00F04440"/>
    <w:rsid w:val="00F054BA"/>
    <w:rsid w:val="00F31F73"/>
    <w:rsid w:val="00F34DE3"/>
    <w:rsid w:val="00F40245"/>
    <w:rsid w:val="00F4185F"/>
    <w:rsid w:val="00F46582"/>
    <w:rsid w:val="00F478D4"/>
    <w:rsid w:val="00F50339"/>
    <w:rsid w:val="00F5444A"/>
    <w:rsid w:val="00F62B66"/>
    <w:rsid w:val="00F62C29"/>
    <w:rsid w:val="00F63243"/>
    <w:rsid w:val="00F64D88"/>
    <w:rsid w:val="00F6568E"/>
    <w:rsid w:val="00F743A6"/>
    <w:rsid w:val="00F7573E"/>
    <w:rsid w:val="00F7687B"/>
    <w:rsid w:val="00F77C42"/>
    <w:rsid w:val="00F813BA"/>
    <w:rsid w:val="00F837A1"/>
    <w:rsid w:val="00F93A90"/>
    <w:rsid w:val="00F95352"/>
    <w:rsid w:val="00F96FFB"/>
    <w:rsid w:val="00F9766F"/>
    <w:rsid w:val="00F97884"/>
    <w:rsid w:val="00FA677E"/>
    <w:rsid w:val="00FA79C9"/>
    <w:rsid w:val="00FB1C6A"/>
    <w:rsid w:val="00FB7A08"/>
    <w:rsid w:val="00FC06BE"/>
    <w:rsid w:val="00FC1FD6"/>
    <w:rsid w:val="00FC4B21"/>
    <w:rsid w:val="00FD0D1A"/>
    <w:rsid w:val="00FE05FD"/>
    <w:rsid w:val="00FE0CBA"/>
    <w:rsid w:val="00FE2AD4"/>
    <w:rsid w:val="00FF072C"/>
    <w:rsid w:val="00FF26D9"/>
    <w:rsid w:val="00FF574A"/>
    <w:rsid w:val="00FF59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F5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AB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EC645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C6081C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rvps1">
    <w:name w:val="rvps1"/>
    <w:basedOn w:val="Normal"/>
    <w:rsid w:val="009B01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rsid w:val="009B01C2"/>
  </w:style>
  <w:style w:type="character" w:customStyle="1" w:styleId="rvts1">
    <w:name w:val="rvts1"/>
    <w:basedOn w:val="DefaultParagraphFont"/>
    <w:rsid w:val="00DD13B3"/>
  </w:style>
  <w:style w:type="character" w:customStyle="1" w:styleId="Heading3Char">
    <w:name w:val="Heading 3 Char"/>
    <w:link w:val="Heading3"/>
    <w:rsid w:val="00EC6454"/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NormalWeb">
    <w:name w:val="Normal (Web)"/>
    <w:basedOn w:val="Normal"/>
    <w:uiPriority w:val="99"/>
    <w:unhideWhenUsed/>
    <w:rsid w:val="00EC6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">
    <w:name w:val="rvts3"/>
    <w:basedOn w:val="DefaultParagraphFont"/>
    <w:rsid w:val="00EC6454"/>
  </w:style>
  <w:style w:type="character" w:styleId="Hyperlink">
    <w:name w:val="Hyperlink"/>
    <w:unhideWhenUsed/>
    <w:rsid w:val="00EC6454"/>
    <w:rPr>
      <w:color w:val="0000FF"/>
      <w:u w:val="single"/>
    </w:rPr>
  </w:style>
  <w:style w:type="paragraph" w:customStyle="1" w:styleId="Default">
    <w:name w:val="Default"/>
    <w:rsid w:val="00EC64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C6454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rvts5">
    <w:name w:val="rvts5"/>
    <w:basedOn w:val="DefaultParagraphFont"/>
    <w:rsid w:val="00EC6454"/>
  </w:style>
  <w:style w:type="paragraph" w:styleId="NoSpacing">
    <w:name w:val="No Spacing"/>
    <w:uiPriority w:val="1"/>
    <w:qFormat/>
    <w:rsid w:val="00EC6454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EC6454"/>
  </w:style>
  <w:style w:type="paragraph" w:customStyle="1" w:styleId="msonospacing0">
    <w:name w:val="msonospacing"/>
    <w:basedOn w:val="Normal"/>
    <w:rsid w:val="00EC6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65696B"/>
    <w:pPr>
      <w:spacing w:after="0" w:line="240" w:lineRule="auto"/>
      <w:ind w:left="-567" w:right="-96"/>
      <w:jc w:val="both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rvts2">
    <w:name w:val="rvts2"/>
    <w:basedOn w:val="DefaultParagraphFont"/>
    <w:rsid w:val="00E334BE"/>
  </w:style>
  <w:style w:type="character" w:customStyle="1" w:styleId="rvts6">
    <w:name w:val="rvts6"/>
    <w:rsid w:val="00F97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AB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EC645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C6081C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rvps1">
    <w:name w:val="rvps1"/>
    <w:basedOn w:val="Normal"/>
    <w:rsid w:val="009B01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rsid w:val="009B01C2"/>
  </w:style>
  <w:style w:type="character" w:customStyle="1" w:styleId="rvts1">
    <w:name w:val="rvts1"/>
    <w:basedOn w:val="DefaultParagraphFont"/>
    <w:rsid w:val="00DD13B3"/>
  </w:style>
  <w:style w:type="character" w:customStyle="1" w:styleId="Heading3Char">
    <w:name w:val="Heading 3 Char"/>
    <w:link w:val="Heading3"/>
    <w:rsid w:val="00EC6454"/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NormalWeb">
    <w:name w:val="Normal (Web)"/>
    <w:basedOn w:val="Normal"/>
    <w:uiPriority w:val="99"/>
    <w:unhideWhenUsed/>
    <w:rsid w:val="00EC6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">
    <w:name w:val="rvts3"/>
    <w:basedOn w:val="DefaultParagraphFont"/>
    <w:rsid w:val="00EC6454"/>
  </w:style>
  <w:style w:type="character" w:styleId="Hyperlink">
    <w:name w:val="Hyperlink"/>
    <w:unhideWhenUsed/>
    <w:rsid w:val="00EC6454"/>
    <w:rPr>
      <w:color w:val="0000FF"/>
      <w:u w:val="single"/>
    </w:rPr>
  </w:style>
  <w:style w:type="paragraph" w:customStyle="1" w:styleId="Default">
    <w:name w:val="Default"/>
    <w:rsid w:val="00EC64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C6454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rvts5">
    <w:name w:val="rvts5"/>
    <w:basedOn w:val="DefaultParagraphFont"/>
    <w:rsid w:val="00EC6454"/>
  </w:style>
  <w:style w:type="paragraph" w:styleId="NoSpacing">
    <w:name w:val="No Spacing"/>
    <w:uiPriority w:val="1"/>
    <w:qFormat/>
    <w:rsid w:val="00EC6454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EC6454"/>
  </w:style>
  <w:style w:type="paragraph" w:customStyle="1" w:styleId="msonospacing0">
    <w:name w:val="msonospacing"/>
    <w:basedOn w:val="Normal"/>
    <w:rsid w:val="00EC6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65696B"/>
    <w:pPr>
      <w:spacing w:after="0" w:line="240" w:lineRule="auto"/>
      <w:ind w:left="-567" w:right="-96"/>
      <w:jc w:val="both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rvts2">
    <w:name w:val="rvts2"/>
    <w:basedOn w:val="DefaultParagraphFont"/>
    <w:rsid w:val="00E334BE"/>
  </w:style>
  <w:style w:type="character" w:customStyle="1" w:styleId="rvts6">
    <w:name w:val="rvts6"/>
    <w:rsid w:val="00F9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csv.r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gaspcs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Lenuta Hermeniuc</dc:creator>
  <cp:keywords/>
  <dc:description/>
  <cp:lastModifiedBy>Rodica Tasca</cp:lastModifiedBy>
  <cp:revision>10</cp:revision>
  <cp:lastPrinted>2025-08-13T09:20:00Z</cp:lastPrinted>
  <dcterms:created xsi:type="dcterms:W3CDTF">2025-08-13T08:04:00Z</dcterms:created>
  <dcterms:modified xsi:type="dcterms:W3CDTF">2025-08-28T12:04:00Z</dcterms:modified>
</cp:coreProperties>
</file>