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E9E8F" w14:textId="77777777" w:rsidR="00800F2D" w:rsidRDefault="00800F2D" w:rsidP="00800F2D">
      <w:pPr>
        <w:pStyle w:val="Titlu1"/>
        <w:ind w:right="-472"/>
        <w:jc w:val="left"/>
        <w:rPr>
          <w:sz w:val="24"/>
        </w:rPr>
      </w:pPr>
      <w:bookmarkStart w:id="0" w:name="_Hlk205889352"/>
      <w:r>
        <w:rPr>
          <w:sz w:val="24"/>
        </w:rPr>
        <w:t>CONSILIUL JUDEŢEAN SUCEAVA</w:t>
      </w:r>
    </w:p>
    <w:p w14:paraId="2855A70C" w14:textId="77777777" w:rsidR="00800F2D" w:rsidRDefault="00800F2D" w:rsidP="00800F2D">
      <w:pPr>
        <w:pStyle w:val="Corptext"/>
        <w:spacing w:after="0"/>
        <w:ind w:right="-472"/>
        <w:rPr>
          <w:b/>
          <w:bCs/>
        </w:rPr>
      </w:pPr>
      <w:proofErr w:type="spellStart"/>
      <w:r>
        <w:rPr>
          <w:b/>
          <w:bCs/>
        </w:rPr>
        <w:t>Direcţia</w:t>
      </w:r>
      <w:proofErr w:type="spellEnd"/>
      <w:r>
        <w:rPr>
          <w:b/>
          <w:bCs/>
        </w:rPr>
        <w:t xml:space="preserve"> Generală de </w:t>
      </w:r>
      <w:proofErr w:type="spellStart"/>
      <w:r>
        <w:rPr>
          <w:b/>
          <w:bCs/>
        </w:rPr>
        <w:t>Asistenţă</w:t>
      </w:r>
      <w:proofErr w:type="spellEnd"/>
      <w:r>
        <w:rPr>
          <w:b/>
          <w:bCs/>
        </w:rPr>
        <w:t xml:space="preserve"> Socială şi</w:t>
      </w:r>
    </w:p>
    <w:p w14:paraId="78F63BB1" w14:textId="77777777" w:rsidR="00800F2D" w:rsidRDefault="00800F2D" w:rsidP="00800F2D">
      <w:pPr>
        <w:pStyle w:val="Corptext"/>
        <w:spacing w:after="0"/>
        <w:ind w:right="-472"/>
        <w:rPr>
          <w:b/>
          <w:bCs/>
        </w:rPr>
      </w:pPr>
      <w:proofErr w:type="spellStart"/>
      <w:r>
        <w:rPr>
          <w:b/>
          <w:bCs/>
        </w:rPr>
        <w:t>Protecţia</w:t>
      </w:r>
      <w:proofErr w:type="spellEnd"/>
      <w:r>
        <w:rPr>
          <w:b/>
          <w:bCs/>
        </w:rPr>
        <w:t xml:space="preserve"> Copilului a </w:t>
      </w:r>
      <w:proofErr w:type="spellStart"/>
      <w:r>
        <w:rPr>
          <w:b/>
          <w:bCs/>
        </w:rPr>
        <w:t>Judeţului</w:t>
      </w:r>
      <w:proofErr w:type="spellEnd"/>
      <w:r>
        <w:rPr>
          <w:b/>
          <w:bCs/>
        </w:rPr>
        <w:t xml:space="preserve"> Suceava</w:t>
      </w:r>
    </w:p>
    <w:p w14:paraId="195CE852" w14:textId="62E17490" w:rsidR="00800F2D" w:rsidRDefault="00800F2D" w:rsidP="00800F2D">
      <w:pPr>
        <w:pStyle w:val="Titlu"/>
        <w:ind w:right="-472"/>
        <w:jc w:val="left"/>
        <w:rPr>
          <w:sz w:val="24"/>
        </w:rPr>
      </w:pPr>
      <w:r w:rsidRPr="00D65269">
        <w:rPr>
          <w:sz w:val="24"/>
        </w:rPr>
        <w:t>Nr.</w:t>
      </w:r>
      <w:r>
        <w:rPr>
          <w:sz w:val="24"/>
        </w:rPr>
        <w:t>132869</w:t>
      </w:r>
      <w:r w:rsidRPr="00D65269">
        <w:rPr>
          <w:sz w:val="24"/>
        </w:rPr>
        <w:t xml:space="preserve"> din </w:t>
      </w:r>
      <w:r>
        <w:rPr>
          <w:sz w:val="24"/>
        </w:rPr>
        <w:t>14</w:t>
      </w:r>
      <w:r w:rsidRPr="00D65269">
        <w:rPr>
          <w:sz w:val="24"/>
        </w:rPr>
        <w:t>.</w:t>
      </w:r>
      <w:r>
        <w:rPr>
          <w:sz w:val="24"/>
        </w:rPr>
        <w:t>08</w:t>
      </w:r>
      <w:r w:rsidRPr="00D65269">
        <w:rPr>
          <w:sz w:val="24"/>
        </w:rPr>
        <w:t>.202</w:t>
      </w:r>
      <w:r>
        <w:rPr>
          <w:sz w:val="24"/>
        </w:rPr>
        <w:t>5</w:t>
      </w:r>
    </w:p>
    <w:p w14:paraId="1C493E60" w14:textId="77777777" w:rsidR="00800F2D" w:rsidRDefault="00800F2D" w:rsidP="00800F2D">
      <w:pPr>
        <w:pStyle w:val="Titlu"/>
        <w:ind w:right="-472"/>
        <w:jc w:val="left"/>
      </w:pPr>
      <w:r>
        <w:t xml:space="preserve">                                                          </w:t>
      </w:r>
    </w:p>
    <w:p w14:paraId="40EA9F46" w14:textId="77777777" w:rsidR="00800F2D" w:rsidRDefault="00800F2D" w:rsidP="00800F2D">
      <w:pPr>
        <w:pStyle w:val="Titlu"/>
        <w:ind w:right="-472"/>
      </w:pPr>
    </w:p>
    <w:p w14:paraId="03ED1554" w14:textId="77777777" w:rsidR="00800F2D" w:rsidRDefault="00800F2D" w:rsidP="00800F2D">
      <w:pPr>
        <w:pStyle w:val="Titlu"/>
        <w:ind w:right="-472"/>
        <w:rPr>
          <w:sz w:val="24"/>
        </w:rPr>
      </w:pPr>
      <w:r>
        <w:rPr>
          <w:sz w:val="24"/>
        </w:rPr>
        <w:t>REZULTATUL</w:t>
      </w:r>
    </w:p>
    <w:p w14:paraId="3957E346" w14:textId="77777777" w:rsidR="00800F2D" w:rsidRDefault="00800F2D" w:rsidP="00800F2D">
      <w:pPr>
        <w:pStyle w:val="Titlu"/>
        <w:ind w:right="-472"/>
        <w:rPr>
          <w:sz w:val="24"/>
        </w:rPr>
      </w:pPr>
    </w:p>
    <w:p w14:paraId="7BB6D143" w14:textId="26C767BA" w:rsidR="00800F2D" w:rsidRPr="007A1D32" w:rsidRDefault="00800F2D" w:rsidP="00800F2D">
      <w:pPr>
        <w:ind w:right="-472"/>
        <w:jc w:val="center"/>
        <w:rPr>
          <w:b/>
          <w:sz w:val="22"/>
          <w:szCs w:val="22"/>
          <w:vertAlign w:val="superscript"/>
        </w:rPr>
      </w:pPr>
      <w:r w:rsidRPr="007A1D32">
        <w:rPr>
          <w:b/>
        </w:rPr>
        <w:t xml:space="preserve">probei </w:t>
      </w:r>
      <w:r w:rsidR="003A4692">
        <w:rPr>
          <w:b/>
        </w:rPr>
        <w:t>interviu</w:t>
      </w:r>
      <w:r w:rsidRPr="007A1D32">
        <w:rPr>
          <w:b/>
        </w:rPr>
        <w:t xml:space="preserve"> la concursul pentru ocuparea </w:t>
      </w:r>
      <w:bookmarkStart w:id="1" w:name="_Hlk165980355"/>
      <w:r w:rsidRPr="007A1D32">
        <w:rPr>
          <w:b/>
        </w:rPr>
        <w:t>a două posturi vacante de execuție, de natură contractuală, de asistent medical (PL) la Centrul de recuperare copii din cadrul Complexului de servicii multifuncționale pentru copii și adulți aflați în dificultate Gura Humorului, respectiv de infirmieră la Centrul de abilitare și reabilitare pentru persoane adulte cu dizabilități Mitocu Dragomirnei, organizat la sediul instituției, respectiv în municipiul Suceava, Bulevardul George Enescu nr.16, în data de 11.08.2025, ora 11</w:t>
      </w:r>
      <w:r w:rsidRPr="007A1D32">
        <w:rPr>
          <w:b/>
          <w:vertAlign w:val="superscript"/>
        </w:rPr>
        <w:t>00</w:t>
      </w:r>
    </w:p>
    <w:bookmarkEnd w:id="1"/>
    <w:p w14:paraId="2F86F991" w14:textId="77777777" w:rsidR="00800F2D" w:rsidRDefault="00800F2D" w:rsidP="00800F2D">
      <w:pPr>
        <w:ind w:right="-472"/>
        <w:jc w:val="center"/>
        <w:rPr>
          <w:b/>
          <w:bCs/>
        </w:rPr>
      </w:pPr>
    </w:p>
    <w:p w14:paraId="6820FDD3" w14:textId="77777777" w:rsidR="00800F2D" w:rsidRDefault="00800F2D" w:rsidP="00800F2D">
      <w:pPr>
        <w:ind w:right="-472"/>
        <w:jc w:val="center"/>
        <w:rPr>
          <w:b/>
        </w:rPr>
      </w:pPr>
    </w:p>
    <w:tbl>
      <w:tblPr>
        <w:tblW w:w="992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4320"/>
        <w:gridCol w:w="2484"/>
        <w:gridCol w:w="2410"/>
      </w:tblGrid>
      <w:tr w:rsidR="00800F2D" w14:paraId="3D2117FB" w14:textId="77777777" w:rsidTr="00280117">
        <w:trPr>
          <w:trHeight w:val="752"/>
        </w:trPr>
        <w:tc>
          <w:tcPr>
            <w:tcW w:w="711" w:type="dxa"/>
            <w:tcBorders>
              <w:top w:val="single" w:sz="4" w:space="0" w:color="auto"/>
              <w:left w:val="single" w:sz="4" w:space="0" w:color="auto"/>
              <w:bottom w:val="single" w:sz="4" w:space="0" w:color="auto"/>
              <w:right w:val="single" w:sz="4" w:space="0" w:color="auto"/>
            </w:tcBorders>
            <w:vAlign w:val="center"/>
            <w:hideMark/>
          </w:tcPr>
          <w:p w14:paraId="54B672CD" w14:textId="77777777" w:rsidR="00800F2D" w:rsidRDefault="00800F2D" w:rsidP="00802A1D">
            <w:pPr>
              <w:ind w:left="-111" w:right="-246"/>
              <w:jc w:val="center"/>
            </w:pPr>
            <w:r>
              <w:t xml:space="preserve">Nr. </w:t>
            </w:r>
          </w:p>
          <w:p w14:paraId="765EF291" w14:textId="77777777" w:rsidR="00800F2D" w:rsidRDefault="00800F2D" w:rsidP="00802A1D">
            <w:pPr>
              <w:ind w:left="-111" w:right="-246"/>
              <w:jc w:val="center"/>
            </w:pPr>
            <w:r>
              <w:t>crt.</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38CAB8C" w14:textId="77777777" w:rsidR="00800F2D" w:rsidRDefault="00800F2D" w:rsidP="00802A1D">
            <w:pPr>
              <w:pStyle w:val="Titlu3"/>
              <w:ind w:left="-105" w:right="-36"/>
              <w:jc w:val="center"/>
              <w:rPr>
                <w:rFonts w:ascii="Times New Roman" w:hAnsi="Times New Roman" w:cs="Times New Roman"/>
                <w:sz w:val="24"/>
                <w:szCs w:val="24"/>
              </w:rPr>
            </w:pPr>
            <w:r>
              <w:rPr>
                <w:rFonts w:ascii="Times New Roman" w:hAnsi="Times New Roman" w:cs="Times New Roman"/>
                <w:sz w:val="24"/>
                <w:szCs w:val="24"/>
              </w:rPr>
              <w:t>Cod numeric de identificare candidat</w:t>
            </w:r>
          </w:p>
        </w:tc>
        <w:tc>
          <w:tcPr>
            <w:tcW w:w="2484" w:type="dxa"/>
            <w:tcBorders>
              <w:top w:val="single" w:sz="4" w:space="0" w:color="auto"/>
              <w:left w:val="single" w:sz="4" w:space="0" w:color="auto"/>
              <w:bottom w:val="single" w:sz="4" w:space="0" w:color="auto"/>
              <w:right w:val="single" w:sz="4" w:space="0" w:color="auto"/>
            </w:tcBorders>
            <w:vAlign w:val="center"/>
            <w:hideMark/>
          </w:tcPr>
          <w:p w14:paraId="369DF1E7" w14:textId="77777777" w:rsidR="00800F2D" w:rsidRDefault="00800F2D" w:rsidP="00802A1D">
            <w:pPr>
              <w:pStyle w:val="Titlu3"/>
              <w:ind w:left="-173"/>
              <w:jc w:val="center"/>
              <w:rPr>
                <w:rFonts w:ascii="Times New Roman" w:hAnsi="Times New Roman" w:cs="Times New Roman"/>
                <w:sz w:val="24"/>
                <w:szCs w:val="24"/>
              </w:rPr>
            </w:pPr>
            <w:r>
              <w:rPr>
                <w:rFonts w:ascii="Times New Roman" w:hAnsi="Times New Roman" w:cs="Times New Roman"/>
                <w:sz w:val="24"/>
                <w:szCs w:val="24"/>
              </w:rPr>
              <w:t>Punctajul obținut la proba scrisă a concursului</w:t>
            </w:r>
          </w:p>
          <w:p w14:paraId="6455EECD" w14:textId="77777777" w:rsidR="00800F2D" w:rsidRPr="00651DD8" w:rsidRDefault="00800F2D" w:rsidP="00802A1D">
            <w:pPr>
              <w:jc w:val="center"/>
              <w:rPr>
                <w:i/>
                <w:iCs/>
              </w:rPr>
            </w:pPr>
            <w:r>
              <w:rPr>
                <w:i/>
                <w:iCs/>
              </w:rPr>
              <w:t>(puncte)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FB71E0A" w14:textId="77777777" w:rsidR="00800F2D" w:rsidRDefault="00800F2D" w:rsidP="00802A1D">
            <w:pPr>
              <w:pStyle w:val="Titlu3"/>
              <w:ind w:left="-111" w:right="-98"/>
              <w:jc w:val="center"/>
              <w:rPr>
                <w:rFonts w:ascii="Times New Roman" w:hAnsi="Times New Roman" w:cs="Times New Roman"/>
                <w:sz w:val="24"/>
                <w:szCs w:val="24"/>
              </w:rPr>
            </w:pPr>
            <w:r>
              <w:rPr>
                <w:rFonts w:ascii="Times New Roman" w:hAnsi="Times New Roman" w:cs="Times New Roman"/>
                <w:sz w:val="24"/>
                <w:szCs w:val="24"/>
              </w:rPr>
              <w:t>Rezultatul probei scrise</w:t>
            </w:r>
          </w:p>
          <w:p w14:paraId="3F08513B" w14:textId="77777777" w:rsidR="00800F2D" w:rsidRPr="00651DD8" w:rsidRDefault="00800F2D" w:rsidP="00802A1D">
            <w:pPr>
              <w:jc w:val="center"/>
              <w:rPr>
                <w:i/>
                <w:iCs/>
              </w:rPr>
            </w:pPr>
            <w:r>
              <w:rPr>
                <w:i/>
                <w:iCs/>
              </w:rPr>
              <w:t>(admis/respins)</w:t>
            </w:r>
          </w:p>
        </w:tc>
      </w:tr>
      <w:tr w:rsidR="00800F2D" w14:paraId="0D4E4106" w14:textId="77777777" w:rsidTr="00280117">
        <w:tblPrEx>
          <w:jc w:val="center"/>
          <w:tblInd w:w="0" w:type="dxa"/>
        </w:tblPrEx>
        <w:trPr>
          <w:jc w:val="center"/>
        </w:trPr>
        <w:tc>
          <w:tcPr>
            <w:tcW w:w="9925" w:type="dxa"/>
            <w:gridSpan w:val="4"/>
            <w:tcBorders>
              <w:top w:val="single" w:sz="4" w:space="0" w:color="auto"/>
              <w:left w:val="single" w:sz="4" w:space="0" w:color="auto"/>
              <w:bottom w:val="single" w:sz="4" w:space="0" w:color="auto"/>
              <w:right w:val="single" w:sz="4" w:space="0" w:color="auto"/>
            </w:tcBorders>
            <w:vAlign w:val="center"/>
          </w:tcPr>
          <w:p w14:paraId="39A1BFF7" w14:textId="77777777" w:rsidR="00800F2D" w:rsidRPr="00395FA9" w:rsidRDefault="00800F2D" w:rsidP="00802A1D">
            <w:pPr>
              <w:pStyle w:val="Corptext2"/>
              <w:numPr>
                <w:ilvl w:val="0"/>
                <w:numId w:val="1"/>
              </w:numPr>
              <w:ind w:left="22" w:right="35" w:firstLine="227"/>
              <w:jc w:val="both"/>
              <w:rPr>
                <w:rFonts w:ascii="Times New Roman" w:hAnsi="Times New Roman" w:cs="Times New Roman"/>
                <w:bCs/>
                <w:sz w:val="22"/>
                <w:szCs w:val="22"/>
              </w:rPr>
            </w:pPr>
            <w:r w:rsidRPr="00395FA9">
              <w:rPr>
                <w:rFonts w:ascii="Times New Roman" w:hAnsi="Times New Roman" w:cs="Times New Roman"/>
                <w:sz w:val="22"/>
                <w:szCs w:val="22"/>
              </w:rPr>
              <w:t xml:space="preserve">asistent </w:t>
            </w:r>
            <w:r w:rsidRPr="00395FA9">
              <w:rPr>
                <w:rFonts w:ascii="Times New Roman" w:hAnsi="Times New Roman" w:cs="Times New Roman"/>
                <w:bCs/>
                <w:sz w:val="22"/>
                <w:szCs w:val="22"/>
              </w:rPr>
              <w:t>medical (PL)</w:t>
            </w:r>
            <w:r w:rsidRPr="00395FA9">
              <w:rPr>
                <w:rFonts w:ascii="Times New Roman" w:hAnsi="Times New Roman" w:cs="Times New Roman"/>
                <w:sz w:val="22"/>
                <w:szCs w:val="22"/>
              </w:rPr>
              <w:t xml:space="preserve"> la Centrul de recuperare copii din cadrul Complexului de servicii multifuncționale pentru copii și adulți aflați în dificultate Gura Humorului</w:t>
            </w:r>
          </w:p>
        </w:tc>
      </w:tr>
      <w:tr w:rsidR="004E2EAD" w14:paraId="4DDA859B" w14:textId="77777777" w:rsidTr="00280117">
        <w:tc>
          <w:tcPr>
            <w:tcW w:w="711" w:type="dxa"/>
            <w:tcBorders>
              <w:top w:val="single" w:sz="4" w:space="0" w:color="auto"/>
              <w:left w:val="single" w:sz="4" w:space="0" w:color="auto"/>
              <w:bottom w:val="single" w:sz="4" w:space="0" w:color="auto"/>
              <w:right w:val="single" w:sz="4" w:space="0" w:color="auto"/>
            </w:tcBorders>
            <w:vAlign w:val="center"/>
          </w:tcPr>
          <w:p w14:paraId="0E2131F0" w14:textId="77777777" w:rsidR="004E2EAD" w:rsidRDefault="004E2EAD" w:rsidP="004E2EAD">
            <w:pPr>
              <w:pStyle w:val="Corptext2"/>
              <w:ind w:left="-111" w:right="-246"/>
              <w:jc w:val="center"/>
              <w:rPr>
                <w:rFonts w:ascii="Times New Roman" w:hAnsi="Times New Roman" w:cs="Times New Roman"/>
                <w:bCs/>
                <w:sz w:val="24"/>
              </w:rPr>
            </w:pPr>
            <w:r>
              <w:rPr>
                <w:rFonts w:ascii="Times New Roman" w:hAnsi="Times New Roman" w:cs="Times New Roman"/>
                <w:bCs/>
                <w:sz w:val="24"/>
              </w:rPr>
              <w:t>1.</w:t>
            </w:r>
          </w:p>
        </w:tc>
        <w:tc>
          <w:tcPr>
            <w:tcW w:w="4320" w:type="dxa"/>
            <w:tcBorders>
              <w:top w:val="single" w:sz="4" w:space="0" w:color="auto"/>
              <w:left w:val="single" w:sz="4" w:space="0" w:color="auto"/>
              <w:bottom w:val="single" w:sz="4" w:space="0" w:color="auto"/>
              <w:right w:val="single" w:sz="4" w:space="0" w:color="auto"/>
            </w:tcBorders>
          </w:tcPr>
          <w:p w14:paraId="2A8584DA" w14:textId="0843043C" w:rsidR="004E2EAD" w:rsidRDefault="004E2EAD" w:rsidP="004E2EAD">
            <w:pPr>
              <w:pStyle w:val="Corptext2"/>
              <w:ind w:left="-105" w:right="-36"/>
              <w:jc w:val="center"/>
              <w:rPr>
                <w:rFonts w:ascii="Times New Roman" w:hAnsi="Times New Roman" w:cs="Times New Roman"/>
                <w:b/>
                <w:bCs/>
                <w:sz w:val="22"/>
                <w:szCs w:val="22"/>
              </w:rPr>
            </w:pPr>
            <w:r>
              <w:rPr>
                <w:rFonts w:ascii="Times New Roman" w:hAnsi="Times New Roman" w:cs="Times New Roman"/>
                <w:b/>
                <w:bCs/>
                <w:sz w:val="22"/>
                <w:szCs w:val="22"/>
              </w:rPr>
              <w:t>126669</w:t>
            </w:r>
          </w:p>
        </w:tc>
        <w:tc>
          <w:tcPr>
            <w:tcW w:w="2484" w:type="dxa"/>
            <w:tcBorders>
              <w:top w:val="single" w:sz="4" w:space="0" w:color="auto"/>
              <w:left w:val="single" w:sz="4" w:space="0" w:color="auto"/>
              <w:bottom w:val="single" w:sz="4" w:space="0" w:color="auto"/>
              <w:right w:val="single" w:sz="4" w:space="0" w:color="auto"/>
            </w:tcBorders>
          </w:tcPr>
          <w:p w14:paraId="5F466FAB" w14:textId="6B0BAF5D" w:rsidR="004E2EAD" w:rsidRDefault="00A658EC" w:rsidP="004E2EAD">
            <w:pPr>
              <w:ind w:left="-173"/>
              <w:jc w:val="center"/>
              <w:rPr>
                <w:sz w:val="22"/>
                <w:szCs w:val="22"/>
              </w:rPr>
            </w:pPr>
            <w:r>
              <w:rPr>
                <w:sz w:val="22"/>
                <w:szCs w:val="22"/>
              </w:rPr>
              <w:t>75</w:t>
            </w:r>
            <w:r w:rsidR="004E2EAD">
              <w:rPr>
                <w:sz w:val="22"/>
                <w:szCs w:val="22"/>
              </w:rPr>
              <w:t>,</w:t>
            </w:r>
            <w:r>
              <w:rPr>
                <w:sz w:val="22"/>
                <w:szCs w:val="22"/>
              </w:rPr>
              <w:t>33</w:t>
            </w:r>
            <w:r w:rsidR="004E2EAD" w:rsidRPr="009A7DBE">
              <w:rPr>
                <w:sz w:val="22"/>
                <w:szCs w:val="22"/>
              </w:rPr>
              <w:t xml:space="preserve"> puncte</w:t>
            </w:r>
          </w:p>
        </w:tc>
        <w:tc>
          <w:tcPr>
            <w:tcW w:w="2410" w:type="dxa"/>
            <w:tcBorders>
              <w:top w:val="single" w:sz="4" w:space="0" w:color="auto"/>
              <w:left w:val="single" w:sz="4" w:space="0" w:color="auto"/>
              <w:bottom w:val="single" w:sz="4" w:space="0" w:color="auto"/>
              <w:right w:val="single" w:sz="4" w:space="0" w:color="auto"/>
            </w:tcBorders>
          </w:tcPr>
          <w:p w14:paraId="2C36D01C" w14:textId="1EED27CA" w:rsidR="004E2EAD" w:rsidRPr="002B58C8" w:rsidRDefault="004E2EAD" w:rsidP="004E2EAD">
            <w:pPr>
              <w:pStyle w:val="Corptext2"/>
              <w:ind w:left="-111" w:right="-98"/>
              <w:jc w:val="center"/>
              <w:rPr>
                <w:rFonts w:ascii="Times New Roman" w:hAnsi="Times New Roman" w:cs="Times New Roman"/>
                <w:bCs/>
                <w:sz w:val="22"/>
                <w:szCs w:val="22"/>
              </w:rPr>
            </w:pPr>
            <w:r>
              <w:rPr>
                <w:rFonts w:ascii="Times New Roman" w:hAnsi="Times New Roman" w:cs="Times New Roman"/>
                <w:bCs/>
                <w:sz w:val="22"/>
                <w:szCs w:val="22"/>
              </w:rPr>
              <w:t xml:space="preserve">Admis </w:t>
            </w:r>
          </w:p>
        </w:tc>
      </w:tr>
      <w:tr w:rsidR="004E2EAD" w14:paraId="0768B3CF" w14:textId="77777777" w:rsidTr="00280117">
        <w:tc>
          <w:tcPr>
            <w:tcW w:w="9925" w:type="dxa"/>
            <w:gridSpan w:val="4"/>
            <w:tcBorders>
              <w:top w:val="single" w:sz="4" w:space="0" w:color="auto"/>
              <w:left w:val="single" w:sz="4" w:space="0" w:color="auto"/>
              <w:bottom w:val="single" w:sz="4" w:space="0" w:color="auto"/>
              <w:right w:val="single" w:sz="4" w:space="0" w:color="auto"/>
            </w:tcBorders>
            <w:vAlign w:val="center"/>
          </w:tcPr>
          <w:p w14:paraId="40A4A55D" w14:textId="46361038" w:rsidR="004E2EAD" w:rsidRPr="002B58C8" w:rsidRDefault="004E2EAD" w:rsidP="004E2EAD">
            <w:pPr>
              <w:pStyle w:val="Corptext2"/>
              <w:numPr>
                <w:ilvl w:val="0"/>
                <w:numId w:val="1"/>
              </w:numPr>
              <w:jc w:val="both"/>
              <w:rPr>
                <w:rFonts w:ascii="Times New Roman" w:hAnsi="Times New Roman" w:cs="Times New Roman"/>
                <w:bCs/>
                <w:sz w:val="22"/>
                <w:szCs w:val="22"/>
              </w:rPr>
            </w:pPr>
            <w:r w:rsidRPr="00395FA9">
              <w:rPr>
                <w:rFonts w:ascii="Times New Roman" w:hAnsi="Times New Roman" w:cs="Times New Roman"/>
                <w:sz w:val="22"/>
                <w:szCs w:val="22"/>
              </w:rPr>
              <w:t>infirmieră la Centrul de abilitare și reabilitare pentru persoane adulte cu dizabilități Mitocu Dragomirnei</w:t>
            </w:r>
          </w:p>
        </w:tc>
      </w:tr>
      <w:tr w:rsidR="004E2EAD" w14:paraId="5EC472A4" w14:textId="77777777" w:rsidTr="00280117">
        <w:tc>
          <w:tcPr>
            <w:tcW w:w="711" w:type="dxa"/>
            <w:tcBorders>
              <w:top w:val="single" w:sz="4" w:space="0" w:color="auto"/>
              <w:left w:val="single" w:sz="4" w:space="0" w:color="auto"/>
              <w:bottom w:val="single" w:sz="4" w:space="0" w:color="auto"/>
              <w:right w:val="single" w:sz="4" w:space="0" w:color="auto"/>
            </w:tcBorders>
            <w:vAlign w:val="center"/>
          </w:tcPr>
          <w:p w14:paraId="56C6C990" w14:textId="77777777" w:rsidR="004E2EAD" w:rsidRDefault="004E2EAD" w:rsidP="004E2EAD">
            <w:pPr>
              <w:pStyle w:val="Corptext2"/>
              <w:ind w:left="-111" w:right="-246"/>
              <w:jc w:val="center"/>
              <w:rPr>
                <w:rFonts w:ascii="Times New Roman" w:hAnsi="Times New Roman" w:cs="Times New Roman"/>
                <w:bCs/>
                <w:sz w:val="24"/>
              </w:rPr>
            </w:pPr>
            <w:r>
              <w:rPr>
                <w:rFonts w:ascii="Times New Roman" w:hAnsi="Times New Roman" w:cs="Times New Roman"/>
                <w:bCs/>
                <w:sz w:val="24"/>
              </w:rPr>
              <w:t>1.</w:t>
            </w:r>
          </w:p>
        </w:tc>
        <w:tc>
          <w:tcPr>
            <w:tcW w:w="4320" w:type="dxa"/>
            <w:tcBorders>
              <w:top w:val="single" w:sz="4" w:space="0" w:color="auto"/>
              <w:left w:val="single" w:sz="4" w:space="0" w:color="auto"/>
              <w:bottom w:val="single" w:sz="4" w:space="0" w:color="auto"/>
              <w:right w:val="single" w:sz="4" w:space="0" w:color="auto"/>
            </w:tcBorders>
          </w:tcPr>
          <w:p w14:paraId="232F9073" w14:textId="77777777" w:rsidR="004E2EAD" w:rsidRDefault="004E2EAD" w:rsidP="004E2EAD">
            <w:pPr>
              <w:pStyle w:val="Corptext2"/>
              <w:ind w:left="-105" w:right="-36"/>
              <w:jc w:val="center"/>
              <w:rPr>
                <w:rFonts w:ascii="Times New Roman" w:hAnsi="Times New Roman" w:cs="Times New Roman"/>
                <w:b/>
                <w:bCs/>
                <w:sz w:val="22"/>
                <w:szCs w:val="22"/>
              </w:rPr>
            </w:pPr>
            <w:r>
              <w:rPr>
                <w:rFonts w:ascii="Times New Roman" w:hAnsi="Times New Roman" w:cs="Times New Roman"/>
                <w:b/>
                <w:bCs/>
                <w:sz w:val="22"/>
                <w:szCs w:val="22"/>
              </w:rPr>
              <w:t>128175</w:t>
            </w:r>
          </w:p>
        </w:tc>
        <w:tc>
          <w:tcPr>
            <w:tcW w:w="2484" w:type="dxa"/>
            <w:tcBorders>
              <w:top w:val="single" w:sz="4" w:space="0" w:color="auto"/>
              <w:left w:val="single" w:sz="4" w:space="0" w:color="auto"/>
              <w:bottom w:val="single" w:sz="4" w:space="0" w:color="auto"/>
              <w:right w:val="single" w:sz="4" w:space="0" w:color="auto"/>
            </w:tcBorders>
          </w:tcPr>
          <w:p w14:paraId="72C55E45" w14:textId="1C81A92A" w:rsidR="004E2EAD" w:rsidRDefault="00A658EC" w:rsidP="004E2EAD">
            <w:pPr>
              <w:ind w:left="-173"/>
              <w:jc w:val="center"/>
              <w:rPr>
                <w:sz w:val="22"/>
                <w:szCs w:val="22"/>
              </w:rPr>
            </w:pPr>
            <w:r>
              <w:rPr>
                <w:sz w:val="22"/>
                <w:szCs w:val="22"/>
              </w:rPr>
              <w:t>79</w:t>
            </w:r>
            <w:r w:rsidR="004E2EAD">
              <w:rPr>
                <w:sz w:val="22"/>
                <w:szCs w:val="22"/>
              </w:rPr>
              <w:t>,</w:t>
            </w:r>
            <w:r>
              <w:rPr>
                <w:sz w:val="22"/>
                <w:szCs w:val="22"/>
              </w:rPr>
              <w:t>33</w:t>
            </w:r>
            <w:r w:rsidR="004E2EAD" w:rsidRPr="009A7DBE">
              <w:rPr>
                <w:sz w:val="22"/>
                <w:szCs w:val="22"/>
              </w:rPr>
              <w:t xml:space="preserve"> puncte</w:t>
            </w:r>
          </w:p>
        </w:tc>
        <w:tc>
          <w:tcPr>
            <w:tcW w:w="2410" w:type="dxa"/>
            <w:tcBorders>
              <w:top w:val="single" w:sz="4" w:space="0" w:color="auto"/>
              <w:left w:val="single" w:sz="4" w:space="0" w:color="auto"/>
              <w:bottom w:val="single" w:sz="4" w:space="0" w:color="auto"/>
              <w:right w:val="single" w:sz="4" w:space="0" w:color="auto"/>
            </w:tcBorders>
          </w:tcPr>
          <w:p w14:paraId="18BE7CBF" w14:textId="77777777" w:rsidR="004E2EAD" w:rsidRDefault="004E2EAD" w:rsidP="004E2EAD">
            <w:pPr>
              <w:pStyle w:val="Corptext2"/>
              <w:ind w:left="-111" w:right="-98"/>
              <w:jc w:val="center"/>
              <w:rPr>
                <w:rFonts w:ascii="Times New Roman" w:hAnsi="Times New Roman" w:cs="Times New Roman"/>
                <w:bCs/>
                <w:sz w:val="22"/>
                <w:szCs w:val="22"/>
              </w:rPr>
            </w:pPr>
            <w:r>
              <w:rPr>
                <w:rFonts w:ascii="Times New Roman" w:hAnsi="Times New Roman" w:cs="Times New Roman"/>
                <w:bCs/>
                <w:sz w:val="22"/>
                <w:szCs w:val="22"/>
              </w:rPr>
              <w:t>Admis</w:t>
            </w:r>
          </w:p>
        </w:tc>
      </w:tr>
    </w:tbl>
    <w:p w14:paraId="4C4B049B" w14:textId="77777777" w:rsidR="00800F2D" w:rsidRDefault="00800F2D" w:rsidP="00800F2D">
      <w:pPr>
        <w:pStyle w:val="Corptext2"/>
        <w:ind w:left="360" w:right="-472"/>
        <w:jc w:val="both"/>
        <w:rPr>
          <w:rFonts w:ascii="Times New Roman" w:hAnsi="Times New Roman" w:cs="Times New Roman"/>
          <w:sz w:val="24"/>
        </w:rPr>
      </w:pPr>
    </w:p>
    <w:p w14:paraId="74FC7C3B" w14:textId="09AA8418" w:rsidR="00800F2D" w:rsidRDefault="00800F2D" w:rsidP="00800F2D">
      <w:pPr>
        <w:pStyle w:val="Corptext2"/>
        <w:ind w:left="567" w:right="-472"/>
        <w:jc w:val="both"/>
        <w:rPr>
          <w:rFonts w:ascii="Times New Roman" w:hAnsi="Times New Roman" w:cs="Times New Roman"/>
          <w:sz w:val="24"/>
        </w:rPr>
      </w:pPr>
      <w:r w:rsidRPr="002A77F7">
        <w:rPr>
          <w:rFonts w:ascii="Times New Roman" w:hAnsi="Times New Roman" w:cs="Times New Roman"/>
          <w:sz w:val="24"/>
        </w:rPr>
        <w:t xml:space="preserve">Promovarea probei </w:t>
      </w:r>
      <w:r w:rsidR="003A4692">
        <w:rPr>
          <w:rFonts w:ascii="Times New Roman" w:hAnsi="Times New Roman" w:cs="Times New Roman"/>
          <w:sz w:val="24"/>
        </w:rPr>
        <w:t>interviu</w:t>
      </w:r>
      <w:r w:rsidRPr="002A77F7">
        <w:rPr>
          <w:rFonts w:ascii="Times New Roman" w:hAnsi="Times New Roman" w:cs="Times New Roman"/>
          <w:sz w:val="24"/>
        </w:rPr>
        <w:t xml:space="preserve"> se face ca urmare a </w:t>
      </w:r>
      <w:proofErr w:type="spellStart"/>
      <w:r w:rsidRPr="002A77F7">
        <w:rPr>
          <w:rFonts w:ascii="Times New Roman" w:hAnsi="Times New Roman" w:cs="Times New Roman"/>
          <w:sz w:val="24"/>
        </w:rPr>
        <w:t>obţinerii</w:t>
      </w:r>
      <w:proofErr w:type="spellEnd"/>
      <w:r w:rsidRPr="002A77F7">
        <w:rPr>
          <w:rFonts w:ascii="Times New Roman" w:hAnsi="Times New Roman" w:cs="Times New Roman"/>
          <w:sz w:val="24"/>
        </w:rPr>
        <w:t xml:space="preserve"> punctajului minim de </w:t>
      </w:r>
      <w:r>
        <w:rPr>
          <w:rFonts w:ascii="Times New Roman" w:hAnsi="Times New Roman" w:cs="Times New Roman"/>
          <w:sz w:val="24"/>
        </w:rPr>
        <w:t>5</w:t>
      </w:r>
      <w:r w:rsidRPr="002A77F7">
        <w:rPr>
          <w:rFonts w:ascii="Times New Roman" w:hAnsi="Times New Roman" w:cs="Times New Roman"/>
          <w:sz w:val="24"/>
        </w:rPr>
        <w:t xml:space="preserve">0 puncte. </w:t>
      </w:r>
    </w:p>
    <w:p w14:paraId="753DBC2B" w14:textId="77777777" w:rsidR="00800F2D" w:rsidRDefault="00800F2D" w:rsidP="00800F2D">
      <w:pPr>
        <w:pStyle w:val="Corptext2"/>
        <w:ind w:left="567" w:right="-472"/>
        <w:jc w:val="both"/>
        <w:rPr>
          <w:rFonts w:ascii="Times New Roman" w:hAnsi="Times New Roman" w:cs="Times New Roman"/>
          <w:sz w:val="24"/>
        </w:rPr>
      </w:pPr>
    </w:p>
    <w:p w14:paraId="5C68A3F9" w14:textId="30FB522F" w:rsidR="00800F2D" w:rsidRDefault="00800F2D" w:rsidP="00800F2D">
      <w:pPr>
        <w:pStyle w:val="Corptext2"/>
        <w:ind w:left="-426" w:right="-472" w:firstLine="993"/>
        <w:jc w:val="both"/>
        <w:rPr>
          <w:rFonts w:ascii="Times New Roman" w:hAnsi="Times New Roman" w:cs="Times New Roman"/>
          <w:sz w:val="24"/>
        </w:rPr>
      </w:pPr>
      <w:proofErr w:type="spellStart"/>
      <w:r>
        <w:rPr>
          <w:rFonts w:ascii="Times New Roman" w:hAnsi="Times New Roman" w:cs="Times New Roman"/>
          <w:sz w:val="24"/>
        </w:rPr>
        <w:t>Afişat</w:t>
      </w:r>
      <w:proofErr w:type="spellEnd"/>
      <w:r>
        <w:rPr>
          <w:rFonts w:ascii="Times New Roman" w:hAnsi="Times New Roman" w:cs="Times New Roman"/>
          <w:sz w:val="24"/>
        </w:rPr>
        <w:t xml:space="preserve"> astăzi, 1</w:t>
      </w:r>
      <w:r w:rsidR="003A4692">
        <w:rPr>
          <w:rFonts w:ascii="Times New Roman" w:hAnsi="Times New Roman" w:cs="Times New Roman"/>
          <w:sz w:val="24"/>
        </w:rPr>
        <w:t>4</w:t>
      </w:r>
      <w:r>
        <w:rPr>
          <w:rFonts w:ascii="Times New Roman" w:hAnsi="Times New Roman" w:cs="Times New Roman"/>
          <w:sz w:val="24"/>
        </w:rPr>
        <w:t>.08.2025, ora 1</w:t>
      </w:r>
      <w:r w:rsidR="003A4692">
        <w:rPr>
          <w:rFonts w:ascii="Times New Roman" w:hAnsi="Times New Roman" w:cs="Times New Roman"/>
          <w:sz w:val="24"/>
        </w:rPr>
        <w:t>5</w:t>
      </w:r>
      <w:r w:rsidR="003A4692">
        <w:rPr>
          <w:rFonts w:ascii="Times New Roman" w:hAnsi="Times New Roman" w:cs="Times New Roman"/>
          <w:sz w:val="24"/>
          <w:vertAlign w:val="superscript"/>
        </w:rPr>
        <w:t>0</w:t>
      </w:r>
      <w:r>
        <w:rPr>
          <w:rFonts w:ascii="Times New Roman" w:hAnsi="Times New Roman" w:cs="Times New Roman"/>
          <w:sz w:val="24"/>
          <w:vertAlign w:val="superscript"/>
        </w:rPr>
        <w:t>0</w:t>
      </w:r>
      <w:r>
        <w:rPr>
          <w:rFonts w:ascii="Times New Roman" w:hAnsi="Times New Roman" w:cs="Times New Roman"/>
          <w:sz w:val="24"/>
        </w:rPr>
        <w:t xml:space="preserve">, la sediul D.G.A.S.P.C. Suceava și pe pagina de internet a instituției, cu drept de </w:t>
      </w:r>
      <w:proofErr w:type="spellStart"/>
      <w:r>
        <w:rPr>
          <w:rFonts w:ascii="Times New Roman" w:hAnsi="Times New Roman" w:cs="Times New Roman"/>
          <w:sz w:val="24"/>
        </w:rPr>
        <w:t>contestaţie</w:t>
      </w:r>
      <w:proofErr w:type="spellEnd"/>
      <w:r>
        <w:rPr>
          <w:rFonts w:ascii="Times New Roman" w:hAnsi="Times New Roman" w:cs="Times New Roman"/>
          <w:sz w:val="24"/>
        </w:rPr>
        <w:t xml:space="preserve"> </w:t>
      </w:r>
      <w:r w:rsidRPr="00890AF7">
        <w:rPr>
          <w:rStyle w:val="rvts71"/>
        </w:rPr>
        <w:t xml:space="preserve">în termen de cel mult o zi lucrătoare de la data </w:t>
      </w:r>
      <w:proofErr w:type="spellStart"/>
      <w:r w:rsidRPr="00890AF7">
        <w:rPr>
          <w:rStyle w:val="rvts71"/>
        </w:rPr>
        <w:t>afişării</w:t>
      </w:r>
      <w:proofErr w:type="spellEnd"/>
      <w:r w:rsidRPr="00890AF7">
        <w:rPr>
          <w:rStyle w:val="rvts71"/>
        </w:rPr>
        <w:t xml:space="preserve"> rezultatului </w:t>
      </w:r>
      <w:r>
        <w:rPr>
          <w:rFonts w:ascii="Times New Roman" w:hAnsi="Times New Roman" w:cs="Times New Roman"/>
          <w:sz w:val="24"/>
        </w:rPr>
        <w:t xml:space="preserve">probei </w:t>
      </w:r>
      <w:r w:rsidR="00EB6B1E">
        <w:rPr>
          <w:rFonts w:ascii="Times New Roman" w:hAnsi="Times New Roman" w:cs="Times New Roman"/>
          <w:sz w:val="24"/>
        </w:rPr>
        <w:t>interviu</w:t>
      </w:r>
      <w:r>
        <w:rPr>
          <w:rFonts w:ascii="Times New Roman" w:hAnsi="Times New Roman" w:cs="Times New Roman"/>
          <w:sz w:val="24"/>
        </w:rPr>
        <w:t>, respectiv data de 1</w:t>
      </w:r>
      <w:r w:rsidR="003A4692">
        <w:rPr>
          <w:rFonts w:ascii="Times New Roman" w:hAnsi="Times New Roman" w:cs="Times New Roman"/>
          <w:sz w:val="24"/>
        </w:rPr>
        <w:t>8</w:t>
      </w:r>
      <w:r>
        <w:rPr>
          <w:rFonts w:ascii="Times New Roman" w:hAnsi="Times New Roman" w:cs="Times New Roman"/>
          <w:sz w:val="24"/>
        </w:rPr>
        <w:t>.08.2025, ora 1</w:t>
      </w:r>
      <w:r w:rsidR="003A4692">
        <w:rPr>
          <w:rFonts w:ascii="Times New Roman" w:hAnsi="Times New Roman" w:cs="Times New Roman"/>
          <w:sz w:val="24"/>
        </w:rPr>
        <w:t>5</w:t>
      </w:r>
      <w:r w:rsidR="003A4692">
        <w:rPr>
          <w:rFonts w:ascii="Times New Roman" w:hAnsi="Times New Roman" w:cs="Times New Roman"/>
          <w:sz w:val="24"/>
          <w:vertAlign w:val="superscript"/>
        </w:rPr>
        <w:t>0</w:t>
      </w:r>
      <w:r>
        <w:rPr>
          <w:rFonts w:ascii="Times New Roman" w:hAnsi="Times New Roman" w:cs="Times New Roman"/>
          <w:sz w:val="24"/>
          <w:vertAlign w:val="superscript"/>
        </w:rPr>
        <w:t>0</w:t>
      </w:r>
      <w:r>
        <w:rPr>
          <w:rFonts w:ascii="Times New Roman" w:hAnsi="Times New Roman" w:cs="Times New Roman"/>
          <w:sz w:val="24"/>
        </w:rPr>
        <w:t>,  la Serviciul resurse umane.</w:t>
      </w:r>
    </w:p>
    <w:p w14:paraId="35676618" w14:textId="77777777" w:rsidR="00800F2D" w:rsidRDefault="00800F2D" w:rsidP="00800F2D">
      <w:pPr>
        <w:ind w:right="-472" w:firstLine="993"/>
        <w:jc w:val="both"/>
      </w:pPr>
    </w:p>
    <w:p w14:paraId="5AC46A01" w14:textId="77777777" w:rsidR="00800F2D" w:rsidRDefault="00800F2D" w:rsidP="00800F2D">
      <w:pPr>
        <w:ind w:right="-472"/>
        <w:jc w:val="both"/>
      </w:pPr>
    </w:p>
    <w:bookmarkEnd w:id="0"/>
    <w:p w14:paraId="39ED8F10" w14:textId="77777777" w:rsidR="00800F2D" w:rsidRDefault="00800F2D" w:rsidP="00800F2D">
      <w:pPr>
        <w:ind w:right="-472"/>
        <w:jc w:val="both"/>
      </w:pPr>
    </w:p>
    <w:p w14:paraId="2D951537" w14:textId="77777777" w:rsidR="00800F2D" w:rsidRDefault="00800F2D" w:rsidP="00800F2D">
      <w:pPr>
        <w:ind w:left="-426" w:right="-472"/>
        <w:jc w:val="both"/>
        <w:rPr>
          <w:bCs/>
        </w:rPr>
      </w:pPr>
      <w:bookmarkStart w:id="2" w:name="_Hlk202183927"/>
      <w:bookmarkStart w:id="3" w:name="_Hlk205203265"/>
    </w:p>
    <w:p w14:paraId="7E00F6C4" w14:textId="52219A60" w:rsidR="00870E7C" w:rsidRPr="00800F2D" w:rsidRDefault="00800F2D" w:rsidP="00800F2D">
      <w:pPr>
        <w:ind w:left="-426" w:right="-472"/>
        <w:jc w:val="both"/>
      </w:pPr>
      <w:r>
        <w:rPr>
          <w:b/>
          <w:bCs/>
        </w:rPr>
        <w:t>Secretar</w:t>
      </w:r>
      <w:r>
        <w:rPr>
          <w:bCs/>
        </w:rPr>
        <w:t xml:space="preserve">:  Grigorescu Mihaela, </w:t>
      </w:r>
      <w:r>
        <w:t>consilier, grad profesional superior la</w:t>
      </w:r>
      <w:r>
        <w:rPr>
          <w:color w:val="000000"/>
        </w:rPr>
        <w:t xml:space="preserve"> </w:t>
      </w:r>
      <w:r>
        <w:t xml:space="preserve">Serviciul resurse umane.  </w:t>
      </w:r>
      <w:bookmarkEnd w:id="2"/>
      <w:bookmarkEnd w:id="3"/>
    </w:p>
    <w:sectPr w:rsidR="00870E7C" w:rsidRPr="00800F2D" w:rsidSect="00706C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265BA2"/>
    <w:multiLevelType w:val="hybridMultilevel"/>
    <w:tmpl w:val="49B88720"/>
    <w:lvl w:ilvl="0" w:tplc="C30AD746">
      <w:start w:val="1"/>
      <w:numFmt w:val="bullet"/>
      <w:lvlText w:val="-"/>
      <w:lvlJc w:val="left"/>
      <w:pPr>
        <w:ind w:left="609" w:hanging="360"/>
      </w:pPr>
      <w:rPr>
        <w:rFonts w:ascii="Times New Roman" w:eastAsia="Calibri" w:hAnsi="Times New Roman" w:cs="Times New Roman" w:hint="default"/>
      </w:rPr>
    </w:lvl>
    <w:lvl w:ilvl="1" w:tplc="04180003" w:tentative="1">
      <w:start w:val="1"/>
      <w:numFmt w:val="bullet"/>
      <w:lvlText w:val="o"/>
      <w:lvlJc w:val="left"/>
      <w:pPr>
        <w:ind w:left="1329" w:hanging="360"/>
      </w:pPr>
      <w:rPr>
        <w:rFonts w:ascii="Courier New" w:hAnsi="Courier New" w:cs="Courier New" w:hint="default"/>
      </w:rPr>
    </w:lvl>
    <w:lvl w:ilvl="2" w:tplc="04180005" w:tentative="1">
      <w:start w:val="1"/>
      <w:numFmt w:val="bullet"/>
      <w:lvlText w:val=""/>
      <w:lvlJc w:val="left"/>
      <w:pPr>
        <w:ind w:left="2049" w:hanging="360"/>
      </w:pPr>
      <w:rPr>
        <w:rFonts w:ascii="Wingdings" w:hAnsi="Wingdings" w:hint="default"/>
      </w:rPr>
    </w:lvl>
    <w:lvl w:ilvl="3" w:tplc="04180001" w:tentative="1">
      <w:start w:val="1"/>
      <w:numFmt w:val="bullet"/>
      <w:lvlText w:val=""/>
      <w:lvlJc w:val="left"/>
      <w:pPr>
        <w:ind w:left="2769" w:hanging="360"/>
      </w:pPr>
      <w:rPr>
        <w:rFonts w:ascii="Symbol" w:hAnsi="Symbol" w:hint="default"/>
      </w:rPr>
    </w:lvl>
    <w:lvl w:ilvl="4" w:tplc="04180003" w:tentative="1">
      <w:start w:val="1"/>
      <w:numFmt w:val="bullet"/>
      <w:lvlText w:val="o"/>
      <w:lvlJc w:val="left"/>
      <w:pPr>
        <w:ind w:left="3489" w:hanging="360"/>
      </w:pPr>
      <w:rPr>
        <w:rFonts w:ascii="Courier New" w:hAnsi="Courier New" w:cs="Courier New" w:hint="default"/>
      </w:rPr>
    </w:lvl>
    <w:lvl w:ilvl="5" w:tplc="04180005" w:tentative="1">
      <w:start w:val="1"/>
      <w:numFmt w:val="bullet"/>
      <w:lvlText w:val=""/>
      <w:lvlJc w:val="left"/>
      <w:pPr>
        <w:ind w:left="4209" w:hanging="360"/>
      </w:pPr>
      <w:rPr>
        <w:rFonts w:ascii="Wingdings" w:hAnsi="Wingdings" w:hint="default"/>
      </w:rPr>
    </w:lvl>
    <w:lvl w:ilvl="6" w:tplc="04180001" w:tentative="1">
      <w:start w:val="1"/>
      <w:numFmt w:val="bullet"/>
      <w:lvlText w:val=""/>
      <w:lvlJc w:val="left"/>
      <w:pPr>
        <w:ind w:left="4929" w:hanging="360"/>
      </w:pPr>
      <w:rPr>
        <w:rFonts w:ascii="Symbol" w:hAnsi="Symbol" w:hint="default"/>
      </w:rPr>
    </w:lvl>
    <w:lvl w:ilvl="7" w:tplc="04180003" w:tentative="1">
      <w:start w:val="1"/>
      <w:numFmt w:val="bullet"/>
      <w:lvlText w:val="o"/>
      <w:lvlJc w:val="left"/>
      <w:pPr>
        <w:ind w:left="5649" w:hanging="360"/>
      </w:pPr>
      <w:rPr>
        <w:rFonts w:ascii="Courier New" w:hAnsi="Courier New" w:cs="Courier New" w:hint="default"/>
      </w:rPr>
    </w:lvl>
    <w:lvl w:ilvl="8" w:tplc="04180005" w:tentative="1">
      <w:start w:val="1"/>
      <w:numFmt w:val="bullet"/>
      <w:lvlText w:val=""/>
      <w:lvlJc w:val="left"/>
      <w:pPr>
        <w:ind w:left="6369" w:hanging="360"/>
      </w:pPr>
      <w:rPr>
        <w:rFonts w:ascii="Wingdings" w:hAnsi="Wingdings" w:hint="default"/>
      </w:rPr>
    </w:lvl>
  </w:abstractNum>
  <w:num w:numId="1" w16cid:durableId="590043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AB"/>
    <w:rsid w:val="000770AB"/>
    <w:rsid w:val="00280117"/>
    <w:rsid w:val="003A4692"/>
    <w:rsid w:val="004825D7"/>
    <w:rsid w:val="0049044D"/>
    <w:rsid w:val="004E2EAD"/>
    <w:rsid w:val="00706CB6"/>
    <w:rsid w:val="00800F2D"/>
    <w:rsid w:val="00870E7C"/>
    <w:rsid w:val="00A30E61"/>
    <w:rsid w:val="00A658EC"/>
    <w:rsid w:val="00C67DF3"/>
    <w:rsid w:val="00C85F61"/>
    <w:rsid w:val="00E0106D"/>
    <w:rsid w:val="00EB6B1E"/>
    <w:rsid w:val="00FD248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88988"/>
  <w15:chartTrackingRefBased/>
  <w15:docId w15:val="{A025C022-873C-453A-9C66-5E220A7A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CB6"/>
    <w:pPr>
      <w:spacing w:after="0" w:line="240" w:lineRule="auto"/>
    </w:pPr>
    <w:rPr>
      <w:rFonts w:ascii="Times New Roman" w:eastAsia="Calibri" w:hAnsi="Times New Roman" w:cs="Times New Roman"/>
      <w:kern w:val="0"/>
      <w:sz w:val="24"/>
      <w:szCs w:val="24"/>
      <w:lang w:eastAsia="ro-RO"/>
      <w14:ligatures w14:val="none"/>
    </w:rPr>
  </w:style>
  <w:style w:type="paragraph" w:styleId="Titlu1">
    <w:name w:val="heading 1"/>
    <w:basedOn w:val="Normal"/>
    <w:next w:val="Normal"/>
    <w:link w:val="Titlu1Caracter"/>
    <w:qFormat/>
    <w:rsid w:val="00706CB6"/>
    <w:pPr>
      <w:keepNext/>
      <w:jc w:val="center"/>
      <w:outlineLvl w:val="0"/>
    </w:pPr>
    <w:rPr>
      <w:b/>
      <w:bCs/>
      <w:sz w:val="32"/>
    </w:rPr>
  </w:style>
  <w:style w:type="paragraph" w:styleId="Titlu3">
    <w:name w:val="heading 3"/>
    <w:basedOn w:val="Normal"/>
    <w:next w:val="Normal"/>
    <w:link w:val="Titlu3Caracter"/>
    <w:semiHidden/>
    <w:unhideWhenUsed/>
    <w:qFormat/>
    <w:rsid w:val="00706CB6"/>
    <w:pPr>
      <w:keepNext/>
      <w:spacing w:before="240" w:after="60"/>
      <w:outlineLvl w:val="2"/>
    </w:pPr>
    <w:rPr>
      <w:rFonts w:ascii="Arial" w:hAnsi="Arial" w:cs="Arial"/>
      <w:b/>
      <w:b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706CB6"/>
    <w:rPr>
      <w:rFonts w:ascii="Times New Roman" w:eastAsia="Calibri" w:hAnsi="Times New Roman" w:cs="Times New Roman"/>
      <w:b/>
      <w:bCs/>
      <w:kern w:val="0"/>
      <w:sz w:val="32"/>
      <w:szCs w:val="24"/>
      <w:lang w:eastAsia="ro-RO"/>
      <w14:ligatures w14:val="none"/>
    </w:rPr>
  </w:style>
  <w:style w:type="character" w:customStyle="1" w:styleId="Titlu3Caracter">
    <w:name w:val="Titlu 3 Caracter"/>
    <w:basedOn w:val="Fontdeparagrafimplicit"/>
    <w:link w:val="Titlu3"/>
    <w:semiHidden/>
    <w:rsid w:val="00706CB6"/>
    <w:rPr>
      <w:rFonts w:ascii="Arial" w:eastAsia="Calibri" w:hAnsi="Arial" w:cs="Arial"/>
      <w:b/>
      <w:bCs/>
      <w:kern w:val="0"/>
      <w:sz w:val="26"/>
      <w:szCs w:val="26"/>
      <w:lang w:eastAsia="ro-RO"/>
      <w14:ligatures w14:val="none"/>
    </w:rPr>
  </w:style>
  <w:style w:type="paragraph" w:styleId="Titlu">
    <w:name w:val="Title"/>
    <w:basedOn w:val="Normal"/>
    <w:link w:val="TitluCaracter"/>
    <w:qFormat/>
    <w:rsid w:val="00706CB6"/>
    <w:pPr>
      <w:jc w:val="center"/>
    </w:pPr>
    <w:rPr>
      <w:b/>
      <w:bCs/>
      <w:sz w:val="28"/>
    </w:rPr>
  </w:style>
  <w:style w:type="character" w:customStyle="1" w:styleId="TitluCaracter">
    <w:name w:val="Titlu Caracter"/>
    <w:basedOn w:val="Fontdeparagrafimplicit"/>
    <w:link w:val="Titlu"/>
    <w:rsid w:val="00706CB6"/>
    <w:rPr>
      <w:rFonts w:ascii="Times New Roman" w:eastAsia="Calibri" w:hAnsi="Times New Roman" w:cs="Times New Roman"/>
      <w:b/>
      <w:bCs/>
      <w:kern w:val="0"/>
      <w:sz w:val="28"/>
      <w:szCs w:val="24"/>
      <w:lang w:eastAsia="ro-RO"/>
      <w14:ligatures w14:val="none"/>
    </w:rPr>
  </w:style>
  <w:style w:type="paragraph" w:styleId="Corptext">
    <w:name w:val="Body Text"/>
    <w:basedOn w:val="Normal"/>
    <w:link w:val="CorptextCaracter"/>
    <w:semiHidden/>
    <w:unhideWhenUsed/>
    <w:rsid w:val="00706CB6"/>
    <w:pPr>
      <w:spacing w:after="120"/>
    </w:pPr>
  </w:style>
  <w:style w:type="character" w:customStyle="1" w:styleId="CorptextCaracter">
    <w:name w:val="Corp text Caracter"/>
    <w:basedOn w:val="Fontdeparagrafimplicit"/>
    <w:link w:val="Corptext"/>
    <w:semiHidden/>
    <w:rsid w:val="00706CB6"/>
    <w:rPr>
      <w:rFonts w:ascii="Times New Roman" w:eastAsia="Calibri" w:hAnsi="Times New Roman" w:cs="Times New Roman"/>
      <w:kern w:val="0"/>
      <w:sz w:val="24"/>
      <w:szCs w:val="24"/>
      <w:lang w:eastAsia="ro-RO"/>
      <w14:ligatures w14:val="none"/>
    </w:rPr>
  </w:style>
  <w:style w:type="paragraph" w:styleId="Corptext2">
    <w:name w:val="Body Text 2"/>
    <w:basedOn w:val="Normal"/>
    <w:link w:val="Corptext2Caracter"/>
    <w:unhideWhenUsed/>
    <w:rsid w:val="00706CB6"/>
    <w:pPr>
      <w:jc w:val="right"/>
    </w:pPr>
    <w:rPr>
      <w:rFonts w:ascii="Tahoma" w:hAnsi="Tahoma" w:cs="Tahoma"/>
      <w:sz w:val="28"/>
    </w:rPr>
  </w:style>
  <w:style w:type="character" w:customStyle="1" w:styleId="Corptext2Caracter">
    <w:name w:val="Corp text 2 Caracter"/>
    <w:basedOn w:val="Fontdeparagrafimplicit"/>
    <w:link w:val="Corptext2"/>
    <w:rsid w:val="00706CB6"/>
    <w:rPr>
      <w:rFonts w:ascii="Tahoma" w:eastAsia="Calibri" w:hAnsi="Tahoma" w:cs="Tahoma"/>
      <w:kern w:val="0"/>
      <w:sz w:val="28"/>
      <w:szCs w:val="24"/>
      <w:lang w:eastAsia="ro-RO"/>
      <w14:ligatures w14:val="none"/>
    </w:rPr>
  </w:style>
  <w:style w:type="character" w:customStyle="1" w:styleId="rvts71">
    <w:name w:val="rvts71"/>
    <w:basedOn w:val="Fontdeparagrafimplicit"/>
    <w:rsid w:val="00800F2D"/>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249</Words>
  <Characters>1450</Characters>
  <Application>Microsoft Office Word</Application>
  <DocSecurity>0</DocSecurity>
  <Lines>12</Lines>
  <Paragraphs>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Grigorescu</dc:creator>
  <cp:keywords/>
  <dc:description/>
  <cp:lastModifiedBy>Mihaela Grigorescu</cp:lastModifiedBy>
  <cp:revision>3</cp:revision>
  <cp:lastPrinted>2025-08-14T11:05:00Z</cp:lastPrinted>
  <dcterms:created xsi:type="dcterms:W3CDTF">2025-08-14T11:08:00Z</dcterms:created>
  <dcterms:modified xsi:type="dcterms:W3CDTF">2025-08-14T11:09:00Z</dcterms:modified>
</cp:coreProperties>
</file>