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sz w:val="20"/>
          <w:szCs w:val="20"/>
          <w:rtl w:val="0"/>
        </w:rPr>
        <w:t xml:space="preserve">DIRECŢIA GENERALĂ DE ASISTENŢĂ SOCIALĂ ŞI  PROTECŢIA                      COPILULUI  A JUDEŢULUI SUCEAVA</w:t>
      </w:r>
      <w:r w:rsidDel="00000000" w:rsidR="00000000" w:rsidRPr="00000000">
        <w:drawing>
          <wp:anchor allowOverlap="1" behindDoc="0" distB="0" distT="0" distL="114300" distR="114300" hidden="0" layoutInCell="1" locked="0" relativeHeight="0" simplePos="0">
            <wp:simplePos x="0" y="0"/>
            <wp:positionH relativeFrom="column">
              <wp:posOffset>-275589</wp:posOffset>
            </wp:positionH>
            <wp:positionV relativeFrom="paragraph">
              <wp:posOffset>-65404</wp:posOffset>
            </wp:positionV>
            <wp:extent cx="934085" cy="103441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4085" cy="10344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4866640</wp:posOffset>
            </wp:positionH>
            <wp:positionV relativeFrom="paragraph">
              <wp:posOffset>-65404</wp:posOffset>
            </wp:positionV>
            <wp:extent cx="1336675" cy="12573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36675" cy="1257300"/>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B-dul George Enescu, nr.16, cod 720231</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Suceava, ROMÂNIA</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Tel.: 0230-520.172,  Fax: 0230-523.337</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e-mail: </w:t>
      </w:r>
      <w:hyperlink r:id="rId9">
        <w:r w:rsidDel="00000000" w:rsidR="00000000" w:rsidRPr="00000000">
          <w:rPr>
            <w:rFonts w:ascii="Times New Roman" w:cs="Times New Roman" w:eastAsia="Times New Roman" w:hAnsi="Times New Roman"/>
            <w:b w:val="1"/>
            <w:sz w:val="20"/>
            <w:szCs w:val="20"/>
            <w:rtl w:val="0"/>
          </w:rPr>
          <w:t xml:space="preserve">office@dpcsv.ro</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Times New Roman" w:cs="Times New Roman" w:eastAsia="Times New Roman" w:hAnsi="Times New Roman"/>
          <w:sz w:val="28"/>
          <w:szCs w:val="28"/>
          <w:rtl w:val="0"/>
        </w:rPr>
        <w:t xml:space="preserve"> </w:t>
      </w:r>
      <w:bookmarkStart w:colFirst="0" w:colLast="0" w:name="bookmark=id.stn7576l8y7" w:id="0"/>
      <w:bookmarkEnd w:id="0"/>
      <w:r w:rsidDel="00000000" w:rsidR="00000000" w:rsidRPr="00000000">
        <w:rPr>
          <w:rFonts w:ascii="Times New Roman" w:cs="Times New Roman" w:eastAsia="Times New Roman" w:hAnsi="Times New Roman"/>
          <w:b w:val="1"/>
          <w:color w:val="000000"/>
          <w:sz w:val="24"/>
          <w:szCs w:val="24"/>
          <w:rtl w:val="0"/>
        </w:rPr>
        <w:t xml:space="preserve">Anexa Nr. 1</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Formular de înscriere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Autoritatea sau instituţia publică:</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Funcţia solicitată:</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 organizării concursului, proba scrisă:</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Numele şi prenumele candidatului: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Datele de contact ale candidatului (Se utilizează pentru comunicarea cu privire la concurs.):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Adresa: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Telefon: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Persoane de contact pentru recomandări: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616.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2154"/>
        <w:gridCol w:w="2154"/>
        <w:gridCol w:w="2154"/>
        <w:gridCol w:w="2154"/>
        <w:tblGridChange w:id="0">
          <w:tblGrid>
            <w:gridCol w:w="2154"/>
            <w:gridCol w:w="2154"/>
            <w:gridCol w:w="2154"/>
            <w:gridCol w:w="21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Numele şi prenumele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Instituţia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Funcţia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Numărul de telefon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Anexez prezentei cereri dosarul cu actele solicitate.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Menţionez că am luat cunoştinţă de condiţiile de desfăşurare a concursului.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Îmi exprim consimţământul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 îmi exprim consimţământul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Îmi exprim consimţământul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 îmi exprim consimţământul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Îmi exprim consimţământul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 îmi exprim consimţământul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 pe propria răspundere că în perioada lucrată nu mi s-a aplicat nicio sancţiune disciplinară/mi s-a aplicat sancţiunea disciplinară .................................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 pe propria răspundere, cunoscând prevederile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art.</w:t>
        </w:r>
      </w:hyperlink>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326  din Codul penal cu privire la falsul în declaraţii, că datele furnizate în acest formular sunt adevărate. </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Data:</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Semnătura:</w:t>
        </w:r>
      </w:hyperlink>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ff0000"/>
          <w:sz w:val="24"/>
          <w:szCs w:val="24"/>
        </w:rPr>
      </w:pPr>
      <w:r w:rsidDel="00000000" w:rsidR="00000000" w:rsidRPr="00000000">
        <w:rPr>
          <w:rtl w:val="0"/>
        </w:rPr>
      </w:r>
    </w:p>
    <w:sectPr>
      <w:pgSz w:h="15840" w:w="12240" w:orient="portrait"/>
      <w:pgMar w:bottom="426" w:top="56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paragraph" w:styleId="NormalWeb">
    <w:name w:val="Normal (Web)"/>
    <w:basedOn w:val="Normal"/>
    <w:uiPriority w:val="99"/>
    <w:unhideWhenUsed w:val="1"/>
    <w:rsid w:val="00657BE5"/>
    <w:pPr>
      <w:spacing w:after="100" w:afterAutospacing="1" w:before="100" w:beforeAutospacing="1" w:line="240" w:lineRule="auto"/>
    </w:pPr>
    <w:rPr>
      <w:rFonts w:ascii="Times New Roman" w:cs="Times New Roman" w:eastAsia="Times New Roman" w:hAnsi="Times New Roman"/>
      <w:sz w:val="24"/>
      <w:szCs w:val="24"/>
    </w:rPr>
  </w:style>
  <w:style w:type="character" w:styleId="rvts6" w:customStyle="1">
    <w:name w:val="rvts6"/>
    <w:basedOn w:val="Fontdeparagrafimplicit"/>
    <w:rsid w:val="00657BE5"/>
  </w:style>
  <w:style w:type="character" w:styleId="rvts3" w:customStyle="1">
    <w:name w:val="rvts3"/>
    <w:basedOn w:val="Fontdeparagrafimplicit"/>
    <w:rsid w:val="00657BE5"/>
  </w:style>
  <w:style w:type="paragraph" w:styleId="Indentcorptext">
    <w:name w:val="Body Text Indent"/>
    <w:basedOn w:val="Normal"/>
    <w:link w:val="IndentcorptextCaracter"/>
    <w:rsid w:val="00585F24"/>
    <w:pPr>
      <w:spacing w:after="120" w:line="240" w:lineRule="auto"/>
      <w:ind w:left="360"/>
    </w:pPr>
    <w:rPr>
      <w:rFonts w:ascii="Times New Roman" w:cs="Times New Roman" w:eastAsia="Calibri" w:hAnsi="Times New Roman"/>
      <w:sz w:val="24"/>
      <w:szCs w:val="24"/>
    </w:rPr>
  </w:style>
  <w:style w:type="character" w:styleId="IndentcorptextCaracter" w:customStyle="1">
    <w:name w:val="Indent corp text Caracter"/>
    <w:basedOn w:val="Fontdeparagrafimplicit"/>
    <w:link w:val="Indentcorptext"/>
    <w:rsid w:val="00585F24"/>
    <w:rPr>
      <w:rFonts w:ascii="Times New Roman" w:cs="Times New Roman" w:eastAsia="Calibri" w:hAnsi="Times New Roman"/>
      <w:sz w:val="24"/>
      <w:szCs w:val="24"/>
    </w:rPr>
  </w:style>
  <w:style w:type="paragraph" w:styleId="Textbloc">
    <w:name w:val="Block Text"/>
    <w:basedOn w:val="Normal"/>
    <w:rsid w:val="00585F24"/>
    <w:pPr>
      <w:spacing w:after="0" w:line="240" w:lineRule="auto"/>
      <w:ind w:left="-567" w:right="-96"/>
      <w:jc w:val="both"/>
    </w:pPr>
    <w:rPr>
      <w:rFonts w:ascii="Times New Roman" w:cs="Times New Roman" w:eastAsia="Times New Roman" w:hAnsi="Times New Roman"/>
      <w:sz w:val="28"/>
      <w:szCs w:val="20"/>
      <w:lang w:eastAsia="ro-RO" w:val="fr-FR"/>
    </w:rPr>
  </w:style>
  <w:style w:type="character" w:styleId="Hyperlink">
    <w:name w:val="Hyperlink"/>
    <w:basedOn w:val="Fontdeparagrafimplicit"/>
    <w:unhideWhenUsed w:val="1"/>
    <w:rsid w:val="00585F24"/>
    <w:rPr>
      <w:color w:val="0000ff"/>
      <w:u w:val="single"/>
    </w:rPr>
  </w:style>
  <w:style w:type="paragraph" w:styleId="Default" w:customStyle="1">
    <w:name w:val="Default"/>
    <w:rsid w:val="00D23B5F"/>
    <w:pPr>
      <w:autoSpaceDE w:val="0"/>
      <w:autoSpaceDN w:val="0"/>
      <w:adjustRightInd w:val="0"/>
      <w:spacing w:after="0" w:line="240" w:lineRule="auto"/>
    </w:pPr>
    <w:rPr>
      <w:rFonts w:ascii="Times New Roman" w:cs="Times New Roman" w:hAnsi="Times New Roman"/>
      <w:color w:val="000000"/>
      <w:sz w:val="24"/>
      <w:szCs w:val="24"/>
    </w:rPr>
  </w:style>
  <w:style w:type="character" w:styleId="Titlu3Caracter" w:customStyle="1">
    <w:name w:val="Titlu 3 Caracter"/>
    <w:basedOn w:val="Fontdeparagrafimplicit"/>
    <w:link w:val="Titlu3"/>
    <w:rsid w:val="00A26246"/>
    <w:rPr>
      <w:rFonts w:ascii="Arial" w:cs="Arial" w:eastAsia="Times New Roman" w:hAnsi="Arial"/>
      <w:b w:val="1"/>
      <w:bCs w:val="1"/>
      <w:sz w:val="26"/>
      <w:szCs w:val="26"/>
      <w:lang w:val="ro-RO"/>
    </w:rPr>
  </w:style>
  <w:style w:type="paragraph" w:styleId="Listparagraf">
    <w:name w:val="List Paragraph"/>
    <w:basedOn w:val="Normal"/>
    <w:uiPriority w:val="34"/>
    <w:qFormat w:val="1"/>
    <w:rsid w:val="00A26246"/>
    <w:pPr>
      <w:ind w:left="720"/>
      <w:contextualSpacing w:val="1"/>
    </w:pPr>
  </w:style>
  <w:style w:type="character" w:styleId="rvts5" w:customStyle="1">
    <w:name w:val="rvts5"/>
    <w:basedOn w:val="Fontdeparagrafimplicit"/>
    <w:rsid w:val="003B44A8"/>
  </w:style>
  <w:style w:type="paragraph" w:styleId="section1" w:customStyle="1">
    <w:name w:val="section1"/>
    <w:basedOn w:val="Normal"/>
    <w:uiPriority w:val="99"/>
    <w:semiHidden w:val="1"/>
    <w:rsid w:val="008303B9"/>
    <w:pPr>
      <w:spacing w:after="0" w:line="240" w:lineRule="auto"/>
    </w:pPr>
    <w:rPr>
      <w:rFonts w:ascii="Times New Roman" w:cs="Times New Roman" w:hAnsi="Times New Roman" w:eastAsiaTheme="minorEastAsia"/>
      <w:sz w:val="24"/>
      <w:szCs w:val="24"/>
    </w:rPr>
  </w:style>
  <w:style w:type="paragraph" w:styleId="rvps1" w:customStyle="1">
    <w:name w:val="rvps1"/>
    <w:basedOn w:val="Normal"/>
    <w:rsid w:val="008303B9"/>
    <w:pPr>
      <w:spacing w:after="0" w:line="240" w:lineRule="auto"/>
      <w:jc w:val="center"/>
    </w:pPr>
    <w:rPr>
      <w:rFonts w:ascii="Times New Roman" w:cs="Times New Roman" w:hAnsi="Times New Roman" w:eastAsiaTheme="minorEastAsia"/>
      <w:sz w:val="24"/>
      <w:szCs w:val="24"/>
    </w:rPr>
  </w:style>
  <w:style w:type="character" w:styleId="rvts21" w:customStyle="1">
    <w:name w:val="rvts21"/>
    <w:basedOn w:val="Fontdeparagrafimplicit"/>
    <w:rsid w:val="008303B9"/>
    <w:rPr>
      <w:rFonts w:ascii="Times New Roman" w:cs="Times New Roman" w:hAnsi="Times New Roman" w:hint="default"/>
      <w:b w:val="1"/>
      <w:bCs w:val="1"/>
      <w:sz w:val="24"/>
      <w:szCs w:val="24"/>
    </w:rPr>
  </w:style>
  <w:style w:type="character" w:styleId="rvts31" w:customStyle="1">
    <w:name w:val="rvts31"/>
    <w:basedOn w:val="Fontdeparagrafimplicit"/>
    <w:rsid w:val="008303B9"/>
    <w:rPr>
      <w:rFonts w:ascii="Times New Roman" w:cs="Times New Roman" w:hAnsi="Times New Roman" w:hint="default"/>
      <w:sz w:val="24"/>
      <w:szCs w:val="24"/>
    </w:rPr>
  </w:style>
  <w:style w:type="character" w:styleId="rvts51" w:customStyle="1">
    <w:name w:val="rvts51"/>
    <w:basedOn w:val="Fontdeparagrafimplicit"/>
    <w:rsid w:val="008303B9"/>
    <w:rPr>
      <w:rFonts w:ascii="Times New Roman" w:cs="Times New Roman" w:hAnsi="Times New Roman" w:hint="default"/>
      <w:b w:val="1"/>
      <w:bCs w:val="1"/>
      <w:color w:val="000000"/>
      <w:sz w:val="24"/>
      <w:szCs w:val="24"/>
    </w:rPr>
  </w:style>
  <w:style w:type="character" w:styleId="rvts71" w:customStyle="1">
    <w:name w:val="rvts71"/>
    <w:basedOn w:val="Fontdeparagrafimplicit"/>
    <w:rsid w:val="008303B9"/>
    <w:rPr>
      <w:rFonts w:ascii="Times New Roman" w:cs="Times New Roman" w:hAnsi="Times New Roman" w:hint="default"/>
      <w:sz w:val="24"/>
      <w:szCs w:val="24"/>
      <w:u w:val="single"/>
    </w:rPr>
  </w:style>
  <w:style w:type="character" w:styleId="rvts81" w:customStyle="1">
    <w:name w:val="rvts81"/>
    <w:basedOn w:val="Fontdeparagrafimplicit"/>
    <w:rsid w:val="008303B9"/>
    <w:rPr>
      <w:rFonts w:ascii="Times New Roman" w:cs="Times New Roman" w:hAnsi="Times New Roman" w:hint="default"/>
      <w:sz w:val="16"/>
      <w:szCs w:val="16"/>
      <w:vertAlign w:val="superscript"/>
    </w:rPr>
  </w:style>
  <w:style w:type="character" w:styleId="Titlu4Caracter" w:customStyle="1">
    <w:name w:val="Titlu 4 Caracter"/>
    <w:basedOn w:val="Fontdeparagrafimplicit"/>
    <w:link w:val="Titlu4"/>
    <w:rsid w:val="004E6D6B"/>
    <w:rPr>
      <w:rFonts w:ascii="Times New Roman" w:cs="Times New Roman" w:eastAsia="Times New Roman" w:hAnsi="Times New Roman"/>
      <w:b w:val="1"/>
      <w:bCs w:val="1"/>
      <w:sz w:val="28"/>
      <w:szCs w:val="28"/>
      <w:lang w:val="ro-RO"/>
    </w:rPr>
  </w:style>
  <w:style w:type="paragraph" w:styleId="Frspaiere">
    <w:name w:val="No Spacing"/>
    <w:uiPriority w:val="1"/>
    <w:qFormat w:val="1"/>
    <w:rsid w:val="0052631C"/>
    <w:pPr>
      <w:spacing w:after="0" w:line="240" w:lineRule="auto"/>
    </w:pPr>
  </w:style>
  <w:style w:type="paragraph" w:styleId="Corptext">
    <w:name w:val="Body Text"/>
    <w:basedOn w:val="Normal"/>
    <w:link w:val="CorptextCaracter"/>
    <w:uiPriority w:val="99"/>
    <w:semiHidden w:val="1"/>
    <w:unhideWhenUsed w:val="1"/>
    <w:rsid w:val="00182B1C"/>
    <w:pPr>
      <w:spacing w:after="120"/>
    </w:pPr>
  </w:style>
  <w:style w:type="character" w:styleId="CorptextCaracter" w:customStyle="1">
    <w:name w:val="Corp text Caracter"/>
    <w:basedOn w:val="Fontdeparagrafimplicit"/>
    <w:link w:val="Corptext"/>
    <w:uiPriority w:val="99"/>
    <w:semiHidden w:val="1"/>
    <w:rsid w:val="00182B1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0" w:type="dxa"/>
        <w:left w:w="12.0" w:type="dxa"/>
        <w:bottom w:w="12.0" w:type="dxa"/>
        <w:right w:w="12.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dpcsv.r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lIPDIm7IU2eGdFWBvDTqEnDLw==">CgMxLjAyDmlkLnN0bjc1NzZsOHk3OAByITFfREY0dFlTVkpUTk9ReWJfcFNOT0p5TkczNjhDRHd4ag==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2025-03-12T08:20:00Z</dcterms:created>
  <dc:creator>Cristina Lenuta Hermeniuc</dc:creator>
</cp:coreProperties>
</file>