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DCE6" w14:textId="77777777" w:rsidR="006D3DDC" w:rsidRPr="00182B1C" w:rsidRDefault="006D3DDC" w:rsidP="006D3DDC">
      <w:pPr>
        <w:pStyle w:val="section1"/>
        <w:keepNext/>
        <w:jc w:val="both"/>
        <w:outlineLvl w:val="1"/>
        <w:rPr>
          <w:rFonts w:eastAsia="PMingLiU"/>
          <w:b/>
          <w:bCs/>
          <w:lang w:val="ro-RO" w:eastAsia="ro-RO"/>
        </w:rPr>
      </w:pPr>
      <w:r w:rsidRPr="00182B1C">
        <w:rPr>
          <w:b/>
        </w:rPr>
        <w:t xml:space="preserve">CONSILIUL JUDEŢEAN SUCEAVA                                              </w:t>
      </w:r>
    </w:p>
    <w:p w14:paraId="09564C02" w14:textId="77777777" w:rsidR="006D3DDC" w:rsidRPr="00182B1C" w:rsidRDefault="006D3DDC" w:rsidP="006D3DDC">
      <w:pPr>
        <w:pStyle w:val="section1"/>
        <w:ind w:right="-674"/>
        <w:rPr>
          <w:rFonts w:eastAsia="PMingLiU"/>
          <w:b/>
          <w:bCs/>
          <w:lang w:val="ro-RO" w:eastAsia="ro-RO"/>
        </w:rPr>
      </w:pPr>
      <w:r w:rsidRPr="00182B1C">
        <w:rPr>
          <w:b/>
        </w:rPr>
        <w:t xml:space="preserve">DIRECŢIA GENERALĂ DE ASISTENŢĂ </w:t>
      </w:r>
    </w:p>
    <w:p w14:paraId="4EAEA44B" w14:textId="77777777" w:rsidR="006D3DDC" w:rsidRPr="00182B1C" w:rsidRDefault="006D3DDC" w:rsidP="006D3DDC">
      <w:pPr>
        <w:pStyle w:val="section1"/>
        <w:rPr>
          <w:b/>
        </w:rPr>
      </w:pPr>
      <w:r w:rsidRPr="00182B1C">
        <w:rPr>
          <w:b/>
        </w:rPr>
        <w:t xml:space="preserve">SOCIALĂ ŞI </w:t>
      </w:r>
      <w:proofErr w:type="gramStart"/>
      <w:r w:rsidRPr="00182B1C">
        <w:rPr>
          <w:b/>
        </w:rPr>
        <w:t>PROTECŢIA  COPILULUI</w:t>
      </w:r>
      <w:proofErr w:type="gramEnd"/>
      <w:r w:rsidRPr="00182B1C">
        <w:rPr>
          <w:b/>
        </w:rPr>
        <w:t xml:space="preserve"> A </w:t>
      </w:r>
    </w:p>
    <w:p w14:paraId="1CE1BA99" w14:textId="77777777" w:rsidR="006D3DDC" w:rsidRPr="00182B1C" w:rsidRDefault="006D3DDC" w:rsidP="006D3DDC">
      <w:pPr>
        <w:pStyle w:val="section1"/>
        <w:rPr>
          <w:b/>
        </w:rPr>
      </w:pPr>
      <w:r w:rsidRPr="00182B1C">
        <w:rPr>
          <w:b/>
        </w:rPr>
        <w:t>JUDEŢULUI SUCEAVA</w:t>
      </w:r>
    </w:p>
    <w:p w14:paraId="1AC041E5" w14:textId="77777777" w:rsidR="006D3DDC" w:rsidRDefault="006D3DDC" w:rsidP="006D3DDC">
      <w:pPr>
        <w:pStyle w:val="section1"/>
        <w:jc w:val="both"/>
        <w:rPr>
          <w:b/>
          <w:bCs/>
        </w:rPr>
      </w:pPr>
    </w:p>
    <w:p w14:paraId="5CACBE83" w14:textId="77777777" w:rsidR="006D3DDC" w:rsidRDefault="006D3DDC" w:rsidP="006D3DDC">
      <w:pPr>
        <w:pStyle w:val="section1"/>
        <w:jc w:val="both"/>
        <w:rPr>
          <w:b/>
          <w:bCs/>
        </w:rPr>
      </w:pPr>
    </w:p>
    <w:p w14:paraId="6A159D00" w14:textId="77777777" w:rsidR="006D3DDC" w:rsidRPr="00182B1C" w:rsidRDefault="006D3DDC" w:rsidP="006D3DDC">
      <w:pPr>
        <w:pStyle w:val="section1"/>
        <w:jc w:val="both"/>
        <w:rPr>
          <w:b/>
          <w:bCs/>
        </w:rPr>
      </w:pPr>
    </w:p>
    <w:p w14:paraId="5A34FB0A" w14:textId="551F5B5B" w:rsidR="006D3DDC" w:rsidRPr="00182B1C" w:rsidRDefault="006D3DDC" w:rsidP="006D3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1C">
        <w:rPr>
          <w:rFonts w:ascii="Times New Roman" w:hAnsi="Times New Roman" w:cs="Times New Roman"/>
          <w:b/>
          <w:sz w:val="24"/>
          <w:szCs w:val="24"/>
        </w:rPr>
        <w:t>BIBLIOGRAFIE</w:t>
      </w:r>
    </w:p>
    <w:p w14:paraId="4913FD5E" w14:textId="26CAE99A" w:rsidR="006D3DDC" w:rsidRPr="00182B1C" w:rsidRDefault="006D3DDC" w:rsidP="005E222D">
      <w:pPr>
        <w:pStyle w:val="Corptext"/>
        <w:ind w:right="-279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>la</w:t>
      </w:r>
      <w:proofErr w:type="gramEnd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>concursul</w:t>
      </w:r>
      <w:proofErr w:type="spellEnd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>organizat</w:t>
      </w:r>
      <w:proofErr w:type="spellEnd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>ocuparea</w:t>
      </w:r>
      <w:proofErr w:type="spellEnd"/>
      <w:r w:rsidRPr="00182B1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82B1C">
        <w:rPr>
          <w:rFonts w:ascii="Times New Roman" w:hAnsi="Times New Roman" w:cs="Times New Roman"/>
          <w:b/>
          <w:bCs/>
          <w:sz w:val="24"/>
          <w:szCs w:val="24"/>
          <w:lang w:val="fr-FR"/>
        </w:rPr>
        <w:t>postului</w:t>
      </w:r>
      <w:proofErr w:type="spellEnd"/>
      <w:r w:rsidRPr="00182B1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CF2138">
        <w:rPr>
          <w:rFonts w:ascii="Times New Roman" w:hAnsi="Times New Roman" w:cs="Times New Roman"/>
          <w:b/>
          <w:bCs/>
          <w:sz w:val="24"/>
          <w:szCs w:val="24"/>
          <w:lang w:val="fr-FR"/>
        </w:rPr>
        <w:t>temporar</w:t>
      </w:r>
      <w:proofErr w:type="spellEnd"/>
      <w:r w:rsidR="00CF213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B047B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vacant de </w:t>
      </w:r>
      <w:proofErr w:type="spellStart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>asistent</w:t>
      </w:r>
      <w:proofErr w:type="spellEnd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 xml:space="preserve"> medical (PL) la </w:t>
      </w:r>
      <w:proofErr w:type="spellStart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>Centrul</w:t>
      </w:r>
      <w:proofErr w:type="spellEnd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>abilitare</w:t>
      </w:r>
      <w:proofErr w:type="spellEnd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>reabilitare</w:t>
      </w:r>
      <w:proofErr w:type="spellEnd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2138">
        <w:rPr>
          <w:rFonts w:ascii="Times New Roman" w:hAnsi="Times New Roman" w:cs="Times New Roman"/>
          <w:b/>
          <w:bCs/>
          <w:sz w:val="24"/>
          <w:szCs w:val="24"/>
        </w:rPr>
        <w:t>persoanele</w:t>
      </w:r>
      <w:proofErr w:type="spellEnd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>adulte</w:t>
      </w:r>
      <w:proofErr w:type="spellEnd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>dizabilități</w:t>
      </w:r>
      <w:proofErr w:type="spellEnd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 xml:space="preserve"> Gura </w:t>
      </w:r>
      <w:proofErr w:type="spellStart"/>
      <w:r w:rsidR="00B047BA" w:rsidRPr="00B047BA">
        <w:rPr>
          <w:rFonts w:ascii="Times New Roman" w:hAnsi="Times New Roman" w:cs="Times New Roman"/>
          <w:b/>
          <w:bCs/>
          <w:sz w:val="24"/>
          <w:szCs w:val="24"/>
        </w:rPr>
        <w:t>Humorului</w:t>
      </w:r>
      <w:proofErr w:type="spellEnd"/>
    </w:p>
    <w:p w14:paraId="1EEBD34C" w14:textId="77777777" w:rsidR="006D3DDC" w:rsidRPr="00182B1C" w:rsidRDefault="006D3DDC" w:rsidP="006D3DDC">
      <w:pPr>
        <w:pStyle w:val="Textbloc"/>
        <w:ind w:left="0" w:right="27"/>
        <w:rPr>
          <w:sz w:val="24"/>
          <w:szCs w:val="24"/>
        </w:rPr>
      </w:pPr>
    </w:p>
    <w:p w14:paraId="5815BD69" w14:textId="7D3AD695" w:rsidR="006D3DDC" w:rsidRPr="00182B1C" w:rsidRDefault="00CF2138" w:rsidP="005E222D">
      <w:pPr>
        <w:pStyle w:val="Textbloc"/>
        <w:ind w:left="0" w:right="-56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 w:rsidR="006D3DDC" w:rsidRPr="00182B1C">
        <w:rPr>
          <w:sz w:val="24"/>
          <w:szCs w:val="24"/>
          <w:lang w:val="en-US"/>
        </w:rPr>
        <w:t>Ordonanţa</w:t>
      </w:r>
      <w:proofErr w:type="spellEnd"/>
      <w:r w:rsidR="006D3DDC" w:rsidRPr="00182B1C">
        <w:rPr>
          <w:sz w:val="24"/>
          <w:szCs w:val="24"/>
          <w:lang w:val="en-US"/>
        </w:rPr>
        <w:t xml:space="preserve"> de </w:t>
      </w:r>
      <w:proofErr w:type="spellStart"/>
      <w:r w:rsidR="006D3DDC" w:rsidRPr="00182B1C">
        <w:rPr>
          <w:sz w:val="24"/>
          <w:szCs w:val="24"/>
          <w:lang w:val="en-US"/>
        </w:rPr>
        <w:t>urgenţă</w:t>
      </w:r>
      <w:proofErr w:type="spellEnd"/>
      <w:r w:rsidR="006D3DDC" w:rsidRPr="00182B1C">
        <w:rPr>
          <w:sz w:val="24"/>
          <w:szCs w:val="24"/>
          <w:lang w:val="en-US"/>
        </w:rPr>
        <w:t xml:space="preserve"> a </w:t>
      </w:r>
      <w:proofErr w:type="spellStart"/>
      <w:r w:rsidR="006D3DDC" w:rsidRPr="00182B1C">
        <w:rPr>
          <w:sz w:val="24"/>
          <w:szCs w:val="24"/>
          <w:lang w:val="en-US"/>
        </w:rPr>
        <w:t>Guvernului</w:t>
      </w:r>
      <w:proofErr w:type="spellEnd"/>
      <w:r w:rsidR="006D3DDC" w:rsidRPr="00182B1C">
        <w:rPr>
          <w:sz w:val="24"/>
          <w:szCs w:val="24"/>
          <w:lang w:val="en-US"/>
        </w:rPr>
        <w:t xml:space="preserve"> nr. 57 din 3 </w:t>
      </w:r>
      <w:proofErr w:type="spellStart"/>
      <w:r w:rsidR="006D3DDC" w:rsidRPr="00182B1C">
        <w:rPr>
          <w:sz w:val="24"/>
          <w:szCs w:val="24"/>
          <w:lang w:val="en-US"/>
        </w:rPr>
        <w:t>iulie</w:t>
      </w:r>
      <w:proofErr w:type="spellEnd"/>
      <w:r w:rsidR="006D3DDC" w:rsidRPr="00182B1C">
        <w:rPr>
          <w:sz w:val="24"/>
          <w:szCs w:val="24"/>
          <w:lang w:val="en-US"/>
        </w:rPr>
        <w:t xml:space="preserve"> 2019 </w:t>
      </w:r>
      <w:proofErr w:type="spellStart"/>
      <w:r w:rsidR="006D3DDC" w:rsidRPr="00182B1C">
        <w:rPr>
          <w:sz w:val="24"/>
          <w:szCs w:val="24"/>
          <w:lang w:val="en-US"/>
        </w:rPr>
        <w:t>privind</w:t>
      </w:r>
      <w:proofErr w:type="spellEnd"/>
      <w:r w:rsidR="006D3DDC" w:rsidRPr="00182B1C">
        <w:rPr>
          <w:sz w:val="24"/>
          <w:szCs w:val="24"/>
          <w:lang w:val="en-US"/>
        </w:rPr>
        <w:t xml:space="preserve"> </w:t>
      </w:r>
      <w:proofErr w:type="spellStart"/>
      <w:r w:rsidR="006D3DDC" w:rsidRPr="00182B1C">
        <w:rPr>
          <w:sz w:val="24"/>
          <w:szCs w:val="24"/>
          <w:lang w:val="en-US"/>
        </w:rPr>
        <w:t>Codul</w:t>
      </w:r>
      <w:proofErr w:type="spellEnd"/>
      <w:r w:rsidR="006D3DDC" w:rsidRPr="00182B1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administrativ</w:t>
      </w:r>
      <w:proofErr w:type="spellEnd"/>
      <w:r>
        <w:rPr>
          <w:sz w:val="24"/>
          <w:szCs w:val="24"/>
          <w:lang w:val="en-US"/>
        </w:rPr>
        <w:t xml:space="preserve"> </w:t>
      </w:r>
      <w:r w:rsidR="006D3DDC" w:rsidRPr="00182B1C">
        <w:rPr>
          <w:sz w:val="24"/>
          <w:szCs w:val="24"/>
          <w:lang w:val="en-US" w:eastAsia="en-US"/>
        </w:rPr>
        <w:t>(</w:t>
      </w:r>
      <w:proofErr w:type="spellStart"/>
      <w:r w:rsidR="006D3DDC" w:rsidRPr="00182B1C">
        <w:rPr>
          <w:sz w:val="24"/>
          <w:szCs w:val="24"/>
          <w:lang w:val="en-US" w:eastAsia="en-US"/>
        </w:rPr>
        <w:t>Monitorul</w:t>
      </w:r>
      <w:proofErr w:type="spellEnd"/>
      <w:r w:rsidR="006D3DDC" w:rsidRPr="00182B1C">
        <w:rPr>
          <w:sz w:val="24"/>
          <w:szCs w:val="24"/>
          <w:lang w:val="en-US" w:eastAsia="en-US"/>
        </w:rPr>
        <w:t xml:space="preserve"> </w:t>
      </w:r>
      <w:proofErr w:type="spellStart"/>
      <w:r w:rsidR="006D3DDC" w:rsidRPr="00182B1C">
        <w:rPr>
          <w:sz w:val="24"/>
          <w:szCs w:val="24"/>
          <w:lang w:val="en-US" w:eastAsia="en-US"/>
        </w:rPr>
        <w:t>Oficial</w:t>
      </w:r>
      <w:proofErr w:type="spellEnd"/>
      <w:r w:rsidR="006D3DDC" w:rsidRPr="00182B1C">
        <w:rPr>
          <w:bCs/>
          <w:sz w:val="24"/>
          <w:szCs w:val="24"/>
          <w:lang w:val="en-US" w:eastAsia="en-US"/>
        </w:rPr>
        <w:t xml:space="preserve"> </w:t>
      </w:r>
      <w:proofErr w:type="spellStart"/>
      <w:r w:rsidR="006D3DDC" w:rsidRPr="00182B1C">
        <w:rPr>
          <w:sz w:val="24"/>
          <w:szCs w:val="24"/>
          <w:lang w:val="en-US"/>
        </w:rPr>
        <w:t>Partea</w:t>
      </w:r>
      <w:proofErr w:type="spellEnd"/>
      <w:r w:rsidR="006D3DDC" w:rsidRPr="00182B1C">
        <w:rPr>
          <w:sz w:val="24"/>
          <w:szCs w:val="24"/>
          <w:lang w:val="en-US"/>
        </w:rPr>
        <w:t xml:space="preserve"> I nr. 555/2019); </w:t>
      </w:r>
    </w:p>
    <w:p w14:paraId="6C2D5121" w14:textId="77777777" w:rsidR="006D3DDC" w:rsidRPr="00182B1C" w:rsidRDefault="006D3DDC" w:rsidP="005E222D">
      <w:pPr>
        <w:pStyle w:val="Textbloc"/>
        <w:ind w:left="0" w:right="-563"/>
        <w:rPr>
          <w:sz w:val="24"/>
          <w:szCs w:val="24"/>
          <w:lang w:val="en-US"/>
        </w:rPr>
      </w:pPr>
      <w:r w:rsidRPr="00182B1C">
        <w:rPr>
          <w:sz w:val="24"/>
          <w:szCs w:val="24"/>
          <w:lang w:val="en-US"/>
        </w:rPr>
        <w:t xml:space="preserve">2. </w:t>
      </w:r>
      <w:proofErr w:type="spellStart"/>
      <w:r w:rsidRPr="00182B1C">
        <w:rPr>
          <w:sz w:val="24"/>
          <w:szCs w:val="24"/>
          <w:lang w:val="en-US"/>
        </w:rPr>
        <w:t>Legea</w:t>
      </w:r>
      <w:proofErr w:type="spellEnd"/>
      <w:r w:rsidRPr="00182B1C">
        <w:rPr>
          <w:sz w:val="24"/>
          <w:szCs w:val="24"/>
          <w:lang w:val="en-US"/>
        </w:rPr>
        <w:t xml:space="preserve"> nr. 448/2006 </w:t>
      </w:r>
      <w:proofErr w:type="spellStart"/>
      <w:r w:rsidRPr="00182B1C">
        <w:rPr>
          <w:sz w:val="24"/>
          <w:szCs w:val="24"/>
          <w:lang w:val="en-US"/>
        </w:rPr>
        <w:t>privind</w:t>
      </w:r>
      <w:proofErr w:type="spellEnd"/>
      <w:r w:rsidRPr="00182B1C">
        <w:rPr>
          <w:sz w:val="24"/>
          <w:szCs w:val="24"/>
          <w:lang w:val="en-US"/>
        </w:rPr>
        <w:t xml:space="preserve"> </w:t>
      </w:r>
      <w:proofErr w:type="spellStart"/>
      <w:r w:rsidRPr="00182B1C">
        <w:rPr>
          <w:sz w:val="24"/>
          <w:szCs w:val="24"/>
          <w:lang w:val="en-US"/>
        </w:rPr>
        <w:t>protecţia</w:t>
      </w:r>
      <w:proofErr w:type="spellEnd"/>
      <w:r w:rsidRPr="00182B1C">
        <w:rPr>
          <w:sz w:val="24"/>
          <w:szCs w:val="24"/>
          <w:lang w:val="en-US"/>
        </w:rPr>
        <w:t xml:space="preserve"> </w:t>
      </w:r>
      <w:proofErr w:type="spellStart"/>
      <w:r w:rsidRPr="00182B1C">
        <w:rPr>
          <w:sz w:val="24"/>
          <w:szCs w:val="24"/>
          <w:lang w:val="en-US"/>
        </w:rPr>
        <w:t>şi</w:t>
      </w:r>
      <w:proofErr w:type="spellEnd"/>
      <w:r w:rsidRPr="00182B1C">
        <w:rPr>
          <w:sz w:val="24"/>
          <w:szCs w:val="24"/>
          <w:lang w:val="en-US"/>
        </w:rPr>
        <w:t xml:space="preserve"> </w:t>
      </w:r>
      <w:proofErr w:type="spellStart"/>
      <w:r w:rsidRPr="00182B1C">
        <w:rPr>
          <w:sz w:val="24"/>
          <w:szCs w:val="24"/>
          <w:lang w:val="en-US"/>
        </w:rPr>
        <w:t>promovarea</w:t>
      </w:r>
      <w:proofErr w:type="spellEnd"/>
      <w:r w:rsidRPr="00182B1C">
        <w:rPr>
          <w:sz w:val="24"/>
          <w:szCs w:val="24"/>
          <w:lang w:val="en-US"/>
        </w:rPr>
        <w:t xml:space="preserve"> </w:t>
      </w:r>
      <w:proofErr w:type="spellStart"/>
      <w:r w:rsidRPr="00182B1C">
        <w:rPr>
          <w:sz w:val="24"/>
          <w:szCs w:val="24"/>
          <w:lang w:val="en-US"/>
        </w:rPr>
        <w:t>drepturilor</w:t>
      </w:r>
      <w:proofErr w:type="spellEnd"/>
      <w:r w:rsidRPr="00182B1C">
        <w:rPr>
          <w:sz w:val="24"/>
          <w:szCs w:val="24"/>
          <w:lang w:val="en-US"/>
        </w:rPr>
        <w:t xml:space="preserve"> </w:t>
      </w:r>
      <w:proofErr w:type="spellStart"/>
      <w:r w:rsidRPr="00182B1C">
        <w:rPr>
          <w:sz w:val="24"/>
          <w:szCs w:val="24"/>
          <w:lang w:val="en-US"/>
        </w:rPr>
        <w:t>persoanelor</w:t>
      </w:r>
      <w:proofErr w:type="spellEnd"/>
      <w:r w:rsidRPr="00182B1C">
        <w:rPr>
          <w:sz w:val="24"/>
          <w:szCs w:val="24"/>
          <w:lang w:val="en-US"/>
        </w:rPr>
        <w:t xml:space="preserve"> cu handicap, </w:t>
      </w:r>
      <w:proofErr w:type="spellStart"/>
      <w:r w:rsidRPr="00182B1C">
        <w:rPr>
          <w:sz w:val="24"/>
          <w:szCs w:val="24"/>
          <w:lang w:val="en-US"/>
        </w:rPr>
        <w:t>republicată</w:t>
      </w:r>
      <w:proofErr w:type="spellEnd"/>
      <w:r w:rsidRPr="00182B1C">
        <w:rPr>
          <w:sz w:val="24"/>
          <w:szCs w:val="24"/>
          <w:lang w:val="en-US"/>
        </w:rPr>
        <w:t xml:space="preserve"> (</w:t>
      </w:r>
      <w:proofErr w:type="spellStart"/>
      <w:r w:rsidRPr="00182B1C">
        <w:rPr>
          <w:sz w:val="24"/>
          <w:szCs w:val="24"/>
          <w:lang w:val="en-US"/>
        </w:rPr>
        <w:t>Monitorul</w:t>
      </w:r>
      <w:proofErr w:type="spellEnd"/>
      <w:r w:rsidRPr="00182B1C">
        <w:rPr>
          <w:sz w:val="24"/>
          <w:szCs w:val="24"/>
          <w:lang w:val="en-US"/>
        </w:rPr>
        <w:t xml:space="preserve"> </w:t>
      </w:r>
      <w:proofErr w:type="spellStart"/>
      <w:r w:rsidRPr="00182B1C">
        <w:rPr>
          <w:sz w:val="24"/>
          <w:szCs w:val="24"/>
          <w:lang w:val="en-US"/>
        </w:rPr>
        <w:t>Oficial</w:t>
      </w:r>
      <w:proofErr w:type="spellEnd"/>
      <w:r w:rsidRPr="00182B1C">
        <w:rPr>
          <w:sz w:val="24"/>
          <w:szCs w:val="24"/>
          <w:lang w:val="en-US"/>
        </w:rPr>
        <w:t xml:space="preserve"> </w:t>
      </w:r>
      <w:proofErr w:type="spellStart"/>
      <w:r w:rsidRPr="00182B1C">
        <w:rPr>
          <w:sz w:val="24"/>
          <w:szCs w:val="24"/>
          <w:lang w:val="en-US"/>
        </w:rPr>
        <w:t>Partea</w:t>
      </w:r>
      <w:proofErr w:type="spellEnd"/>
      <w:r w:rsidRPr="00182B1C">
        <w:rPr>
          <w:sz w:val="24"/>
          <w:szCs w:val="24"/>
          <w:lang w:val="en-US"/>
        </w:rPr>
        <w:t xml:space="preserve"> I nr. 1/2008); </w:t>
      </w:r>
    </w:p>
    <w:p w14:paraId="38F51C3C" w14:textId="1951AE91" w:rsidR="00CF2138" w:rsidRPr="00CF2138" w:rsidRDefault="00CF2138" w:rsidP="005E222D">
      <w:pPr>
        <w:pStyle w:val="rvps1"/>
        <w:shd w:val="clear" w:color="auto" w:fill="FFFFFF"/>
        <w:ind w:right="-563"/>
        <w:jc w:val="both"/>
        <w:rPr>
          <w:rFonts w:eastAsia="PMingLiU"/>
          <w:bCs/>
          <w:lang w:val="fr-FR" w:eastAsia="ro-RO"/>
        </w:rPr>
      </w:pPr>
      <w:r>
        <w:rPr>
          <w:rFonts w:eastAsia="PMingLiU"/>
          <w:bCs/>
          <w:lang w:val="fr-FR" w:eastAsia="ro-RO"/>
        </w:rPr>
        <w:t>3</w:t>
      </w:r>
      <w:r w:rsidRPr="00CF2138">
        <w:rPr>
          <w:rFonts w:eastAsia="PMingLiU"/>
          <w:bCs/>
          <w:lang w:val="fr-FR" w:eastAsia="ro-RO"/>
        </w:rPr>
        <w:t xml:space="preserve">. </w:t>
      </w:r>
      <w:proofErr w:type="spellStart"/>
      <w:r w:rsidRPr="00CF2138">
        <w:rPr>
          <w:rFonts w:eastAsia="PMingLiU"/>
          <w:bCs/>
          <w:lang w:val="fr-FR" w:eastAsia="ro-RO"/>
        </w:rPr>
        <w:t>Ordonanţa</w:t>
      </w:r>
      <w:proofErr w:type="spellEnd"/>
      <w:r w:rsidRPr="00CF2138">
        <w:rPr>
          <w:rFonts w:eastAsia="PMingLiU"/>
          <w:bCs/>
          <w:lang w:val="fr-FR" w:eastAsia="ro-RO"/>
        </w:rPr>
        <w:t xml:space="preserve"> de </w:t>
      </w:r>
      <w:proofErr w:type="spellStart"/>
      <w:r w:rsidRPr="00CF2138">
        <w:rPr>
          <w:rFonts w:eastAsia="PMingLiU"/>
          <w:bCs/>
          <w:lang w:val="fr-FR" w:eastAsia="ro-RO"/>
        </w:rPr>
        <w:t>urgenţă</w:t>
      </w:r>
      <w:proofErr w:type="spellEnd"/>
      <w:r w:rsidRPr="00CF2138">
        <w:rPr>
          <w:rFonts w:eastAsia="PMingLiU"/>
          <w:bCs/>
          <w:lang w:val="fr-FR" w:eastAsia="ro-RO"/>
        </w:rPr>
        <w:t xml:space="preserve"> nr.144/2008 – </w:t>
      </w:r>
      <w:proofErr w:type="spellStart"/>
      <w:r w:rsidRPr="00CF2138">
        <w:rPr>
          <w:rFonts w:eastAsia="PMingLiU"/>
          <w:bCs/>
          <w:lang w:val="fr-FR" w:eastAsia="ro-RO"/>
        </w:rPr>
        <w:t>privind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exercitarea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profesiei</w:t>
      </w:r>
      <w:proofErr w:type="spellEnd"/>
      <w:r w:rsidRPr="00CF2138">
        <w:rPr>
          <w:rFonts w:eastAsia="PMingLiU"/>
          <w:bCs/>
          <w:lang w:val="fr-FR" w:eastAsia="ro-RO"/>
        </w:rPr>
        <w:t xml:space="preserve"> de </w:t>
      </w:r>
      <w:proofErr w:type="spellStart"/>
      <w:r w:rsidRPr="00CF2138">
        <w:rPr>
          <w:rFonts w:eastAsia="PMingLiU"/>
          <w:bCs/>
          <w:lang w:val="fr-FR" w:eastAsia="ro-RO"/>
        </w:rPr>
        <w:t>asistent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medical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generalist</w:t>
      </w:r>
      <w:proofErr w:type="spellEnd"/>
      <w:r w:rsidRPr="00CF2138">
        <w:rPr>
          <w:rFonts w:eastAsia="PMingLiU"/>
          <w:bCs/>
          <w:lang w:val="fr-FR" w:eastAsia="ro-RO"/>
        </w:rPr>
        <w:t xml:space="preserve">, a </w:t>
      </w:r>
      <w:proofErr w:type="spellStart"/>
      <w:r w:rsidRPr="00CF2138">
        <w:rPr>
          <w:rFonts w:eastAsia="PMingLiU"/>
          <w:bCs/>
          <w:lang w:val="fr-FR" w:eastAsia="ro-RO"/>
        </w:rPr>
        <w:t>profesiei</w:t>
      </w:r>
      <w:proofErr w:type="spellEnd"/>
      <w:r w:rsidRPr="00CF2138">
        <w:rPr>
          <w:rFonts w:eastAsia="PMingLiU"/>
          <w:bCs/>
          <w:lang w:val="fr-FR" w:eastAsia="ro-RO"/>
        </w:rPr>
        <w:t xml:space="preserve"> de </w:t>
      </w:r>
      <w:proofErr w:type="spellStart"/>
      <w:r w:rsidRPr="00CF2138">
        <w:rPr>
          <w:rFonts w:eastAsia="PMingLiU"/>
          <w:bCs/>
          <w:lang w:val="fr-FR" w:eastAsia="ro-RO"/>
        </w:rPr>
        <w:t>moaşă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şi</w:t>
      </w:r>
      <w:proofErr w:type="spellEnd"/>
      <w:r w:rsidRPr="00CF2138">
        <w:rPr>
          <w:rFonts w:eastAsia="PMingLiU"/>
          <w:bCs/>
          <w:lang w:val="fr-FR" w:eastAsia="ro-RO"/>
        </w:rPr>
        <w:t xml:space="preserve"> a </w:t>
      </w:r>
      <w:proofErr w:type="spellStart"/>
      <w:r w:rsidRPr="00CF2138">
        <w:rPr>
          <w:rFonts w:eastAsia="PMingLiU"/>
          <w:bCs/>
          <w:lang w:val="fr-FR" w:eastAsia="ro-RO"/>
        </w:rPr>
        <w:t>profesiei</w:t>
      </w:r>
      <w:proofErr w:type="spellEnd"/>
      <w:r w:rsidRPr="00CF2138">
        <w:rPr>
          <w:rFonts w:eastAsia="PMingLiU"/>
          <w:bCs/>
          <w:lang w:val="fr-FR" w:eastAsia="ro-RO"/>
        </w:rPr>
        <w:t xml:space="preserve"> de </w:t>
      </w:r>
      <w:proofErr w:type="spellStart"/>
      <w:r w:rsidRPr="00CF2138">
        <w:rPr>
          <w:rFonts w:eastAsia="PMingLiU"/>
          <w:bCs/>
          <w:lang w:val="fr-FR" w:eastAsia="ro-RO"/>
        </w:rPr>
        <w:t>asistent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medical</w:t>
      </w:r>
      <w:proofErr w:type="spellEnd"/>
      <w:r w:rsidRPr="00CF2138">
        <w:rPr>
          <w:rFonts w:eastAsia="PMingLiU"/>
          <w:bCs/>
          <w:lang w:val="fr-FR" w:eastAsia="ro-RO"/>
        </w:rPr>
        <w:t xml:space="preserve">, </w:t>
      </w:r>
      <w:proofErr w:type="spellStart"/>
      <w:r w:rsidRPr="00CF2138">
        <w:rPr>
          <w:rFonts w:eastAsia="PMingLiU"/>
          <w:bCs/>
          <w:lang w:val="fr-FR" w:eastAsia="ro-RO"/>
        </w:rPr>
        <w:t>precum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şi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organizarea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şi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funcţionarea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Ordinului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Asistenţilor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Medicali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Generalişti</w:t>
      </w:r>
      <w:proofErr w:type="spellEnd"/>
      <w:r w:rsidRPr="00CF2138">
        <w:rPr>
          <w:rFonts w:eastAsia="PMingLiU"/>
          <w:bCs/>
          <w:lang w:val="fr-FR" w:eastAsia="ro-RO"/>
        </w:rPr>
        <w:t xml:space="preserve">, </w:t>
      </w:r>
      <w:proofErr w:type="spellStart"/>
      <w:r w:rsidRPr="00CF2138">
        <w:rPr>
          <w:rFonts w:eastAsia="PMingLiU"/>
          <w:bCs/>
          <w:lang w:val="fr-FR" w:eastAsia="ro-RO"/>
        </w:rPr>
        <w:t>Moaşelor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şi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Asistenţilor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Medicali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din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România</w:t>
      </w:r>
      <w:proofErr w:type="spellEnd"/>
      <w:r w:rsidRPr="00CF2138">
        <w:rPr>
          <w:rFonts w:eastAsia="PMingLiU"/>
          <w:bCs/>
          <w:lang w:val="fr-FR" w:eastAsia="ro-RO"/>
        </w:rPr>
        <w:t xml:space="preserve">, </w:t>
      </w:r>
      <w:proofErr w:type="spellStart"/>
      <w:r w:rsidRPr="00CF2138">
        <w:rPr>
          <w:rFonts w:eastAsia="PMingLiU"/>
          <w:bCs/>
          <w:lang w:val="fr-FR" w:eastAsia="ro-RO"/>
        </w:rPr>
        <w:t>cu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modificările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și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completările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ulterioare</w:t>
      </w:r>
      <w:proofErr w:type="spellEnd"/>
      <w:r w:rsidRPr="00CF2138">
        <w:rPr>
          <w:rFonts w:eastAsia="PMingLiU"/>
          <w:bCs/>
          <w:lang w:val="fr-FR" w:eastAsia="ro-RO"/>
        </w:rPr>
        <w:t xml:space="preserve"> (</w:t>
      </w:r>
      <w:proofErr w:type="spellStart"/>
      <w:r w:rsidRPr="00CF2138">
        <w:rPr>
          <w:rFonts w:eastAsia="PMingLiU"/>
          <w:bCs/>
          <w:lang w:val="fr-FR" w:eastAsia="ro-RO"/>
        </w:rPr>
        <w:t>Monitorul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Oficial</w:t>
      </w:r>
      <w:proofErr w:type="spellEnd"/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CF2138">
        <w:rPr>
          <w:rFonts w:eastAsia="PMingLiU"/>
          <w:bCs/>
          <w:lang w:val="fr-FR" w:eastAsia="ro-RO"/>
        </w:rPr>
        <w:t>Partea</w:t>
      </w:r>
      <w:proofErr w:type="spellEnd"/>
      <w:r w:rsidRPr="00CF2138">
        <w:rPr>
          <w:rFonts w:eastAsia="PMingLiU"/>
          <w:bCs/>
          <w:lang w:val="fr-FR" w:eastAsia="ro-RO"/>
        </w:rPr>
        <w:t xml:space="preserve"> I nr.785 </w:t>
      </w:r>
      <w:proofErr w:type="spellStart"/>
      <w:r w:rsidRPr="00CF2138">
        <w:rPr>
          <w:rFonts w:eastAsia="PMingLiU"/>
          <w:bCs/>
          <w:lang w:val="fr-FR" w:eastAsia="ro-RO"/>
        </w:rPr>
        <w:t>din</w:t>
      </w:r>
      <w:proofErr w:type="spellEnd"/>
      <w:r w:rsidRPr="00CF2138">
        <w:rPr>
          <w:rFonts w:eastAsia="PMingLiU"/>
          <w:bCs/>
          <w:lang w:val="fr-FR" w:eastAsia="ro-RO"/>
        </w:rPr>
        <w:t xml:space="preserve"> 24.11.2008) ;</w:t>
      </w:r>
    </w:p>
    <w:p w14:paraId="4341FB5B" w14:textId="458C7B85" w:rsidR="00CF2138" w:rsidRPr="00CF2138" w:rsidRDefault="00CF2138" w:rsidP="005E222D">
      <w:pPr>
        <w:pStyle w:val="rvps1"/>
        <w:shd w:val="clear" w:color="auto" w:fill="FFFFFF"/>
        <w:ind w:right="-563"/>
        <w:jc w:val="both"/>
        <w:rPr>
          <w:rFonts w:eastAsia="PMingLiU"/>
          <w:bCs/>
          <w:lang w:val="fr-FR" w:eastAsia="ro-RO"/>
        </w:rPr>
      </w:pPr>
      <w:r w:rsidRPr="00CF2138">
        <w:rPr>
          <w:rFonts w:eastAsia="PMingLiU"/>
          <w:bCs/>
          <w:lang w:val="fr-FR" w:eastAsia="ro-RO"/>
        </w:rPr>
        <w:t xml:space="preserve">4. </w:t>
      </w:r>
      <w:r w:rsidRPr="00CF2138">
        <w:rPr>
          <w:rFonts w:eastAsia="PMingLiU"/>
          <w:bCs/>
          <w:lang w:val="ro-RO" w:eastAsia="ro-RO"/>
        </w:rPr>
        <w:t xml:space="preserve">Ordinul </w:t>
      </w:r>
      <w:r w:rsidRPr="00CF2138">
        <w:rPr>
          <w:rFonts w:eastAsia="PMingLiU"/>
          <w:bCs/>
          <w:lang w:val="it-IT" w:eastAsia="ro-RO"/>
        </w:rPr>
        <w:t xml:space="preserve">ministrului muncii și justiției sociale </w:t>
      </w:r>
      <w:r w:rsidRPr="00CF2138">
        <w:rPr>
          <w:rFonts w:eastAsia="PMingLiU"/>
          <w:bCs/>
          <w:lang w:val="ro-RO" w:eastAsia="ro-RO"/>
        </w:rPr>
        <w:t xml:space="preserve">nr.82/2019 </w:t>
      </w:r>
      <w:r w:rsidRPr="00CF2138">
        <w:rPr>
          <w:rFonts w:eastAsia="PMingLiU"/>
          <w:bCs/>
          <w:lang w:val="it-IT" w:eastAsia="ro-RO"/>
        </w:rPr>
        <w:t>privind aprobarea standardelor specifice minime de calitate obligatorii pentru serviciile sociale destinate persoanelor adulte cu dizabilităţi (Monitorul Oficial Partea I nr. 100 bis/2019)</w:t>
      </w:r>
    </w:p>
    <w:p w14:paraId="5554AC45" w14:textId="77777777" w:rsidR="00CF2138" w:rsidRPr="00CF2138" w:rsidRDefault="00CF2138" w:rsidP="005E222D">
      <w:pPr>
        <w:pStyle w:val="rvps1"/>
        <w:shd w:val="clear" w:color="auto" w:fill="FFFFFF"/>
        <w:ind w:right="-563"/>
        <w:rPr>
          <w:rFonts w:eastAsia="PMingLiU"/>
          <w:b/>
          <w:bCs/>
          <w:lang w:val="fr-FR" w:eastAsia="ro-RO"/>
        </w:rPr>
      </w:pPr>
    </w:p>
    <w:p w14:paraId="2C61C795" w14:textId="77777777" w:rsidR="00CF2138" w:rsidRPr="00CF2138" w:rsidRDefault="00CF2138" w:rsidP="005E222D">
      <w:pPr>
        <w:pStyle w:val="rvps1"/>
        <w:shd w:val="clear" w:color="auto" w:fill="FFFFFF"/>
        <w:ind w:right="-563"/>
        <w:rPr>
          <w:rFonts w:eastAsia="PMingLiU"/>
          <w:b/>
          <w:bCs/>
          <w:lang w:val="fr-FR" w:eastAsia="ro-RO"/>
        </w:rPr>
      </w:pPr>
      <w:r w:rsidRPr="00CF2138">
        <w:rPr>
          <w:rFonts w:eastAsia="PMingLiU"/>
          <w:b/>
          <w:bCs/>
          <w:lang w:val="fr-FR" w:eastAsia="ro-RO"/>
        </w:rPr>
        <w:t>TEMATICĂ</w:t>
      </w:r>
    </w:p>
    <w:p w14:paraId="3E3263EA" w14:textId="77777777" w:rsidR="00CF2138" w:rsidRPr="00CF2138" w:rsidRDefault="00CF2138" w:rsidP="005E222D">
      <w:pPr>
        <w:pStyle w:val="rvps1"/>
        <w:shd w:val="clear" w:color="auto" w:fill="FFFFFF"/>
        <w:ind w:right="-563"/>
        <w:rPr>
          <w:rFonts w:eastAsia="PMingLiU"/>
          <w:b/>
          <w:bCs/>
          <w:lang w:val="fr-FR" w:eastAsia="ro-RO"/>
        </w:rPr>
      </w:pPr>
    </w:p>
    <w:p w14:paraId="62C83F37" w14:textId="39FE5435" w:rsidR="00350313" w:rsidRDefault="00350313" w:rsidP="005E222D">
      <w:pPr>
        <w:pStyle w:val="Textbloc"/>
        <w:ind w:left="0" w:right="-56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 w:rsidRPr="00182B1C">
        <w:rPr>
          <w:sz w:val="24"/>
          <w:szCs w:val="24"/>
          <w:lang w:val="en-US"/>
        </w:rPr>
        <w:t>Ordonanţa</w:t>
      </w:r>
      <w:proofErr w:type="spellEnd"/>
      <w:r w:rsidRPr="00182B1C">
        <w:rPr>
          <w:sz w:val="24"/>
          <w:szCs w:val="24"/>
          <w:lang w:val="en-US"/>
        </w:rPr>
        <w:t xml:space="preserve"> de </w:t>
      </w:r>
      <w:proofErr w:type="spellStart"/>
      <w:r w:rsidRPr="00182B1C">
        <w:rPr>
          <w:sz w:val="24"/>
          <w:szCs w:val="24"/>
          <w:lang w:val="en-US"/>
        </w:rPr>
        <w:t>urgenţă</w:t>
      </w:r>
      <w:proofErr w:type="spellEnd"/>
      <w:r w:rsidRPr="00182B1C">
        <w:rPr>
          <w:sz w:val="24"/>
          <w:szCs w:val="24"/>
          <w:lang w:val="en-US"/>
        </w:rPr>
        <w:t xml:space="preserve"> a </w:t>
      </w:r>
      <w:proofErr w:type="spellStart"/>
      <w:r w:rsidRPr="00182B1C">
        <w:rPr>
          <w:sz w:val="24"/>
          <w:szCs w:val="24"/>
          <w:lang w:val="en-US"/>
        </w:rPr>
        <w:t>Guvernului</w:t>
      </w:r>
      <w:proofErr w:type="spellEnd"/>
      <w:r w:rsidRPr="00182B1C">
        <w:rPr>
          <w:sz w:val="24"/>
          <w:szCs w:val="24"/>
          <w:lang w:val="en-US"/>
        </w:rPr>
        <w:t xml:space="preserve"> nr. 57 din 3 </w:t>
      </w:r>
      <w:proofErr w:type="spellStart"/>
      <w:r w:rsidRPr="00182B1C">
        <w:rPr>
          <w:sz w:val="24"/>
          <w:szCs w:val="24"/>
          <w:lang w:val="en-US"/>
        </w:rPr>
        <w:t>iulie</w:t>
      </w:r>
      <w:proofErr w:type="spellEnd"/>
      <w:r w:rsidRPr="00182B1C">
        <w:rPr>
          <w:sz w:val="24"/>
          <w:szCs w:val="24"/>
          <w:lang w:val="en-US"/>
        </w:rPr>
        <w:t xml:space="preserve"> 2019 </w:t>
      </w:r>
      <w:proofErr w:type="spellStart"/>
      <w:r w:rsidRPr="00182B1C">
        <w:rPr>
          <w:sz w:val="24"/>
          <w:szCs w:val="24"/>
          <w:lang w:val="en-US"/>
        </w:rPr>
        <w:t>privind</w:t>
      </w:r>
      <w:proofErr w:type="spellEnd"/>
      <w:r w:rsidRPr="00182B1C">
        <w:rPr>
          <w:sz w:val="24"/>
          <w:szCs w:val="24"/>
          <w:lang w:val="en-US"/>
        </w:rPr>
        <w:t xml:space="preserve"> </w:t>
      </w:r>
      <w:proofErr w:type="spellStart"/>
      <w:r w:rsidRPr="00182B1C">
        <w:rPr>
          <w:sz w:val="24"/>
          <w:szCs w:val="24"/>
          <w:lang w:val="en-US"/>
        </w:rPr>
        <w:t>Codul</w:t>
      </w:r>
      <w:proofErr w:type="spellEnd"/>
      <w:r w:rsidRPr="00182B1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administrativ</w:t>
      </w:r>
      <w:proofErr w:type="spellEnd"/>
      <w:r>
        <w:rPr>
          <w:sz w:val="24"/>
          <w:szCs w:val="24"/>
          <w:lang w:val="en-US"/>
        </w:rPr>
        <w:t xml:space="preserve">: </w:t>
      </w:r>
      <w:r w:rsidRPr="00182B1C">
        <w:rPr>
          <w:sz w:val="24"/>
          <w:szCs w:val="24"/>
          <w:lang w:val="en-US"/>
        </w:rPr>
        <w:t xml:space="preserve">art.368, art.430, art.432-art.434, art.437- art.441, art.443- art.449, art.551; </w:t>
      </w:r>
    </w:p>
    <w:p w14:paraId="131F97D5" w14:textId="77777777" w:rsidR="00350313" w:rsidRDefault="00350313" w:rsidP="005E222D">
      <w:pPr>
        <w:pStyle w:val="rvps1"/>
        <w:ind w:right="-563"/>
        <w:jc w:val="both"/>
        <w:rPr>
          <w:rFonts w:eastAsia="PMingLiU"/>
          <w:bCs/>
          <w:lang w:eastAsia="ro-RO"/>
        </w:rPr>
      </w:pPr>
      <w:r>
        <w:rPr>
          <w:rFonts w:eastAsia="PMingLiU"/>
          <w:bCs/>
          <w:lang w:eastAsia="ro-RO"/>
        </w:rPr>
        <w:t>2</w:t>
      </w:r>
      <w:r w:rsidRPr="00CF2138">
        <w:rPr>
          <w:rFonts w:eastAsia="PMingLiU"/>
          <w:bCs/>
          <w:lang w:eastAsia="ro-RO"/>
        </w:rPr>
        <w:t xml:space="preserve">. </w:t>
      </w:r>
      <w:proofErr w:type="spellStart"/>
      <w:r w:rsidRPr="00CF2138">
        <w:rPr>
          <w:rFonts w:eastAsia="PMingLiU"/>
          <w:bCs/>
          <w:lang w:eastAsia="ro-RO"/>
        </w:rPr>
        <w:t>Legea</w:t>
      </w:r>
      <w:proofErr w:type="spellEnd"/>
      <w:r w:rsidRPr="00CF2138">
        <w:rPr>
          <w:rFonts w:eastAsia="PMingLiU"/>
          <w:bCs/>
          <w:lang w:eastAsia="ro-RO"/>
        </w:rPr>
        <w:t xml:space="preserve"> nr.448/2006 </w:t>
      </w:r>
      <w:proofErr w:type="spellStart"/>
      <w:r w:rsidRPr="00CF2138">
        <w:rPr>
          <w:rFonts w:eastAsia="PMingLiU"/>
          <w:bCs/>
          <w:lang w:eastAsia="ro-RO"/>
        </w:rPr>
        <w:t>republicată</w:t>
      </w:r>
      <w:proofErr w:type="spellEnd"/>
      <w:r w:rsidRPr="00CF2138">
        <w:rPr>
          <w:rFonts w:eastAsia="PMingLiU"/>
          <w:bCs/>
          <w:lang w:eastAsia="ro-RO"/>
        </w:rPr>
        <w:t xml:space="preserve">, </w:t>
      </w:r>
      <w:proofErr w:type="spellStart"/>
      <w:r w:rsidRPr="00CF2138">
        <w:rPr>
          <w:rFonts w:eastAsia="PMingLiU"/>
          <w:bCs/>
          <w:lang w:eastAsia="ro-RO"/>
        </w:rPr>
        <w:t>privind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protecția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și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promovarea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drepturilor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persoanelor</w:t>
      </w:r>
      <w:proofErr w:type="spellEnd"/>
      <w:r w:rsidRPr="00CF2138">
        <w:rPr>
          <w:rFonts w:eastAsia="PMingLiU"/>
          <w:bCs/>
          <w:lang w:eastAsia="ro-RO"/>
        </w:rPr>
        <w:t xml:space="preserve"> cu handicap, cu </w:t>
      </w:r>
      <w:proofErr w:type="spellStart"/>
      <w:r w:rsidRPr="00CF2138">
        <w:rPr>
          <w:rFonts w:eastAsia="PMingLiU"/>
          <w:bCs/>
          <w:lang w:eastAsia="ro-RO"/>
        </w:rPr>
        <w:t>modificările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şi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completările</w:t>
      </w:r>
      <w:proofErr w:type="spellEnd"/>
      <w:r>
        <w:rPr>
          <w:rFonts w:eastAsia="PMingLiU"/>
          <w:bCs/>
          <w:lang w:eastAsia="ro-RO"/>
        </w:rPr>
        <w:t>:</w:t>
      </w:r>
    </w:p>
    <w:p w14:paraId="178D2A57" w14:textId="77777777" w:rsidR="00350313" w:rsidRDefault="00350313" w:rsidP="005E222D">
      <w:pPr>
        <w:pStyle w:val="rvps1"/>
        <w:ind w:right="-563"/>
        <w:jc w:val="both"/>
        <w:rPr>
          <w:rFonts w:eastAsia="PMingLiU"/>
          <w:bCs/>
          <w:lang w:eastAsia="ro-RO"/>
        </w:rPr>
      </w:pPr>
      <w:r w:rsidRPr="00CF2138">
        <w:rPr>
          <w:rFonts w:eastAsia="PMingLiU"/>
          <w:bCs/>
          <w:lang w:eastAsia="ro-RO"/>
        </w:rPr>
        <w:t xml:space="preserve"> Cap. I </w:t>
      </w:r>
      <w:proofErr w:type="spellStart"/>
      <w:r w:rsidRPr="00CF2138">
        <w:rPr>
          <w:rFonts w:eastAsia="PMingLiU"/>
          <w:bCs/>
          <w:lang w:eastAsia="ro-RO"/>
        </w:rPr>
        <w:t>Dispoziţii</w:t>
      </w:r>
      <w:proofErr w:type="spellEnd"/>
      <w:r w:rsidRPr="00CF2138">
        <w:rPr>
          <w:rFonts w:eastAsia="PMingLiU"/>
          <w:bCs/>
          <w:lang w:eastAsia="ro-RO"/>
        </w:rPr>
        <w:t xml:space="preserve"> generale, </w:t>
      </w:r>
      <w:proofErr w:type="spellStart"/>
      <w:r w:rsidRPr="00CF2138">
        <w:rPr>
          <w:rFonts w:eastAsia="PMingLiU"/>
          <w:bCs/>
          <w:lang w:eastAsia="ro-RO"/>
        </w:rPr>
        <w:t>definiţii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şi</w:t>
      </w:r>
      <w:proofErr w:type="spellEnd"/>
      <w:r w:rsidRPr="00CF2138">
        <w:rPr>
          <w:rFonts w:eastAsia="PMingLiU"/>
          <w:bCs/>
          <w:lang w:eastAsia="ro-RO"/>
        </w:rPr>
        <w:t xml:space="preserve"> principii, </w:t>
      </w:r>
    </w:p>
    <w:p w14:paraId="5177D87D" w14:textId="77777777" w:rsidR="00350313" w:rsidRDefault="00350313" w:rsidP="005E222D">
      <w:pPr>
        <w:pStyle w:val="rvps1"/>
        <w:ind w:right="-563"/>
        <w:jc w:val="both"/>
        <w:rPr>
          <w:rFonts w:eastAsia="PMingLiU"/>
          <w:bCs/>
          <w:lang w:eastAsia="ro-RO"/>
        </w:rPr>
      </w:pPr>
      <w:r w:rsidRPr="00CF2138">
        <w:rPr>
          <w:rFonts w:eastAsia="PMingLiU"/>
          <w:bCs/>
          <w:lang w:eastAsia="ro-RO"/>
        </w:rPr>
        <w:t xml:space="preserve">Cap. II </w:t>
      </w:r>
      <w:proofErr w:type="spellStart"/>
      <w:r w:rsidRPr="00CF2138">
        <w:rPr>
          <w:rFonts w:eastAsia="PMingLiU"/>
          <w:bCs/>
          <w:lang w:eastAsia="ro-RO"/>
        </w:rPr>
        <w:t>Drepturile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persoanelor</w:t>
      </w:r>
      <w:proofErr w:type="spellEnd"/>
      <w:r w:rsidRPr="00CF2138">
        <w:rPr>
          <w:rFonts w:eastAsia="PMingLiU"/>
          <w:bCs/>
          <w:lang w:eastAsia="ro-RO"/>
        </w:rPr>
        <w:t xml:space="preserve"> cu handicap, </w:t>
      </w:r>
    </w:p>
    <w:p w14:paraId="4D5E0B67" w14:textId="1D9E0022" w:rsidR="00350313" w:rsidRPr="00CF2138" w:rsidRDefault="00350313" w:rsidP="005E222D">
      <w:pPr>
        <w:pStyle w:val="rvps1"/>
        <w:ind w:right="-563"/>
        <w:jc w:val="both"/>
        <w:rPr>
          <w:rFonts w:eastAsia="PMingLiU"/>
          <w:bCs/>
          <w:lang w:eastAsia="ro-RO"/>
        </w:rPr>
      </w:pPr>
      <w:r w:rsidRPr="00CF2138">
        <w:rPr>
          <w:rFonts w:eastAsia="PMingLiU"/>
          <w:bCs/>
          <w:lang w:eastAsia="ro-RO"/>
        </w:rPr>
        <w:t xml:space="preserve">Cap. III </w:t>
      </w:r>
      <w:proofErr w:type="spellStart"/>
      <w:r w:rsidRPr="00CF2138">
        <w:rPr>
          <w:rFonts w:eastAsia="PMingLiU"/>
          <w:bCs/>
          <w:lang w:eastAsia="ro-RO"/>
        </w:rPr>
        <w:t>Servicii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şi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prestaţii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sociale</w:t>
      </w:r>
      <w:proofErr w:type="spellEnd"/>
      <w:r w:rsidRPr="00CF2138">
        <w:rPr>
          <w:rFonts w:eastAsia="PMingLiU"/>
          <w:bCs/>
          <w:lang w:eastAsia="ro-RO"/>
        </w:rPr>
        <w:t xml:space="preserve">; </w:t>
      </w:r>
    </w:p>
    <w:p w14:paraId="7C3FD231" w14:textId="77777777" w:rsidR="005E222D" w:rsidRDefault="00350313" w:rsidP="005E222D">
      <w:pPr>
        <w:pStyle w:val="rvps1"/>
        <w:shd w:val="clear" w:color="auto" w:fill="FFFFFF"/>
        <w:ind w:right="-563"/>
        <w:jc w:val="both"/>
        <w:rPr>
          <w:rFonts w:eastAsia="PMingLiU"/>
          <w:bCs/>
          <w:lang w:val="fr-FR" w:eastAsia="ro-RO"/>
        </w:rPr>
      </w:pPr>
      <w:r>
        <w:rPr>
          <w:rFonts w:eastAsia="PMingLiU"/>
          <w:bCs/>
          <w:lang w:val="fr-FR" w:eastAsia="ro-RO"/>
        </w:rPr>
        <w:t>3</w:t>
      </w:r>
      <w:r w:rsidR="00CF2138" w:rsidRPr="00CF2138">
        <w:rPr>
          <w:rFonts w:eastAsia="PMingLiU"/>
          <w:bCs/>
          <w:lang w:val="fr-FR" w:eastAsia="ro-RO"/>
        </w:rPr>
        <w:t xml:space="preserve">. </w:t>
      </w:r>
      <w:proofErr w:type="spellStart"/>
      <w:r w:rsidR="00CF2138" w:rsidRPr="00CF2138">
        <w:rPr>
          <w:rFonts w:eastAsia="PMingLiU"/>
          <w:bCs/>
          <w:lang w:val="fr-FR" w:eastAsia="ro-RO"/>
        </w:rPr>
        <w:t>Ordonanţa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de </w:t>
      </w:r>
      <w:proofErr w:type="spellStart"/>
      <w:r w:rsidR="00CF2138" w:rsidRPr="00CF2138">
        <w:rPr>
          <w:rFonts w:eastAsia="PMingLiU"/>
          <w:bCs/>
          <w:lang w:val="fr-FR" w:eastAsia="ro-RO"/>
        </w:rPr>
        <w:t>urgenţă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nr.144/2008 – </w:t>
      </w:r>
      <w:proofErr w:type="spellStart"/>
      <w:r w:rsidR="00CF2138" w:rsidRPr="00CF2138">
        <w:rPr>
          <w:rFonts w:eastAsia="PMingLiU"/>
          <w:bCs/>
          <w:lang w:val="fr-FR" w:eastAsia="ro-RO"/>
        </w:rPr>
        <w:t>privind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exercitarea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profesiei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de </w:t>
      </w:r>
      <w:proofErr w:type="spellStart"/>
      <w:r w:rsidR="00CF2138" w:rsidRPr="00CF2138">
        <w:rPr>
          <w:rFonts w:eastAsia="PMingLiU"/>
          <w:bCs/>
          <w:lang w:val="fr-FR" w:eastAsia="ro-RO"/>
        </w:rPr>
        <w:t>asistent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medical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generalist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, a </w:t>
      </w:r>
      <w:proofErr w:type="spellStart"/>
      <w:r w:rsidR="00CF2138" w:rsidRPr="00CF2138">
        <w:rPr>
          <w:rFonts w:eastAsia="PMingLiU"/>
          <w:bCs/>
          <w:lang w:val="fr-FR" w:eastAsia="ro-RO"/>
        </w:rPr>
        <w:t>profesiei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de </w:t>
      </w:r>
      <w:proofErr w:type="spellStart"/>
      <w:r w:rsidR="00CF2138" w:rsidRPr="00CF2138">
        <w:rPr>
          <w:rFonts w:eastAsia="PMingLiU"/>
          <w:bCs/>
          <w:lang w:val="fr-FR" w:eastAsia="ro-RO"/>
        </w:rPr>
        <w:t>moaşă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şi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a </w:t>
      </w:r>
      <w:proofErr w:type="spellStart"/>
      <w:r w:rsidR="00CF2138" w:rsidRPr="00CF2138">
        <w:rPr>
          <w:rFonts w:eastAsia="PMingLiU"/>
          <w:bCs/>
          <w:lang w:val="fr-FR" w:eastAsia="ro-RO"/>
        </w:rPr>
        <w:t>profesiei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de </w:t>
      </w:r>
      <w:proofErr w:type="spellStart"/>
      <w:r w:rsidR="00CF2138" w:rsidRPr="00CF2138">
        <w:rPr>
          <w:rFonts w:eastAsia="PMingLiU"/>
          <w:bCs/>
          <w:lang w:val="fr-FR" w:eastAsia="ro-RO"/>
        </w:rPr>
        <w:t>asistent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medical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, </w:t>
      </w:r>
      <w:proofErr w:type="spellStart"/>
      <w:r w:rsidR="00CF2138" w:rsidRPr="00CF2138">
        <w:rPr>
          <w:rFonts w:eastAsia="PMingLiU"/>
          <w:bCs/>
          <w:lang w:val="fr-FR" w:eastAsia="ro-RO"/>
        </w:rPr>
        <w:t>precum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şi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organizarea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şi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funcţionarea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Ordinului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Asistenţilor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Medicali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Generalişti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, </w:t>
      </w:r>
      <w:proofErr w:type="spellStart"/>
      <w:r w:rsidR="00CF2138" w:rsidRPr="00CF2138">
        <w:rPr>
          <w:rFonts w:eastAsia="PMingLiU"/>
          <w:bCs/>
          <w:lang w:val="fr-FR" w:eastAsia="ro-RO"/>
        </w:rPr>
        <w:t>Moaşelor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şi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Asistenţilor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Medicali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din</w:t>
      </w:r>
      <w:proofErr w:type="spellEnd"/>
      <w:r w:rsidR="00CF2138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CF2138" w:rsidRPr="00CF2138">
        <w:rPr>
          <w:rFonts w:eastAsia="PMingLiU"/>
          <w:bCs/>
          <w:lang w:val="fr-FR" w:eastAsia="ro-RO"/>
        </w:rPr>
        <w:t>România</w:t>
      </w:r>
      <w:proofErr w:type="spellEnd"/>
      <w:r w:rsidR="005E222D">
        <w:rPr>
          <w:rFonts w:eastAsia="PMingLiU"/>
          <w:bCs/>
          <w:lang w:val="fr-FR" w:eastAsia="ro-RO"/>
        </w:rPr>
        <w:t> :</w:t>
      </w:r>
    </w:p>
    <w:p w14:paraId="7D85B5CD" w14:textId="726C4DB7" w:rsidR="005E222D" w:rsidRPr="005E222D" w:rsidRDefault="005E222D" w:rsidP="005E222D">
      <w:pPr>
        <w:pStyle w:val="rvps1"/>
        <w:ind w:right="-563"/>
        <w:jc w:val="both"/>
        <w:rPr>
          <w:rFonts w:eastAsia="PMingLiU"/>
          <w:lang w:val="ro-RO" w:eastAsia="ro-RO"/>
        </w:rPr>
      </w:pPr>
      <w:r w:rsidRPr="005E222D">
        <w:rPr>
          <w:rFonts w:eastAsia="PMingLiU"/>
          <w:b/>
          <w:bCs/>
          <w:lang w:val="ro-RO" w:eastAsia="ro-RO"/>
        </w:rPr>
        <w:t> </w:t>
      </w:r>
      <w:r w:rsidRPr="005E222D">
        <w:rPr>
          <w:rFonts w:eastAsia="PMingLiU"/>
          <w:lang w:val="ro-RO" w:eastAsia="ro-RO"/>
        </w:rPr>
        <w:t>Cap. I</w:t>
      </w:r>
      <w:r w:rsidRPr="005E222D">
        <w:rPr>
          <w:rFonts w:eastAsia="PMingLiU"/>
          <w:lang w:val="ro-RO" w:eastAsia="ro-RO"/>
        </w:rPr>
        <w:t xml:space="preserve"> </w:t>
      </w:r>
      <w:r w:rsidRPr="005E222D">
        <w:rPr>
          <w:rFonts w:eastAsia="PMingLiU"/>
          <w:lang w:val="ro-RO" w:eastAsia="ro-RO"/>
        </w:rPr>
        <w:t xml:space="preserve">Exercitarea profesiei de asistent medical generalist, a profesiei de </w:t>
      </w:r>
      <w:proofErr w:type="spellStart"/>
      <w:r w:rsidRPr="005E222D">
        <w:rPr>
          <w:rFonts w:eastAsia="PMingLiU"/>
          <w:lang w:val="ro-RO" w:eastAsia="ro-RO"/>
        </w:rPr>
        <w:t>moaşă</w:t>
      </w:r>
      <w:proofErr w:type="spellEnd"/>
      <w:r w:rsidRPr="005E222D">
        <w:rPr>
          <w:rFonts w:eastAsia="PMingLiU"/>
          <w:lang w:val="ro-RO" w:eastAsia="ro-RO"/>
        </w:rPr>
        <w:t xml:space="preserve"> </w:t>
      </w:r>
      <w:proofErr w:type="spellStart"/>
      <w:r w:rsidRPr="005E222D">
        <w:rPr>
          <w:rFonts w:eastAsia="PMingLiU"/>
          <w:lang w:val="ro-RO" w:eastAsia="ro-RO"/>
        </w:rPr>
        <w:t>şi</w:t>
      </w:r>
      <w:proofErr w:type="spellEnd"/>
      <w:r w:rsidRPr="005E222D">
        <w:rPr>
          <w:rFonts w:eastAsia="PMingLiU"/>
          <w:lang w:val="ro-RO" w:eastAsia="ro-RO"/>
        </w:rPr>
        <w:t xml:space="preserve"> a profesiei de asistent medical</w:t>
      </w:r>
    </w:p>
    <w:p w14:paraId="0E61D6F5" w14:textId="5150B7C9" w:rsidR="00CF2138" w:rsidRPr="00CF2138" w:rsidRDefault="00CF2138" w:rsidP="005E222D">
      <w:pPr>
        <w:pStyle w:val="rvps1"/>
        <w:shd w:val="clear" w:color="auto" w:fill="FFFFFF"/>
        <w:ind w:right="-563"/>
        <w:jc w:val="both"/>
        <w:rPr>
          <w:rFonts w:eastAsia="PMingLiU"/>
          <w:bCs/>
          <w:lang w:eastAsia="ro-RO"/>
        </w:rPr>
      </w:pPr>
      <w:r w:rsidRPr="00CF2138">
        <w:rPr>
          <w:rFonts w:eastAsia="PMingLiU"/>
          <w:lang w:val="fr-FR" w:eastAsia="ro-RO"/>
        </w:rPr>
        <w:t xml:space="preserve"> </w:t>
      </w:r>
      <w:r w:rsidRPr="00CF2138">
        <w:rPr>
          <w:rFonts w:eastAsia="PMingLiU"/>
          <w:bCs/>
          <w:lang w:val="ro-RO" w:eastAsia="ro-RO"/>
        </w:rPr>
        <w:t xml:space="preserve">4. Ordinul </w:t>
      </w:r>
      <w:r w:rsidRPr="00CF2138">
        <w:rPr>
          <w:rFonts w:eastAsia="PMingLiU"/>
          <w:bCs/>
          <w:lang w:val="it-IT" w:eastAsia="ro-RO"/>
        </w:rPr>
        <w:t xml:space="preserve">ministrului muncii și justiției sociale </w:t>
      </w:r>
      <w:r w:rsidRPr="00CF2138">
        <w:rPr>
          <w:rFonts w:eastAsia="PMingLiU"/>
          <w:bCs/>
          <w:lang w:val="ro-RO" w:eastAsia="ro-RO"/>
        </w:rPr>
        <w:t xml:space="preserve">nr.82/2019 </w:t>
      </w:r>
      <w:r w:rsidRPr="00CF2138">
        <w:rPr>
          <w:rFonts w:eastAsia="PMingLiU"/>
          <w:bCs/>
          <w:lang w:val="it-IT" w:eastAsia="ro-RO"/>
        </w:rPr>
        <w:t>privind aprobarea standardelor specifice minime de calitate obligatorii pentru serviciile sociale destinate persoanelor adulte cu dizabilităţi</w:t>
      </w:r>
      <w:r w:rsidRPr="00CF2138">
        <w:rPr>
          <w:rFonts w:eastAsia="PMingLiU"/>
          <w:bCs/>
          <w:lang w:eastAsia="ro-RO"/>
        </w:rPr>
        <w:t>:</w:t>
      </w:r>
    </w:p>
    <w:p w14:paraId="5A80228F" w14:textId="77777777" w:rsidR="00CF2138" w:rsidRPr="00CF2138" w:rsidRDefault="00CF2138" w:rsidP="005E222D">
      <w:pPr>
        <w:pStyle w:val="rvps1"/>
        <w:ind w:right="-563"/>
        <w:jc w:val="both"/>
        <w:rPr>
          <w:rFonts w:eastAsia="PMingLiU"/>
          <w:bCs/>
          <w:lang w:eastAsia="ro-RO"/>
        </w:rPr>
      </w:pPr>
      <w:r w:rsidRPr="00CF2138">
        <w:rPr>
          <w:rFonts w:eastAsia="PMingLiU"/>
          <w:b/>
          <w:bCs/>
          <w:lang w:eastAsia="ro-RO"/>
        </w:rPr>
        <w:t> </w:t>
      </w:r>
      <w:proofErr w:type="spellStart"/>
      <w:r w:rsidRPr="00CF2138">
        <w:rPr>
          <w:rFonts w:eastAsia="PMingLiU"/>
          <w:bCs/>
          <w:lang w:eastAsia="ro-RO"/>
        </w:rPr>
        <w:t>Anexa</w:t>
      </w:r>
      <w:proofErr w:type="spellEnd"/>
      <w:r w:rsidRPr="00CF2138">
        <w:rPr>
          <w:rFonts w:eastAsia="PMingLiU"/>
          <w:bCs/>
          <w:lang w:eastAsia="ro-RO"/>
        </w:rPr>
        <w:t xml:space="preserve"> Nr. 1 </w:t>
      </w:r>
    </w:p>
    <w:p w14:paraId="00BAB294" w14:textId="77777777" w:rsidR="00CF2138" w:rsidRPr="00CF2138" w:rsidRDefault="00CF2138" w:rsidP="005E222D">
      <w:pPr>
        <w:pStyle w:val="rvps1"/>
        <w:ind w:right="-563"/>
        <w:jc w:val="both"/>
        <w:rPr>
          <w:rFonts w:eastAsia="PMingLiU"/>
          <w:bCs/>
          <w:lang w:eastAsia="ro-RO"/>
        </w:rPr>
      </w:pPr>
      <w:proofErr w:type="spellStart"/>
      <w:r w:rsidRPr="00CF2138">
        <w:rPr>
          <w:rFonts w:eastAsia="PMingLiU"/>
          <w:bCs/>
          <w:lang w:eastAsia="ro-RO"/>
        </w:rPr>
        <w:t>Standarde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specifice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minime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obligatorii</w:t>
      </w:r>
      <w:proofErr w:type="spellEnd"/>
      <w:r w:rsidRPr="00CF2138">
        <w:rPr>
          <w:rFonts w:eastAsia="PMingLiU"/>
          <w:bCs/>
          <w:lang w:eastAsia="ro-RO"/>
        </w:rPr>
        <w:t xml:space="preserve"> de </w:t>
      </w:r>
      <w:proofErr w:type="spellStart"/>
      <w:r w:rsidRPr="00CF2138">
        <w:rPr>
          <w:rFonts w:eastAsia="PMingLiU"/>
          <w:bCs/>
          <w:lang w:eastAsia="ro-RO"/>
        </w:rPr>
        <w:t>calitate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pentru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servicii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sociale</w:t>
      </w:r>
      <w:proofErr w:type="spellEnd"/>
      <w:r w:rsidRPr="00CF2138">
        <w:rPr>
          <w:rFonts w:eastAsia="PMingLiU"/>
          <w:bCs/>
          <w:lang w:eastAsia="ro-RO"/>
        </w:rPr>
        <w:t xml:space="preserve"> cu </w:t>
      </w:r>
      <w:proofErr w:type="spellStart"/>
      <w:r w:rsidRPr="00CF2138">
        <w:rPr>
          <w:rFonts w:eastAsia="PMingLiU"/>
          <w:bCs/>
          <w:lang w:eastAsia="ro-RO"/>
        </w:rPr>
        <w:t>cazare</w:t>
      </w:r>
      <w:proofErr w:type="spellEnd"/>
      <w:r w:rsidRPr="00CF2138">
        <w:rPr>
          <w:rFonts w:eastAsia="PMingLiU"/>
          <w:bCs/>
          <w:lang w:eastAsia="ro-RO"/>
        </w:rPr>
        <w:t xml:space="preserve"> de tip </w:t>
      </w:r>
      <w:proofErr w:type="spellStart"/>
      <w:r w:rsidRPr="00CF2138">
        <w:rPr>
          <w:rFonts w:eastAsia="PMingLiU"/>
          <w:bCs/>
          <w:lang w:eastAsia="ro-RO"/>
        </w:rPr>
        <w:t>Centru</w:t>
      </w:r>
      <w:proofErr w:type="spellEnd"/>
      <w:r w:rsidRPr="00CF2138">
        <w:rPr>
          <w:rFonts w:eastAsia="PMingLiU"/>
          <w:bCs/>
          <w:lang w:eastAsia="ro-RO"/>
        </w:rPr>
        <w:t xml:space="preserve"> de </w:t>
      </w:r>
      <w:proofErr w:type="spellStart"/>
      <w:r w:rsidRPr="00CF2138">
        <w:rPr>
          <w:rFonts w:eastAsia="PMingLiU"/>
          <w:bCs/>
          <w:lang w:eastAsia="ro-RO"/>
        </w:rPr>
        <w:t>abilitare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şi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reabilitare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pentru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persoane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adulte</w:t>
      </w:r>
      <w:proofErr w:type="spellEnd"/>
      <w:r w:rsidRPr="00CF2138">
        <w:rPr>
          <w:rFonts w:eastAsia="PMingLiU"/>
          <w:bCs/>
          <w:lang w:eastAsia="ro-RO"/>
        </w:rPr>
        <w:t xml:space="preserve"> cu </w:t>
      </w:r>
      <w:proofErr w:type="spellStart"/>
      <w:r w:rsidRPr="00CF2138">
        <w:rPr>
          <w:rFonts w:eastAsia="PMingLiU"/>
          <w:bCs/>
          <w:lang w:eastAsia="ro-RO"/>
        </w:rPr>
        <w:t>dizabilităţi</w:t>
      </w:r>
      <w:proofErr w:type="spellEnd"/>
      <w:r w:rsidRPr="00CF2138">
        <w:rPr>
          <w:rFonts w:eastAsia="PMingLiU"/>
          <w:bCs/>
          <w:lang w:eastAsia="ro-RO"/>
        </w:rPr>
        <w:t xml:space="preserve">, </w:t>
      </w:r>
      <w:proofErr w:type="spellStart"/>
      <w:r w:rsidRPr="00CF2138">
        <w:rPr>
          <w:rFonts w:eastAsia="PMingLiU"/>
          <w:bCs/>
          <w:lang w:eastAsia="ro-RO"/>
        </w:rPr>
        <w:t>Centru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pentru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viaţă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independentă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pentru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persoane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adulte</w:t>
      </w:r>
      <w:proofErr w:type="spellEnd"/>
      <w:r w:rsidRPr="00CF2138">
        <w:rPr>
          <w:rFonts w:eastAsia="PMingLiU"/>
          <w:bCs/>
          <w:lang w:eastAsia="ro-RO"/>
        </w:rPr>
        <w:t xml:space="preserve"> cu </w:t>
      </w:r>
      <w:proofErr w:type="spellStart"/>
      <w:r w:rsidRPr="00CF2138">
        <w:rPr>
          <w:rFonts w:eastAsia="PMingLiU"/>
          <w:bCs/>
          <w:lang w:eastAsia="ro-RO"/>
        </w:rPr>
        <w:t>dizabilităţi</w:t>
      </w:r>
      <w:proofErr w:type="spellEnd"/>
      <w:r w:rsidRPr="00CF2138">
        <w:rPr>
          <w:rFonts w:eastAsia="PMingLiU"/>
          <w:bCs/>
          <w:lang w:eastAsia="ro-RO"/>
        </w:rPr>
        <w:t xml:space="preserve">, </w:t>
      </w:r>
      <w:proofErr w:type="spellStart"/>
      <w:r w:rsidRPr="00CF2138">
        <w:rPr>
          <w:rFonts w:eastAsia="PMingLiU"/>
          <w:bCs/>
          <w:lang w:eastAsia="ro-RO"/>
        </w:rPr>
        <w:t>Centru</w:t>
      </w:r>
      <w:proofErr w:type="spellEnd"/>
      <w:r w:rsidRPr="00CF2138">
        <w:rPr>
          <w:rFonts w:eastAsia="PMingLiU"/>
          <w:bCs/>
          <w:lang w:eastAsia="ro-RO"/>
        </w:rPr>
        <w:t xml:space="preserve"> de </w:t>
      </w:r>
      <w:proofErr w:type="spellStart"/>
      <w:r w:rsidRPr="00CF2138">
        <w:rPr>
          <w:rFonts w:eastAsia="PMingLiU"/>
          <w:bCs/>
          <w:lang w:eastAsia="ro-RO"/>
        </w:rPr>
        <w:t>îngrijire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şi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asistenţă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pentru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persoane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adulte</w:t>
      </w:r>
      <w:proofErr w:type="spellEnd"/>
      <w:r w:rsidRPr="00CF2138">
        <w:rPr>
          <w:rFonts w:eastAsia="PMingLiU"/>
          <w:bCs/>
          <w:lang w:eastAsia="ro-RO"/>
        </w:rPr>
        <w:t xml:space="preserve"> cu </w:t>
      </w:r>
      <w:proofErr w:type="spellStart"/>
      <w:r w:rsidRPr="00CF2138">
        <w:rPr>
          <w:rFonts w:eastAsia="PMingLiU"/>
          <w:bCs/>
          <w:lang w:eastAsia="ro-RO"/>
        </w:rPr>
        <w:t>dizabilităţi</w:t>
      </w:r>
      <w:proofErr w:type="spellEnd"/>
      <w:r w:rsidRPr="00CF2138">
        <w:rPr>
          <w:rFonts w:eastAsia="PMingLiU"/>
          <w:bCs/>
          <w:lang w:eastAsia="ro-RO"/>
        </w:rPr>
        <w:t>;</w:t>
      </w:r>
    </w:p>
    <w:p w14:paraId="15617717" w14:textId="77777777" w:rsidR="00CF2138" w:rsidRPr="00CF2138" w:rsidRDefault="00CF2138" w:rsidP="005E222D">
      <w:pPr>
        <w:pStyle w:val="rvps1"/>
        <w:ind w:right="-563"/>
        <w:jc w:val="both"/>
        <w:rPr>
          <w:rFonts w:eastAsia="PMingLiU"/>
          <w:bCs/>
          <w:lang w:eastAsia="ro-RO"/>
        </w:rPr>
      </w:pPr>
    </w:p>
    <w:p w14:paraId="474FE873" w14:textId="77777777" w:rsidR="006D3DDC" w:rsidRPr="00182B1C" w:rsidRDefault="006D3DDC" w:rsidP="005E222D">
      <w:pPr>
        <w:pStyle w:val="rvps1"/>
        <w:shd w:val="clear" w:color="auto" w:fill="FFFFFF"/>
        <w:ind w:right="-563"/>
        <w:jc w:val="both"/>
        <w:rPr>
          <w:rFonts w:eastAsia="PMingLiU"/>
          <w:bCs/>
          <w:lang w:val="ro-RO" w:eastAsia="ro-RO"/>
        </w:rPr>
      </w:pPr>
    </w:p>
    <w:p w14:paraId="5F9571B2" w14:textId="77777777" w:rsidR="006D3DDC" w:rsidRPr="00482F8D" w:rsidRDefault="006D3DDC" w:rsidP="005E222D">
      <w:pPr>
        <w:pStyle w:val="section1"/>
        <w:ind w:right="-563"/>
        <w:jc w:val="both"/>
        <w:rPr>
          <w:rFonts w:eastAsia="Times New Roman"/>
          <w:b/>
          <w:bCs/>
          <w:lang w:val="ro-RO"/>
        </w:rPr>
      </w:pPr>
      <w:proofErr w:type="spellStart"/>
      <w:r w:rsidRPr="00482F8D">
        <w:rPr>
          <w:rFonts w:eastAsia="Times New Roman"/>
          <w:b/>
          <w:lang w:val="ro-RO"/>
        </w:rPr>
        <w:t>Candidaţii</w:t>
      </w:r>
      <w:proofErr w:type="spellEnd"/>
      <w:r w:rsidRPr="00482F8D">
        <w:rPr>
          <w:rFonts w:eastAsia="Times New Roman"/>
          <w:b/>
          <w:lang w:val="ro-RO"/>
        </w:rPr>
        <w:t xml:space="preserve"> vor avea în vedere la studierea actelor normative din bibliografie inclusiv republicările, modificările </w:t>
      </w:r>
      <w:proofErr w:type="spellStart"/>
      <w:r w:rsidRPr="00482F8D">
        <w:rPr>
          <w:rFonts w:eastAsia="Times New Roman"/>
          <w:b/>
          <w:lang w:val="ro-RO"/>
        </w:rPr>
        <w:t>şi</w:t>
      </w:r>
      <w:proofErr w:type="spellEnd"/>
      <w:r w:rsidRPr="00482F8D">
        <w:rPr>
          <w:rFonts w:eastAsia="Times New Roman"/>
          <w:b/>
          <w:lang w:val="ro-RO"/>
        </w:rPr>
        <w:t xml:space="preserve"> completările acestora</w:t>
      </w:r>
      <w:r w:rsidRPr="00482F8D">
        <w:rPr>
          <w:rFonts w:eastAsia="Times New Roman"/>
          <w:b/>
          <w:bCs/>
          <w:lang w:val="ro-RO"/>
        </w:rPr>
        <w:t>.</w:t>
      </w:r>
    </w:p>
    <w:p w14:paraId="0337A56A" w14:textId="77777777" w:rsidR="006D3DDC" w:rsidRPr="00182B1C" w:rsidRDefault="006D3DDC" w:rsidP="006D3DD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08D18EA1" w14:textId="77777777" w:rsidR="006D3DDC" w:rsidRDefault="006D3DDC" w:rsidP="006D3DD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1F813F8" w14:textId="77777777" w:rsidR="006D3DDC" w:rsidRPr="00482F8D" w:rsidRDefault="006D3DDC" w:rsidP="006D3DDC">
      <w:pPr>
        <w:pStyle w:val="section1"/>
        <w:ind w:right="-176"/>
        <w:jc w:val="both"/>
        <w:rPr>
          <w:rFonts w:eastAsia="Times New Roman"/>
          <w:b/>
          <w:bCs/>
          <w:lang w:val="ro-RO"/>
        </w:rPr>
      </w:pPr>
    </w:p>
    <w:p w14:paraId="0522ED56" w14:textId="77777777" w:rsidR="006D3DDC" w:rsidRPr="00482F8D" w:rsidRDefault="006D3DDC" w:rsidP="006D3DDC">
      <w:pPr>
        <w:pStyle w:val="section1"/>
        <w:rPr>
          <w:lang w:val="ro-RO"/>
        </w:rPr>
      </w:pPr>
      <w:bookmarkStart w:id="0" w:name="7452783"/>
      <w:bookmarkEnd w:id="0"/>
      <w:r w:rsidRPr="00482F8D">
        <w:rPr>
          <w:rStyle w:val="rvts51"/>
          <w:lang w:val="ro-RO"/>
        </w:rPr>
        <w:t>Anexa Nr. 1</w:t>
      </w:r>
    </w:p>
    <w:p w14:paraId="27F7A05C" w14:textId="77777777" w:rsidR="006D3DDC" w:rsidRPr="00482F8D" w:rsidRDefault="006D3DDC" w:rsidP="006D3DDC">
      <w:pPr>
        <w:pStyle w:val="section1"/>
        <w:rPr>
          <w:lang w:val="ro-RO"/>
        </w:rPr>
      </w:pPr>
    </w:p>
    <w:p w14:paraId="61CFB207" w14:textId="77777777" w:rsidR="006D3DDC" w:rsidRPr="00482F8D" w:rsidRDefault="006D3DDC" w:rsidP="006D3DDC">
      <w:pPr>
        <w:pStyle w:val="rvps1"/>
        <w:rPr>
          <w:lang w:val="ro-RO"/>
        </w:rPr>
      </w:pPr>
      <w:r w:rsidRPr="00482F8D">
        <w:rPr>
          <w:rStyle w:val="rvts21"/>
          <w:lang w:val="ro-RO"/>
        </w:rPr>
        <w:t>Formular de înscriere</w:t>
      </w:r>
    </w:p>
    <w:p w14:paraId="77ED90C1" w14:textId="77777777" w:rsidR="006D3DDC" w:rsidRPr="00482F8D" w:rsidRDefault="006D3DDC" w:rsidP="006D3DDC">
      <w:pPr>
        <w:pStyle w:val="section1"/>
        <w:rPr>
          <w:lang w:val="ro-RO"/>
        </w:rPr>
      </w:pPr>
    </w:p>
    <w:p w14:paraId="6FD730A0" w14:textId="77777777" w:rsidR="006D3DDC" w:rsidRPr="00613B63" w:rsidRDefault="006D3DDC" w:rsidP="006D3DDC">
      <w:pPr>
        <w:pStyle w:val="section1"/>
        <w:rPr>
          <w:lang w:val="fr-FR"/>
        </w:rPr>
      </w:pPr>
      <w:r w:rsidRPr="00482F8D">
        <w:rPr>
          <w:rStyle w:val="rvts31"/>
          <w:lang w:val="ro-RO"/>
        </w:rPr>
        <w:t xml:space="preserve">    </w:t>
      </w:r>
      <w:proofErr w:type="spellStart"/>
      <w:r w:rsidRPr="00613B63">
        <w:rPr>
          <w:rStyle w:val="rvts31"/>
          <w:lang w:val="fr-FR"/>
        </w:rPr>
        <w:t>Autoritatea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instituţia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publică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2D715559" w14:textId="77777777" w:rsidR="006D3DDC" w:rsidRPr="00613B63" w:rsidRDefault="006D3DDC" w:rsidP="006D3DDC">
      <w:pPr>
        <w:pStyle w:val="section1"/>
        <w:rPr>
          <w:lang w:val="fr-FR"/>
        </w:rPr>
      </w:pPr>
    </w:p>
    <w:p w14:paraId="6FE40E79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Funcţia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solicitată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1B0C1B51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Data </w:t>
      </w:r>
      <w:proofErr w:type="spellStart"/>
      <w:r w:rsidRPr="00613B63">
        <w:rPr>
          <w:rStyle w:val="rvts31"/>
          <w:lang w:val="fr-FR"/>
        </w:rPr>
        <w:t>organizării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, proba </w:t>
      </w:r>
      <w:proofErr w:type="spellStart"/>
      <w:proofErr w:type="gramStart"/>
      <w:r w:rsidRPr="00613B63">
        <w:rPr>
          <w:rStyle w:val="rvts31"/>
          <w:lang w:val="fr-FR"/>
        </w:rPr>
        <w:t>scrisă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3A80A082" w14:textId="77777777" w:rsidR="006D3DDC" w:rsidRPr="00613B63" w:rsidRDefault="006D3DDC" w:rsidP="006D3DDC">
      <w:pPr>
        <w:pStyle w:val="section1"/>
        <w:rPr>
          <w:lang w:val="fr-FR"/>
        </w:rPr>
      </w:pPr>
    </w:p>
    <w:p w14:paraId="739A69E6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05DD921F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Datele</w:t>
      </w:r>
      <w:proofErr w:type="spellEnd"/>
      <w:r w:rsidRPr="00613B63">
        <w:rPr>
          <w:rStyle w:val="rvts31"/>
          <w:lang w:val="fr-FR"/>
        </w:rPr>
        <w:t xml:space="preserve"> de contact ale </w:t>
      </w:r>
      <w:proofErr w:type="spell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 xml:space="preserve"> (Se </w:t>
      </w:r>
      <w:proofErr w:type="spellStart"/>
      <w:r w:rsidRPr="00613B63">
        <w:rPr>
          <w:rStyle w:val="rvts31"/>
          <w:lang w:val="fr-FR"/>
        </w:rPr>
        <w:t>utilizează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comunicarea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privire</w:t>
      </w:r>
      <w:proofErr w:type="spellEnd"/>
      <w:r w:rsidRPr="00613B63">
        <w:rPr>
          <w:rStyle w:val="rvts31"/>
          <w:lang w:val="fr-FR"/>
        </w:rPr>
        <w:t xml:space="preserve"> la </w:t>
      </w:r>
      <w:proofErr w:type="spellStart"/>
      <w:r w:rsidRPr="00613B63">
        <w:rPr>
          <w:rStyle w:val="rvts31"/>
          <w:lang w:val="fr-FR"/>
        </w:rPr>
        <w:t>concurs</w:t>
      </w:r>
      <w:proofErr w:type="spellEnd"/>
      <w:r w:rsidRPr="00613B63">
        <w:rPr>
          <w:rStyle w:val="rvts31"/>
          <w:lang w:val="fr-FR"/>
        </w:rPr>
        <w:t>.</w:t>
      </w:r>
      <w:proofErr w:type="gramStart"/>
      <w:r w:rsidRPr="00613B63">
        <w:rPr>
          <w:rStyle w:val="rvts31"/>
          <w:lang w:val="fr-FR"/>
        </w:rPr>
        <w:t>):</w:t>
      </w:r>
      <w:proofErr w:type="gramEnd"/>
    </w:p>
    <w:p w14:paraId="203B6297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proofErr w:type="gramStart"/>
      <w:r w:rsidRPr="00613B63">
        <w:rPr>
          <w:rStyle w:val="rvts31"/>
          <w:lang w:val="fr-FR"/>
        </w:rPr>
        <w:t>Adresa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2141FE98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E-mail:</w:t>
      </w:r>
      <w:proofErr w:type="gramEnd"/>
    </w:p>
    <w:p w14:paraId="7BD0C87C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Telefon:</w:t>
      </w:r>
      <w:proofErr w:type="gramEnd"/>
    </w:p>
    <w:p w14:paraId="13A830E4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de contact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recomandări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36684769" w14:textId="77777777" w:rsidR="006D3DDC" w:rsidRPr="00613B63" w:rsidRDefault="006D3DDC" w:rsidP="006D3DDC">
      <w:pPr>
        <w:pStyle w:val="section1"/>
        <w:rPr>
          <w:lang w:val="fr-FR"/>
        </w:rPr>
      </w:pPr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6D3DDC" w:rsidRPr="00342890" w14:paraId="57B1AFD2" w14:textId="77777777" w:rsidTr="002D125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63E8" w14:textId="77777777" w:rsidR="006D3DDC" w:rsidRPr="00342890" w:rsidRDefault="006D3DDC" w:rsidP="002D1255">
            <w:pPr>
              <w:pStyle w:val="rvps1"/>
            </w:pPr>
            <w:proofErr w:type="spellStart"/>
            <w:r w:rsidRPr="00342890">
              <w:rPr>
                <w:rStyle w:val="rvts31"/>
              </w:rPr>
              <w:t>Numele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şi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prenumele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902C" w14:textId="77777777" w:rsidR="006D3DDC" w:rsidRPr="00342890" w:rsidRDefault="006D3DDC" w:rsidP="002D1255">
            <w:pPr>
              <w:pStyle w:val="rvps1"/>
            </w:pPr>
            <w:proofErr w:type="spellStart"/>
            <w:r w:rsidRPr="00342890">
              <w:rPr>
                <w:rStyle w:val="rvts31"/>
              </w:rPr>
              <w:t>Instituţia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E078" w14:textId="77777777" w:rsidR="006D3DDC" w:rsidRPr="00342890" w:rsidRDefault="006D3DDC" w:rsidP="002D1255">
            <w:pPr>
              <w:pStyle w:val="rvps1"/>
            </w:pPr>
            <w:proofErr w:type="spellStart"/>
            <w:r w:rsidRPr="00342890">
              <w:rPr>
                <w:rStyle w:val="rvts31"/>
              </w:rPr>
              <w:t>Funcţia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386E" w14:textId="77777777" w:rsidR="006D3DDC" w:rsidRPr="00342890" w:rsidRDefault="006D3DDC" w:rsidP="002D1255">
            <w:pPr>
              <w:pStyle w:val="rvps1"/>
            </w:pPr>
            <w:proofErr w:type="spellStart"/>
            <w:r w:rsidRPr="00342890">
              <w:rPr>
                <w:rStyle w:val="rvts31"/>
              </w:rPr>
              <w:t>Numărul</w:t>
            </w:r>
            <w:proofErr w:type="spellEnd"/>
            <w:r w:rsidRPr="00342890">
              <w:rPr>
                <w:rStyle w:val="rvts31"/>
              </w:rPr>
              <w:t xml:space="preserve"> de </w:t>
            </w:r>
            <w:proofErr w:type="spellStart"/>
            <w:r w:rsidRPr="00342890">
              <w:rPr>
                <w:rStyle w:val="rvts31"/>
              </w:rPr>
              <w:t>telefon</w:t>
            </w:r>
            <w:proofErr w:type="spellEnd"/>
          </w:p>
        </w:tc>
      </w:tr>
      <w:tr w:rsidR="006D3DDC" w:rsidRPr="00342890" w14:paraId="599B7643" w14:textId="77777777" w:rsidTr="002D125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FFA7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86E1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3E15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6506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4D570" w14:textId="77777777" w:rsidR="006D3DDC" w:rsidRPr="00342890" w:rsidRDefault="006D3DDC" w:rsidP="006D3DDC">
      <w:pPr>
        <w:pStyle w:val="section1"/>
      </w:pPr>
    </w:p>
    <w:p w14:paraId="064CEF26" w14:textId="77777777" w:rsidR="006D3DDC" w:rsidRPr="000C1ECC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Anexez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prezentei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cereri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dosarul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actele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solicitate</w:t>
      </w:r>
      <w:proofErr w:type="spellEnd"/>
      <w:r w:rsidRPr="000C1ECC">
        <w:rPr>
          <w:rStyle w:val="rvts31"/>
          <w:lang w:val="fr-FR"/>
        </w:rPr>
        <w:t>.</w:t>
      </w:r>
    </w:p>
    <w:p w14:paraId="507F46E4" w14:textId="77777777" w:rsidR="006D3DDC" w:rsidRPr="000C1ECC" w:rsidRDefault="006D3DDC" w:rsidP="006D3DDC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Menţionez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că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am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luat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cunoştinţă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condiţiile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desfăşurare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concursului</w:t>
      </w:r>
      <w:proofErr w:type="spellEnd"/>
      <w:r w:rsidRPr="000C1ECC">
        <w:rPr>
          <w:rStyle w:val="rvts31"/>
          <w:lang w:val="fr-FR"/>
        </w:rPr>
        <w:t>.</w:t>
      </w:r>
    </w:p>
    <w:p w14:paraId="3DCF7A9C" w14:textId="77777777" w:rsidR="006D3DDC" w:rsidRPr="00342890" w:rsidRDefault="006D3DDC" w:rsidP="006D3DDC">
      <w:pPr>
        <w:pStyle w:val="section1"/>
      </w:pPr>
      <w:r w:rsidRPr="000C1ECC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 xml:space="preserve"> art. 4 pct. 2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11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art. 6 </w:t>
      </w:r>
      <w:proofErr w:type="spellStart"/>
      <w:r w:rsidRPr="00342890">
        <w:rPr>
          <w:rStyle w:val="rvts31"/>
        </w:rPr>
        <w:t>alin</w:t>
      </w:r>
      <w:proofErr w:type="spellEnd"/>
      <w:r w:rsidRPr="00342890">
        <w:rPr>
          <w:rStyle w:val="rvts31"/>
        </w:rPr>
        <w:t xml:space="preserve">. (1) lit. a) din 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(UE) 2016/679 al </w:t>
      </w:r>
      <w:proofErr w:type="spellStart"/>
      <w:r w:rsidRPr="00342890">
        <w:rPr>
          <w:rStyle w:val="rvts31"/>
        </w:rPr>
        <w:t>Parlamentului</w:t>
      </w:r>
      <w:proofErr w:type="spellEnd"/>
      <w:r w:rsidRPr="00342890">
        <w:rPr>
          <w:rStyle w:val="rvts31"/>
        </w:rPr>
        <w:t xml:space="preserve"> European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al </w:t>
      </w:r>
      <w:proofErr w:type="spellStart"/>
      <w:r w:rsidRPr="00342890">
        <w:rPr>
          <w:rStyle w:val="rvts31"/>
        </w:rPr>
        <w:t>Consiliului</w:t>
      </w:r>
      <w:proofErr w:type="spellEnd"/>
      <w:r w:rsidRPr="00342890">
        <w:rPr>
          <w:rStyle w:val="rvts31"/>
        </w:rPr>
        <w:t xml:space="preserve"> din 27 </w:t>
      </w:r>
      <w:proofErr w:type="spellStart"/>
      <w:r w:rsidRPr="00342890">
        <w:rPr>
          <w:rStyle w:val="rvts31"/>
        </w:rPr>
        <w:t>aprilie</w:t>
      </w:r>
      <w:proofErr w:type="spellEnd"/>
      <w:r w:rsidRPr="00342890">
        <w:rPr>
          <w:rStyle w:val="rvts31"/>
        </w:rPr>
        <w:t xml:space="preserve"> 2016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persoanelor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fizice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libera </w:t>
      </w:r>
      <w:proofErr w:type="spellStart"/>
      <w:r w:rsidRPr="00342890">
        <w:rPr>
          <w:rStyle w:val="rvts31"/>
        </w:rPr>
        <w:t>circulaţie</w:t>
      </w:r>
      <w:proofErr w:type="spellEnd"/>
      <w:r w:rsidRPr="00342890">
        <w:rPr>
          <w:rStyle w:val="rvts31"/>
        </w:rPr>
        <w:t xml:space="preserve"> </w:t>
      </w:r>
      <w:proofErr w:type="gramStart"/>
      <w:r w:rsidRPr="00342890">
        <w:rPr>
          <w:rStyle w:val="rvts31"/>
        </w:rPr>
        <w:t>a</w:t>
      </w:r>
      <w:proofErr w:type="gram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acestor</w:t>
      </w:r>
      <w:proofErr w:type="spellEnd"/>
      <w:r w:rsidRPr="00342890">
        <w:rPr>
          <w:rStyle w:val="rvts31"/>
        </w:rPr>
        <w:t xml:space="preserve"> date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de </w:t>
      </w:r>
      <w:proofErr w:type="spellStart"/>
      <w:r w:rsidRPr="00342890">
        <w:rPr>
          <w:rStyle w:val="rvts31"/>
        </w:rPr>
        <w:t>abrogare</w:t>
      </w:r>
      <w:proofErr w:type="spellEnd"/>
      <w:r w:rsidRPr="00342890">
        <w:rPr>
          <w:rStyle w:val="rvts31"/>
        </w:rPr>
        <w:t xml:space="preserve"> a </w:t>
      </w:r>
      <w:proofErr w:type="spellStart"/>
      <w:r w:rsidRPr="00342890">
        <w:rPr>
          <w:rStyle w:val="rvts31"/>
        </w:rPr>
        <w:t>Directivei</w:t>
      </w:r>
      <w:proofErr w:type="spellEnd"/>
      <w:r w:rsidRPr="00342890">
        <w:rPr>
          <w:rStyle w:val="rvts31"/>
        </w:rPr>
        <w:t xml:space="preserve"> 95/46/CE (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general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),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privire</w:t>
      </w:r>
      <w:proofErr w:type="spellEnd"/>
      <w:r w:rsidRPr="00342890">
        <w:rPr>
          <w:rStyle w:val="rvts31"/>
        </w:rPr>
        <w:t xml:space="preserve"> la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următoarele</w:t>
      </w:r>
      <w:proofErr w:type="spellEnd"/>
      <w:r w:rsidRPr="00342890">
        <w:rPr>
          <w:rStyle w:val="rvts31"/>
        </w:rPr>
        <w:t>:</w:t>
      </w:r>
    </w:p>
    <w:p w14:paraId="5B9F8E15" w14:textId="77777777" w:rsidR="006D3DDC" w:rsidRPr="00342890" w:rsidRDefault="006D3DDC" w:rsidP="006D3DDC">
      <w:pPr>
        <w:pStyle w:val="section1"/>
      </w:pPr>
      <w:r w:rsidRPr="00342890">
        <w:rPr>
          <w:rStyle w:val="rvts31"/>
        </w:rPr>
        <w:t xml:space="preserve">   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     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131AAC8D" w14:textId="77777777" w:rsidR="006D3DDC" w:rsidRPr="00342890" w:rsidRDefault="006D3DDC" w:rsidP="006D3DDC">
      <w:pPr>
        <w:pStyle w:val="section1"/>
      </w:pPr>
      <w:r w:rsidRPr="00342890">
        <w:rPr>
          <w:rStyle w:val="rvts31"/>
        </w:rPr>
        <w:t xml:space="preserve">    Nu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015A4670" w14:textId="77777777" w:rsidR="006D3DDC" w:rsidRPr="000C1ECC" w:rsidRDefault="006D3DDC" w:rsidP="006D3DDC">
      <w:pPr>
        <w:pStyle w:val="section1"/>
        <w:jc w:val="both"/>
        <w:rPr>
          <w:lang w:val="fr-FR"/>
        </w:rPr>
      </w:pPr>
      <w:r w:rsidRPr="00342890">
        <w:rPr>
          <w:rStyle w:val="rvts31"/>
        </w:rPr>
        <w:t xml:space="preserve">    </w:t>
      </w:r>
      <w:proofErr w:type="spellStart"/>
      <w:proofErr w:type="gramStart"/>
      <w:r w:rsidRPr="000C1ECC">
        <w:rPr>
          <w:rStyle w:val="rvts31"/>
          <w:lang w:val="fr-FR"/>
        </w:rPr>
        <w:t>cu</w:t>
      </w:r>
      <w:proofErr w:type="spellEnd"/>
      <w:proofErr w:type="gram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privire</w:t>
      </w:r>
      <w:proofErr w:type="spellEnd"/>
      <w:r w:rsidRPr="000C1ECC">
        <w:rPr>
          <w:rStyle w:val="rvts31"/>
          <w:lang w:val="fr-FR"/>
        </w:rPr>
        <w:t xml:space="preserve"> la </w:t>
      </w:r>
      <w:proofErr w:type="spellStart"/>
      <w:r w:rsidRPr="000C1ECC">
        <w:rPr>
          <w:rStyle w:val="rvts31"/>
          <w:lang w:val="fr-FR"/>
        </w:rPr>
        <w:t>transmiterea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informaţiilor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documentelor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inclusiv</w:t>
      </w:r>
      <w:proofErr w:type="spellEnd"/>
      <w:r w:rsidRPr="000C1ECC">
        <w:rPr>
          <w:rStyle w:val="rvts31"/>
          <w:lang w:val="fr-FR"/>
        </w:rPr>
        <w:t xml:space="preserve"> date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caracter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personal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necesare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îndeplinirii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atribuţiilor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concurs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soluţionare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contestaţiilor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ale </w:t>
      </w:r>
      <w:proofErr w:type="spellStart"/>
      <w:r w:rsidRPr="000C1ECC">
        <w:rPr>
          <w:rStyle w:val="rvts31"/>
          <w:lang w:val="fr-FR"/>
        </w:rPr>
        <w:t>secretarului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în</w:t>
      </w:r>
      <w:proofErr w:type="spellEnd"/>
      <w:r w:rsidRPr="000C1ECC">
        <w:rPr>
          <w:rStyle w:val="rvts31"/>
          <w:lang w:val="fr-FR"/>
        </w:rPr>
        <w:t xml:space="preserve"> format </w:t>
      </w:r>
      <w:proofErr w:type="spellStart"/>
      <w:r w:rsidRPr="000C1ECC">
        <w:rPr>
          <w:rStyle w:val="rvts31"/>
          <w:lang w:val="fr-FR"/>
        </w:rPr>
        <w:t>electronic</w:t>
      </w:r>
      <w:proofErr w:type="spellEnd"/>
      <w:r w:rsidRPr="000C1ECC">
        <w:rPr>
          <w:rStyle w:val="rvts31"/>
          <w:lang w:val="fr-FR"/>
        </w:rPr>
        <w:t>.</w:t>
      </w:r>
    </w:p>
    <w:p w14:paraId="7F4CE66A" w14:textId="77777777" w:rsidR="006D3DDC" w:rsidRPr="00613B63" w:rsidRDefault="006D3DDC" w:rsidP="006D3DDC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44306566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0FAEC6DC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ca </w:t>
      </w:r>
      <w:proofErr w:type="spellStart"/>
      <w:r w:rsidRPr="00613B63">
        <w:rPr>
          <w:rStyle w:val="rvts31"/>
          <w:lang w:val="fr-FR"/>
        </w:rPr>
        <w:t>instituţia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organizatoare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solicite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organelor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abilitate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condiţiile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legii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certificatul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integritate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comportamentală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candidaţii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înscrişi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posturile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cadrul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sistemului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învăţământ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sănătate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protecţie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socială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precum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entitate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publică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privată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cărei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activitate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contactul</w:t>
      </w:r>
      <w:proofErr w:type="spellEnd"/>
      <w:r w:rsidRPr="00613B63">
        <w:rPr>
          <w:rStyle w:val="rvts31"/>
          <w:lang w:val="fr-FR"/>
        </w:rPr>
        <w:t xml:space="preserve"> direct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copii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vârstă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dizabilităţi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alte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categorii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vulnerabile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</w:t>
      </w:r>
      <w:proofErr w:type="spellEnd"/>
      <w:r w:rsidRPr="00613B63">
        <w:rPr>
          <w:rStyle w:val="rvts31"/>
          <w:lang w:val="fr-FR"/>
        </w:rPr>
        <w:t xml:space="preserve"> care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examinarea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fizică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evaluarea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psihologică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unei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cunoscând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că</w:t>
      </w:r>
      <w:proofErr w:type="spellEnd"/>
      <w:r w:rsidRPr="00613B63">
        <w:rPr>
          <w:rStyle w:val="rvts31"/>
          <w:lang w:val="fr-FR"/>
        </w:rPr>
        <w:t xml:space="preserve"> pot </w:t>
      </w:r>
      <w:proofErr w:type="spellStart"/>
      <w:r w:rsidRPr="00613B63">
        <w:rPr>
          <w:rStyle w:val="rvts31"/>
          <w:lang w:val="fr-FR"/>
        </w:rPr>
        <w:t>reveni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asupra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acordat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prezentul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formular</w:t>
      </w:r>
      <w:proofErr w:type="spellEnd"/>
      <w:r w:rsidRPr="00613B63">
        <w:rPr>
          <w:rStyle w:val="rvts31"/>
          <w:lang w:val="fr-FR"/>
        </w:rPr>
        <w:t>.</w:t>
      </w:r>
    </w:p>
    <w:p w14:paraId="3F0FA05E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58803B3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E02C3CA" w14:textId="77777777" w:rsidR="006D3DDC" w:rsidRPr="00B35724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B35724">
        <w:rPr>
          <w:rStyle w:val="rvts31"/>
          <w:lang w:val="fr-FR"/>
        </w:rPr>
        <w:t>ca</w:t>
      </w:r>
      <w:proofErr w:type="gram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instituţia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organizatoare</w:t>
      </w:r>
      <w:proofErr w:type="spellEnd"/>
      <w:r w:rsidRPr="00B35724">
        <w:rPr>
          <w:rStyle w:val="rvts31"/>
          <w:lang w:val="fr-FR"/>
        </w:rPr>
        <w:t xml:space="preserve"> a </w:t>
      </w:r>
      <w:proofErr w:type="spellStart"/>
      <w:r w:rsidRPr="00B35724">
        <w:rPr>
          <w:rStyle w:val="rvts31"/>
          <w:lang w:val="fr-FR"/>
        </w:rPr>
        <w:t>concursului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solicite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organelor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abilitate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condiţiile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legii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extrasul</w:t>
      </w:r>
      <w:proofErr w:type="spellEnd"/>
      <w:r w:rsidRPr="00B35724">
        <w:rPr>
          <w:rStyle w:val="rvts31"/>
          <w:lang w:val="fr-FR"/>
        </w:rPr>
        <w:t xml:space="preserve"> de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cazierul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judiciar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cu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scopul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angajării</w:t>
      </w:r>
      <w:proofErr w:type="spellEnd"/>
      <w:r w:rsidRPr="00B35724">
        <w:rPr>
          <w:rStyle w:val="rvts31"/>
          <w:lang w:val="fr-FR"/>
        </w:rPr>
        <w:t xml:space="preserve">, </w:t>
      </w:r>
      <w:proofErr w:type="spellStart"/>
      <w:r w:rsidRPr="00B35724">
        <w:rPr>
          <w:rStyle w:val="rvts31"/>
          <w:lang w:val="fr-FR"/>
        </w:rPr>
        <w:t>cunoscând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pot </w:t>
      </w:r>
      <w:proofErr w:type="spellStart"/>
      <w:r w:rsidRPr="00B35724">
        <w:rPr>
          <w:rStyle w:val="rvts31"/>
          <w:lang w:val="fr-FR"/>
        </w:rPr>
        <w:t>reveni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oricând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asupra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consimţământului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acordat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prin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prezentul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formular</w:t>
      </w:r>
      <w:proofErr w:type="spellEnd"/>
      <w:r w:rsidRPr="00B35724">
        <w:rPr>
          <w:rStyle w:val="rvts31"/>
          <w:lang w:val="fr-FR"/>
        </w:rPr>
        <w:t>.</w:t>
      </w:r>
    </w:p>
    <w:p w14:paraId="2B1E0D74" w14:textId="77777777" w:rsidR="006D3DDC" w:rsidRPr="00B35724" w:rsidRDefault="006D3DDC" w:rsidP="006D3DDC">
      <w:pPr>
        <w:pStyle w:val="section1"/>
        <w:rPr>
          <w:lang w:val="fr-FR"/>
        </w:rPr>
      </w:pPr>
      <w:r w:rsidRPr="00B35724">
        <w:rPr>
          <w:rStyle w:val="rvts31"/>
          <w:lang w:val="fr-FR"/>
        </w:rPr>
        <w:t xml:space="preserve">    </w:t>
      </w:r>
      <w:proofErr w:type="spellStart"/>
      <w:r w:rsidRPr="00B35724">
        <w:rPr>
          <w:rStyle w:val="rvts31"/>
          <w:lang w:val="fr-FR"/>
        </w:rPr>
        <w:t>Declar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propria </w:t>
      </w:r>
      <w:proofErr w:type="spellStart"/>
      <w:r w:rsidRPr="00B35724">
        <w:rPr>
          <w:rStyle w:val="rvts31"/>
          <w:lang w:val="fr-FR"/>
        </w:rPr>
        <w:t>răspundere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perioada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lucrată</w:t>
      </w:r>
      <w:proofErr w:type="spellEnd"/>
      <w:r w:rsidRPr="00B35724">
        <w:rPr>
          <w:rStyle w:val="rvts31"/>
          <w:lang w:val="fr-FR"/>
        </w:rPr>
        <w:t xml:space="preserve"> nu 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nicio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/mi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 </w:t>
      </w:r>
      <w:proofErr w:type="gramStart"/>
      <w:r w:rsidRPr="00B35724">
        <w:rPr>
          <w:rStyle w:val="rvts31"/>
          <w:lang w:val="fr-FR"/>
        </w:rPr>
        <w:t>................................. .</w:t>
      </w:r>
      <w:proofErr w:type="gramEnd"/>
    </w:p>
    <w:p w14:paraId="3AF6D24A" w14:textId="77777777" w:rsidR="006D3DDC" w:rsidRPr="00342890" w:rsidRDefault="006D3DDC" w:rsidP="006D3DDC">
      <w:pPr>
        <w:pStyle w:val="section1"/>
        <w:jc w:val="both"/>
      </w:pPr>
      <w:r w:rsidRPr="00B35724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pe propria </w:t>
      </w:r>
      <w:proofErr w:type="spellStart"/>
      <w:r w:rsidRPr="00342890">
        <w:rPr>
          <w:rStyle w:val="rvts31"/>
        </w:rPr>
        <w:t>răspundere</w:t>
      </w:r>
      <w:proofErr w:type="spellEnd"/>
      <w:r w:rsidRPr="00342890">
        <w:rPr>
          <w:rStyle w:val="rvts31"/>
        </w:rPr>
        <w:t xml:space="preserve">,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> </w:t>
      </w:r>
      <w:hyperlink r:id="rId6" w:history="1">
        <w:r w:rsidRPr="00342890">
          <w:rPr>
            <w:rStyle w:val="Hyperlink"/>
          </w:rPr>
          <w:t>art.</w:t>
        </w:r>
      </w:hyperlink>
      <w:hyperlink r:id="rId7" w:history="1">
        <w:r w:rsidRPr="00342890">
          <w:rPr>
            <w:rStyle w:val="Hyperlink"/>
            <w:color w:val="000000"/>
          </w:rPr>
          <w:t xml:space="preserve"> 326 </w:t>
        </w:r>
      </w:hyperlink>
      <w:hyperlink r:id="rId8" w:history="1">
        <w:hyperlink r:id="rId9" w:history="1">
          <w:r w:rsidRPr="00342890">
            <w:rPr>
              <w:rStyle w:val="Hyperlink"/>
              <w:color w:val="000000"/>
            </w:rPr>
            <w:t xml:space="preserve"> din Codul penal cu privire la falsul în declaraţii, că datele furnizate în acest formular sunt adevărate. </w:t>
          </w:r>
        </w:hyperlink>
      </w:hyperlink>
    </w:p>
    <w:p w14:paraId="29EE2EBC" w14:textId="77777777" w:rsidR="006D3DDC" w:rsidRPr="00342890" w:rsidRDefault="006D3DDC" w:rsidP="006D3DDC">
      <w:pPr>
        <w:pStyle w:val="section1"/>
        <w:rPr>
          <w:rStyle w:val="Hyperlink"/>
          <w:color w:val="000000"/>
        </w:rPr>
      </w:pPr>
      <w:hyperlink r:id="rId10" w:history="1">
        <w:hyperlink r:id="rId11" w:history="1">
          <w:hyperlink r:id="rId12" w:history="1">
            <w:r w:rsidRPr="00342890">
              <w:rPr>
                <w:rStyle w:val="Hyperlink"/>
                <w:color w:val="000000"/>
              </w:rPr>
              <w:t>    Data:</w:t>
            </w:r>
          </w:hyperlink>
        </w:hyperlink>
      </w:hyperlink>
    </w:p>
    <w:p w14:paraId="3183B192" w14:textId="77777777" w:rsidR="006D3DDC" w:rsidRPr="00342890" w:rsidRDefault="006D3DDC" w:rsidP="006D3DDC">
      <w:pPr>
        <w:pStyle w:val="section1"/>
        <w:rPr>
          <w:rStyle w:val="rvts31"/>
        </w:rPr>
      </w:pPr>
      <w:hyperlink r:id="rId13" w:history="1">
        <w:hyperlink r:id="rId14" w:history="1">
          <w:hyperlink r:id="rId15" w:history="1">
            <w:r w:rsidRPr="00342890">
              <w:rPr>
                <w:rStyle w:val="Hyperlink"/>
                <w:color w:val="000000"/>
              </w:rPr>
              <w:t>    Semnătura:</w:t>
            </w:r>
          </w:hyperlink>
        </w:hyperlink>
      </w:hyperlink>
    </w:p>
    <w:p w14:paraId="24400EA0" w14:textId="77777777" w:rsidR="006D3DDC" w:rsidRPr="00342890" w:rsidRDefault="006D3DDC" w:rsidP="006D3DDC">
      <w:pPr>
        <w:pStyle w:val="section1"/>
        <w:rPr>
          <w:rStyle w:val="rvts31"/>
        </w:rPr>
      </w:pPr>
    </w:p>
    <w:p w14:paraId="487DC8C5" w14:textId="77777777" w:rsidR="006D3DDC" w:rsidRPr="00342890" w:rsidRDefault="006D3DDC" w:rsidP="006D3DDC">
      <w:pPr>
        <w:pStyle w:val="section1"/>
        <w:rPr>
          <w:rStyle w:val="rvts31"/>
        </w:rPr>
      </w:pPr>
    </w:p>
    <w:p w14:paraId="1C8C13B2" w14:textId="77777777" w:rsidR="006D3DDC" w:rsidRPr="00342890" w:rsidRDefault="006D3DDC" w:rsidP="006D3DDC">
      <w:pPr>
        <w:pStyle w:val="section1"/>
        <w:rPr>
          <w:rStyle w:val="rvts31"/>
        </w:rPr>
      </w:pPr>
    </w:p>
    <w:p w14:paraId="44DC5D3E" w14:textId="77777777" w:rsidR="006D3DDC" w:rsidRPr="00342890" w:rsidRDefault="006D3DDC" w:rsidP="006D3DDC">
      <w:pPr>
        <w:pStyle w:val="section1"/>
        <w:rPr>
          <w:rStyle w:val="Hyperlink"/>
          <w:color w:val="000000"/>
        </w:rPr>
      </w:pPr>
    </w:p>
    <w:bookmarkStart w:id="1" w:name="7452784"/>
    <w:bookmarkEnd w:id="1"/>
    <w:p w14:paraId="54F1FB99" w14:textId="77777777" w:rsidR="006D3DDC" w:rsidRPr="00342890" w:rsidRDefault="00E9164B" w:rsidP="006D3DDC">
      <w:pPr>
        <w:pStyle w:val="section1"/>
        <w:rPr>
          <w:rStyle w:val="Hyperlink"/>
          <w:color w:val="000000"/>
        </w:rPr>
      </w:pPr>
      <w:r w:rsidRPr="00342890">
        <w:rPr>
          <w:rStyle w:val="rvts51"/>
        </w:rPr>
        <w:fldChar w:fldCharType="begin"/>
      </w:r>
      <w:r w:rsidR="006D3DDC" w:rsidRPr="00342890">
        <w:rPr>
          <w:rStyle w:val="rvts51"/>
        </w:rPr>
        <w:instrText xml:space="preserve"> HYPERLINK "javascript:OpenDocumentView(375904,%207155145);" </w:instrText>
      </w:r>
      <w:r w:rsidRPr="00342890">
        <w:rPr>
          <w:rStyle w:val="rvts51"/>
        </w:rPr>
      </w:r>
      <w:r w:rsidRPr="00342890">
        <w:rPr>
          <w:rStyle w:val="rvts51"/>
        </w:rPr>
        <w:fldChar w:fldCharType="separate"/>
      </w:r>
      <w:hyperlink r:id="rId16" w:history="1">
        <w:hyperlink r:id="rId17" w:history="1">
          <w:r w:rsidR="006D3DDC" w:rsidRPr="00342890">
            <w:rPr>
              <w:rStyle w:val="Hyperlink"/>
              <w:b/>
              <w:bCs/>
              <w:color w:val="000000"/>
            </w:rPr>
            <w:t>Anexa Nr. 2</w:t>
          </w:r>
        </w:hyperlink>
      </w:hyperlink>
      <w:r w:rsidRPr="00342890">
        <w:rPr>
          <w:rStyle w:val="rvts51"/>
        </w:rPr>
        <w:fldChar w:fldCharType="end"/>
      </w:r>
    </w:p>
    <w:p w14:paraId="624E01E2" w14:textId="77777777" w:rsidR="006D3DDC" w:rsidRPr="00CD1B22" w:rsidRDefault="006D3DDC" w:rsidP="006D3DDC">
      <w:pPr>
        <w:pStyle w:val="section1"/>
        <w:rPr>
          <w:rStyle w:val="Hyperlink"/>
          <w:color w:val="000000"/>
          <w:u w:val="none"/>
        </w:rPr>
      </w:pPr>
      <w:hyperlink r:id="rId18" w:history="1">
        <w:hyperlink r:id="rId19" w:history="1">
          <w:hyperlink r:id="rId20" w:history="1">
            <w:r w:rsidRPr="00CD1B22">
              <w:rPr>
                <w:rStyle w:val="Hyperlink"/>
                <w:color w:val="000000"/>
                <w:u w:val="none"/>
              </w:rPr>
              <w:t>    Denumirea angajatorului</w:t>
            </w:r>
          </w:hyperlink>
        </w:hyperlink>
      </w:hyperlink>
    </w:p>
    <w:p w14:paraId="65AB2B1E" w14:textId="77777777" w:rsidR="006D3DDC" w:rsidRPr="00CD1B22" w:rsidRDefault="006D3DDC" w:rsidP="006D3DDC">
      <w:pPr>
        <w:pStyle w:val="section1"/>
      </w:pPr>
      <w:hyperlink r:id="rId21" w:history="1">
        <w:hyperlink r:id="rId22" w:history="1">
          <w:hyperlink r:id="rId23" w:history="1">
            <w:r w:rsidRPr="00CD1B22">
              <w:rPr>
                <w:rStyle w:val="Hyperlink"/>
                <w:color w:val="000000"/>
                <w:u w:val="none"/>
              </w:rPr>
              <w:t>    Datele de identificare ale angajatorului (adresă completă, CUI)</w:t>
            </w:r>
          </w:hyperlink>
        </w:hyperlink>
      </w:hyperlink>
    </w:p>
    <w:p w14:paraId="72A20CF0" w14:textId="77777777" w:rsidR="006D3DDC" w:rsidRPr="00CD1B22" w:rsidRDefault="006D3DDC" w:rsidP="006D3DDC">
      <w:pPr>
        <w:pStyle w:val="section1"/>
      </w:pPr>
      <w:hyperlink r:id="rId24" w:history="1">
        <w:hyperlink r:id="rId25" w:history="1">
          <w:hyperlink r:id="rId26" w:history="1">
            <w:r w:rsidRPr="00CD1B22">
              <w:rPr>
                <w:rStyle w:val="Hyperlink"/>
                <w:color w:val="000000"/>
                <w:u w:val="none"/>
              </w:rPr>
              <w:t>    Datele de contact ale angajatorului (telefon, fax)</w:t>
            </w:r>
          </w:hyperlink>
        </w:hyperlink>
      </w:hyperlink>
    </w:p>
    <w:p w14:paraId="4DD75ABB" w14:textId="77777777" w:rsidR="006D3DDC" w:rsidRPr="00CD1B22" w:rsidRDefault="006D3DDC" w:rsidP="006D3DDC">
      <w:pPr>
        <w:pStyle w:val="section1"/>
      </w:pPr>
      <w:hyperlink r:id="rId27" w:history="1">
        <w:hyperlink r:id="rId28" w:history="1">
          <w:hyperlink r:id="rId29" w:history="1">
            <w:r w:rsidRPr="00CD1B22">
              <w:rPr>
                <w:rStyle w:val="Hyperlink"/>
                <w:color w:val="000000"/>
                <w:u w:val="none"/>
              </w:rPr>
              <w:t>    Nr. de înregistrare</w:t>
            </w:r>
          </w:hyperlink>
        </w:hyperlink>
      </w:hyperlink>
    </w:p>
    <w:p w14:paraId="59C0A866" w14:textId="77777777" w:rsidR="006D3DDC" w:rsidRDefault="006D3DDC" w:rsidP="006D3DDC">
      <w:pPr>
        <w:pStyle w:val="section1"/>
        <w:rPr>
          <w:rStyle w:val="Hyperlink"/>
          <w:color w:val="000000"/>
          <w:u w:val="none"/>
        </w:rPr>
      </w:pPr>
      <w:hyperlink r:id="rId30" w:history="1">
        <w:hyperlink r:id="rId31" w:history="1">
          <w:hyperlink r:id="rId32" w:history="1">
            <w:r w:rsidRPr="00CD1B22">
              <w:rPr>
                <w:rStyle w:val="Hyperlink"/>
                <w:color w:val="000000"/>
                <w:u w:val="none"/>
              </w:rPr>
              <w:t>    Data înregistrării</w:t>
            </w:r>
          </w:hyperlink>
        </w:hyperlink>
      </w:hyperlink>
    </w:p>
    <w:p w14:paraId="1C679468" w14:textId="77777777" w:rsidR="00CD1B22" w:rsidRPr="00CD1B22" w:rsidRDefault="00CD1B22" w:rsidP="006D3DDC">
      <w:pPr>
        <w:pStyle w:val="section1"/>
      </w:pPr>
    </w:p>
    <w:p w14:paraId="4F09438B" w14:textId="77777777" w:rsidR="006D3DDC" w:rsidRPr="00342890" w:rsidRDefault="006D3DDC" w:rsidP="006D3DDC">
      <w:pPr>
        <w:pStyle w:val="rvps1"/>
        <w:rPr>
          <w:rStyle w:val="Hyperlink"/>
          <w:color w:val="000000"/>
        </w:rPr>
      </w:pPr>
      <w:hyperlink r:id="rId33" w:history="1">
        <w:hyperlink r:id="rId34" w:history="1">
          <w:hyperlink r:id="rId35" w:history="1">
            <w:r w:rsidRPr="00342890">
              <w:rPr>
                <w:rStyle w:val="Hyperlink"/>
                <w:b/>
                <w:bCs/>
                <w:color w:val="000000"/>
              </w:rPr>
              <w:t>ADEVERINŢĂ</w:t>
            </w:r>
          </w:hyperlink>
        </w:hyperlink>
      </w:hyperlink>
    </w:p>
    <w:p w14:paraId="31711A51" w14:textId="77777777" w:rsidR="006D3DDC" w:rsidRPr="00CD1B22" w:rsidRDefault="006D3DDC" w:rsidP="00CD1B22">
      <w:pPr>
        <w:pStyle w:val="section1"/>
        <w:jc w:val="both"/>
        <w:rPr>
          <w:rStyle w:val="Hyperlink"/>
          <w:color w:val="000000"/>
          <w:u w:val="none"/>
        </w:rPr>
      </w:pPr>
      <w:hyperlink r:id="rId36" w:history="1">
        <w:hyperlink r:id="rId37" w:history="1">
          <w:hyperlink r:id="rId38" w:history="1">
            <w:r w:rsidRPr="00CD1B22">
              <w:rPr>
                <w:rStyle w:val="Hyperlink"/>
                <w:color w:val="000000"/>
                <w:u w:val="none"/>
              </w:rPr>
              <w:t>   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      </w:r>
            <w:r w:rsidRPr="00CD1B22">
              <w:rPr>
                <w:rStyle w:val="rvts81"/>
                <w:color w:val="000000"/>
              </w:rPr>
              <w:t>1</w:t>
            </w:r>
            <w:r w:rsidRPr="00CD1B22">
              <w:rPr>
                <w:rStyle w:val="Hyperlink"/>
                <w:color w:val="000000"/>
                <w:u w:val="none"/>
              </w:rPr>
              <w:t>) ......................... .</w:t>
            </w:r>
          </w:hyperlink>
        </w:hyperlink>
      </w:hyperlink>
    </w:p>
    <w:p w14:paraId="5B0B61B4" w14:textId="77777777" w:rsidR="006D3DDC" w:rsidRPr="00CD1B22" w:rsidRDefault="006D3DDC" w:rsidP="00CD1B22">
      <w:pPr>
        <w:pStyle w:val="section1"/>
        <w:jc w:val="both"/>
      </w:pPr>
      <w:hyperlink r:id="rId39" w:history="1">
        <w:hyperlink r:id="rId40" w:history="1">
          <w:hyperlink r:id="rId41" w:history="1">
            <w:r w:rsidRPr="00CD1B22">
              <w:rPr>
                <w:rStyle w:val="Hyperlink"/>
                <w:color w:val="000000"/>
                <w:u w:val="none"/>
              </w:rPr>
              <w:t>    Pentru exercitarea atribuţiilor stabilite în fişa postului aferentă contractului individual de muncă/actului administrativ de numire au fost solicitate studii de nivel</w:t>
            </w:r>
            <w:r w:rsidRPr="00CD1B22">
              <w:rPr>
                <w:rStyle w:val="rvts81"/>
                <w:color w:val="000000"/>
              </w:rPr>
              <w:t>2</w:t>
            </w:r>
            <w:r w:rsidRPr="00CD1B22">
              <w:rPr>
                <w:rStyle w:val="Hyperlink"/>
                <w:color w:val="000000"/>
                <w:u w:val="none"/>
              </w:rPr>
              <w:t>) ................... în specialitatea ....................... .</w:t>
            </w:r>
          </w:hyperlink>
        </w:hyperlink>
      </w:hyperlink>
    </w:p>
    <w:p w14:paraId="5EB00CC8" w14:textId="77777777" w:rsidR="006D3DDC" w:rsidRPr="00CD1B22" w:rsidRDefault="006D3DDC" w:rsidP="00CD1B22">
      <w:pPr>
        <w:pStyle w:val="section1"/>
        <w:jc w:val="both"/>
      </w:pPr>
      <w:hyperlink r:id="rId42" w:history="1">
        <w:hyperlink r:id="rId43" w:history="1">
          <w:hyperlink r:id="rId44" w:history="1">
            <w:r w:rsidRPr="00CD1B22">
              <w:rPr>
                <w:rStyle w:val="Hyperlink"/>
                <w:color w:val="000000"/>
                <w:u w:val="none"/>
              </w:rPr>
              <w:t>    Pe durata executării contractului individual de muncă/raporturilor de serviciu, dl/dna ............................................. a dobândit:</w:t>
            </w:r>
          </w:hyperlink>
        </w:hyperlink>
      </w:hyperlink>
    </w:p>
    <w:p w14:paraId="22E73F0E" w14:textId="77777777" w:rsidR="006D3DDC" w:rsidRPr="00CD1B22" w:rsidRDefault="006D3DDC" w:rsidP="00CD1B22">
      <w:pPr>
        <w:pStyle w:val="section1"/>
        <w:jc w:val="both"/>
      </w:pPr>
      <w:hyperlink r:id="rId45" w:history="1">
        <w:hyperlink r:id="rId46" w:history="1">
          <w:hyperlink r:id="rId47" w:history="1">
            <w:r w:rsidRPr="00CD1B22">
              <w:rPr>
                <w:rStyle w:val="Hyperlink"/>
                <w:color w:val="000000"/>
                <w:u w:val="none"/>
              </w:rPr>
              <w:t>    - vechime în muncă: ..................... ani ........ luni ....... zile;</w:t>
            </w:r>
          </w:hyperlink>
        </w:hyperlink>
      </w:hyperlink>
    </w:p>
    <w:p w14:paraId="1C6AD33B" w14:textId="77777777" w:rsidR="006D3DDC" w:rsidRPr="00CD1B22" w:rsidRDefault="006D3DDC" w:rsidP="00CD1B22">
      <w:pPr>
        <w:pStyle w:val="section1"/>
        <w:jc w:val="both"/>
      </w:pPr>
      <w:hyperlink r:id="rId48" w:history="1">
        <w:hyperlink r:id="rId49" w:history="1">
          <w:hyperlink r:id="rId50" w:history="1">
            <w:r w:rsidRPr="00CD1B22">
              <w:rPr>
                <w:rStyle w:val="Hyperlink"/>
                <w:color w:val="000000"/>
                <w:u w:val="none"/>
              </w:rPr>
              <w:t>    - vechime în specialitatea studiilor: .................... ani ............. luni .......... zile.</w:t>
            </w:r>
          </w:hyperlink>
        </w:hyperlink>
      </w:hyperlink>
    </w:p>
    <w:p w14:paraId="49363B6D" w14:textId="4CB511C1" w:rsidR="006D3DDC" w:rsidRPr="00CD1B22" w:rsidRDefault="006D3DDC" w:rsidP="00CD1B22">
      <w:pPr>
        <w:pStyle w:val="section1"/>
        <w:jc w:val="both"/>
        <w:rPr>
          <w:u w:val="single"/>
        </w:rPr>
      </w:pPr>
    </w:p>
    <w:p w14:paraId="409298E4" w14:textId="77777777" w:rsidR="006D3DDC" w:rsidRPr="00CF3F3E" w:rsidRDefault="006D3DDC" w:rsidP="00CD1B22">
      <w:pPr>
        <w:pStyle w:val="section1"/>
        <w:jc w:val="both"/>
      </w:pPr>
      <w:hyperlink r:id="rId51" w:history="1">
        <w:hyperlink r:id="rId52" w:history="1">
          <w:hyperlink r:id="rId53" w:history="1">
            <w:r w:rsidRPr="00CF3F3E">
              <w:rPr>
                <w:rStyle w:val="Hyperlink"/>
                <w:color w:val="000000"/>
                <w:u w:val="none"/>
              </w:rPr>
              <w:t>    </w:t>
            </w:r>
            <w:r w:rsidRPr="00CF3F3E">
              <w:rPr>
                <w:rStyle w:val="rvts81"/>
                <w:color w:val="000000"/>
              </w:rPr>
              <w:t>1</w:t>
            </w:r>
            <w:r w:rsidRPr="00CF3F3E">
              <w:rPr>
                <w:rStyle w:val="Hyperlink"/>
                <w:color w:val="000000"/>
                <w:u w:val="none"/>
              </w:rPr>
              <w:t>) Prin raportare la Clasificarea ocupaţiilor din România şi la actele normative care stabilesc funcţii.</w:t>
            </w:r>
          </w:hyperlink>
        </w:hyperlink>
      </w:hyperlink>
    </w:p>
    <w:p w14:paraId="530049EE" w14:textId="77777777" w:rsidR="006D3DDC" w:rsidRPr="00CF3F3E" w:rsidRDefault="006D3DDC" w:rsidP="006D3DDC">
      <w:pPr>
        <w:pStyle w:val="section1"/>
      </w:pPr>
      <w:hyperlink r:id="rId54" w:history="1">
        <w:hyperlink r:id="rId55" w:history="1">
          <w:hyperlink r:id="rId56" w:history="1">
            <w:r w:rsidRPr="00CF3F3E">
              <w:rPr>
                <w:rStyle w:val="Hyperlink"/>
                <w:color w:val="000000"/>
                <w:u w:val="none"/>
              </w:rPr>
              <w:t>    </w:t>
            </w:r>
            <w:r w:rsidRPr="00CF3F3E">
              <w:rPr>
                <w:rStyle w:val="rvts81"/>
                <w:color w:val="000000"/>
              </w:rPr>
              <w:t>2</w:t>
            </w:r>
            <w:r w:rsidRPr="00CF3F3E">
              <w:rPr>
                <w:rStyle w:val="Hyperlink"/>
                <w:color w:val="000000"/>
                <w:u w:val="none"/>
              </w:rPr>
              <w:t>) Se va indica nivelul de studii (mediu/superior de scurtă durată/superior).</w:t>
            </w:r>
          </w:hyperlink>
        </w:hyperlink>
      </w:hyperlink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7"/>
        <w:gridCol w:w="1392"/>
        <w:gridCol w:w="1224"/>
        <w:gridCol w:w="2517"/>
        <w:gridCol w:w="2956"/>
      </w:tblGrid>
      <w:tr w:rsidR="006D3DDC" w:rsidRPr="00CF3F3E" w14:paraId="5A53C048" w14:textId="77777777" w:rsidTr="002D12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06E7" w14:textId="77777777" w:rsidR="006D3DDC" w:rsidRPr="00CF3F3E" w:rsidRDefault="006D3DDC" w:rsidP="002D1255">
            <w:pPr>
              <w:pStyle w:val="rvps1"/>
              <w:rPr>
                <w:rStyle w:val="Hyperlink"/>
                <w:color w:val="000000"/>
                <w:u w:val="none"/>
              </w:rPr>
            </w:pPr>
            <w:hyperlink r:id="rId57" w:history="1">
              <w:hyperlink r:id="rId58" w:history="1">
                <w:hyperlink r:id="rId59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Nr. crt.</w:t>
                  </w:r>
                </w:hyperlink>
              </w:hyperlink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A4C9" w14:textId="77777777" w:rsidR="006D3DDC" w:rsidRPr="00CF3F3E" w:rsidRDefault="006D3DDC" w:rsidP="002D1255">
            <w:pPr>
              <w:pStyle w:val="rvps1"/>
            </w:pPr>
            <w:hyperlink r:id="rId60" w:history="1">
              <w:hyperlink r:id="rId61" w:history="1">
                <w:hyperlink r:id="rId62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Mutaţia intervenită</w:t>
                  </w:r>
                </w:hyperlink>
              </w:hyperlink>
            </w:hyperlink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76D4" w14:textId="77777777" w:rsidR="006D3DDC" w:rsidRPr="00CF3F3E" w:rsidRDefault="006D3DDC" w:rsidP="002D1255">
            <w:pPr>
              <w:pStyle w:val="rvps1"/>
            </w:pPr>
            <w:hyperlink r:id="rId63" w:history="1">
              <w:hyperlink r:id="rId64" w:history="1">
                <w:hyperlink r:id="rId65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Anul/luna/zi</w:t>
                  </w:r>
                </w:hyperlink>
              </w:hyperlink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8B9F" w14:textId="77777777" w:rsidR="006D3DDC" w:rsidRPr="00CF3F3E" w:rsidRDefault="006D3DDC" w:rsidP="002D1255">
            <w:pPr>
              <w:pStyle w:val="rvps1"/>
            </w:pPr>
            <w:hyperlink r:id="rId66" w:history="1">
              <w:hyperlink r:id="rId67" w:history="1">
                <w:hyperlink r:id="rId68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Meseria/Funcţia/Ocupaţia</w:t>
                  </w:r>
                </w:hyperlink>
              </w:hyperlink>
            </w:hyperlink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F5C2" w14:textId="77777777" w:rsidR="006D3DDC" w:rsidRPr="00CF3F3E" w:rsidRDefault="006D3DDC" w:rsidP="002D1255">
            <w:pPr>
              <w:pStyle w:val="rvps1"/>
            </w:pPr>
            <w:hyperlink r:id="rId69" w:history="1">
              <w:hyperlink r:id="rId70" w:history="1">
                <w:hyperlink r:id="rId71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Nr. şi data actului pe baza căruia se face înscrierea</w:t>
                  </w:r>
                </w:hyperlink>
              </w:hyperlink>
            </w:hyperlink>
          </w:p>
        </w:tc>
      </w:tr>
      <w:tr w:rsidR="006D3DDC" w:rsidRPr="00CF3F3E" w14:paraId="007B525F" w14:textId="77777777" w:rsidTr="002D12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7BD2" w14:textId="77777777" w:rsidR="006D3DDC" w:rsidRPr="00CF3F3E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162E" w14:textId="77777777" w:rsidR="006D3DDC" w:rsidRPr="00CF3F3E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2DC52" w14:textId="77777777" w:rsidR="006D3DDC" w:rsidRPr="00CF3F3E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0822" w14:textId="77777777" w:rsidR="006D3DDC" w:rsidRPr="00CF3F3E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F219" w14:textId="77777777" w:rsidR="006D3DDC" w:rsidRPr="00CF3F3E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13BD36" w14:textId="77777777" w:rsidR="006D3DDC" w:rsidRPr="00CF3F3E" w:rsidRDefault="006D3DDC" w:rsidP="006D3DDC">
      <w:pPr>
        <w:pStyle w:val="section1"/>
        <w:rPr>
          <w:rStyle w:val="Hyperlink"/>
          <w:color w:val="000000"/>
          <w:u w:val="none"/>
        </w:rPr>
      </w:pPr>
      <w:hyperlink r:id="rId72" w:history="1">
        <w:hyperlink r:id="rId73" w:history="1">
          <w:hyperlink r:id="rId74" w:history="1">
            <w:r w:rsidRPr="00CF3F3E">
              <w:rPr>
                <w:rStyle w:val="Hyperlink"/>
                <w:color w:val="000000"/>
                <w:u w:val="none"/>
              </w:rPr>
              <w:t>    Pe durata executării contractului individual de muncă/raporturilor de serviciu au intervenit următoarele mutaţii (modificarea, suspendarea, încetarea contractului individual de muncă/raporturilor de serviciu):</w:t>
            </w:r>
          </w:hyperlink>
        </w:hyperlink>
      </w:hyperlink>
    </w:p>
    <w:p w14:paraId="0E4E8B07" w14:textId="77777777" w:rsidR="006D3DDC" w:rsidRPr="00CF3F3E" w:rsidRDefault="006D3DDC" w:rsidP="006D3DDC">
      <w:pPr>
        <w:pStyle w:val="section1"/>
      </w:pPr>
      <w:hyperlink r:id="rId75" w:history="1">
        <w:hyperlink r:id="rId76" w:history="1">
          <w:hyperlink r:id="rId77" w:history="1">
            <w:r w:rsidRPr="00CF3F3E">
              <w:rPr>
                <w:rStyle w:val="Hyperlink"/>
                <w:color w:val="000000"/>
                <w:u w:val="none"/>
              </w:rPr>
              <w:t>    În perioada lucrată a avut ............... zile de absenţe nemotivate şi ................ zile de concediu fără plată.</w:t>
            </w:r>
          </w:hyperlink>
        </w:hyperlink>
      </w:hyperlink>
    </w:p>
    <w:p w14:paraId="76383251" w14:textId="77777777" w:rsidR="006D3DDC" w:rsidRPr="00CF3F3E" w:rsidRDefault="006D3DDC" w:rsidP="006D3DDC">
      <w:pPr>
        <w:pStyle w:val="section1"/>
      </w:pPr>
      <w:hyperlink r:id="rId78" w:history="1">
        <w:hyperlink r:id="rId79" w:history="1">
          <w:hyperlink r:id="rId80" w:history="1">
            <w:r w:rsidRPr="00CF3F3E">
              <w:rPr>
                <w:rStyle w:val="Hyperlink"/>
                <w:color w:val="000000"/>
                <w:u w:val="none"/>
              </w:rPr>
              <w:t>    În perioada lucrată, dlui/dnei ................................ nu i s-a aplicat nicio sancţiune disciplinară/i s-a aplicat sancţiunea disciplinară ................................. .</w:t>
            </w:r>
          </w:hyperlink>
        </w:hyperlink>
      </w:hyperlink>
    </w:p>
    <w:p w14:paraId="64EF3A68" w14:textId="77777777" w:rsidR="006D3DDC" w:rsidRPr="00CF3F3E" w:rsidRDefault="006D3DDC" w:rsidP="006D3DDC">
      <w:pPr>
        <w:pStyle w:val="section1"/>
      </w:pPr>
      <w:hyperlink r:id="rId81" w:history="1">
        <w:hyperlink r:id="rId82" w:history="1">
          <w:hyperlink r:id="rId83" w:history="1">
            <w:r w:rsidRPr="00CF3F3E">
              <w:rPr>
                <w:rStyle w:val="Hyperlink"/>
                <w:color w:val="000000"/>
                <w:u w:val="none"/>
              </w:rPr>
              <w:t>    Cunoscând normele penale incidente în materia falsului în declaraţii, certificăm că datele cuprinse în prezenta adeverinţă sunt reale, exacte şi complete.</w:t>
            </w:r>
          </w:hyperlink>
        </w:hyperlink>
      </w:hyperlink>
    </w:p>
    <w:tbl>
      <w:tblPr>
        <w:tblW w:w="8616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3"/>
        <w:gridCol w:w="5753"/>
      </w:tblGrid>
      <w:tr w:rsidR="006D3DDC" w:rsidRPr="00CF3F3E" w14:paraId="62A5CA92" w14:textId="77777777" w:rsidTr="002D1255">
        <w:trPr>
          <w:jc w:val="center"/>
        </w:trPr>
        <w:tc>
          <w:tcPr>
            <w:tcW w:w="2412" w:type="dxa"/>
            <w:hideMark/>
          </w:tcPr>
          <w:p w14:paraId="48A09C72" w14:textId="77777777" w:rsidR="006D3DDC" w:rsidRPr="00CF3F3E" w:rsidRDefault="006D3DDC" w:rsidP="002D1255">
            <w:pPr>
              <w:pStyle w:val="rvps1"/>
              <w:rPr>
                <w:rStyle w:val="Hyperlink"/>
                <w:color w:val="000000"/>
                <w:u w:val="none"/>
              </w:rPr>
            </w:pPr>
            <w:hyperlink r:id="rId84" w:history="1">
              <w:hyperlink r:id="rId85" w:history="1">
                <w:hyperlink r:id="rId86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Data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549E9422" w14:textId="77777777" w:rsidR="006D3DDC" w:rsidRPr="00CF3F3E" w:rsidRDefault="006D3DDC" w:rsidP="002D1255">
            <w:pPr>
              <w:pStyle w:val="rvps1"/>
            </w:pPr>
            <w:hyperlink r:id="rId87" w:history="1">
              <w:hyperlink r:id="rId88" w:history="1">
                <w:hyperlink r:id="rId89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Numele şi prenumele reprezentantului legal al angajatorului</w:t>
                  </w:r>
                  <w:r w:rsidRPr="00CF3F3E">
                    <w:rPr>
                      <w:rStyle w:val="rvts81"/>
                      <w:color w:val="000000"/>
                    </w:rPr>
                    <w:t>3</w:t>
                  </w:r>
                  <w:r w:rsidRPr="00CF3F3E">
                    <w:rPr>
                      <w:rStyle w:val="Hyperlink"/>
                      <w:color w:val="000000"/>
                      <w:u w:val="none"/>
                    </w:rPr>
                    <w:t>)</w:t>
                  </w:r>
                </w:hyperlink>
              </w:hyperlink>
            </w:hyperlink>
          </w:p>
        </w:tc>
      </w:tr>
      <w:tr w:rsidR="006D3DDC" w:rsidRPr="00CF3F3E" w14:paraId="313849B6" w14:textId="77777777" w:rsidTr="002D1255">
        <w:trPr>
          <w:jc w:val="center"/>
        </w:trPr>
        <w:tc>
          <w:tcPr>
            <w:tcW w:w="2412" w:type="dxa"/>
            <w:hideMark/>
          </w:tcPr>
          <w:p w14:paraId="0D59244D" w14:textId="77777777" w:rsidR="006D3DDC" w:rsidRPr="00CF3F3E" w:rsidRDefault="006D3DDC" w:rsidP="002D1255">
            <w:pPr>
              <w:pStyle w:val="rvps1"/>
            </w:pPr>
            <w:hyperlink r:id="rId90" w:history="1">
              <w:hyperlink r:id="rId91" w:history="1">
                <w:hyperlink r:id="rId92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.........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FD2489C" w14:textId="77777777" w:rsidR="006D3DDC" w:rsidRPr="00CF3F3E" w:rsidRDefault="006D3DDC" w:rsidP="002D1255">
            <w:pPr>
              <w:pStyle w:val="rvps1"/>
            </w:pPr>
            <w:hyperlink r:id="rId93" w:history="1">
              <w:hyperlink r:id="rId94" w:history="1">
                <w:hyperlink r:id="rId95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...................................</w:t>
                  </w:r>
                </w:hyperlink>
              </w:hyperlink>
            </w:hyperlink>
          </w:p>
        </w:tc>
      </w:tr>
      <w:tr w:rsidR="006D3DDC" w:rsidRPr="00CF3F3E" w14:paraId="6B8ACD0A" w14:textId="77777777" w:rsidTr="002D1255">
        <w:trPr>
          <w:jc w:val="center"/>
        </w:trPr>
        <w:tc>
          <w:tcPr>
            <w:tcW w:w="2412" w:type="dxa"/>
            <w:hideMark/>
          </w:tcPr>
          <w:p w14:paraId="57709811" w14:textId="77777777" w:rsidR="006D3DDC" w:rsidRPr="00CF3F3E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14:paraId="1586B2EC" w14:textId="77777777" w:rsidR="006D3DDC" w:rsidRPr="00CF3F3E" w:rsidRDefault="006D3DDC" w:rsidP="002D1255">
            <w:pPr>
              <w:pStyle w:val="rvps1"/>
            </w:pPr>
            <w:hyperlink r:id="rId96" w:history="1">
              <w:hyperlink r:id="rId97" w:history="1">
                <w:hyperlink r:id="rId98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Semnătura reprezentantului legal al angajatorului</w:t>
                  </w:r>
                </w:hyperlink>
              </w:hyperlink>
            </w:hyperlink>
          </w:p>
        </w:tc>
      </w:tr>
      <w:tr w:rsidR="006D3DDC" w:rsidRPr="00CF3F3E" w14:paraId="72B8DA3F" w14:textId="77777777" w:rsidTr="002D1255">
        <w:trPr>
          <w:jc w:val="center"/>
        </w:trPr>
        <w:tc>
          <w:tcPr>
            <w:tcW w:w="7260" w:type="dxa"/>
            <w:gridSpan w:val="2"/>
            <w:hideMark/>
          </w:tcPr>
          <w:p w14:paraId="46E8F982" w14:textId="77777777" w:rsidR="006D3DDC" w:rsidRPr="00CF3F3E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DDC" w:rsidRPr="00CF3F3E" w14:paraId="793219C0" w14:textId="77777777" w:rsidTr="002D1255">
        <w:trPr>
          <w:jc w:val="center"/>
        </w:trPr>
        <w:tc>
          <w:tcPr>
            <w:tcW w:w="7260" w:type="dxa"/>
            <w:gridSpan w:val="2"/>
            <w:hideMark/>
          </w:tcPr>
          <w:p w14:paraId="3899A3EA" w14:textId="77777777" w:rsidR="006D3DDC" w:rsidRPr="00CF3F3E" w:rsidRDefault="006D3DDC" w:rsidP="002D1255">
            <w:pPr>
              <w:pStyle w:val="rvps1"/>
            </w:pPr>
            <w:hyperlink r:id="rId99" w:history="1">
              <w:hyperlink r:id="rId100" w:history="1">
                <w:hyperlink r:id="rId101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..............................................</w:t>
                  </w:r>
                </w:hyperlink>
              </w:hyperlink>
            </w:hyperlink>
          </w:p>
        </w:tc>
      </w:tr>
      <w:tr w:rsidR="006D3DDC" w:rsidRPr="00CF3F3E" w14:paraId="7960A935" w14:textId="77777777" w:rsidTr="002D1255">
        <w:trPr>
          <w:jc w:val="center"/>
        </w:trPr>
        <w:tc>
          <w:tcPr>
            <w:tcW w:w="7260" w:type="dxa"/>
            <w:gridSpan w:val="2"/>
            <w:hideMark/>
          </w:tcPr>
          <w:p w14:paraId="1212E179" w14:textId="77777777" w:rsidR="006D3DDC" w:rsidRPr="00CF3F3E" w:rsidRDefault="006D3DDC" w:rsidP="002D1255">
            <w:pPr>
              <w:pStyle w:val="rvps1"/>
            </w:pPr>
            <w:hyperlink r:id="rId102" w:history="1">
              <w:hyperlink r:id="rId103" w:history="1">
                <w:hyperlink r:id="rId104" w:history="1">
                  <w:r w:rsidRPr="00CF3F3E">
                    <w:rPr>
                      <w:rStyle w:val="Hyperlink"/>
                      <w:color w:val="000000"/>
                      <w:u w:val="none"/>
                    </w:rPr>
                    <w:t>Ştampila angajatorului</w:t>
                  </w:r>
                </w:hyperlink>
              </w:hyperlink>
            </w:hyperlink>
          </w:p>
        </w:tc>
      </w:tr>
    </w:tbl>
    <w:p w14:paraId="0C4856AF" w14:textId="77777777" w:rsidR="006D3DDC" w:rsidRPr="00CF3F3E" w:rsidRDefault="006D3DDC" w:rsidP="006D3DDC">
      <w:pPr>
        <w:pStyle w:val="section1"/>
      </w:pPr>
      <w:hyperlink r:id="rId105" w:history="1">
        <w:hyperlink r:id="rId106" w:history="1">
          <w:hyperlink r:id="rId107" w:history="1">
            <w:r w:rsidRPr="00CF3F3E">
              <w:rPr>
                <w:rStyle w:val="Hyperlink"/>
                <w:color w:val="000000"/>
                <w:u w:val="none"/>
              </w:rPr>
              <w:t>_____________</w:t>
            </w:r>
          </w:hyperlink>
        </w:hyperlink>
      </w:hyperlink>
    </w:p>
    <w:p w14:paraId="4E3237F0" w14:textId="77777777" w:rsidR="006D3DDC" w:rsidRPr="00CF3F3E" w:rsidRDefault="006D3DDC" w:rsidP="006D3DDC">
      <w:pPr>
        <w:pStyle w:val="section1"/>
        <w:rPr>
          <w:rStyle w:val="Hyperlink"/>
          <w:color w:val="000000"/>
          <w:u w:val="none"/>
        </w:rPr>
      </w:pPr>
      <w:hyperlink r:id="rId108" w:history="1">
        <w:hyperlink r:id="rId109" w:history="1">
          <w:hyperlink r:id="rId110" w:history="1">
            <w:r w:rsidRPr="00CF3F3E">
              <w:rPr>
                <w:rStyle w:val="Hyperlink"/>
                <w:color w:val="000000"/>
                <w:u w:val="none"/>
              </w:rPr>
              <w:t>    </w:t>
            </w:r>
            <w:r w:rsidRPr="00CF3F3E">
              <w:rPr>
                <w:rStyle w:val="rvts81"/>
                <w:color w:val="000000"/>
              </w:rPr>
              <w:t>3</w:t>
            </w:r>
            <w:r w:rsidRPr="00CF3F3E">
              <w:rPr>
                <w:rStyle w:val="Hyperlink"/>
                <w:color w:val="000000"/>
                <w:u w:val="none"/>
              </w:rPr>
              <w:t>) Persoana care, potrivit legii/actelor juridice constitutive/altor tipuri de acte legale, reprezintă angajatorul în relaţiile cu terţii.</w:t>
            </w:r>
          </w:hyperlink>
        </w:hyperlink>
      </w:hyperlink>
    </w:p>
    <w:p w14:paraId="7798CD26" w14:textId="77777777" w:rsidR="006D3DDC" w:rsidRPr="00CF3F3E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C031847" w14:textId="77777777" w:rsidR="006D3DDC" w:rsidRPr="00CF3F3E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5DC71DCE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ACF42A6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C3CB9D7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00B2374A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4FFFBE9D" w14:textId="77777777" w:rsidR="006D3DDC" w:rsidRPr="00342890" w:rsidRDefault="006D3DDC" w:rsidP="006D3DDC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214077BD" w14:textId="77777777" w:rsidR="00FE2D03" w:rsidRDefault="00FE2D03"/>
    <w:sectPr w:rsidR="00FE2D03" w:rsidSect="000D7414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0C3F60"/>
    <w:multiLevelType w:val="hybridMultilevel"/>
    <w:tmpl w:val="3DA8DCC6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841165">
    <w:abstractNumId w:val="0"/>
  </w:num>
  <w:num w:numId="2" w16cid:durableId="44211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DDC"/>
    <w:rsid w:val="00014DB8"/>
    <w:rsid w:val="00032715"/>
    <w:rsid w:val="00121064"/>
    <w:rsid w:val="00127244"/>
    <w:rsid w:val="00135321"/>
    <w:rsid w:val="001E20EC"/>
    <w:rsid w:val="001F108F"/>
    <w:rsid w:val="00205D9F"/>
    <w:rsid w:val="00260BEB"/>
    <w:rsid w:val="00261981"/>
    <w:rsid w:val="00350313"/>
    <w:rsid w:val="0044422B"/>
    <w:rsid w:val="004E5FCB"/>
    <w:rsid w:val="00517159"/>
    <w:rsid w:val="00524057"/>
    <w:rsid w:val="0057044C"/>
    <w:rsid w:val="005E222D"/>
    <w:rsid w:val="00662DD0"/>
    <w:rsid w:val="006C08D5"/>
    <w:rsid w:val="006D3DDC"/>
    <w:rsid w:val="00726386"/>
    <w:rsid w:val="007414D5"/>
    <w:rsid w:val="0085204A"/>
    <w:rsid w:val="008E2A5D"/>
    <w:rsid w:val="009576BF"/>
    <w:rsid w:val="0099565F"/>
    <w:rsid w:val="009C5853"/>
    <w:rsid w:val="00A26C3C"/>
    <w:rsid w:val="00A96EF7"/>
    <w:rsid w:val="00AD268A"/>
    <w:rsid w:val="00B047BA"/>
    <w:rsid w:val="00B45159"/>
    <w:rsid w:val="00B5442D"/>
    <w:rsid w:val="00BA461D"/>
    <w:rsid w:val="00CD1B22"/>
    <w:rsid w:val="00CF2138"/>
    <w:rsid w:val="00CF3F3E"/>
    <w:rsid w:val="00DB6D51"/>
    <w:rsid w:val="00E141F3"/>
    <w:rsid w:val="00E74E65"/>
    <w:rsid w:val="00E9164B"/>
    <w:rsid w:val="00F04DE2"/>
    <w:rsid w:val="00F22910"/>
    <w:rsid w:val="00F24E43"/>
    <w:rsid w:val="00F26C71"/>
    <w:rsid w:val="00F86EC9"/>
    <w:rsid w:val="00F91AA5"/>
    <w:rsid w:val="00F91C9D"/>
    <w:rsid w:val="00FA3C42"/>
    <w:rsid w:val="00FA5E84"/>
    <w:rsid w:val="00FB619F"/>
    <w:rsid w:val="00FC7EE6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911C"/>
  <w15:docId w15:val="{DF36EC31-C694-4E01-9BA7-7504D7B9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DC"/>
  </w:style>
  <w:style w:type="paragraph" w:styleId="Titlu3">
    <w:name w:val="heading 3"/>
    <w:basedOn w:val="Normal"/>
    <w:next w:val="Normal"/>
    <w:link w:val="Titlu3Caracter"/>
    <w:qFormat/>
    <w:rsid w:val="006D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Titlu4">
    <w:name w:val="heading 4"/>
    <w:basedOn w:val="Normal"/>
    <w:next w:val="Normal"/>
    <w:link w:val="Titlu4Caracter"/>
    <w:qFormat/>
    <w:rsid w:val="006D3D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D3DDC"/>
    <w:rPr>
      <w:rFonts w:ascii="Arial" w:eastAsia="Times New Roman" w:hAnsi="Arial" w:cs="Arial"/>
      <w:b/>
      <w:bCs/>
      <w:sz w:val="26"/>
      <w:szCs w:val="26"/>
      <w:lang w:val="ro-RO"/>
    </w:rPr>
  </w:style>
  <w:style w:type="character" w:customStyle="1" w:styleId="Titlu4Caracter">
    <w:name w:val="Titlu 4 Caracter"/>
    <w:basedOn w:val="Fontdeparagrafimplicit"/>
    <w:link w:val="Titlu4"/>
    <w:rsid w:val="006D3DDC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NormalWeb">
    <w:name w:val="Normal (Web)"/>
    <w:basedOn w:val="Normal"/>
    <w:uiPriority w:val="99"/>
    <w:unhideWhenUsed/>
    <w:rsid w:val="006D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Fontdeparagrafimplicit"/>
    <w:rsid w:val="006D3DDC"/>
  </w:style>
  <w:style w:type="character" w:customStyle="1" w:styleId="rvts3">
    <w:name w:val="rvts3"/>
    <w:basedOn w:val="Fontdeparagrafimplicit"/>
    <w:rsid w:val="006D3DDC"/>
  </w:style>
  <w:style w:type="paragraph" w:styleId="Textbloc">
    <w:name w:val="Block Text"/>
    <w:basedOn w:val="Normal"/>
    <w:rsid w:val="006D3DDC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styleId="Hyperlink">
    <w:name w:val="Hyperlink"/>
    <w:basedOn w:val="Fontdeparagrafimplicit"/>
    <w:unhideWhenUsed/>
    <w:rsid w:val="006D3DDC"/>
    <w:rPr>
      <w:color w:val="0000FF"/>
      <w:u w:val="single"/>
    </w:rPr>
  </w:style>
  <w:style w:type="paragraph" w:customStyle="1" w:styleId="Default">
    <w:name w:val="Default"/>
    <w:rsid w:val="006D3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6D3DDC"/>
    <w:pPr>
      <w:ind w:left="720"/>
      <w:contextualSpacing/>
    </w:pPr>
  </w:style>
  <w:style w:type="character" w:customStyle="1" w:styleId="rvts5">
    <w:name w:val="rvts5"/>
    <w:basedOn w:val="Fontdeparagrafimplicit"/>
    <w:rsid w:val="006D3DDC"/>
  </w:style>
  <w:style w:type="paragraph" w:customStyle="1" w:styleId="section1">
    <w:name w:val="section1"/>
    <w:basedOn w:val="Normal"/>
    <w:uiPriority w:val="99"/>
    <w:semiHidden/>
    <w:rsid w:val="006D3D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D3DD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21">
    <w:name w:val="rvts21"/>
    <w:basedOn w:val="Fontdeparagrafimplicit"/>
    <w:rsid w:val="006D3DD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Fontdeparagrafimplicit"/>
    <w:rsid w:val="006D3DDC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Fontdeparagrafimplicit"/>
    <w:rsid w:val="006D3DD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Fontdeparagrafimplicit"/>
    <w:rsid w:val="006D3DDC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rvts81">
    <w:name w:val="rvts81"/>
    <w:basedOn w:val="Fontdeparagrafimplicit"/>
    <w:rsid w:val="006D3DDC"/>
    <w:rPr>
      <w:rFonts w:ascii="Times New Roman" w:hAnsi="Times New Roman" w:cs="Times New Roman" w:hint="default"/>
      <w:sz w:val="16"/>
      <w:szCs w:val="16"/>
      <w:vertAlign w:val="superscript"/>
    </w:rPr>
  </w:style>
  <w:style w:type="paragraph" w:styleId="Frspaiere">
    <w:name w:val="No Spacing"/>
    <w:uiPriority w:val="1"/>
    <w:qFormat/>
    <w:rsid w:val="006D3DDC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6D3DD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6D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DocumentView(375904,%207155145);" TargetMode="External"/><Relationship Id="rId21" Type="http://schemas.openxmlformats.org/officeDocument/2006/relationships/hyperlink" Target="javascript:OpenDocumentView(375904,%207155145);" TargetMode="External"/><Relationship Id="rId42" Type="http://schemas.openxmlformats.org/officeDocument/2006/relationships/hyperlink" Target="javascript:OpenDocumentView(375904,%207155145);" TargetMode="External"/><Relationship Id="rId47" Type="http://schemas.openxmlformats.org/officeDocument/2006/relationships/hyperlink" Target="javascript:OpenDocumentView(375904,%207155145);" TargetMode="External"/><Relationship Id="rId63" Type="http://schemas.openxmlformats.org/officeDocument/2006/relationships/hyperlink" Target="javascript:OpenDocumentView(375904,%207155145);" TargetMode="External"/><Relationship Id="rId68" Type="http://schemas.openxmlformats.org/officeDocument/2006/relationships/hyperlink" Target="javascript:OpenDocumentView(375904,%207155145);" TargetMode="External"/><Relationship Id="rId84" Type="http://schemas.openxmlformats.org/officeDocument/2006/relationships/hyperlink" Target="javascript:OpenDocumentView(375904,%207155145);" TargetMode="External"/><Relationship Id="rId89" Type="http://schemas.openxmlformats.org/officeDocument/2006/relationships/hyperlink" Target="javascript:OpenDocumentView(375904,%207155145);" TargetMode="External"/><Relationship Id="rId112" Type="http://schemas.openxmlformats.org/officeDocument/2006/relationships/theme" Target="theme/theme1.xml"/><Relationship Id="rId16" Type="http://schemas.openxmlformats.org/officeDocument/2006/relationships/hyperlink" Target="javascript:OpenDocumentView(375904,%207155145);" TargetMode="External"/><Relationship Id="rId107" Type="http://schemas.openxmlformats.org/officeDocument/2006/relationships/hyperlink" Target="javascript:OpenDocumentView(375904,%207155145);" TargetMode="External"/><Relationship Id="rId11" Type="http://schemas.openxmlformats.org/officeDocument/2006/relationships/hyperlink" Target="javascript:OpenDocumentView(375904,%207155145);" TargetMode="External"/><Relationship Id="rId32" Type="http://schemas.openxmlformats.org/officeDocument/2006/relationships/hyperlink" Target="javascript:OpenDocumentView(375904,%207155145);" TargetMode="External"/><Relationship Id="rId37" Type="http://schemas.openxmlformats.org/officeDocument/2006/relationships/hyperlink" Target="javascript:OpenDocumentView(375904,%207155145);" TargetMode="External"/><Relationship Id="rId53" Type="http://schemas.openxmlformats.org/officeDocument/2006/relationships/hyperlink" Target="javascript:OpenDocumentView(375904,%207155145);" TargetMode="External"/><Relationship Id="rId58" Type="http://schemas.openxmlformats.org/officeDocument/2006/relationships/hyperlink" Target="javascript:OpenDocumentView(375904,%207155145);" TargetMode="External"/><Relationship Id="rId74" Type="http://schemas.openxmlformats.org/officeDocument/2006/relationships/hyperlink" Target="javascript:OpenDocumentView(375904,%207155145);" TargetMode="External"/><Relationship Id="rId79" Type="http://schemas.openxmlformats.org/officeDocument/2006/relationships/hyperlink" Target="javascript:OpenDocumentView(375904,%207155145);" TargetMode="External"/><Relationship Id="rId102" Type="http://schemas.openxmlformats.org/officeDocument/2006/relationships/hyperlink" Target="javascript:OpenDocumentView(375904,%207155145)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javascript:OpenDocumentView(375904,%207155145);" TargetMode="External"/><Relationship Id="rId95" Type="http://schemas.openxmlformats.org/officeDocument/2006/relationships/hyperlink" Target="javascript:OpenDocumentView(375904,%207155145);" TargetMode="External"/><Relationship Id="rId22" Type="http://schemas.openxmlformats.org/officeDocument/2006/relationships/hyperlink" Target="javascript:OpenDocumentView(375904,%207155145);" TargetMode="External"/><Relationship Id="rId27" Type="http://schemas.openxmlformats.org/officeDocument/2006/relationships/hyperlink" Target="javascript:OpenDocumentView(375904,%207155145);" TargetMode="External"/><Relationship Id="rId43" Type="http://schemas.openxmlformats.org/officeDocument/2006/relationships/hyperlink" Target="javascript:OpenDocumentView(375904,%207155145);" TargetMode="External"/><Relationship Id="rId48" Type="http://schemas.openxmlformats.org/officeDocument/2006/relationships/hyperlink" Target="javascript:OpenDocumentView(375904,%207155145);" TargetMode="External"/><Relationship Id="rId64" Type="http://schemas.openxmlformats.org/officeDocument/2006/relationships/hyperlink" Target="javascript:OpenDocumentView(375904,%207155145);" TargetMode="External"/><Relationship Id="rId69" Type="http://schemas.openxmlformats.org/officeDocument/2006/relationships/hyperlink" Target="javascript:OpenDocumentView(375904,%207155145);" TargetMode="External"/><Relationship Id="rId80" Type="http://schemas.openxmlformats.org/officeDocument/2006/relationships/hyperlink" Target="javascript:OpenDocumentView(375904,%207155145);" TargetMode="External"/><Relationship Id="rId85" Type="http://schemas.openxmlformats.org/officeDocument/2006/relationships/hyperlink" Target="javascript:OpenDocumentView(375904,%207155145);" TargetMode="External"/><Relationship Id="rId12" Type="http://schemas.openxmlformats.org/officeDocument/2006/relationships/hyperlink" Target="javascript:OpenDocumentView(375904,%207155145);" TargetMode="External"/><Relationship Id="rId17" Type="http://schemas.openxmlformats.org/officeDocument/2006/relationships/hyperlink" Target="javascript:OpenDocumentView(375904,%207155145);" TargetMode="External"/><Relationship Id="rId33" Type="http://schemas.openxmlformats.org/officeDocument/2006/relationships/hyperlink" Target="javascript:OpenDocumentView(375904,%207155145);" TargetMode="External"/><Relationship Id="rId38" Type="http://schemas.openxmlformats.org/officeDocument/2006/relationships/hyperlink" Target="javascript:OpenDocumentView(375904,%207155145);" TargetMode="External"/><Relationship Id="rId59" Type="http://schemas.openxmlformats.org/officeDocument/2006/relationships/hyperlink" Target="javascript:OpenDocumentView(375904,%207155145);" TargetMode="External"/><Relationship Id="rId103" Type="http://schemas.openxmlformats.org/officeDocument/2006/relationships/hyperlink" Target="javascript:OpenDocumentView(375904,%207155145);" TargetMode="External"/><Relationship Id="rId108" Type="http://schemas.openxmlformats.org/officeDocument/2006/relationships/hyperlink" Target="javascript:OpenDocumentView(375904,%207155145);" TargetMode="External"/><Relationship Id="rId54" Type="http://schemas.openxmlformats.org/officeDocument/2006/relationships/hyperlink" Target="javascript:OpenDocumentView(375904,%207155145);" TargetMode="External"/><Relationship Id="rId70" Type="http://schemas.openxmlformats.org/officeDocument/2006/relationships/hyperlink" Target="javascript:OpenDocumentView(375904,%207155145);" TargetMode="External"/><Relationship Id="rId75" Type="http://schemas.openxmlformats.org/officeDocument/2006/relationships/hyperlink" Target="javascript:OpenDocumentView(375904,%207155145);" TargetMode="External"/><Relationship Id="rId91" Type="http://schemas.openxmlformats.org/officeDocument/2006/relationships/hyperlink" Target="javascript:OpenDocumentView(375904,%207155145);" TargetMode="External"/><Relationship Id="rId96" Type="http://schemas.openxmlformats.org/officeDocument/2006/relationships/hyperlink" Target="javascript:OpenDocumentView(375904,%207155145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OpenDocumentView(375904,%207155145);" TargetMode="External"/><Relationship Id="rId15" Type="http://schemas.openxmlformats.org/officeDocument/2006/relationships/hyperlink" Target="javascript:OpenDocumentView(375904,%207155145);" TargetMode="External"/><Relationship Id="rId23" Type="http://schemas.openxmlformats.org/officeDocument/2006/relationships/hyperlink" Target="javascript:OpenDocumentView(375904,%207155145);" TargetMode="External"/><Relationship Id="rId28" Type="http://schemas.openxmlformats.org/officeDocument/2006/relationships/hyperlink" Target="javascript:OpenDocumentView(375904,%207155145);" TargetMode="External"/><Relationship Id="rId36" Type="http://schemas.openxmlformats.org/officeDocument/2006/relationships/hyperlink" Target="javascript:OpenDocumentView(375904,%207155145);" TargetMode="External"/><Relationship Id="rId49" Type="http://schemas.openxmlformats.org/officeDocument/2006/relationships/hyperlink" Target="javascript:OpenDocumentView(375904,%207155145);" TargetMode="External"/><Relationship Id="rId57" Type="http://schemas.openxmlformats.org/officeDocument/2006/relationships/hyperlink" Target="javascript:OpenDocumentView(375904,%207155145);" TargetMode="External"/><Relationship Id="rId106" Type="http://schemas.openxmlformats.org/officeDocument/2006/relationships/hyperlink" Target="javascript:OpenDocumentView(375904,%207155145);" TargetMode="External"/><Relationship Id="rId10" Type="http://schemas.openxmlformats.org/officeDocument/2006/relationships/hyperlink" Target="javascript:OpenDocumentView(375904,%207155145);" TargetMode="External"/><Relationship Id="rId31" Type="http://schemas.openxmlformats.org/officeDocument/2006/relationships/hyperlink" Target="javascript:OpenDocumentView(375904,%207155145);" TargetMode="External"/><Relationship Id="rId44" Type="http://schemas.openxmlformats.org/officeDocument/2006/relationships/hyperlink" Target="javascript:OpenDocumentView(375904,%207155145);" TargetMode="External"/><Relationship Id="rId52" Type="http://schemas.openxmlformats.org/officeDocument/2006/relationships/hyperlink" Target="javascript:OpenDocumentView(375904,%207155145);" TargetMode="External"/><Relationship Id="rId60" Type="http://schemas.openxmlformats.org/officeDocument/2006/relationships/hyperlink" Target="javascript:OpenDocumentView(375904,%207155145);" TargetMode="External"/><Relationship Id="rId65" Type="http://schemas.openxmlformats.org/officeDocument/2006/relationships/hyperlink" Target="javascript:OpenDocumentView(375904,%207155145);" TargetMode="External"/><Relationship Id="rId73" Type="http://schemas.openxmlformats.org/officeDocument/2006/relationships/hyperlink" Target="javascript:OpenDocumentView(375904,%207155145);" TargetMode="External"/><Relationship Id="rId78" Type="http://schemas.openxmlformats.org/officeDocument/2006/relationships/hyperlink" Target="javascript:OpenDocumentView(375904,%207155145);" TargetMode="External"/><Relationship Id="rId81" Type="http://schemas.openxmlformats.org/officeDocument/2006/relationships/hyperlink" Target="javascript:OpenDocumentView(375904,%207155145);" TargetMode="External"/><Relationship Id="rId86" Type="http://schemas.openxmlformats.org/officeDocument/2006/relationships/hyperlink" Target="javascript:OpenDocumentView(375904,%207155145);" TargetMode="External"/><Relationship Id="rId94" Type="http://schemas.openxmlformats.org/officeDocument/2006/relationships/hyperlink" Target="javascript:OpenDocumentView(375904,%207155145);" TargetMode="External"/><Relationship Id="rId99" Type="http://schemas.openxmlformats.org/officeDocument/2006/relationships/hyperlink" Target="javascript:OpenDocumentView(375904,%207155145);" TargetMode="External"/><Relationship Id="rId101" Type="http://schemas.openxmlformats.org/officeDocument/2006/relationships/hyperlink" Target="javascript:OpenDocumentView(375904,%207155145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OpenDocumentView(375904,%207155145);" TargetMode="External"/><Relationship Id="rId13" Type="http://schemas.openxmlformats.org/officeDocument/2006/relationships/hyperlink" Target="javascript:OpenDocumentView(375904,%207155145);" TargetMode="External"/><Relationship Id="rId18" Type="http://schemas.openxmlformats.org/officeDocument/2006/relationships/hyperlink" Target="javascript:OpenDocumentView(375904,%207155145);" TargetMode="External"/><Relationship Id="rId39" Type="http://schemas.openxmlformats.org/officeDocument/2006/relationships/hyperlink" Target="javascript:OpenDocumentView(375904,%207155145);" TargetMode="External"/><Relationship Id="rId109" Type="http://schemas.openxmlformats.org/officeDocument/2006/relationships/hyperlink" Target="javascript:OpenDocumentView(375904,%207155145);" TargetMode="External"/><Relationship Id="rId34" Type="http://schemas.openxmlformats.org/officeDocument/2006/relationships/hyperlink" Target="javascript:OpenDocumentView(375904,%207155145);" TargetMode="External"/><Relationship Id="rId50" Type="http://schemas.openxmlformats.org/officeDocument/2006/relationships/hyperlink" Target="javascript:OpenDocumentView(375904,%207155145);" TargetMode="External"/><Relationship Id="rId55" Type="http://schemas.openxmlformats.org/officeDocument/2006/relationships/hyperlink" Target="javascript:OpenDocumentView(375904,%207155145);" TargetMode="External"/><Relationship Id="rId76" Type="http://schemas.openxmlformats.org/officeDocument/2006/relationships/hyperlink" Target="javascript:OpenDocumentView(375904,%207155145);" TargetMode="External"/><Relationship Id="rId97" Type="http://schemas.openxmlformats.org/officeDocument/2006/relationships/hyperlink" Target="javascript:OpenDocumentView(375904,%207155145);" TargetMode="External"/><Relationship Id="rId104" Type="http://schemas.openxmlformats.org/officeDocument/2006/relationships/hyperlink" Target="javascript:OpenDocumentView(375904,%207155145);" TargetMode="External"/><Relationship Id="rId7" Type="http://schemas.openxmlformats.org/officeDocument/2006/relationships/hyperlink" Target="javascript:OpenDocumentView(375904,%207155145);" TargetMode="External"/><Relationship Id="rId71" Type="http://schemas.openxmlformats.org/officeDocument/2006/relationships/hyperlink" Target="javascript:OpenDocumentView(375904,%207155145);" TargetMode="External"/><Relationship Id="rId92" Type="http://schemas.openxmlformats.org/officeDocument/2006/relationships/hyperlink" Target="javascript:OpenDocumentView(375904,%207155145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OpenDocumentView(375904,%207155145);" TargetMode="External"/><Relationship Id="rId24" Type="http://schemas.openxmlformats.org/officeDocument/2006/relationships/hyperlink" Target="javascript:OpenDocumentView(375904,%207155145);" TargetMode="External"/><Relationship Id="rId40" Type="http://schemas.openxmlformats.org/officeDocument/2006/relationships/hyperlink" Target="javascript:OpenDocumentView(375904,%207155145);" TargetMode="External"/><Relationship Id="rId45" Type="http://schemas.openxmlformats.org/officeDocument/2006/relationships/hyperlink" Target="javascript:OpenDocumentView(375904,%207155145);" TargetMode="External"/><Relationship Id="rId66" Type="http://schemas.openxmlformats.org/officeDocument/2006/relationships/hyperlink" Target="javascript:OpenDocumentView(375904,%207155145);" TargetMode="External"/><Relationship Id="rId87" Type="http://schemas.openxmlformats.org/officeDocument/2006/relationships/hyperlink" Target="javascript:OpenDocumentView(375904,%207155145);" TargetMode="External"/><Relationship Id="rId110" Type="http://schemas.openxmlformats.org/officeDocument/2006/relationships/hyperlink" Target="javascript:OpenDocumentView(375904,%207155145);" TargetMode="External"/><Relationship Id="rId61" Type="http://schemas.openxmlformats.org/officeDocument/2006/relationships/hyperlink" Target="javascript:OpenDocumentView(375904,%207155145);" TargetMode="External"/><Relationship Id="rId82" Type="http://schemas.openxmlformats.org/officeDocument/2006/relationships/hyperlink" Target="javascript:OpenDocumentView(375904,%207155145);" TargetMode="External"/><Relationship Id="rId19" Type="http://schemas.openxmlformats.org/officeDocument/2006/relationships/hyperlink" Target="javascript:OpenDocumentView(375904,%207155145);" TargetMode="External"/><Relationship Id="rId14" Type="http://schemas.openxmlformats.org/officeDocument/2006/relationships/hyperlink" Target="javascript:OpenDocumentView(375904,%207155145);" TargetMode="External"/><Relationship Id="rId30" Type="http://schemas.openxmlformats.org/officeDocument/2006/relationships/hyperlink" Target="javascript:OpenDocumentView(375904,%207155145);" TargetMode="External"/><Relationship Id="rId35" Type="http://schemas.openxmlformats.org/officeDocument/2006/relationships/hyperlink" Target="javascript:OpenDocumentView(375904,%207155145);" TargetMode="External"/><Relationship Id="rId56" Type="http://schemas.openxmlformats.org/officeDocument/2006/relationships/hyperlink" Target="javascript:OpenDocumentView(375904,%207155145);" TargetMode="External"/><Relationship Id="rId77" Type="http://schemas.openxmlformats.org/officeDocument/2006/relationships/hyperlink" Target="javascript:OpenDocumentView(375904,%207155145);" TargetMode="External"/><Relationship Id="rId100" Type="http://schemas.openxmlformats.org/officeDocument/2006/relationships/hyperlink" Target="javascript:OpenDocumentView(375904,%207155145);" TargetMode="External"/><Relationship Id="rId105" Type="http://schemas.openxmlformats.org/officeDocument/2006/relationships/hyperlink" Target="javascript:OpenDocumentView(375904,%207155145);" TargetMode="External"/><Relationship Id="rId8" Type="http://schemas.openxmlformats.org/officeDocument/2006/relationships/hyperlink" Target="javascript:OpenDocumentView(375904,%207155145);" TargetMode="External"/><Relationship Id="rId51" Type="http://schemas.openxmlformats.org/officeDocument/2006/relationships/hyperlink" Target="javascript:OpenDocumentView(375904,%207155145);" TargetMode="External"/><Relationship Id="rId72" Type="http://schemas.openxmlformats.org/officeDocument/2006/relationships/hyperlink" Target="javascript:OpenDocumentView(375904,%207155145);" TargetMode="External"/><Relationship Id="rId93" Type="http://schemas.openxmlformats.org/officeDocument/2006/relationships/hyperlink" Target="javascript:OpenDocumentView(375904,%207155145);" TargetMode="External"/><Relationship Id="rId98" Type="http://schemas.openxmlformats.org/officeDocument/2006/relationships/hyperlink" Target="javascript:OpenDocumentView(375904,%207155145);" TargetMode="External"/><Relationship Id="rId3" Type="http://schemas.openxmlformats.org/officeDocument/2006/relationships/styles" Target="styles.xml"/><Relationship Id="rId25" Type="http://schemas.openxmlformats.org/officeDocument/2006/relationships/hyperlink" Target="javascript:OpenDocumentView(375904,%207155145);" TargetMode="External"/><Relationship Id="rId46" Type="http://schemas.openxmlformats.org/officeDocument/2006/relationships/hyperlink" Target="javascript:OpenDocumentView(375904,%207155145);" TargetMode="External"/><Relationship Id="rId67" Type="http://schemas.openxmlformats.org/officeDocument/2006/relationships/hyperlink" Target="javascript:OpenDocumentView(375904,%207155145);" TargetMode="External"/><Relationship Id="rId20" Type="http://schemas.openxmlformats.org/officeDocument/2006/relationships/hyperlink" Target="javascript:OpenDocumentView(375904,%207155145);" TargetMode="External"/><Relationship Id="rId41" Type="http://schemas.openxmlformats.org/officeDocument/2006/relationships/hyperlink" Target="javascript:OpenDocumentView(375904,%207155145);" TargetMode="External"/><Relationship Id="rId62" Type="http://schemas.openxmlformats.org/officeDocument/2006/relationships/hyperlink" Target="javascript:OpenDocumentView(375904,%207155145);" TargetMode="External"/><Relationship Id="rId83" Type="http://schemas.openxmlformats.org/officeDocument/2006/relationships/hyperlink" Target="javascript:OpenDocumentView(375904,%207155145);" TargetMode="External"/><Relationship Id="rId88" Type="http://schemas.openxmlformats.org/officeDocument/2006/relationships/hyperlink" Target="javascript:OpenDocumentView(375904,%207155145);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C23A-74E3-4B31-8AB1-47068139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2238</Words>
  <Characters>12987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Cristina Lenuta Hermeniuc</cp:lastModifiedBy>
  <cp:revision>29</cp:revision>
  <dcterms:created xsi:type="dcterms:W3CDTF">2024-04-09T10:02:00Z</dcterms:created>
  <dcterms:modified xsi:type="dcterms:W3CDTF">2024-10-25T05:37:00Z</dcterms:modified>
</cp:coreProperties>
</file>