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94" w:rsidRPr="00B722F2" w:rsidRDefault="00FF0A94" w:rsidP="00FF0A94">
      <w:pPr>
        <w:tabs>
          <w:tab w:val="left" w:pos="5565"/>
        </w:tabs>
        <w:jc w:val="both"/>
        <w:rPr>
          <w:b/>
          <w:bCs/>
        </w:rPr>
      </w:pPr>
      <w:r w:rsidRPr="00B722F2">
        <w:rPr>
          <w:b/>
          <w:bCs/>
        </w:rPr>
        <w:t xml:space="preserve">Direcţia Generală de Asistenţă Socială şi Protecţia Copilului a Judeţului Suceava                             </w:t>
      </w:r>
      <w:r w:rsidRPr="00B722F2">
        <w:rPr>
          <w:b/>
          <w:bCs/>
        </w:rPr>
        <w:tab/>
      </w:r>
    </w:p>
    <w:p w:rsidR="00FF0A94" w:rsidRPr="00B722F2" w:rsidRDefault="00FF0A94" w:rsidP="00FF0A94">
      <w:pPr>
        <w:spacing w:line="360" w:lineRule="auto"/>
        <w:jc w:val="center"/>
        <w:rPr>
          <w:b/>
          <w:bCs/>
        </w:rPr>
      </w:pPr>
      <w:r w:rsidRPr="00B722F2">
        <w:rPr>
          <w:b/>
          <w:bCs/>
        </w:rPr>
        <w:t>B I B L I O G R A F I E</w:t>
      </w:r>
      <w:r>
        <w:rPr>
          <w:b/>
          <w:bCs/>
        </w:rPr>
        <w:t xml:space="preserve"> ȘI TEMATICĂ</w:t>
      </w:r>
    </w:p>
    <w:p w:rsidR="00FF0A94" w:rsidRPr="00AA434F" w:rsidRDefault="00FF0A94" w:rsidP="00FF0A94">
      <w:pPr>
        <w:ind w:right="-180"/>
        <w:jc w:val="center"/>
        <w:rPr>
          <w:b/>
          <w:bCs/>
          <w:sz w:val="28"/>
          <w:szCs w:val="28"/>
        </w:rPr>
      </w:pPr>
      <w:r w:rsidRPr="00A54AD1">
        <w:rPr>
          <w:b/>
          <w:bCs/>
        </w:rPr>
        <w:t xml:space="preserve">la examenul de </w:t>
      </w:r>
      <w:r w:rsidRPr="001F75E9">
        <w:rPr>
          <w:b/>
          <w:bCs/>
        </w:rPr>
        <w:t>promovare în grad profesional imediat superior celui deţinut, pe funcţia publică de execuţie de</w:t>
      </w:r>
      <w:r w:rsidRPr="001F75E9">
        <w:rPr>
          <w:b/>
          <w:bCs/>
          <w:iCs/>
        </w:rPr>
        <w:t xml:space="preserve"> consilier</w:t>
      </w:r>
      <w:r>
        <w:rPr>
          <w:b/>
          <w:bCs/>
          <w:iCs/>
        </w:rPr>
        <w:t xml:space="preserve"> juridic,</w:t>
      </w:r>
      <w:r w:rsidRPr="001F75E9">
        <w:rPr>
          <w:b/>
          <w:bCs/>
          <w:iCs/>
        </w:rPr>
        <w:t xml:space="preserve"> clasa I grad profesional </w:t>
      </w:r>
      <w:r>
        <w:rPr>
          <w:b/>
          <w:bCs/>
          <w:iCs/>
        </w:rPr>
        <w:t>principal</w:t>
      </w:r>
      <w:r w:rsidRPr="001F75E9">
        <w:rPr>
          <w:b/>
          <w:bCs/>
          <w:iCs/>
        </w:rPr>
        <w:t xml:space="preserve"> la </w:t>
      </w:r>
      <w:r w:rsidRPr="001F75E9">
        <w:rPr>
          <w:b/>
          <w:bCs/>
        </w:rPr>
        <w:t xml:space="preserve"> </w:t>
      </w:r>
      <w:r w:rsidRPr="009A7704">
        <w:rPr>
          <w:b/>
        </w:rPr>
        <w:t>Serviciul juridic și contencios</w:t>
      </w:r>
    </w:p>
    <w:p w:rsidR="00FF0A94" w:rsidRPr="006063D5" w:rsidRDefault="00FF0A94" w:rsidP="00FF0A94">
      <w:pPr>
        <w:ind w:right="-180"/>
        <w:jc w:val="center"/>
        <w:rPr>
          <w:b/>
          <w:bCs/>
          <w:sz w:val="28"/>
          <w:szCs w:val="28"/>
        </w:rPr>
      </w:pPr>
    </w:p>
    <w:p w:rsidR="00FF0A94" w:rsidRPr="005D022C" w:rsidRDefault="00FF0A94" w:rsidP="00FF0A94">
      <w:pPr>
        <w:ind w:right="-455"/>
        <w:jc w:val="both"/>
        <w:rPr>
          <w:bCs/>
        </w:rPr>
      </w:pPr>
      <w:r>
        <w:rPr>
          <w:bCs/>
        </w:rPr>
        <w:t>1</w:t>
      </w:r>
      <w:r w:rsidRPr="005D022C">
        <w:rPr>
          <w:bCs/>
        </w:rPr>
        <w:t xml:space="preserve">. </w:t>
      </w:r>
      <w:proofErr w:type="gramStart"/>
      <w:r w:rsidRPr="005D022C">
        <w:rPr>
          <w:rStyle w:val="rvts41"/>
          <w:lang w:val="en-US"/>
        </w:rPr>
        <w:t>Ordonanţa de urgenţă a Guvernului nr.</w:t>
      </w:r>
      <w:proofErr w:type="gramEnd"/>
      <w:r w:rsidRPr="005D022C">
        <w:rPr>
          <w:rStyle w:val="rvts41"/>
          <w:lang w:val="en-US"/>
        </w:rPr>
        <w:t xml:space="preserve"> 57 din 3 iulie 2019 privind Codul administrativ, cu modificările şi completările ulterioare</w:t>
      </w:r>
      <w:r>
        <w:rPr>
          <w:rStyle w:val="rvts41"/>
          <w:lang w:val="en-US"/>
        </w:rPr>
        <w:t xml:space="preserve"> </w:t>
      </w:r>
      <w:r w:rsidRPr="005D022C">
        <w:rPr>
          <w:rStyle w:val="rvts41"/>
          <w:lang w:val="en-US"/>
        </w:rPr>
        <w:t>-</w:t>
      </w:r>
      <w:r>
        <w:rPr>
          <w:rStyle w:val="rvts41"/>
          <w:lang w:val="en-US"/>
        </w:rPr>
        <w:t xml:space="preserve"> </w:t>
      </w:r>
      <w:r w:rsidRPr="005D022C">
        <w:rPr>
          <w:rStyle w:val="rvts41"/>
          <w:lang w:val="en-US"/>
        </w:rPr>
        <w:t xml:space="preserve">Titlul I şi II ale părţii a VI-a (Monitorul Oficial, Partea I </w:t>
      </w:r>
      <w:r>
        <w:rPr>
          <w:rStyle w:val="rvts41"/>
          <w:lang w:val="en-US"/>
        </w:rPr>
        <w:t xml:space="preserve">         </w:t>
      </w:r>
      <w:r w:rsidRPr="005D022C">
        <w:rPr>
          <w:rStyle w:val="rvts41"/>
          <w:lang w:val="en-US"/>
        </w:rPr>
        <w:t xml:space="preserve">nr. </w:t>
      </w:r>
      <w:r w:rsidRPr="005D022C">
        <w:rPr>
          <w:rStyle w:val="rvts41"/>
          <w:bCs/>
        </w:rPr>
        <w:t>555 din 5 iulie 2019</w:t>
      </w:r>
      <w:r w:rsidRPr="005D022C">
        <w:rPr>
          <w:rStyle w:val="rvts41"/>
          <w:lang w:val="en-US"/>
        </w:rPr>
        <w:t>)</w:t>
      </w:r>
      <w:r w:rsidRPr="005D022C">
        <w:rPr>
          <w:bCs/>
        </w:rPr>
        <w:t>;</w:t>
      </w:r>
    </w:p>
    <w:p w:rsidR="00FF0A94" w:rsidRPr="005D022C" w:rsidRDefault="00FF0A94" w:rsidP="00FF0A94">
      <w:pPr>
        <w:ind w:right="-455"/>
        <w:jc w:val="both"/>
        <w:rPr>
          <w:bCs/>
        </w:rPr>
      </w:pPr>
      <w:r>
        <w:rPr>
          <w:bCs/>
        </w:rPr>
        <w:t>2</w:t>
      </w:r>
      <w:r w:rsidRPr="005D022C">
        <w:rPr>
          <w:bCs/>
        </w:rPr>
        <w:t xml:space="preserve">. Constituţia României, republicată </w:t>
      </w:r>
      <w:r w:rsidRPr="005D022C">
        <w:rPr>
          <w:bCs/>
          <w:iCs/>
        </w:rPr>
        <w:t>(Monitorul Oficial Partea I nr. 767 din 31 octombrie 2003)</w:t>
      </w:r>
      <w:r w:rsidRPr="005D022C">
        <w:rPr>
          <w:bCs/>
        </w:rPr>
        <w:t>;</w:t>
      </w:r>
    </w:p>
    <w:p w:rsidR="00FF0A94" w:rsidRPr="005D022C" w:rsidRDefault="00FF0A94" w:rsidP="00FF0A94">
      <w:pPr>
        <w:pStyle w:val="rvps1"/>
        <w:shd w:val="clear" w:color="auto" w:fill="FFFFFF"/>
        <w:spacing w:before="0" w:beforeAutospacing="0" w:after="0" w:afterAutospacing="0"/>
        <w:ind w:right="-455"/>
        <w:jc w:val="both"/>
        <w:rPr>
          <w:rFonts w:eastAsia="PMingLiU"/>
          <w:lang w:eastAsia="ro-RO"/>
        </w:rPr>
      </w:pPr>
      <w:r>
        <w:rPr>
          <w:rFonts w:eastAsia="PMingLiU"/>
          <w:bCs/>
          <w:lang w:eastAsia="ro-RO"/>
        </w:rPr>
        <w:t>3</w:t>
      </w:r>
      <w:r w:rsidRPr="005D022C">
        <w:rPr>
          <w:rFonts w:eastAsia="PMingLiU"/>
          <w:bCs/>
          <w:lang w:eastAsia="ro-RO"/>
        </w:rPr>
        <w:t>.</w:t>
      </w:r>
      <w:r w:rsidRPr="005D022C">
        <w:rPr>
          <w:rFonts w:eastAsia="PMingLiU"/>
          <w:lang w:eastAsia="ro-RO"/>
        </w:rPr>
        <w:t xml:space="preserve"> </w:t>
      </w:r>
      <w:r>
        <w:rPr>
          <w:rFonts w:eastAsia="PMingLiU"/>
          <w:lang w:val="ro-RO" w:eastAsia="ro-RO"/>
        </w:rPr>
        <w:t>Ordonanţa Guvernului nr.</w:t>
      </w:r>
      <w:r w:rsidRPr="005D022C">
        <w:rPr>
          <w:rFonts w:eastAsia="PMingLiU"/>
          <w:lang w:val="ro-RO" w:eastAsia="ro-RO"/>
        </w:rPr>
        <w:t xml:space="preserve">137/2000, republicată, privind prevenirea şi </w:t>
      </w:r>
      <w:r w:rsidRPr="005D022C">
        <w:rPr>
          <w:rFonts w:eastAsia="PMingLiU"/>
          <w:bCs/>
          <w:lang w:val="ro-RO" w:eastAsia="ro-RO"/>
        </w:rPr>
        <w:t>sancţionarea tuturor formelor de discriminare</w:t>
      </w:r>
      <w:r w:rsidRPr="005D022C">
        <w:rPr>
          <w:rFonts w:eastAsia="PMingLiU"/>
          <w:lang w:eastAsia="ro-RO"/>
        </w:rPr>
        <w:t>, cu modificările și completările ulterioare</w:t>
      </w:r>
      <w:r w:rsidRPr="005D022C">
        <w:rPr>
          <w:rFonts w:eastAsia="PMingLiU"/>
          <w:bCs/>
          <w:lang w:val="ro-RO" w:eastAsia="ro-RO"/>
        </w:rPr>
        <w:t xml:space="preserve"> (Monitorul Oficial Partea I </w:t>
      </w:r>
      <w:r>
        <w:rPr>
          <w:rFonts w:eastAsia="PMingLiU"/>
          <w:bCs/>
          <w:lang w:val="ro-RO" w:eastAsia="ro-RO"/>
        </w:rPr>
        <w:t xml:space="preserve">          </w:t>
      </w:r>
      <w:r w:rsidRPr="005D022C">
        <w:rPr>
          <w:rFonts w:eastAsia="PMingLiU"/>
          <w:bCs/>
          <w:lang w:val="ro-RO" w:eastAsia="ro-RO"/>
        </w:rPr>
        <w:t>nr. 166/2014)</w:t>
      </w:r>
      <w:r>
        <w:rPr>
          <w:rFonts w:eastAsia="PMingLiU"/>
          <w:bCs/>
          <w:lang w:val="ro-RO" w:eastAsia="ro-RO"/>
        </w:rPr>
        <w:t>;</w:t>
      </w:r>
    </w:p>
    <w:p w:rsidR="00FF0A94" w:rsidRDefault="00FF0A94" w:rsidP="00FF0A94">
      <w:pPr>
        <w:ind w:right="-455"/>
        <w:jc w:val="both"/>
      </w:pPr>
      <w:r>
        <w:rPr>
          <w:rStyle w:val="rvts41"/>
        </w:rPr>
        <w:t>4</w:t>
      </w:r>
      <w:r w:rsidRPr="005D022C">
        <w:rPr>
          <w:rStyle w:val="rvts41"/>
        </w:rPr>
        <w:t>. Legea nr.202/2002 privind egalitatea de şanse şi de tratament între femei şi bărbaţi, republicată, cu modificările şi completările ulterioare (</w:t>
      </w:r>
      <w:r w:rsidRPr="00AD0619">
        <w:t>Monitorul Oficial Partea I nr. 326/2013);</w:t>
      </w:r>
    </w:p>
    <w:p w:rsidR="00FF0A94" w:rsidRPr="005D022C" w:rsidRDefault="00FF0A94" w:rsidP="00FF0A94">
      <w:pPr>
        <w:pStyle w:val="BlockText"/>
        <w:ind w:left="0" w:right="0" w:firstLine="0"/>
        <w:jc w:val="both"/>
        <w:rPr>
          <w:b w:val="0"/>
          <w:sz w:val="24"/>
          <w:szCs w:val="24"/>
        </w:rPr>
      </w:pPr>
      <w:r>
        <w:rPr>
          <w:b w:val="0"/>
          <w:sz w:val="24"/>
          <w:szCs w:val="24"/>
        </w:rPr>
        <w:t>5</w:t>
      </w:r>
      <w:r w:rsidRPr="005D022C">
        <w:rPr>
          <w:b w:val="0"/>
          <w:sz w:val="24"/>
          <w:szCs w:val="24"/>
        </w:rPr>
        <w:t>. Legea 272/2004 (r1) privind protecţia şi promovarea drepturilor copilului, cu modificările şi completările ulterioare (Monitorul Oficial, Partea I nr. 159/2014);</w:t>
      </w:r>
    </w:p>
    <w:p w:rsidR="00FF0A94" w:rsidRPr="00AD0619" w:rsidRDefault="00FF0A94" w:rsidP="00FF0A94">
      <w:pPr>
        <w:pStyle w:val="Heading1"/>
        <w:shd w:val="clear" w:color="auto" w:fill="FFFFFF"/>
        <w:spacing w:before="0" w:after="0"/>
        <w:jc w:val="both"/>
        <w:rPr>
          <w:rFonts w:ascii="Times New Roman" w:eastAsia="PMingLiU" w:hAnsi="Times New Roman" w:cs="Times New Roman"/>
          <w:b w:val="0"/>
          <w:bCs w:val="0"/>
          <w:kern w:val="0"/>
          <w:sz w:val="24"/>
          <w:szCs w:val="24"/>
          <w:lang w:eastAsia="ro-RO"/>
        </w:rPr>
      </w:pPr>
      <w:r>
        <w:rPr>
          <w:rFonts w:ascii="Times New Roman" w:eastAsia="PMingLiU" w:hAnsi="Times New Roman" w:cs="Times New Roman"/>
          <w:b w:val="0"/>
          <w:bCs w:val="0"/>
          <w:kern w:val="0"/>
          <w:sz w:val="24"/>
          <w:szCs w:val="24"/>
          <w:lang w:eastAsia="ro-RO"/>
        </w:rPr>
        <w:t>6.</w:t>
      </w:r>
      <w:r w:rsidRPr="00AD0619">
        <w:rPr>
          <w:rFonts w:ascii="Times New Roman" w:eastAsia="PMingLiU" w:hAnsi="Times New Roman" w:cs="Times New Roman"/>
          <w:b w:val="0"/>
          <w:bCs w:val="0"/>
          <w:kern w:val="0"/>
          <w:sz w:val="24"/>
          <w:szCs w:val="24"/>
          <w:lang w:eastAsia="ro-RO"/>
        </w:rPr>
        <w:t xml:space="preserve"> Legea nr. 53/2003 – Codul Muncii, republicat</w:t>
      </w:r>
      <w:r>
        <w:rPr>
          <w:rFonts w:ascii="Times New Roman" w:eastAsia="PMingLiU" w:hAnsi="Times New Roman" w:cs="Times New Roman"/>
          <w:b w:val="0"/>
          <w:bCs w:val="0"/>
          <w:kern w:val="0"/>
          <w:sz w:val="24"/>
          <w:szCs w:val="24"/>
          <w:lang w:eastAsia="ro-RO"/>
        </w:rPr>
        <w:t>ă,</w:t>
      </w:r>
      <w:r w:rsidRPr="00AD0619">
        <w:rPr>
          <w:rFonts w:ascii="Times New Roman" w:eastAsia="PMingLiU" w:hAnsi="Times New Roman" w:cs="Times New Roman"/>
          <w:b w:val="0"/>
          <w:bCs w:val="0"/>
          <w:kern w:val="0"/>
          <w:sz w:val="24"/>
          <w:szCs w:val="24"/>
          <w:lang w:eastAsia="ro-RO"/>
        </w:rPr>
        <w:t xml:space="preserve"> cu modificările și completările ulterioare (Monitorul Oficial Partea I nr. 345/18.05.2011)</w:t>
      </w:r>
      <w:r>
        <w:rPr>
          <w:rFonts w:ascii="Times New Roman" w:eastAsia="PMingLiU" w:hAnsi="Times New Roman" w:cs="Times New Roman"/>
          <w:b w:val="0"/>
          <w:bCs w:val="0"/>
          <w:kern w:val="0"/>
          <w:sz w:val="24"/>
          <w:szCs w:val="24"/>
          <w:lang w:eastAsia="ro-RO"/>
        </w:rPr>
        <w:t>;</w:t>
      </w:r>
    </w:p>
    <w:p w:rsidR="00FF0A94" w:rsidRPr="00B77420" w:rsidRDefault="00FF0A94" w:rsidP="00FF0A94">
      <w:pPr>
        <w:pStyle w:val="rvps1"/>
        <w:shd w:val="clear" w:color="auto" w:fill="FFFFFF"/>
        <w:spacing w:before="0" w:beforeAutospacing="0" w:after="0" w:afterAutospacing="0"/>
        <w:jc w:val="both"/>
      </w:pPr>
    </w:p>
    <w:p w:rsidR="00FF0A94" w:rsidRDefault="00FF0A94" w:rsidP="00FF0A94">
      <w:pPr>
        <w:ind w:right="-314"/>
        <w:jc w:val="both"/>
        <w:rPr>
          <w:b/>
          <w:bCs/>
        </w:rPr>
      </w:pPr>
      <w:r w:rsidRPr="00B722F2">
        <w:rPr>
          <w:b/>
          <w:bCs/>
        </w:rPr>
        <w:t>Candidaţii vor avea în vedere la studierea actelor normative din bibliografie inclusiv republicările, modificările şi completările acestora.</w:t>
      </w:r>
    </w:p>
    <w:p w:rsidR="00FF0A94" w:rsidRDefault="00FF0A94" w:rsidP="00FF0A94">
      <w:pPr>
        <w:ind w:right="-314"/>
        <w:jc w:val="both"/>
        <w:rPr>
          <w:b/>
          <w:bCs/>
        </w:rPr>
      </w:pPr>
    </w:p>
    <w:p w:rsidR="00FF0A94" w:rsidRDefault="00FF0A94" w:rsidP="00FF0A94">
      <w:pPr>
        <w:ind w:right="-314"/>
        <w:jc w:val="both"/>
        <w:rPr>
          <w:b/>
          <w:bCs/>
        </w:rPr>
      </w:pPr>
      <w:r>
        <w:rPr>
          <w:b/>
          <w:bCs/>
        </w:rPr>
        <w:t>Tematică:</w:t>
      </w:r>
    </w:p>
    <w:p w:rsidR="00FF0A94" w:rsidRPr="00653B52" w:rsidRDefault="00FF0A94" w:rsidP="00FF0A94">
      <w:pPr>
        <w:pStyle w:val="rvps1"/>
        <w:shd w:val="clear" w:color="auto" w:fill="FFFFFF"/>
        <w:spacing w:before="0" w:beforeAutospacing="0" w:after="0" w:afterAutospacing="0"/>
        <w:jc w:val="both"/>
        <w:rPr>
          <w:rStyle w:val="rvts41"/>
          <w:rFonts w:eastAsia="PMingLiU"/>
          <w:sz w:val="23"/>
          <w:szCs w:val="23"/>
        </w:rPr>
      </w:pPr>
      <w:r w:rsidRPr="00653B52">
        <w:rPr>
          <w:rStyle w:val="rvts41"/>
          <w:rFonts w:eastAsia="PMingLiU"/>
          <w:sz w:val="23"/>
          <w:szCs w:val="23"/>
        </w:rPr>
        <w:t>1. Constituţia României, republicată/Titlul I - Titlul III (art.1-art.134);</w:t>
      </w:r>
    </w:p>
    <w:p w:rsidR="00FF0A94" w:rsidRPr="00653B52" w:rsidRDefault="00FF0A94" w:rsidP="00FF0A94">
      <w:pPr>
        <w:pStyle w:val="rvps1"/>
        <w:shd w:val="clear" w:color="auto" w:fill="FFFFFF"/>
        <w:spacing w:before="0" w:beforeAutospacing="0" w:after="0" w:afterAutospacing="0"/>
        <w:ind w:right="-455"/>
        <w:jc w:val="both"/>
        <w:rPr>
          <w:rStyle w:val="rvts41"/>
          <w:rFonts w:eastAsia="PMingLiU"/>
          <w:sz w:val="23"/>
          <w:szCs w:val="23"/>
        </w:rPr>
      </w:pPr>
      <w:proofErr w:type="gramStart"/>
      <w:r w:rsidRPr="00653B52">
        <w:rPr>
          <w:rStyle w:val="rvts41"/>
          <w:rFonts w:eastAsia="PMingLiU"/>
          <w:sz w:val="23"/>
          <w:szCs w:val="23"/>
        </w:rPr>
        <w:t>2.Titlul</w:t>
      </w:r>
      <w:proofErr w:type="gramEnd"/>
      <w:r w:rsidRPr="00653B52">
        <w:rPr>
          <w:rStyle w:val="rvts41"/>
          <w:rFonts w:eastAsia="PMingLiU"/>
          <w:sz w:val="23"/>
          <w:szCs w:val="23"/>
        </w:rPr>
        <w:t xml:space="preserve"> I şi II ale părţii a VI-a din Ordonanţa de urgenţă a Guvernului nr. 57/2019</w:t>
      </w:r>
      <w:r w:rsidRPr="00D836BC">
        <w:rPr>
          <w:rStyle w:val="rvts41"/>
          <w:sz w:val="23"/>
          <w:szCs w:val="23"/>
        </w:rPr>
        <w:t xml:space="preserve"> </w:t>
      </w:r>
      <w:r w:rsidRPr="00653B52">
        <w:rPr>
          <w:rStyle w:val="rvts41"/>
          <w:sz w:val="23"/>
          <w:szCs w:val="23"/>
        </w:rPr>
        <w:t>privind Codul administrativ</w:t>
      </w:r>
      <w:r w:rsidRPr="00653B52">
        <w:rPr>
          <w:rStyle w:val="rvts41"/>
          <w:rFonts w:eastAsia="PMingLiU"/>
          <w:sz w:val="23"/>
          <w:szCs w:val="23"/>
        </w:rPr>
        <w:t xml:space="preserve">, cu modificările şi completările ulterioare; </w:t>
      </w:r>
    </w:p>
    <w:p w:rsidR="00FF0A94" w:rsidRPr="00653B52" w:rsidRDefault="00FF0A94" w:rsidP="00FF0A94">
      <w:pPr>
        <w:pStyle w:val="rvps1"/>
        <w:shd w:val="clear" w:color="auto" w:fill="FFFFFF"/>
        <w:spacing w:before="0" w:beforeAutospacing="0" w:after="0" w:afterAutospacing="0"/>
        <w:ind w:right="-455"/>
        <w:jc w:val="both"/>
        <w:rPr>
          <w:rStyle w:val="rvts41"/>
          <w:rFonts w:eastAsia="PMingLiU"/>
          <w:sz w:val="23"/>
          <w:szCs w:val="23"/>
        </w:rPr>
      </w:pPr>
      <w:proofErr w:type="gramStart"/>
      <w:r w:rsidRPr="00653B52">
        <w:rPr>
          <w:rStyle w:val="rvts41"/>
          <w:rFonts w:eastAsia="PMingLiU"/>
          <w:sz w:val="23"/>
          <w:szCs w:val="23"/>
        </w:rPr>
        <w:t>3. Ordonanţa Guvernului nr.</w:t>
      </w:r>
      <w:proofErr w:type="gramEnd"/>
      <w:r w:rsidRPr="00653B52">
        <w:rPr>
          <w:rStyle w:val="rvts41"/>
          <w:rFonts w:eastAsia="PMingLiU"/>
          <w:sz w:val="23"/>
          <w:szCs w:val="23"/>
        </w:rPr>
        <w:t xml:space="preserve"> 137/2000 privind prevenirea şi sancţionarea tuturor formelor de discriminare, republicată, cu modificările şi completările ulterioare:</w:t>
      </w:r>
    </w:p>
    <w:p w:rsidR="00FF0A94" w:rsidRPr="00653B52" w:rsidRDefault="00FF0A94" w:rsidP="00FF0A94">
      <w:pPr>
        <w:shd w:val="clear" w:color="auto" w:fill="FFFFFF"/>
        <w:ind w:right="-455"/>
        <w:rPr>
          <w:rFonts w:eastAsia="Times New Roman"/>
          <w:bCs/>
          <w:color w:val="000000"/>
          <w:sz w:val="23"/>
          <w:szCs w:val="23"/>
          <w:lang w:val="en-US" w:eastAsia="en-US"/>
        </w:rPr>
      </w:pPr>
      <w:r w:rsidRPr="00653B52">
        <w:rPr>
          <w:rFonts w:eastAsia="Times New Roman"/>
          <w:bCs/>
          <w:color w:val="000000"/>
          <w:sz w:val="23"/>
          <w:szCs w:val="23"/>
          <w:lang w:val="en-US" w:eastAsia="en-US"/>
        </w:rPr>
        <w:t>Cap. I - Principii şi definiţii</w:t>
      </w:r>
      <w:r>
        <w:rPr>
          <w:rFonts w:eastAsia="Times New Roman"/>
          <w:bCs/>
          <w:color w:val="000000"/>
          <w:sz w:val="23"/>
          <w:szCs w:val="23"/>
          <w:lang w:val="en-US" w:eastAsia="en-US"/>
        </w:rPr>
        <w:t>;</w:t>
      </w:r>
    </w:p>
    <w:p w:rsidR="00FF0A94" w:rsidRPr="00653B52" w:rsidRDefault="00FF0A94" w:rsidP="00FF0A94">
      <w:pPr>
        <w:shd w:val="clear" w:color="auto" w:fill="FFFFFF"/>
        <w:ind w:right="-455"/>
        <w:jc w:val="both"/>
        <w:rPr>
          <w:rFonts w:eastAsia="Times New Roman"/>
          <w:bCs/>
          <w:color w:val="000000"/>
          <w:sz w:val="23"/>
          <w:szCs w:val="23"/>
          <w:lang w:val="en-US" w:eastAsia="en-US"/>
        </w:rPr>
      </w:pPr>
      <w:r w:rsidRPr="00653B52">
        <w:rPr>
          <w:rFonts w:eastAsia="Times New Roman"/>
          <w:bCs/>
          <w:color w:val="000000"/>
          <w:sz w:val="23"/>
          <w:szCs w:val="23"/>
          <w:lang w:val="en-US" w:eastAsia="en-US"/>
        </w:rPr>
        <w:t>Cap. II - Dispoziţii speciale</w:t>
      </w:r>
      <w:proofErr w:type="gramStart"/>
      <w:r w:rsidRPr="00653B52">
        <w:rPr>
          <w:rFonts w:eastAsia="Times New Roman"/>
          <w:bCs/>
          <w:color w:val="000000"/>
          <w:sz w:val="23"/>
          <w:szCs w:val="23"/>
          <w:lang w:val="en-US" w:eastAsia="en-US"/>
        </w:rPr>
        <w:t>:Secţiunea</w:t>
      </w:r>
      <w:proofErr w:type="gramEnd"/>
      <w:r w:rsidRPr="00653B52">
        <w:rPr>
          <w:rFonts w:eastAsia="Times New Roman"/>
          <w:bCs/>
          <w:color w:val="000000"/>
          <w:sz w:val="23"/>
          <w:szCs w:val="23"/>
          <w:lang w:val="en-US" w:eastAsia="en-US"/>
        </w:rPr>
        <w:t xml:space="preserve"> I- Egalitatea în activitatea economică şi în </w:t>
      </w:r>
      <w:r>
        <w:rPr>
          <w:rFonts w:eastAsia="Times New Roman"/>
          <w:bCs/>
          <w:color w:val="000000"/>
          <w:sz w:val="23"/>
          <w:szCs w:val="23"/>
          <w:lang w:val="en-US" w:eastAsia="en-US"/>
        </w:rPr>
        <w:t xml:space="preserve">materie de angajare şi profesie, </w:t>
      </w:r>
      <w:r w:rsidRPr="00653B52">
        <w:rPr>
          <w:rFonts w:eastAsia="Times New Roman"/>
          <w:bCs/>
          <w:color w:val="000000"/>
          <w:sz w:val="23"/>
          <w:szCs w:val="23"/>
          <w:lang w:val="en-US" w:eastAsia="en-US"/>
        </w:rPr>
        <w:t>Secţiunea a II-a- Accesul la serviciile publice administrative şi juridice, de sănătate, la alte servicii, bunuri şi facilităţi</w:t>
      </w:r>
      <w:r>
        <w:rPr>
          <w:rFonts w:eastAsia="Times New Roman"/>
          <w:bCs/>
          <w:color w:val="000000"/>
          <w:sz w:val="23"/>
          <w:szCs w:val="23"/>
          <w:lang w:val="en-US" w:eastAsia="en-US"/>
        </w:rPr>
        <w:t xml:space="preserve">, </w:t>
      </w:r>
      <w:r w:rsidRPr="00653B52">
        <w:rPr>
          <w:rFonts w:eastAsia="Times New Roman"/>
          <w:bCs/>
          <w:color w:val="000000"/>
          <w:sz w:val="23"/>
          <w:szCs w:val="23"/>
          <w:lang w:val="en-US" w:eastAsia="en-US"/>
        </w:rPr>
        <w:t>Secţiun</w:t>
      </w:r>
      <w:r>
        <w:rPr>
          <w:rFonts w:eastAsia="Times New Roman"/>
          <w:bCs/>
          <w:color w:val="000000"/>
          <w:sz w:val="23"/>
          <w:szCs w:val="23"/>
          <w:lang w:val="en-US" w:eastAsia="en-US"/>
        </w:rPr>
        <w:t xml:space="preserve">ea a III-a- Accesul la educaţie, </w:t>
      </w:r>
      <w:r w:rsidRPr="00653B52">
        <w:rPr>
          <w:rFonts w:eastAsia="Times New Roman"/>
          <w:bCs/>
          <w:color w:val="000000"/>
          <w:sz w:val="23"/>
          <w:szCs w:val="23"/>
          <w:lang w:val="en-US" w:eastAsia="en-US"/>
        </w:rPr>
        <w:t>Secţiunea a IV-a- Libertatea de circulaţie, dreptul la libera alegere a domiciliului şi accesul în locurile publice</w:t>
      </w:r>
      <w:r>
        <w:rPr>
          <w:rFonts w:eastAsia="Times New Roman"/>
          <w:bCs/>
          <w:color w:val="000000"/>
          <w:sz w:val="23"/>
          <w:szCs w:val="23"/>
          <w:lang w:val="en-US" w:eastAsia="en-US"/>
        </w:rPr>
        <w:t xml:space="preserve">, </w:t>
      </w:r>
      <w:r w:rsidRPr="00653B52">
        <w:rPr>
          <w:rFonts w:eastAsia="Times New Roman"/>
          <w:bCs/>
          <w:color w:val="000000"/>
          <w:sz w:val="23"/>
          <w:szCs w:val="23"/>
          <w:lang w:val="en-US" w:eastAsia="en-US"/>
        </w:rPr>
        <w:t>Secţiunea a V-a- Dreptul la demnitatea personală.</w:t>
      </w:r>
    </w:p>
    <w:p w:rsidR="00FF0A94" w:rsidRPr="00653B52" w:rsidRDefault="00FF0A94" w:rsidP="00FF0A94">
      <w:pPr>
        <w:pStyle w:val="rvps1"/>
        <w:shd w:val="clear" w:color="auto" w:fill="FFFFFF"/>
        <w:spacing w:before="0" w:beforeAutospacing="0" w:after="0" w:afterAutospacing="0"/>
        <w:ind w:right="-455"/>
        <w:jc w:val="both"/>
        <w:rPr>
          <w:rStyle w:val="rvts41"/>
          <w:rFonts w:eastAsia="PMingLiU"/>
          <w:sz w:val="23"/>
          <w:szCs w:val="23"/>
        </w:rPr>
      </w:pPr>
      <w:r w:rsidRPr="00653B52">
        <w:rPr>
          <w:rStyle w:val="rvts41"/>
          <w:rFonts w:eastAsia="PMingLiU"/>
          <w:sz w:val="23"/>
          <w:szCs w:val="23"/>
        </w:rPr>
        <w:t>4. Legea nr. 202/2002 privind egalitatea de şanse şi de tratament între femei şi bărbaţi, republicată, cu modificările şi completările ulterioare;</w:t>
      </w:r>
    </w:p>
    <w:p w:rsidR="00FF0A94" w:rsidRPr="00653B52" w:rsidRDefault="00FF0A94" w:rsidP="00FF0A94">
      <w:pPr>
        <w:shd w:val="clear" w:color="auto" w:fill="FFFFFF"/>
        <w:rPr>
          <w:rFonts w:eastAsia="Times New Roman"/>
          <w:bCs/>
          <w:color w:val="000000"/>
          <w:sz w:val="23"/>
          <w:szCs w:val="23"/>
          <w:lang w:val="en-US" w:eastAsia="en-US"/>
        </w:rPr>
      </w:pPr>
      <w:r w:rsidRPr="00653B52">
        <w:rPr>
          <w:rFonts w:eastAsia="Times New Roman"/>
          <w:bCs/>
          <w:color w:val="000000"/>
          <w:sz w:val="23"/>
          <w:szCs w:val="23"/>
          <w:lang w:val="en-US" w:eastAsia="en-US"/>
        </w:rPr>
        <w:t>Cap. I - Dispoziţii generale</w:t>
      </w:r>
    </w:p>
    <w:p w:rsidR="00FF0A94" w:rsidRPr="00653B52" w:rsidRDefault="00FF0A94" w:rsidP="00FF0A94">
      <w:pPr>
        <w:shd w:val="clear" w:color="auto" w:fill="FFFFFF"/>
        <w:rPr>
          <w:rFonts w:eastAsia="Times New Roman"/>
          <w:bCs/>
          <w:color w:val="000000"/>
          <w:sz w:val="23"/>
          <w:szCs w:val="23"/>
          <w:lang w:val="en-US" w:eastAsia="en-US"/>
        </w:rPr>
      </w:pPr>
      <w:r w:rsidRPr="00653B52">
        <w:rPr>
          <w:rFonts w:eastAsia="Times New Roman"/>
          <w:bCs/>
          <w:color w:val="000000"/>
          <w:sz w:val="23"/>
          <w:szCs w:val="23"/>
          <w:lang w:val="en-US" w:eastAsia="en-US"/>
        </w:rPr>
        <w:t>Cap. II - Egalitatea de şanse şi de tratament între femei şi bărbaţi în domeniul muncii</w:t>
      </w:r>
    </w:p>
    <w:p w:rsidR="00FF0A94" w:rsidRPr="00653B52" w:rsidRDefault="00FF0A94" w:rsidP="00FF0A94">
      <w:pPr>
        <w:shd w:val="clear" w:color="auto" w:fill="FFFFFF"/>
        <w:ind w:right="-455"/>
        <w:jc w:val="both"/>
        <w:rPr>
          <w:rFonts w:eastAsia="Times New Roman"/>
          <w:bCs/>
          <w:color w:val="000000"/>
          <w:sz w:val="23"/>
          <w:szCs w:val="23"/>
          <w:lang w:val="en-US" w:eastAsia="en-US"/>
        </w:rPr>
      </w:pPr>
      <w:r w:rsidRPr="00653B52">
        <w:rPr>
          <w:rFonts w:eastAsia="Times New Roman"/>
          <w:bCs/>
          <w:color w:val="000000"/>
          <w:sz w:val="23"/>
          <w:szCs w:val="23"/>
          <w:lang w:val="en-US" w:eastAsia="en-US"/>
        </w:rPr>
        <w:t xml:space="preserve">Cap. III - Egalitatea de şanse şi de tratament în ceea </w:t>
      </w:r>
      <w:proofErr w:type="gramStart"/>
      <w:r w:rsidRPr="00653B52">
        <w:rPr>
          <w:rFonts w:eastAsia="Times New Roman"/>
          <w:bCs/>
          <w:color w:val="000000"/>
          <w:sz w:val="23"/>
          <w:szCs w:val="23"/>
          <w:lang w:val="en-US" w:eastAsia="en-US"/>
        </w:rPr>
        <w:t>ce</w:t>
      </w:r>
      <w:proofErr w:type="gramEnd"/>
      <w:r w:rsidRPr="00653B52">
        <w:rPr>
          <w:rFonts w:eastAsia="Times New Roman"/>
          <w:bCs/>
          <w:color w:val="000000"/>
          <w:sz w:val="23"/>
          <w:szCs w:val="23"/>
          <w:lang w:val="en-US" w:eastAsia="en-US"/>
        </w:rPr>
        <w:t xml:space="preserve"> priveşte accesul la educaţie, la sănătate, la cultură şi la informare</w:t>
      </w:r>
    </w:p>
    <w:p w:rsidR="00FF0A94" w:rsidRDefault="00FF0A94" w:rsidP="00FF0A94">
      <w:pPr>
        <w:shd w:val="clear" w:color="auto" w:fill="FFFFFF"/>
        <w:ind w:right="-455"/>
        <w:jc w:val="both"/>
        <w:rPr>
          <w:rFonts w:eastAsia="Times New Roman"/>
          <w:bCs/>
          <w:color w:val="000000"/>
          <w:sz w:val="23"/>
          <w:szCs w:val="23"/>
          <w:lang w:val="en-US" w:eastAsia="en-US"/>
        </w:rPr>
      </w:pPr>
      <w:r w:rsidRPr="00653B52">
        <w:rPr>
          <w:rFonts w:eastAsia="Times New Roman"/>
          <w:bCs/>
          <w:color w:val="000000"/>
          <w:sz w:val="23"/>
          <w:szCs w:val="23"/>
          <w:lang w:val="en-US" w:eastAsia="en-US"/>
        </w:rPr>
        <w:t xml:space="preserve">Cap. IV - Egalitatea de şanse între femei şi bărbaţi în ceea </w:t>
      </w:r>
      <w:proofErr w:type="gramStart"/>
      <w:r w:rsidRPr="00653B52">
        <w:rPr>
          <w:rFonts w:eastAsia="Times New Roman"/>
          <w:bCs/>
          <w:color w:val="000000"/>
          <w:sz w:val="23"/>
          <w:szCs w:val="23"/>
          <w:lang w:val="en-US" w:eastAsia="en-US"/>
        </w:rPr>
        <w:t>ce</w:t>
      </w:r>
      <w:proofErr w:type="gramEnd"/>
      <w:r w:rsidRPr="00653B52">
        <w:rPr>
          <w:rFonts w:eastAsia="Times New Roman"/>
          <w:bCs/>
          <w:color w:val="000000"/>
          <w:sz w:val="23"/>
          <w:szCs w:val="23"/>
          <w:lang w:val="en-US" w:eastAsia="en-US"/>
        </w:rPr>
        <w:t xml:space="preserve"> priveşte participarea la luarea deciziei</w:t>
      </w:r>
    </w:p>
    <w:p w:rsidR="00FF0A94" w:rsidRPr="006D746D" w:rsidRDefault="00FF0A94" w:rsidP="00FF0A94">
      <w:pPr>
        <w:shd w:val="clear" w:color="auto" w:fill="FFFFFF"/>
        <w:ind w:right="-455"/>
        <w:jc w:val="both"/>
      </w:pPr>
      <w:r w:rsidRPr="006D746D">
        <w:rPr>
          <w:rFonts w:eastAsia="Times New Roman"/>
          <w:bCs/>
          <w:color w:val="000000"/>
          <w:sz w:val="23"/>
          <w:szCs w:val="23"/>
          <w:lang w:val="en-US" w:eastAsia="en-US"/>
        </w:rPr>
        <w:t xml:space="preserve">5. </w:t>
      </w:r>
      <w:r w:rsidRPr="006D746D">
        <w:t>Legea 272/2004 (r1) privind protecţia şi promovarea drepturilor copilului, cu modificările şi completările ulterioare:</w:t>
      </w:r>
    </w:p>
    <w:p w:rsidR="00FF0A94" w:rsidRPr="006D746D" w:rsidRDefault="00FF0A94" w:rsidP="00FF0A94">
      <w:pPr>
        <w:shd w:val="clear" w:color="auto" w:fill="FFFFFF"/>
        <w:rPr>
          <w:rFonts w:eastAsia="Times New Roman"/>
          <w:bCs/>
          <w:color w:val="000000"/>
          <w:lang w:val="en-US" w:eastAsia="en-US"/>
        </w:rPr>
      </w:pPr>
      <w:r w:rsidRPr="006D746D">
        <w:rPr>
          <w:rFonts w:eastAsia="Times New Roman"/>
          <w:bCs/>
          <w:color w:val="000000"/>
          <w:lang w:val="en-US" w:eastAsia="en-US"/>
        </w:rPr>
        <w:t>   Cap. II Drepturile copilului;</w:t>
      </w:r>
    </w:p>
    <w:p w:rsidR="00FF0A94" w:rsidRPr="006D746D" w:rsidRDefault="00FF0A94" w:rsidP="00FF0A94">
      <w:pPr>
        <w:shd w:val="clear" w:color="auto" w:fill="FFFFFF"/>
        <w:rPr>
          <w:rFonts w:eastAsia="Times New Roman"/>
          <w:bCs/>
          <w:color w:val="000000"/>
          <w:lang w:val="en-US" w:eastAsia="en-US"/>
        </w:rPr>
      </w:pPr>
      <w:r w:rsidRPr="006D746D">
        <w:rPr>
          <w:rFonts w:eastAsia="Times New Roman"/>
          <w:bCs/>
          <w:color w:val="000000"/>
          <w:lang w:val="en-US" w:eastAsia="en-US"/>
        </w:rPr>
        <w:t xml:space="preserve">Cap. </w:t>
      </w:r>
      <w:proofErr w:type="gramStart"/>
      <w:r w:rsidRPr="006D746D">
        <w:rPr>
          <w:rFonts w:eastAsia="Times New Roman"/>
          <w:bCs/>
          <w:color w:val="000000"/>
          <w:lang w:val="en-US" w:eastAsia="en-US"/>
        </w:rPr>
        <w:t>III  Protecţia</w:t>
      </w:r>
      <w:proofErr w:type="gramEnd"/>
      <w:r w:rsidRPr="006D746D">
        <w:rPr>
          <w:rFonts w:eastAsia="Times New Roman"/>
          <w:bCs/>
          <w:color w:val="000000"/>
          <w:lang w:val="en-US" w:eastAsia="en-US"/>
        </w:rPr>
        <w:t xml:space="preserve"> specială a copilului lipsit, temporar sau definitiv, de ocrotirea părinţilor săi;</w:t>
      </w:r>
    </w:p>
    <w:p w:rsidR="00FF0A94" w:rsidRPr="006D746D" w:rsidRDefault="00FF0A94" w:rsidP="00FF0A94">
      <w:pPr>
        <w:shd w:val="clear" w:color="auto" w:fill="FFFFFF"/>
        <w:ind w:right="-455"/>
        <w:rPr>
          <w:rFonts w:ascii="Arial" w:eastAsia="Times New Roman" w:hAnsi="Arial" w:cs="Arial"/>
          <w:color w:val="000000"/>
          <w:sz w:val="20"/>
          <w:szCs w:val="20"/>
          <w:lang w:val="en-US" w:eastAsia="en-US"/>
        </w:rPr>
      </w:pPr>
      <w:r w:rsidRPr="006D746D">
        <w:rPr>
          <w:rFonts w:eastAsia="Times New Roman"/>
          <w:bCs/>
          <w:color w:val="000000"/>
          <w:lang w:val="en-US" w:eastAsia="en-US"/>
        </w:rPr>
        <w:lastRenderedPageBreak/>
        <w:t>Cap. VI   Protecţia copilului împotriva abuzului, neglijării, exploatării şi a oricărei forme de violenţă</w:t>
      </w:r>
    </w:p>
    <w:p w:rsidR="00FF0A94" w:rsidRPr="006D746D" w:rsidRDefault="00FF0A94" w:rsidP="00FF0A94">
      <w:pPr>
        <w:shd w:val="clear" w:color="auto" w:fill="FFFFFF"/>
        <w:ind w:right="-455"/>
        <w:jc w:val="both"/>
        <w:rPr>
          <w:bCs/>
        </w:rPr>
      </w:pPr>
      <w:r w:rsidRPr="006D746D">
        <w:rPr>
          <w:rFonts w:eastAsia="Times New Roman"/>
          <w:bCs/>
          <w:color w:val="000000"/>
          <w:sz w:val="23"/>
          <w:szCs w:val="23"/>
          <w:lang w:val="en-US" w:eastAsia="en-US"/>
        </w:rPr>
        <w:t xml:space="preserve">6. </w:t>
      </w:r>
      <w:r w:rsidRPr="006D746D">
        <w:rPr>
          <w:bCs/>
        </w:rPr>
        <w:t>Legea nr. 53/2003 – Codul Muncii, republicată, cu modificările și completările ulterioare:</w:t>
      </w:r>
    </w:p>
    <w:p w:rsidR="00FF0A94" w:rsidRPr="006D746D" w:rsidRDefault="00FF0A94" w:rsidP="00FF0A94">
      <w:pPr>
        <w:shd w:val="clear" w:color="auto" w:fill="FFFFFF"/>
        <w:rPr>
          <w:rFonts w:ascii="Arial" w:eastAsia="Times New Roman" w:hAnsi="Arial" w:cs="Arial"/>
          <w:color w:val="000000"/>
          <w:sz w:val="20"/>
          <w:szCs w:val="20"/>
          <w:lang w:val="en-US" w:eastAsia="en-US"/>
        </w:rPr>
      </w:pPr>
      <w:r w:rsidRPr="006D746D">
        <w:rPr>
          <w:rFonts w:eastAsia="Times New Roman"/>
          <w:bCs/>
          <w:color w:val="000000"/>
          <w:lang w:val="en-US" w:eastAsia="en-US"/>
        </w:rPr>
        <w:t> Titlul II Contractul individual de muncă</w:t>
      </w:r>
    </w:p>
    <w:p w:rsidR="00FF0A94" w:rsidRDefault="00FF0A94" w:rsidP="00FF0A94">
      <w:pPr>
        <w:shd w:val="clear" w:color="auto" w:fill="FFFFFF"/>
        <w:rPr>
          <w:rFonts w:eastAsia="Times New Roman"/>
          <w:bCs/>
          <w:color w:val="000000"/>
          <w:lang w:val="en-US" w:eastAsia="en-US"/>
        </w:rPr>
      </w:pPr>
      <w:r w:rsidRPr="006D746D">
        <w:rPr>
          <w:rFonts w:eastAsia="Times New Roman"/>
          <w:bCs/>
          <w:color w:val="000000"/>
          <w:lang w:val="en-US" w:eastAsia="en-US"/>
        </w:rPr>
        <w:t xml:space="preserve"> Titlul III</w:t>
      </w:r>
      <w:proofErr w:type="gramStart"/>
      <w:r w:rsidRPr="006D746D">
        <w:rPr>
          <w:rFonts w:eastAsia="Times New Roman"/>
          <w:bCs/>
          <w:color w:val="000000"/>
          <w:lang w:val="en-US" w:eastAsia="en-US"/>
        </w:rPr>
        <w:t>-  Timpul</w:t>
      </w:r>
      <w:proofErr w:type="gramEnd"/>
      <w:r w:rsidRPr="006D746D">
        <w:rPr>
          <w:rFonts w:eastAsia="Times New Roman"/>
          <w:bCs/>
          <w:color w:val="000000"/>
          <w:lang w:val="en-US" w:eastAsia="en-US"/>
        </w:rPr>
        <w:t xml:space="preserve"> de muncă şi timpul de odihnă</w:t>
      </w:r>
    </w:p>
    <w:p w:rsidR="00846835" w:rsidRDefault="00846835" w:rsidP="00FF0A94">
      <w:pPr>
        <w:shd w:val="clear" w:color="auto" w:fill="FFFFFF"/>
        <w:rPr>
          <w:rFonts w:eastAsia="Times New Roman"/>
          <w:bCs/>
          <w:color w:val="000000"/>
          <w:lang w:val="en-US" w:eastAsia="en-US"/>
        </w:rPr>
      </w:pPr>
    </w:p>
    <w:p w:rsidR="00846835" w:rsidRPr="00846835" w:rsidRDefault="00846835" w:rsidP="00846835">
      <w:pPr>
        <w:ind w:right="-180"/>
        <w:jc w:val="both"/>
        <w:rPr>
          <w:b/>
          <w:bCs/>
          <w:sz w:val="28"/>
          <w:szCs w:val="28"/>
        </w:rPr>
      </w:pPr>
      <w:r w:rsidRPr="00846835">
        <w:rPr>
          <w:b/>
        </w:rPr>
        <w:t>ATRIBUȚIILE SPECIFICE PREVĂZUTE ÎN FIȘA POSTULUI AFERENTE FUNCȚIEI PUBLICE DE EXECUTIE DE CONSILIER JURIDIC, CLASA I, GRAD PROFESIONAL PRINCIPAL LA SERVICIUL JURIDIC ȘI CONTENCIOS</w:t>
      </w:r>
    </w:p>
    <w:p w:rsidR="00846835" w:rsidRPr="00846835" w:rsidRDefault="00846835" w:rsidP="00846835">
      <w:pPr>
        <w:shd w:val="clear" w:color="auto" w:fill="FFFFFF"/>
        <w:ind w:right="-455"/>
        <w:jc w:val="both"/>
        <w:rPr>
          <w:bCs/>
        </w:rPr>
      </w:pPr>
    </w:p>
    <w:p w:rsidR="00846835" w:rsidRPr="00846835" w:rsidRDefault="00846835" w:rsidP="00846835">
      <w:pPr>
        <w:shd w:val="clear" w:color="auto" w:fill="FFFFFF"/>
        <w:ind w:right="-455"/>
        <w:jc w:val="both"/>
        <w:rPr>
          <w:bCs/>
        </w:rPr>
      </w:pPr>
      <w:r>
        <w:rPr>
          <w:bCs/>
        </w:rPr>
        <w:t xml:space="preserve">- </w:t>
      </w:r>
      <w:r w:rsidRPr="00846835">
        <w:rPr>
          <w:bCs/>
        </w:rPr>
        <w:t>asigură consiliere juridică de specialitate;</w:t>
      </w:r>
    </w:p>
    <w:p w:rsidR="00846835" w:rsidRPr="00846835" w:rsidRDefault="00846835" w:rsidP="00846835">
      <w:pPr>
        <w:shd w:val="clear" w:color="auto" w:fill="FFFFFF"/>
        <w:ind w:right="-455"/>
        <w:jc w:val="both"/>
        <w:rPr>
          <w:bCs/>
        </w:rPr>
      </w:pPr>
      <w:r>
        <w:rPr>
          <w:bCs/>
        </w:rPr>
        <w:t xml:space="preserve">- </w:t>
      </w:r>
      <w:r w:rsidRPr="00846835">
        <w:rPr>
          <w:bCs/>
        </w:rPr>
        <w:t xml:space="preserve">asigură asistenţă juridică şi reprezentarea în faţa instanţelor de judecată a instituţiei, a minorilor pentru care s-a stabilit o măsură de protecţie specială, </w:t>
      </w:r>
    </w:p>
    <w:p w:rsidR="00846835" w:rsidRPr="00846835" w:rsidRDefault="00846835" w:rsidP="00846835">
      <w:pPr>
        <w:shd w:val="clear" w:color="auto" w:fill="FFFFFF"/>
        <w:ind w:right="-455"/>
        <w:jc w:val="both"/>
        <w:rPr>
          <w:bCs/>
        </w:rPr>
      </w:pPr>
      <w:r>
        <w:rPr>
          <w:bCs/>
        </w:rPr>
        <w:t xml:space="preserve">- </w:t>
      </w:r>
      <w:r w:rsidRPr="00846835">
        <w:rPr>
          <w:bCs/>
        </w:rPr>
        <w:t>promovează acţiuni în justiţie, întocmeşte cereri sau sesizări adresate altor organe cu activitate jurisdicţională, exercită căi de atac, în baza delegaţiei date în acest scopuri de către instituţie;</w:t>
      </w:r>
    </w:p>
    <w:p w:rsidR="00846835" w:rsidRPr="00846835" w:rsidRDefault="00846835" w:rsidP="00846835">
      <w:pPr>
        <w:shd w:val="clear" w:color="auto" w:fill="FFFFFF"/>
        <w:ind w:right="-455"/>
        <w:jc w:val="both"/>
        <w:rPr>
          <w:bCs/>
        </w:rPr>
      </w:pPr>
      <w:r>
        <w:rPr>
          <w:bCs/>
        </w:rPr>
        <w:t xml:space="preserve">- </w:t>
      </w:r>
      <w:r w:rsidRPr="00846835">
        <w:rPr>
          <w:bCs/>
        </w:rPr>
        <w:t>verifică şi avizează actele de autoritate emise de instituţie;</w:t>
      </w:r>
    </w:p>
    <w:p w:rsidR="00846835" w:rsidRPr="00846835" w:rsidRDefault="00846835" w:rsidP="00846835">
      <w:pPr>
        <w:shd w:val="clear" w:color="auto" w:fill="FFFFFF"/>
        <w:ind w:right="-455"/>
        <w:jc w:val="both"/>
        <w:rPr>
          <w:bCs/>
        </w:rPr>
      </w:pPr>
      <w:r>
        <w:rPr>
          <w:bCs/>
        </w:rPr>
        <w:t xml:space="preserve">- </w:t>
      </w:r>
      <w:r w:rsidRPr="00846835">
        <w:rPr>
          <w:bCs/>
        </w:rPr>
        <w:t>acordă asistenţă de specialitate persoanelor din cadrul instituţiei, centrelor din subordine, reprezentanţilor organismelor private acreditate, precum şi oricăror persoane fizice sau juridice care solicită consultanţă de specialitate în domeniul protecţiei sociale;</w:t>
      </w:r>
    </w:p>
    <w:p w:rsidR="00846835" w:rsidRPr="00846835" w:rsidRDefault="00846835" w:rsidP="00846835">
      <w:pPr>
        <w:shd w:val="clear" w:color="auto" w:fill="FFFFFF"/>
        <w:ind w:right="-455"/>
        <w:jc w:val="both"/>
        <w:rPr>
          <w:bCs/>
        </w:rPr>
      </w:pPr>
      <w:r>
        <w:rPr>
          <w:bCs/>
        </w:rPr>
        <w:t xml:space="preserve">- </w:t>
      </w:r>
      <w:r w:rsidRPr="00846835">
        <w:rPr>
          <w:bCs/>
        </w:rPr>
        <w:t>concepe şi elaborează contracte, dispoziţii, precum şi alte acte juridice;</w:t>
      </w:r>
    </w:p>
    <w:p w:rsidR="00846835" w:rsidRPr="00846835" w:rsidRDefault="00846835" w:rsidP="00846835">
      <w:pPr>
        <w:shd w:val="clear" w:color="auto" w:fill="FFFFFF"/>
        <w:ind w:right="-455"/>
        <w:jc w:val="both"/>
        <w:rPr>
          <w:bCs/>
        </w:rPr>
      </w:pPr>
      <w:r>
        <w:rPr>
          <w:bCs/>
        </w:rPr>
        <w:t xml:space="preserve">- </w:t>
      </w:r>
      <w:r w:rsidRPr="00846835">
        <w:rPr>
          <w:bCs/>
        </w:rPr>
        <w:t>participă la soluţionarea petiţiilor cu conţinut juridic;</w:t>
      </w:r>
    </w:p>
    <w:p w:rsidR="00846835" w:rsidRPr="00846835" w:rsidRDefault="00846835" w:rsidP="00846835">
      <w:pPr>
        <w:shd w:val="clear" w:color="auto" w:fill="FFFFFF"/>
        <w:ind w:right="-455"/>
        <w:jc w:val="both"/>
        <w:rPr>
          <w:bCs/>
        </w:rPr>
      </w:pPr>
      <w:r>
        <w:rPr>
          <w:bCs/>
        </w:rPr>
        <w:t xml:space="preserve">- </w:t>
      </w:r>
      <w:r w:rsidRPr="00846835">
        <w:rPr>
          <w:bCs/>
        </w:rPr>
        <w:t>participă la lucrările Comisiei pentru Protecţia Copilului Suceava;</w:t>
      </w:r>
    </w:p>
    <w:p w:rsidR="00846835" w:rsidRPr="00846835" w:rsidRDefault="00846835" w:rsidP="00846835">
      <w:pPr>
        <w:shd w:val="clear" w:color="auto" w:fill="FFFFFF"/>
        <w:ind w:right="-455"/>
        <w:jc w:val="both"/>
        <w:rPr>
          <w:bCs/>
        </w:rPr>
      </w:pPr>
      <w:r>
        <w:rPr>
          <w:bCs/>
        </w:rPr>
        <w:t xml:space="preserve">- </w:t>
      </w:r>
      <w:r w:rsidRPr="00846835">
        <w:rPr>
          <w:bCs/>
        </w:rPr>
        <w:t>se preocupă de ridicarea nivelului profesional;</w:t>
      </w:r>
    </w:p>
    <w:p w:rsidR="00846835" w:rsidRPr="00846835" w:rsidRDefault="00846835" w:rsidP="00846835">
      <w:pPr>
        <w:shd w:val="clear" w:color="auto" w:fill="FFFFFF"/>
        <w:ind w:right="-455"/>
        <w:jc w:val="both"/>
        <w:rPr>
          <w:bCs/>
        </w:rPr>
      </w:pPr>
      <w:r>
        <w:rPr>
          <w:bCs/>
        </w:rPr>
        <w:t xml:space="preserve">- </w:t>
      </w:r>
      <w:r w:rsidRPr="00846835">
        <w:rPr>
          <w:bCs/>
        </w:rPr>
        <w:t>colaborează cu organele de justiţie/parchet în vederea respectării şi popularizării dispoziţiilor legale;</w:t>
      </w:r>
    </w:p>
    <w:p w:rsidR="00846835" w:rsidRPr="00846835" w:rsidRDefault="00846835" w:rsidP="00846835">
      <w:pPr>
        <w:shd w:val="clear" w:color="auto" w:fill="FFFFFF"/>
        <w:ind w:right="-455"/>
        <w:jc w:val="both"/>
        <w:rPr>
          <w:bCs/>
        </w:rPr>
      </w:pPr>
      <w:r>
        <w:rPr>
          <w:bCs/>
        </w:rPr>
        <w:t xml:space="preserve">- </w:t>
      </w:r>
      <w:r w:rsidRPr="00846835">
        <w:rPr>
          <w:bCs/>
        </w:rPr>
        <w:t>se deplasează în teren în vederea clarificării situaţiei juridice a minorilor/ administrarea bunurilor;</w:t>
      </w:r>
    </w:p>
    <w:p w:rsidR="00846835" w:rsidRPr="00846835" w:rsidRDefault="00846835" w:rsidP="00846835">
      <w:pPr>
        <w:shd w:val="clear" w:color="auto" w:fill="FFFFFF"/>
        <w:ind w:right="-455"/>
        <w:jc w:val="both"/>
        <w:rPr>
          <w:bCs/>
        </w:rPr>
      </w:pPr>
      <w:r>
        <w:rPr>
          <w:bCs/>
        </w:rPr>
        <w:t xml:space="preserve">- </w:t>
      </w:r>
      <w:r w:rsidRPr="00846835">
        <w:rPr>
          <w:bCs/>
        </w:rPr>
        <w:t>or</w:t>
      </w:r>
      <w:r>
        <w:rPr>
          <w:bCs/>
        </w:rPr>
        <w:t>g</w:t>
      </w:r>
      <w:r w:rsidRPr="00846835">
        <w:rPr>
          <w:bCs/>
        </w:rPr>
        <w:t>anizează informarea şi documentarea juridică;</w:t>
      </w:r>
    </w:p>
    <w:p w:rsidR="00846835" w:rsidRPr="00846835" w:rsidRDefault="00846835" w:rsidP="00846835">
      <w:pPr>
        <w:shd w:val="clear" w:color="auto" w:fill="FFFFFF"/>
        <w:ind w:right="-455"/>
        <w:jc w:val="both"/>
        <w:rPr>
          <w:bCs/>
        </w:rPr>
      </w:pPr>
      <w:r>
        <w:rPr>
          <w:bCs/>
        </w:rPr>
        <w:t xml:space="preserve">- </w:t>
      </w:r>
      <w:r w:rsidRPr="00846835">
        <w:rPr>
          <w:bCs/>
        </w:rPr>
        <w:t>îndeplineşte orice alte sarcini cu caracter profesional trasate de conducere;</w:t>
      </w:r>
    </w:p>
    <w:p w:rsidR="00846835" w:rsidRPr="00846835" w:rsidRDefault="00846835" w:rsidP="00846835">
      <w:pPr>
        <w:shd w:val="clear" w:color="auto" w:fill="FFFFFF"/>
        <w:ind w:right="-455"/>
        <w:jc w:val="both"/>
        <w:rPr>
          <w:bCs/>
        </w:rPr>
      </w:pPr>
      <w:r>
        <w:rPr>
          <w:bCs/>
        </w:rPr>
        <w:t xml:space="preserve">- </w:t>
      </w:r>
      <w:r w:rsidRPr="00846835">
        <w:rPr>
          <w:bCs/>
        </w:rPr>
        <w:t>se preocupă de adoptarea în permanenţă a unui comportament în măsură să promoveze imaginea şi interesele instituţiei;</w:t>
      </w:r>
    </w:p>
    <w:p w:rsidR="00846835" w:rsidRPr="00846835" w:rsidRDefault="00846835" w:rsidP="00846835">
      <w:pPr>
        <w:shd w:val="clear" w:color="auto" w:fill="FFFFFF"/>
        <w:ind w:right="-455"/>
        <w:jc w:val="both"/>
        <w:rPr>
          <w:bCs/>
        </w:rPr>
      </w:pPr>
      <w:r w:rsidRPr="00846835">
        <w:rPr>
          <w:bCs/>
        </w:rPr>
        <w:t>-  respect</w:t>
      </w:r>
      <w:r>
        <w:rPr>
          <w:bCs/>
        </w:rPr>
        <w:t>ă</w:t>
      </w:r>
      <w:r w:rsidRPr="00846835">
        <w:rPr>
          <w:bCs/>
        </w:rPr>
        <w:t xml:space="preserve"> programul de lucru şi foloseşte integral timpul de muncă pentru îndeplinirea atribuţiilor de serviciu;</w:t>
      </w:r>
    </w:p>
    <w:p w:rsidR="00846835" w:rsidRPr="00846835" w:rsidRDefault="00846835" w:rsidP="00846835">
      <w:pPr>
        <w:shd w:val="clear" w:color="auto" w:fill="FFFFFF"/>
        <w:ind w:right="-455"/>
        <w:jc w:val="both"/>
        <w:rPr>
          <w:bCs/>
        </w:rPr>
      </w:pPr>
      <w:r w:rsidRPr="00846835">
        <w:rPr>
          <w:bCs/>
        </w:rPr>
        <w:t>-  se preocupă de  ridicarea nivelului profesional în vederea realizării atribuţiilor de serviciu;</w:t>
      </w:r>
    </w:p>
    <w:p w:rsidR="00846835" w:rsidRPr="00846835" w:rsidRDefault="00846835" w:rsidP="00846835">
      <w:pPr>
        <w:shd w:val="clear" w:color="auto" w:fill="FFFFFF"/>
        <w:ind w:right="-455"/>
        <w:jc w:val="both"/>
        <w:rPr>
          <w:bCs/>
        </w:rPr>
      </w:pPr>
      <w:r w:rsidRPr="00846835">
        <w:rPr>
          <w:bCs/>
        </w:rPr>
        <w:t xml:space="preserve"> - se preocupă de  apărarea şi buna gospodărire a bunurilor proprietatea instituţiei, participarea activă la analiza şi dezbaterea problemelor generale ale activităţii în vederea îmbunătăţirii acesteia;</w:t>
      </w:r>
    </w:p>
    <w:p w:rsidR="00846835" w:rsidRDefault="00846835" w:rsidP="00846835">
      <w:pPr>
        <w:shd w:val="clear" w:color="auto" w:fill="FFFFFF"/>
        <w:ind w:right="-455"/>
        <w:jc w:val="both"/>
        <w:rPr>
          <w:bCs/>
        </w:rPr>
      </w:pPr>
      <w:r w:rsidRPr="00846835">
        <w:rPr>
          <w:bCs/>
        </w:rPr>
        <w:t xml:space="preserve"> - </w:t>
      </w:r>
      <w:r w:rsidR="00E10DF0" w:rsidRPr="00846835">
        <w:rPr>
          <w:bCs/>
        </w:rPr>
        <w:t>se preocupă</w:t>
      </w:r>
      <w:r w:rsidRPr="00846835">
        <w:rPr>
          <w:bCs/>
        </w:rPr>
        <w:t xml:space="preserve"> să aibă o comportare corectă, să promoveze raporturi de întrajutorare cu ceilalţi salariaţi, să combată orice fel d</w:t>
      </w:r>
      <w:r w:rsidR="008235F4">
        <w:rPr>
          <w:bCs/>
        </w:rPr>
        <w:t>e manifestări necorespunzătoare.</w:t>
      </w:r>
    </w:p>
    <w:p w:rsidR="008235F4" w:rsidRDefault="008235F4" w:rsidP="00846835">
      <w:pPr>
        <w:shd w:val="clear" w:color="auto" w:fill="FFFFFF"/>
        <w:ind w:right="-455"/>
        <w:jc w:val="both"/>
        <w:rPr>
          <w:bCs/>
        </w:rPr>
      </w:pPr>
    </w:p>
    <w:p w:rsidR="008235F4" w:rsidRDefault="008235F4" w:rsidP="00846835">
      <w:pPr>
        <w:shd w:val="clear" w:color="auto" w:fill="FFFFFF"/>
        <w:ind w:right="-455"/>
        <w:jc w:val="both"/>
        <w:rPr>
          <w:bCs/>
        </w:rPr>
      </w:pPr>
    </w:p>
    <w:p w:rsidR="008235F4" w:rsidRDefault="008235F4" w:rsidP="00846835">
      <w:pPr>
        <w:shd w:val="clear" w:color="auto" w:fill="FFFFFF"/>
        <w:ind w:right="-455"/>
        <w:jc w:val="both"/>
        <w:rPr>
          <w:bCs/>
        </w:rPr>
      </w:pPr>
    </w:p>
    <w:p w:rsidR="008235F4" w:rsidRDefault="008235F4" w:rsidP="00846835">
      <w:pPr>
        <w:shd w:val="clear" w:color="auto" w:fill="FFFFFF"/>
        <w:ind w:right="-455"/>
        <w:jc w:val="both"/>
        <w:rPr>
          <w:bCs/>
        </w:rPr>
      </w:pPr>
    </w:p>
    <w:p w:rsidR="008235F4" w:rsidRDefault="008235F4" w:rsidP="00846835">
      <w:pPr>
        <w:shd w:val="clear" w:color="auto" w:fill="FFFFFF"/>
        <w:ind w:right="-455"/>
        <w:jc w:val="both"/>
        <w:rPr>
          <w:bCs/>
        </w:rPr>
      </w:pPr>
    </w:p>
    <w:p w:rsidR="008235F4" w:rsidRDefault="008235F4" w:rsidP="00846835">
      <w:pPr>
        <w:shd w:val="clear" w:color="auto" w:fill="FFFFFF"/>
        <w:ind w:right="-455"/>
        <w:jc w:val="both"/>
        <w:rPr>
          <w:bCs/>
        </w:rPr>
      </w:pPr>
    </w:p>
    <w:p w:rsidR="008235F4" w:rsidRDefault="008235F4" w:rsidP="00846835">
      <w:pPr>
        <w:shd w:val="clear" w:color="auto" w:fill="FFFFFF"/>
        <w:ind w:right="-455"/>
        <w:jc w:val="both"/>
        <w:rPr>
          <w:bCs/>
        </w:rPr>
      </w:pPr>
    </w:p>
    <w:p w:rsidR="008235F4" w:rsidRDefault="008235F4" w:rsidP="00846835">
      <w:pPr>
        <w:shd w:val="clear" w:color="auto" w:fill="FFFFFF"/>
        <w:ind w:right="-455"/>
        <w:jc w:val="both"/>
        <w:rPr>
          <w:bCs/>
        </w:rPr>
      </w:pPr>
    </w:p>
    <w:p w:rsidR="008235F4" w:rsidRDefault="008235F4" w:rsidP="00846835">
      <w:pPr>
        <w:shd w:val="clear" w:color="auto" w:fill="FFFFFF"/>
        <w:ind w:right="-455"/>
        <w:jc w:val="both"/>
        <w:rPr>
          <w:bCs/>
        </w:rPr>
      </w:pPr>
    </w:p>
    <w:p w:rsidR="008235F4" w:rsidRPr="00846835" w:rsidRDefault="008235F4" w:rsidP="00846835">
      <w:pPr>
        <w:shd w:val="clear" w:color="auto" w:fill="FFFFFF"/>
        <w:ind w:right="-455"/>
        <w:jc w:val="both"/>
        <w:rPr>
          <w:bCs/>
        </w:rPr>
      </w:pPr>
    </w:p>
    <w:p w:rsidR="00FE2D03" w:rsidRDefault="00FE2D03"/>
    <w:tbl>
      <w:tblPr>
        <w:tblW w:w="10490" w:type="dxa"/>
        <w:tblCellMar>
          <w:left w:w="0" w:type="dxa"/>
          <w:right w:w="0" w:type="dxa"/>
        </w:tblCellMar>
        <w:tblLook w:val="04A0"/>
      </w:tblPr>
      <w:tblGrid>
        <w:gridCol w:w="321"/>
        <w:gridCol w:w="2950"/>
        <w:gridCol w:w="504"/>
        <w:gridCol w:w="1538"/>
        <w:gridCol w:w="1529"/>
        <w:gridCol w:w="3378"/>
        <w:gridCol w:w="270"/>
      </w:tblGrid>
      <w:tr w:rsidR="00FF0A94" w:rsidRPr="00FF0A94" w:rsidTr="00FF0A94">
        <w:tc>
          <w:tcPr>
            <w:tcW w:w="10490" w:type="dxa"/>
            <w:gridSpan w:val="7"/>
            <w:tcBorders>
              <w:top w:val="nil"/>
              <w:left w:val="nil"/>
              <w:bottom w:val="nil"/>
              <w:right w:val="nil"/>
            </w:tcBorders>
            <w:hideMark/>
          </w:tcPr>
          <w:p w:rsidR="00FF0A94" w:rsidRPr="00FF0A94" w:rsidRDefault="00FF0A94" w:rsidP="00FF0A94">
            <w:pPr>
              <w:jc w:val="center"/>
              <w:rPr>
                <w:rFonts w:eastAsia="Times New Roman"/>
                <w:lang w:val="en-US" w:eastAsia="en-US"/>
              </w:rPr>
            </w:pPr>
            <w:r w:rsidRPr="00FF0A94">
              <w:rPr>
                <w:rFonts w:eastAsia="Times New Roman"/>
                <w:b/>
                <w:bCs/>
                <w:lang w:val="en-US" w:eastAsia="en-US"/>
              </w:rPr>
              <w:lastRenderedPageBreak/>
              <w:t>FORMULAR DE ÎNSCRIERE LA ETAPA DE SELECŢIE*)</w:t>
            </w:r>
          </w:p>
        </w:tc>
      </w:tr>
      <w:tr w:rsidR="00FF0A94" w:rsidRPr="00FF0A94" w:rsidTr="00FF0A94">
        <w:tc>
          <w:tcPr>
            <w:tcW w:w="10490" w:type="dxa"/>
            <w:gridSpan w:val="7"/>
            <w:tcBorders>
              <w:top w:val="nil"/>
              <w:left w:val="nil"/>
              <w:bottom w:val="nil"/>
              <w:right w:val="nil"/>
            </w:tcBorders>
            <w:hideMark/>
          </w:tcPr>
          <w:p w:rsidR="00FF0A94" w:rsidRPr="00FF0A94" w:rsidRDefault="00FF0A94" w:rsidP="00FF0A94">
            <w:pPr>
              <w:rPr>
                <w:rFonts w:eastAsia="Times New Roman"/>
                <w:lang w:val="en-US" w:eastAsia="en-US"/>
              </w:rPr>
            </w:pPr>
          </w:p>
        </w:tc>
      </w:tr>
      <w:tr w:rsidR="00FF0A94" w:rsidRPr="00FF0A94" w:rsidTr="00FF0A94">
        <w:tc>
          <w:tcPr>
            <w:tcW w:w="10490" w:type="dxa"/>
            <w:gridSpan w:val="7"/>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    *) Formularul este reprodus în facsimil.</w:t>
            </w:r>
          </w:p>
        </w:tc>
      </w:tr>
      <w:tr w:rsidR="00FF0A94" w:rsidRPr="00FF0A94" w:rsidTr="00FF0A94">
        <w:tc>
          <w:tcPr>
            <w:tcW w:w="10490" w:type="dxa"/>
            <w:gridSpan w:val="7"/>
            <w:tcBorders>
              <w:top w:val="nil"/>
              <w:left w:val="nil"/>
              <w:bottom w:val="nil"/>
              <w:right w:val="nil"/>
            </w:tcBorders>
            <w:hideMark/>
          </w:tcPr>
          <w:p w:rsidR="00FF0A94" w:rsidRPr="00FF0A94" w:rsidRDefault="00FF0A94" w:rsidP="00FF0A94">
            <w:pPr>
              <w:rPr>
                <w:rFonts w:eastAsia="Times New Roman"/>
                <w:lang w:val="en-US" w:eastAsia="en-US"/>
              </w:rPr>
            </w:pPr>
          </w:p>
        </w:tc>
      </w:tr>
      <w:tr w:rsidR="00FF0A94" w:rsidRPr="00FF0A94" w:rsidTr="00FF0A94">
        <w:tc>
          <w:tcPr>
            <w:tcW w:w="10490" w:type="dxa"/>
            <w:gridSpan w:val="7"/>
            <w:tcBorders>
              <w:top w:val="nil"/>
              <w:left w:val="nil"/>
              <w:bottom w:val="nil"/>
              <w:right w:val="nil"/>
            </w:tcBorders>
            <w:hideMark/>
          </w:tcPr>
          <w:p w:rsidR="00FF0A94" w:rsidRPr="00FF0A94" w:rsidRDefault="00FF0A94" w:rsidP="00FF0A94">
            <w:pPr>
              <w:ind w:left="75"/>
              <w:rPr>
                <w:rFonts w:eastAsia="Times New Roman"/>
                <w:lang w:val="en-US" w:eastAsia="en-US"/>
              </w:rPr>
            </w:pPr>
            <w:r w:rsidRPr="00FF0A94">
              <w:rPr>
                <w:rFonts w:eastAsia="Times New Roman"/>
                <w:lang w:val="en-US" w:eastAsia="en-US"/>
              </w:rPr>
              <w:t>Autoritatea sau instituţia publică în cadrul căreia se află funcţia publică vacantă: ...............................</w:t>
            </w:r>
          </w:p>
        </w:tc>
      </w:tr>
      <w:tr w:rsidR="00FF0A94" w:rsidRPr="00FF0A94" w:rsidTr="00FF0A94">
        <w:tc>
          <w:tcPr>
            <w:tcW w:w="10490" w:type="dxa"/>
            <w:gridSpan w:val="7"/>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p>
        </w:tc>
      </w:tr>
      <w:tr w:rsidR="00FF0A94" w:rsidRPr="00FF0A94" w:rsidTr="00FF0A94">
        <w:tc>
          <w:tcPr>
            <w:tcW w:w="10490" w:type="dxa"/>
            <w:gridSpan w:val="7"/>
            <w:tcBorders>
              <w:top w:val="single" w:sz="6" w:space="0" w:color="000000"/>
              <w:left w:val="single" w:sz="6" w:space="0" w:color="000000"/>
              <w:bottom w:val="nil"/>
              <w:right w:val="single" w:sz="6" w:space="0" w:color="000000"/>
            </w:tcBorders>
            <w:hideMark/>
          </w:tcPr>
          <w:p w:rsidR="00FF0A94" w:rsidRPr="00FF0A94" w:rsidRDefault="00FF0A94" w:rsidP="00FF0A94">
            <w:pPr>
              <w:ind w:left="75"/>
              <w:rPr>
                <w:rFonts w:eastAsia="Times New Roman"/>
                <w:lang w:val="en-US" w:eastAsia="en-US"/>
              </w:rPr>
            </w:pPr>
            <w:r w:rsidRPr="00FF0A94">
              <w:rPr>
                <w:rFonts w:eastAsia="Times New Roman"/>
                <w:lang w:val="en-US" w:eastAsia="en-US"/>
              </w:rPr>
              <w:t>Funcţia publică solicitată:</w:t>
            </w:r>
          </w:p>
        </w:tc>
      </w:tr>
      <w:tr w:rsidR="00FF0A94" w:rsidRPr="00FF0A94" w:rsidTr="00FF0A94">
        <w:tc>
          <w:tcPr>
            <w:tcW w:w="10490" w:type="dxa"/>
            <w:gridSpan w:val="7"/>
            <w:tcBorders>
              <w:top w:val="nil"/>
              <w:left w:val="single" w:sz="6" w:space="0" w:color="000000"/>
              <w:bottom w:val="nil"/>
              <w:right w:val="single" w:sz="6" w:space="0" w:color="000000"/>
            </w:tcBorders>
            <w:hideMark/>
          </w:tcPr>
          <w:p w:rsidR="00FF0A94" w:rsidRPr="00FF0A94" w:rsidRDefault="00FF0A94" w:rsidP="00FF0A94">
            <w:pPr>
              <w:ind w:left="75"/>
              <w:rPr>
                <w:rFonts w:eastAsia="Times New Roman"/>
                <w:lang w:val="en-US" w:eastAsia="en-US"/>
              </w:rPr>
            </w:pPr>
            <w:r w:rsidRPr="00FF0A94">
              <w:rPr>
                <w:rFonts w:eastAsia="Times New Roman"/>
                <w:lang w:val="en-US" w:eastAsia="en-US"/>
              </w:rPr>
              <w:t>Data organizării etapei de selecţie (proba scrisă):</w:t>
            </w:r>
          </w:p>
        </w:tc>
      </w:tr>
      <w:tr w:rsidR="00FF0A94" w:rsidRPr="00FF0A94" w:rsidTr="00FF0A94">
        <w:tc>
          <w:tcPr>
            <w:tcW w:w="10490" w:type="dxa"/>
            <w:gridSpan w:val="7"/>
            <w:tcBorders>
              <w:top w:val="nil"/>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p>
        </w:tc>
      </w:tr>
      <w:tr w:rsidR="00FF0A94" w:rsidRPr="00FF0A94" w:rsidTr="00FF0A94">
        <w:tc>
          <w:tcPr>
            <w:tcW w:w="10490" w:type="dxa"/>
            <w:gridSpan w:val="7"/>
            <w:tcBorders>
              <w:top w:val="single" w:sz="6" w:space="0" w:color="000000"/>
              <w:left w:val="single" w:sz="6" w:space="0" w:color="000000"/>
              <w:bottom w:val="nil"/>
              <w:right w:val="single" w:sz="6" w:space="0" w:color="000000"/>
            </w:tcBorders>
            <w:hideMark/>
          </w:tcPr>
          <w:p w:rsidR="00FF0A94" w:rsidRPr="00FF0A94" w:rsidRDefault="00FF0A94" w:rsidP="00FF0A94">
            <w:pPr>
              <w:ind w:left="75"/>
              <w:rPr>
                <w:rFonts w:eastAsia="Times New Roman"/>
                <w:lang w:val="en-US" w:eastAsia="en-US"/>
              </w:rPr>
            </w:pPr>
            <w:r w:rsidRPr="00FF0A94">
              <w:rPr>
                <w:rFonts w:eastAsia="Times New Roman"/>
                <w:lang w:val="en-US" w:eastAsia="en-US"/>
              </w:rPr>
              <w:t>Numele şi prenumele candidatului:</w:t>
            </w:r>
          </w:p>
        </w:tc>
      </w:tr>
      <w:tr w:rsidR="00FF0A94" w:rsidRPr="00FF0A94" w:rsidTr="00FF0A94">
        <w:tc>
          <w:tcPr>
            <w:tcW w:w="10490" w:type="dxa"/>
            <w:gridSpan w:val="7"/>
            <w:tcBorders>
              <w:top w:val="nil"/>
              <w:left w:val="single" w:sz="6" w:space="0" w:color="000000"/>
              <w:bottom w:val="nil"/>
              <w:right w:val="single" w:sz="6" w:space="0" w:color="000000"/>
            </w:tcBorders>
            <w:hideMark/>
          </w:tcPr>
          <w:p w:rsidR="00FF0A94" w:rsidRPr="00FF0A94" w:rsidRDefault="00FF0A94" w:rsidP="00FF0A94">
            <w:pPr>
              <w:ind w:left="75" w:right="142"/>
              <w:rPr>
                <w:rFonts w:eastAsia="Times New Roman"/>
                <w:lang w:val="en-US" w:eastAsia="en-US"/>
              </w:rPr>
            </w:pPr>
            <w:r w:rsidRPr="00FF0A94">
              <w:rPr>
                <w:rFonts w:eastAsia="Times New Roman"/>
                <w:lang w:val="en-US" w:eastAsia="en-US"/>
              </w:rPr>
              <w:t>Datele de contact ale candidatului (se utilizează pentru comunicarea cu privire la concurs):</w:t>
            </w:r>
          </w:p>
        </w:tc>
      </w:tr>
      <w:tr w:rsidR="00FF0A94" w:rsidRPr="00FF0A94" w:rsidTr="00FF0A94">
        <w:tc>
          <w:tcPr>
            <w:tcW w:w="10490" w:type="dxa"/>
            <w:gridSpan w:val="7"/>
            <w:tcBorders>
              <w:top w:val="nil"/>
              <w:left w:val="single" w:sz="6" w:space="0" w:color="000000"/>
              <w:bottom w:val="nil"/>
              <w:right w:val="single" w:sz="6" w:space="0" w:color="000000"/>
            </w:tcBorders>
            <w:hideMark/>
          </w:tcPr>
          <w:p w:rsidR="00FF0A94" w:rsidRPr="00FF0A94" w:rsidRDefault="00FF0A94" w:rsidP="00FF0A94">
            <w:pPr>
              <w:ind w:left="75"/>
              <w:rPr>
                <w:rFonts w:eastAsia="Times New Roman"/>
                <w:lang w:val="en-US" w:eastAsia="en-US"/>
              </w:rPr>
            </w:pPr>
            <w:r w:rsidRPr="00FF0A94">
              <w:rPr>
                <w:rFonts w:eastAsia="Times New Roman"/>
                <w:lang w:val="en-US" w:eastAsia="en-US"/>
              </w:rPr>
              <w:t>Adresa:</w:t>
            </w:r>
          </w:p>
        </w:tc>
      </w:tr>
      <w:tr w:rsidR="00FF0A94" w:rsidRPr="00FF0A94" w:rsidTr="00FF0A94">
        <w:tc>
          <w:tcPr>
            <w:tcW w:w="10490" w:type="dxa"/>
            <w:gridSpan w:val="7"/>
            <w:tcBorders>
              <w:top w:val="nil"/>
              <w:left w:val="single" w:sz="6" w:space="0" w:color="000000"/>
              <w:bottom w:val="nil"/>
              <w:right w:val="single" w:sz="6" w:space="0" w:color="000000"/>
            </w:tcBorders>
            <w:hideMark/>
          </w:tcPr>
          <w:p w:rsidR="00FF0A94" w:rsidRPr="00FF0A94" w:rsidRDefault="00FF0A94" w:rsidP="00FF0A94">
            <w:pPr>
              <w:ind w:left="75"/>
              <w:rPr>
                <w:rFonts w:eastAsia="Times New Roman"/>
                <w:lang w:val="en-US" w:eastAsia="en-US"/>
              </w:rPr>
            </w:pPr>
            <w:r w:rsidRPr="00FF0A94">
              <w:rPr>
                <w:rFonts w:eastAsia="Times New Roman"/>
                <w:lang w:val="en-US" w:eastAsia="en-US"/>
              </w:rPr>
              <w:t>E-mail:</w:t>
            </w:r>
          </w:p>
        </w:tc>
      </w:tr>
      <w:tr w:rsidR="00FF0A94" w:rsidRPr="00FF0A94" w:rsidTr="00FF0A94">
        <w:tc>
          <w:tcPr>
            <w:tcW w:w="10490" w:type="dxa"/>
            <w:gridSpan w:val="7"/>
            <w:tcBorders>
              <w:top w:val="nil"/>
              <w:left w:val="single" w:sz="6" w:space="0" w:color="000000"/>
              <w:bottom w:val="nil"/>
              <w:right w:val="single" w:sz="6" w:space="0" w:color="000000"/>
            </w:tcBorders>
            <w:hideMark/>
          </w:tcPr>
          <w:p w:rsidR="00FF0A94" w:rsidRPr="00FF0A94" w:rsidRDefault="00FF0A94" w:rsidP="00FF0A94">
            <w:pPr>
              <w:ind w:left="75"/>
              <w:rPr>
                <w:rFonts w:eastAsia="Times New Roman"/>
                <w:lang w:val="en-US" w:eastAsia="en-US"/>
              </w:rPr>
            </w:pPr>
            <w:r w:rsidRPr="00FF0A94">
              <w:rPr>
                <w:rFonts w:eastAsia="Times New Roman"/>
                <w:lang w:val="en-US" w:eastAsia="en-US"/>
              </w:rPr>
              <w:t>Telefon:</w:t>
            </w:r>
          </w:p>
        </w:tc>
      </w:tr>
      <w:tr w:rsidR="00FF0A94" w:rsidRPr="00FF0A94" w:rsidTr="00FF0A94">
        <w:tc>
          <w:tcPr>
            <w:tcW w:w="10490" w:type="dxa"/>
            <w:gridSpan w:val="7"/>
            <w:tcBorders>
              <w:top w:val="nil"/>
              <w:left w:val="single" w:sz="6" w:space="0" w:color="000000"/>
              <w:bottom w:val="nil"/>
              <w:right w:val="single" w:sz="6" w:space="0" w:color="000000"/>
            </w:tcBorders>
            <w:hideMark/>
          </w:tcPr>
          <w:p w:rsidR="00FF0A94" w:rsidRPr="00FF0A94" w:rsidRDefault="00FF0A94" w:rsidP="00FF0A94">
            <w:pPr>
              <w:ind w:left="75"/>
              <w:rPr>
                <w:rFonts w:eastAsia="Times New Roman"/>
                <w:lang w:val="en-US" w:eastAsia="en-US"/>
              </w:rPr>
            </w:pPr>
            <w:r w:rsidRPr="00FF0A94">
              <w:rPr>
                <w:rFonts w:eastAsia="Times New Roman"/>
                <w:lang w:val="en-US" w:eastAsia="en-US"/>
              </w:rPr>
              <w:t>Identificator unic al candidatului:</w:t>
            </w:r>
          </w:p>
        </w:tc>
      </w:tr>
      <w:tr w:rsidR="00FF0A94" w:rsidRPr="00FF0A94" w:rsidTr="00FF0A94">
        <w:tc>
          <w:tcPr>
            <w:tcW w:w="10490" w:type="dxa"/>
            <w:gridSpan w:val="7"/>
            <w:tcBorders>
              <w:top w:val="nil"/>
              <w:left w:val="single" w:sz="6" w:space="0" w:color="000000"/>
              <w:bottom w:val="nil"/>
              <w:right w:val="single" w:sz="6" w:space="0" w:color="000000"/>
            </w:tcBorders>
            <w:hideMark/>
          </w:tcPr>
          <w:p w:rsidR="00FF0A94" w:rsidRPr="00FF0A94" w:rsidRDefault="00FF0A94" w:rsidP="00FF0A94">
            <w:pPr>
              <w:ind w:left="75"/>
              <w:rPr>
                <w:rFonts w:eastAsia="Times New Roman"/>
                <w:lang w:val="en-US" w:eastAsia="en-US"/>
              </w:rPr>
            </w:pPr>
            <w:r w:rsidRPr="00FF0A94">
              <w:rPr>
                <w:rFonts w:eastAsia="Times New Roman"/>
                <w:lang w:val="en-US" w:eastAsia="en-US"/>
              </w:rPr>
              <w:t>Nr. dosar de înscriere la etapa de selecţie:</w:t>
            </w:r>
          </w:p>
        </w:tc>
      </w:tr>
      <w:tr w:rsidR="00FF0A94" w:rsidRPr="00FF0A94" w:rsidTr="00FF0A94">
        <w:tc>
          <w:tcPr>
            <w:tcW w:w="10490" w:type="dxa"/>
            <w:gridSpan w:val="7"/>
            <w:tcBorders>
              <w:top w:val="nil"/>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p>
        </w:tc>
      </w:tr>
      <w:tr w:rsidR="00FF0A94" w:rsidRPr="00FF0A94" w:rsidTr="00FF0A94">
        <w:tc>
          <w:tcPr>
            <w:tcW w:w="10490" w:type="dxa"/>
            <w:gridSpan w:val="7"/>
            <w:tcBorders>
              <w:top w:val="single" w:sz="6" w:space="0" w:color="000000"/>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
                <w:bCs/>
                <w:lang w:val="en-US" w:eastAsia="en-US"/>
              </w:rPr>
              <w:t>Studii generale şi de specialitate:</w:t>
            </w:r>
          </w:p>
        </w:tc>
      </w:tr>
      <w:tr w:rsidR="00FF0A94" w:rsidRPr="00FF0A94" w:rsidTr="00FF0A94">
        <w:tc>
          <w:tcPr>
            <w:tcW w:w="3271" w:type="dxa"/>
            <w:gridSpan w:val="2"/>
            <w:tcBorders>
              <w:top w:val="nil"/>
              <w:left w:val="single" w:sz="6" w:space="0" w:color="000000"/>
              <w:bottom w:val="nil"/>
              <w:right w:val="nil"/>
            </w:tcBorders>
            <w:hideMark/>
          </w:tcPr>
          <w:p w:rsidR="00FF0A94" w:rsidRPr="00FF0A94" w:rsidRDefault="00FF0A94" w:rsidP="00FF0A94">
            <w:pPr>
              <w:jc w:val="both"/>
              <w:rPr>
                <w:rFonts w:eastAsia="Times New Roman"/>
                <w:lang w:val="en-US" w:eastAsia="en-US"/>
              </w:rPr>
            </w:pPr>
            <w:r w:rsidRPr="00FF0A94">
              <w:rPr>
                <w:rFonts w:eastAsia="Times New Roman"/>
                <w:lang w:val="en-US" w:eastAsia="en-US"/>
              </w:rPr>
              <w:t>Studii medii liceale sau postliceale: </w:t>
            </w:r>
          </w:p>
        </w:tc>
        <w:tc>
          <w:tcPr>
            <w:tcW w:w="2042" w:type="dxa"/>
            <w:gridSpan w:val="2"/>
            <w:tcBorders>
              <w:top w:val="nil"/>
              <w:left w:val="nil"/>
              <w:bottom w:val="nil"/>
              <w:right w:val="nil"/>
            </w:tcBorders>
            <w:hideMark/>
          </w:tcPr>
          <w:p w:rsidR="00FF0A94" w:rsidRPr="00FF0A94" w:rsidRDefault="00FF0A94" w:rsidP="00FF0A94">
            <w:pPr>
              <w:rPr>
                <w:rFonts w:eastAsia="Times New Roman"/>
                <w:lang w:val="en-US" w:eastAsia="en-US"/>
              </w:rPr>
            </w:pPr>
            <w:r>
              <w:rPr>
                <w:rFonts w:eastAsia="Times New Roman"/>
                <w:lang w:val="en-US" w:eastAsia="en-US"/>
              </w:rPr>
              <w:t xml:space="preserve"> </w:t>
            </w:r>
          </w:p>
        </w:tc>
        <w:tc>
          <w:tcPr>
            <w:tcW w:w="1529" w:type="dxa"/>
            <w:tcBorders>
              <w:top w:val="nil"/>
              <w:left w:val="nil"/>
              <w:bottom w:val="nil"/>
              <w:right w:val="nil"/>
            </w:tcBorders>
            <w:hideMark/>
          </w:tcPr>
          <w:p w:rsidR="00FF0A94" w:rsidRPr="00FF0A94" w:rsidRDefault="00FF0A94" w:rsidP="00FF0A94">
            <w:pPr>
              <w:rPr>
                <w:rFonts w:eastAsia="Times New Roman"/>
                <w:lang w:val="en-US" w:eastAsia="en-US"/>
              </w:rPr>
            </w:pPr>
          </w:p>
        </w:tc>
        <w:tc>
          <w:tcPr>
            <w:tcW w:w="3378" w:type="dxa"/>
            <w:tcBorders>
              <w:top w:val="nil"/>
              <w:left w:val="nil"/>
              <w:bottom w:val="nil"/>
              <w:right w:val="nil"/>
            </w:tcBorders>
            <w:hideMark/>
          </w:tcPr>
          <w:p w:rsidR="00FF0A94" w:rsidRPr="00FF0A94" w:rsidRDefault="00FF0A94" w:rsidP="00FF0A94">
            <w:pPr>
              <w:rPr>
                <w:rFonts w:eastAsia="Times New Roman"/>
                <w:lang w:val="en-US" w:eastAsia="en-US"/>
              </w:rPr>
            </w:pP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rPr>
          <w:trHeight w:val="107"/>
        </w:trPr>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p>
        </w:tc>
        <w:tc>
          <w:tcPr>
            <w:tcW w:w="2042" w:type="dxa"/>
            <w:gridSpan w:val="2"/>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p>
        </w:tc>
        <w:tc>
          <w:tcPr>
            <w:tcW w:w="1529" w:type="dxa"/>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p>
        </w:tc>
        <w:tc>
          <w:tcPr>
            <w:tcW w:w="3378" w:type="dxa"/>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lang w:val="en-US" w:eastAsia="en-US"/>
              </w:rPr>
              <w:t> </w:t>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jc w:val="center"/>
              <w:rPr>
                <w:rFonts w:eastAsia="Times New Roman"/>
                <w:lang w:val="en-US" w:eastAsia="en-US"/>
              </w:rPr>
            </w:pPr>
            <w:r w:rsidRPr="00FF0A94">
              <w:rPr>
                <w:rFonts w:eastAsia="Times New Roman"/>
                <w:lang w:val="en-US" w:eastAsia="en-US"/>
              </w:rPr>
              <w:t>Instituţia</w:t>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jc w:val="center"/>
              <w:rPr>
                <w:rFonts w:eastAsia="Times New Roman"/>
                <w:lang w:val="en-US" w:eastAsia="en-US"/>
              </w:rPr>
            </w:pPr>
            <w:r w:rsidRPr="00FF0A94">
              <w:rPr>
                <w:rFonts w:eastAsia="Times New Roman"/>
                <w:lang w:val="en-US" w:eastAsia="en-US"/>
              </w:rPr>
              <w:t>Perioada</w:t>
            </w:r>
          </w:p>
        </w:tc>
        <w:tc>
          <w:tcPr>
            <w:tcW w:w="4907"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jc w:val="center"/>
              <w:rPr>
                <w:rFonts w:eastAsia="Times New Roman"/>
                <w:lang w:val="en-US" w:eastAsia="en-US"/>
              </w:rPr>
            </w:pPr>
            <w:r w:rsidRPr="00FF0A94">
              <w:rPr>
                <w:rFonts w:eastAsia="Times New Roman"/>
                <w:lang w:val="en-US" w:eastAsia="en-US"/>
              </w:rPr>
              <w:t>Diploma obţinută</w:t>
            </w:r>
          </w:p>
        </w:tc>
        <w:tc>
          <w:tcPr>
            <w:tcW w:w="270" w:type="dxa"/>
            <w:vMerge w:val="restart"/>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p>
        </w:tc>
        <w:tc>
          <w:tcPr>
            <w:tcW w:w="1529" w:type="dxa"/>
            <w:tcBorders>
              <w:top w:val="single" w:sz="6" w:space="0" w:color="000000"/>
              <w:left w:val="single" w:sz="6" w:space="0" w:color="000000"/>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nil"/>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vMerge/>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p>
        </w:tc>
        <w:tc>
          <w:tcPr>
            <w:tcW w:w="1529" w:type="dxa"/>
            <w:tcBorders>
              <w:top w:val="single" w:sz="6" w:space="0" w:color="000000"/>
              <w:left w:val="single" w:sz="6" w:space="0" w:color="000000"/>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nil"/>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vMerge/>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p>
        </w:tc>
        <w:tc>
          <w:tcPr>
            <w:tcW w:w="1529" w:type="dxa"/>
            <w:tcBorders>
              <w:top w:val="single" w:sz="6" w:space="0" w:color="000000"/>
              <w:left w:val="single" w:sz="6" w:space="0" w:color="000000"/>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nil"/>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vMerge/>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single" w:sz="6" w:space="0" w:color="000000"/>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single" w:sz="6" w:space="0" w:color="000000"/>
              <w:left w:val="nil"/>
              <w:bottom w:val="nil"/>
              <w:right w:val="nil"/>
            </w:tcBorders>
            <w:hideMark/>
          </w:tcPr>
          <w:p w:rsidR="00FF0A94" w:rsidRPr="00FF0A94" w:rsidRDefault="00FF0A94" w:rsidP="00FF0A94">
            <w:pPr>
              <w:rPr>
                <w:rFonts w:eastAsia="Times New Roman"/>
                <w:lang w:val="en-US" w:eastAsia="en-US"/>
              </w:rPr>
            </w:pPr>
          </w:p>
        </w:tc>
        <w:tc>
          <w:tcPr>
            <w:tcW w:w="1529" w:type="dxa"/>
            <w:tcBorders>
              <w:top w:val="single" w:sz="6" w:space="0" w:color="000000"/>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71" w:type="dxa"/>
            <w:gridSpan w:val="2"/>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Studii superioare de scurtă durată:</w:t>
            </w:r>
          </w:p>
        </w:tc>
        <w:tc>
          <w:tcPr>
            <w:tcW w:w="2042" w:type="dxa"/>
            <w:gridSpan w:val="2"/>
            <w:tcBorders>
              <w:top w:val="nil"/>
              <w:left w:val="nil"/>
              <w:bottom w:val="nil"/>
              <w:right w:val="nil"/>
            </w:tcBorders>
            <w:hideMark/>
          </w:tcPr>
          <w:p w:rsidR="00FF0A94" w:rsidRPr="00FF0A94" w:rsidRDefault="00FF0A94" w:rsidP="00FF0A94">
            <w:pPr>
              <w:rPr>
                <w:rFonts w:eastAsia="Times New Roman"/>
                <w:lang w:val="en-US" w:eastAsia="en-US"/>
              </w:rPr>
            </w:pPr>
          </w:p>
        </w:tc>
        <w:tc>
          <w:tcPr>
            <w:tcW w:w="1529"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p>
        </w:tc>
        <w:tc>
          <w:tcPr>
            <w:tcW w:w="1529" w:type="dxa"/>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lang w:val="en-US" w:eastAsia="en-US"/>
              </w:rPr>
              <w:t> </w:t>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jc w:val="center"/>
              <w:rPr>
                <w:rFonts w:eastAsia="Times New Roman"/>
                <w:lang w:val="en-US" w:eastAsia="en-US"/>
              </w:rPr>
            </w:pPr>
            <w:r w:rsidRPr="00FF0A94">
              <w:rPr>
                <w:rFonts w:eastAsia="Times New Roman"/>
                <w:lang w:val="en-US" w:eastAsia="en-US"/>
              </w:rPr>
              <w:t>Instituţia</w:t>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jc w:val="center"/>
              <w:rPr>
                <w:rFonts w:eastAsia="Times New Roman"/>
                <w:lang w:val="en-US" w:eastAsia="en-US"/>
              </w:rPr>
            </w:pPr>
            <w:r w:rsidRPr="00FF0A94">
              <w:rPr>
                <w:rFonts w:eastAsia="Times New Roman"/>
                <w:lang w:val="en-US" w:eastAsia="en-US"/>
              </w:rPr>
              <w:t>Perioada</w:t>
            </w:r>
          </w:p>
        </w:tc>
        <w:tc>
          <w:tcPr>
            <w:tcW w:w="4907"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jc w:val="center"/>
              <w:rPr>
                <w:rFonts w:eastAsia="Times New Roman"/>
                <w:lang w:val="en-US" w:eastAsia="en-US"/>
              </w:rPr>
            </w:pPr>
            <w:r w:rsidRPr="00FF0A94">
              <w:rPr>
                <w:rFonts w:eastAsia="Times New Roman"/>
                <w:lang w:val="en-US" w:eastAsia="en-US"/>
              </w:rPr>
              <w:t>Diploma obţinută</w:t>
            </w:r>
          </w:p>
        </w:tc>
        <w:tc>
          <w:tcPr>
            <w:tcW w:w="270"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p>
        </w:tc>
        <w:tc>
          <w:tcPr>
            <w:tcW w:w="1529" w:type="dxa"/>
            <w:tcBorders>
              <w:top w:val="single" w:sz="6" w:space="0" w:color="000000"/>
              <w:left w:val="single" w:sz="6" w:space="0" w:color="000000"/>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nil"/>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p>
        </w:tc>
        <w:tc>
          <w:tcPr>
            <w:tcW w:w="1529" w:type="dxa"/>
            <w:tcBorders>
              <w:top w:val="single" w:sz="6" w:space="0" w:color="000000"/>
              <w:left w:val="single" w:sz="6" w:space="0" w:color="000000"/>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nil"/>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p>
        </w:tc>
        <w:tc>
          <w:tcPr>
            <w:tcW w:w="1529" w:type="dxa"/>
            <w:tcBorders>
              <w:top w:val="single" w:sz="6" w:space="0" w:color="000000"/>
              <w:left w:val="single" w:sz="6" w:space="0" w:color="000000"/>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nil"/>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single" w:sz="6" w:space="0" w:color="000000"/>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single" w:sz="6" w:space="0" w:color="000000"/>
              <w:left w:val="nil"/>
              <w:bottom w:val="nil"/>
              <w:right w:val="nil"/>
            </w:tcBorders>
            <w:hideMark/>
          </w:tcPr>
          <w:p w:rsidR="00FF0A94" w:rsidRPr="00FF0A94" w:rsidRDefault="00FF0A94" w:rsidP="00FF0A94">
            <w:pPr>
              <w:rPr>
                <w:rFonts w:eastAsia="Times New Roman"/>
                <w:lang w:val="en-US" w:eastAsia="en-US"/>
              </w:rPr>
            </w:pPr>
          </w:p>
        </w:tc>
        <w:tc>
          <w:tcPr>
            <w:tcW w:w="1529" w:type="dxa"/>
            <w:tcBorders>
              <w:top w:val="single" w:sz="6" w:space="0" w:color="000000"/>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71" w:type="dxa"/>
            <w:gridSpan w:val="2"/>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Studii superioare de lungă durată:</w:t>
            </w:r>
          </w:p>
        </w:tc>
        <w:tc>
          <w:tcPr>
            <w:tcW w:w="2042" w:type="dxa"/>
            <w:gridSpan w:val="2"/>
            <w:tcBorders>
              <w:top w:val="nil"/>
              <w:left w:val="nil"/>
              <w:bottom w:val="nil"/>
              <w:right w:val="nil"/>
            </w:tcBorders>
            <w:hideMark/>
          </w:tcPr>
          <w:p w:rsidR="00FF0A94" w:rsidRPr="00FF0A94" w:rsidRDefault="00FF0A94" w:rsidP="00FF0A94">
            <w:pPr>
              <w:rPr>
                <w:rFonts w:eastAsia="Times New Roman"/>
                <w:lang w:val="en-US" w:eastAsia="en-US"/>
              </w:rPr>
            </w:pPr>
          </w:p>
        </w:tc>
        <w:tc>
          <w:tcPr>
            <w:tcW w:w="1529"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p>
        </w:tc>
        <w:tc>
          <w:tcPr>
            <w:tcW w:w="1529" w:type="dxa"/>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lang w:val="en-US" w:eastAsia="en-US"/>
              </w:rPr>
              <w:t> </w:t>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jc w:val="center"/>
              <w:rPr>
                <w:rFonts w:eastAsia="Times New Roman"/>
                <w:lang w:val="en-US" w:eastAsia="en-US"/>
              </w:rPr>
            </w:pPr>
            <w:r w:rsidRPr="00FF0A94">
              <w:rPr>
                <w:rFonts w:eastAsia="Times New Roman"/>
                <w:lang w:val="en-US" w:eastAsia="en-US"/>
              </w:rPr>
              <w:t>Instituţia</w:t>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jc w:val="center"/>
              <w:rPr>
                <w:rFonts w:eastAsia="Times New Roman"/>
                <w:lang w:val="en-US" w:eastAsia="en-US"/>
              </w:rPr>
            </w:pPr>
            <w:r w:rsidRPr="00FF0A94">
              <w:rPr>
                <w:rFonts w:eastAsia="Times New Roman"/>
                <w:lang w:val="en-US" w:eastAsia="en-US"/>
              </w:rPr>
              <w:t>Perioada</w:t>
            </w:r>
          </w:p>
        </w:tc>
        <w:tc>
          <w:tcPr>
            <w:tcW w:w="4907"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jc w:val="center"/>
              <w:rPr>
                <w:rFonts w:eastAsia="Times New Roman"/>
                <w:lang w:val="en-US" w:eastAsia="en-US"/>
              </w:rPr>
            </w:pPr>
            <w:r w:rsidRPr="00FF0A94">
              <w:rPr>
                <w:rFonts w:eastAsia="Times New Roman"/>
                <w:lang w:val="en-US" w:eastAsia="en-US"/>
              </w:rPr>
              <w:t>Diploma obţinută</w:t>
            </w:r>
          </w:p>
        </w:tc>
        <w:tc>
          <w:tcPr>
            <w:tcW w:w="270"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lastRenderedPageBreak/>
              <w:br/>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p>
        </w:tc>
        <w:tc>
          <w:tcPr>
            <w:tcW w:w="1529" w:type="dxa"/>
            <w:tcBorders>
              <w:top w:val="single" w:sz="6" w:space="0" w:color="000000"/>
              <w:left w:val="single" w:sz="6" w:space="0" w:color="000000"/>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nil"/>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p>
        </w:tc>
        <w:tc>
          <w:tcPr>
            <w:tcW w:w="1529" w:type="dxa"/>
            <w:tcBorders>
              <w:top w:val="single" w:sz="6" w:space="0" w:color="000000"/>
              <w:left w:val="single" w:sz="6" w:space="0" w:color="000000"/>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nil"/>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p>
        </w:tc>
        <w:tc>
          <w:tcPr>
            <w:tcW w:w="1529" w:type="dxa"/>
            <w:tcBorders>
              <w:top w:val="single" w:sz="6" w:space="0" w:color="000000"/>
              <w:left w:val="single" w:sz="6" w:space="0" w:color="000000"/>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nil"/>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single" w:sz="6" w:space="0" w:color="000000"/>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single" w:sz="6" w:space="0" w:color="000000"/>
              <w:left w:val="nil"/>
              <w:bottom w:val="nil"/>
              <w:right w:val="nil"/>
            </w:tcBorders>
            <w:hideMark/>
          </w:tcPr>
          <w:p w:rsidR="00FF0A94" w:rsidRPr="00FF0A94" w:rsidRDefault="00FF0A94" w:rsidP="00FF0A94">
            <w:pPr>
              <w:rPr>
                <w:rFonts w:eastAsia="Times New Roman"/>
                <w:lang w:val="en-US" w:eastAsia="en-US"/>
              </w:rPr>
            </w:pPr>
          </w:p>
        </w:tc>
        <w:tc>
          <w:tcPr>
            <w:tcW w:w="1529" w:type="dxa"/>
            <w:tcBorders>
              <w:top w:val="single" w:sz="6" w:space="0" w:color="000000"/>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10220" w:type="dxa"/>
            <w:gridSpan w:val="6"/>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Studii universitare de masterat, doctorat sau studii postuniversitare:</w:t>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9899" w:type="dxa"/>
            <w:gridSpan w:val="5"/>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lang w:val="en-US" w:eastAsia="en-US"/>
              </w:rPr>
              <w:t> </w:t>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jc w:val="center"/>
              <w:rPr>
                <w:rFonts w:eastAsia="Times New Roman"/>
                <w:lang w:val="en-US" w:eastAsia="en-US"/>
              </w:rPr>
            </w:pPr>
            <w:r w:rsidRPr="00FF0A94">
              <w:rPr>
                <w:rFonts w:eastAsia="Times New Roman"/>
                <w:lang w:val="en-US" w:eastAsia="en-US"/>
              </w:rPr>
              <w:t>Instituţia</w:t>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jc w:val="center"/>
              <w:rPr>
                <w:rFonts w:eastAsia="Times New Roman"/>
                <w:lang w:val="en-US" w:eastAsia="en-US"/>
              </w:rPr>
            </w:pPr>
            <w:r w:rsidRPr="00FF0A94">
              <w:rPr>
                <w:rFonts w:eastAsia="Times New Roman"/>
                <w:lang w:val="en-US" w:eastAsia="en-US"/>
              </w:rPr>
              <w:t>Perioada</w:t>
            </w:r>
          </w:p>
        </w:tc>
        <w:tc>
          <w:tcPr>
            <w:tcW w:w="4907"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jc w:val="center"/>
              <w:rPr>
                <w:rFonts w:eastAsia="Times New Roman"/>
                <w:lang w:val="en-US" w:eastAsia="en-US"/>
              </w:rPr>
            </w:pPr>
            <w:r w:rsidRPr="00FF0A94">
              <w:rPr>
                <w:rFonts w:eastAsia="Times New Roman"/>
                <w:lang w:val="en-US" w:eastAsia="en-US"/>
              </w:rPr>
              <w:t>Diploma obţinută</w:t>
            </w:r>
          </w:p>
        </w:tc>
        <w:tc>
          <w:tcPr>
            <w:tcW w:w="270"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p>
        </w:tc>
        <w:tc>
          <w:tcPr>
            <w:tcW w:w="1529" w:type="dxa"/>
            <w:tcBorders>
              <w:top w:val="single" w:sz="6" w:space="0" w:color="000000"/>
              <w:left w:val="single" w:sz="6" w:space="0" w:color="000000"/>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nil"/>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p>
        </w:tc>
        <w:tc>
          <w:tcPr>
            <w:tcW w:w="1529" w:type="dxa"/>
            <w:tcBorders>
              <w:top w:val="single" w:sz="6" w:space="0" w:color="000000"/>
              <w:left w:val="single" w:sz="6" w:space="0" w:color="000000"/>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nil"/>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p>
        </w:tc>
        <w:tc>
          <w:tcPr>
            <w:tcW w:w="1529" w:type="dxa"/>
            <w:tcBorders>
              <w:top w:val="single" w:sz="6" w:space="0" w:color="000000"/>
              <w:left w:val="single" w:sz="6" w:space="0" w:color="000000"/>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nil"/>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single" w:sz="6" w:space="0" w:color="000000"/>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single" w:sz="6" w:space="0" w:color="000000"/>
              <w:left w:val="nil"/>
              <w:bottom w:val="nil"/>
              <w:right w:val="nil"/>
            </w:tcBorders>
            <w:hideMark/>
          </w:tcPr>
          <w:p w:rsidR="00FF0A94" w:rsidRPr="00FF0A94" w:rsidRDefault="00FF0A94" w:rsidP="00FF0A94">
            <w:pPr>
              <w:rPr>
                <w:rFonts w:eastAsia="Times New Roman"/>
                <w:lang w:val="en-US" w:eastAsia="en-US"/>
              </w:rPr>
            </w:pPr>
          </w:p>
        </w:tc>
        <w:tc>
          <w:tcPr>
            <w:tcW w:w="1529" w:type="dxa"/>
            <w:tcBorders>
              <w:top w:val="single" w:sz="6" w:space="0" w:color="000000"/>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10220" w:type="dxa"/>
            <w:gridSpan w:val="6"/>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Alte tipuri de studii:</w:t>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9899" w:type="dxa"/>
            <w:gridSpan w:val="5"/>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lang w:val="en-US" w:eastAsia="en-US"/>
              </w:rPr>
              <w:t> </w:t>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jc w:val="center"/>
              <w:rPr>
                <w:rFonts w:eastAsia="Times New Roman"/>
                <w:lang w:val="en-US" w:eastAsia="en-US"/>
              </w:rPr>
            </w:pPr>
            <w:r w:rsidRPr="00FF0A94">
              <w:rPr>
                <w:rFonts w:eastAsia="Times New Roman"/>
                <w:lang w:val="en-US" w:eastAsia="en-US"/>
              </w:rPr>
              <w:t>Instituţia</w:t>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jc w:val="center"/>
              <w:rPr>
                <w:rFonts w:eastAsia="Times New Roman"/>
                <w:lang w:val="en-US" w:eastAsia="en-US"/>
              </w:rPr>
            </w:pPr>
            <w:r w:rsidRPr="00FF0A94">
              <w:rPr>
                <w:rFonts w:eastAsia="Times New Roman"/>
                <w:lang w:val="en-US" w:eastAsia="en-US"/>
              </w:rPr>
              <w:t>Perioada</w:t>
            </w:r>
          </w:p>
        </w:tc>
        <w:tc>
          <w:tcPr>
            <w:tcW w:w="4907"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jc w:val="center"/>
              <w:rPr>
                <w:rFonts w:eastAsia="Times New Roman"/>
                <w:lang w:val="en-US" w:eastAsia="en-US"/>
              </w:rPr>
            </w:pPr>
            <w:r w:rsidRPr="00FF0A94">
              <w:rPr>
                <w:rFonts w:eastAsia="Times New Roman"/>
                <w:lang w:val="en-US" w:eastAsia="en-US"/>
              </w:rPr>
              <w:t>Diploma obţinută</w:t>
            </w:r>
          </w:p>
        </w:tc>
        <w:tc>
          <w:tcPr>
            <w:tcW w:w="270"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p>
        </w:tc>
        <w:tc>
          <w:tcPr>
            <w:tcW w:w="1529" w:type="dxa"/>
            <w:tcBorders>
              <w:top w:val="single" w:sz="6" w:space="0" w:color="000000"/>
              <w:left w:val="single" w:sz="6" w:space="0" w:color="000000"/>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nil"/>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p>
        </w:tc>
        <w:tc>
          <w:tcPr>
            <w:tcW w:w="1529" w:type="dxa"/>
            <w:tcBorders>
              <w:top w:val="single" w:sz="6" w:space="0" w:color="000000"/>
              <w:left w:val="single" w:sz="6" w:space="0" w:color="000000"/>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nil"/>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p>
        </w:tc>
        <w:tc>
          <w:tcPr>
            <w:tcW w:w="1529" w:type="dxa"/>
            <w:tcBorders>
              <w:top w:val="single" w:sz="6" w:space="0" w:color="000000"/>
              <w:left w:val="single" w:sz="6" w:space="0" w:color="000000"/>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nil"/>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single" w:sz="6" w:space="0" w:color="000000"/>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single" w:sz="6" w:space="0" w:color="000000"/>
              <w:left w:val="nil"/>
              <w:bottom w:val="nil"/>
              <w:right w:val="nil"/>
            </w:tcBorders>
            <w:hideMark/>
          </w:tcPr>
          <w:p w:rsidR="00FF0A94" w:rsidRPr="00FF0A94" w:rsidRDefault="00FF0A94" w:rsidP="00FF0A94">
            <w:pPr>
              <w:rPr>
                <w:rFonts w:eastAsia="Times New Roman"/>
                <w:lang w:val="en-US" w:eastAsia="en-US"/>
              </w:rPr>
            </w:pPr>
          </w:p>
        </w:tc>
        <w:tc>
          <w:tcPr>
            <w:tcW w:w="1529" w:type="dxa"/>
            <w:tcBorders>
              <w:top w:val="single" w:sz="6" w:space="0" w:color="000000"/>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71" w:type="dxa"/>
            <w:gridSpan w:val="2"/>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
                <w:bCs/>
                <w:lang w:val="en-US" w:eastAsia="en-US"/>
              </w:rPr>
              <w:t>Limbi străine</w:t>
            </w:r>
            <w:r w:rsidRPr="00FF0A94">
              <w:rPr>
                <w:rFonts w:eastAsia="Times New Roman"/>
                <w:b/>
                <w:bCs/>
                <w:sz w:val="16"/>
                <w:vertAlign w:val="superscript"/>
                <w:lang w:val="en-US" w:eastAsia="en-US"/>
              </w:rPr>
              <w:t>1</w:t>
            </w:r>
            <w:r w:rsidRPr="00FF0A94">
              <w:rPr>
                <w:rFonts w:eastAsia="Times New Roman"/>
                <w:b/>
                <w:bCs/>
                <w:lang w:val="en-US" w:eastAsia="en-US"/>
              </w:rPr>
              <w:t>):</w:t>
            </w:r>
          </w:p>
        </w:tc>
        <w:tc>
          <w:tcPr>
            <w:tcW w:w="2042" w:type="dxa"/>
            <w:gridSpan w:val="2"/>
            <w:tcBorders>
              <w:top w:val="nil"/>
              <w:left w:val="nil"/>
              <w:bottom w:val="nil"/>
              <w:right w:val="nil"/>
            </w:tcBorders>
            <w:hideMark/>
          </w:tcPr>
          <w:p w:rsidR="00FF0A94" w:rsidRPr="00FF0A94" w:rsidRDefault="00FF0A94" w:rsidP="00FF0A94">
            <w:pPr>
              <w:rPr>
                <w:rFonts w:eastAsia="Times New Roman"/>
                <w:lang w:val="en-US" w:eastAsia="en-US"/>
              </w:rPr>
            </w:pPr>
          </w:p>
        </w:tc>
        <w:tc>
          <w:tcPr>
            <w:tcW w:w="1529"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
                <w:bCs/>
                <w:bdr w:val="none" w:sz="0" w:space="0" w:color="auto" w:frame="1"/>
                <w:lang w:val="en-US" w:eastAsia="en-US"/>
              </w:rPr>
              <w:br/>
            </w:r>
          </w:p>
        </w:tc>
        <w:tc>
          <w:tcPr>
            <w:tcW w:w="337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
                <w:bCs/>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
                <w:bCs/>
                <w:bdr w:val="none" w:sz="0" w:space="0" w:color="auto" w:frame="1"/>
                <w:lang w:val="en-US" w:eastAsia="en-US"/>
              </w:rPr>
              <w:br/>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
                <w:bCs/>
                <w:bdr w:val="none" w:sz="0" w:space="0" w:color="auto" w:frame="1"/>
                <w:lang w:val="en-US" w:eastAsia="en-US"/>
              </w:rPr>
              <w:br/>
            </w:r>
          </w:p>
        </w:tc>
        <w:tc>
          <w:tcPr>
            <w:tcW w:w="2950" w:type="dxa"/>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p>
        </w:tc>
        <w:tc>
          <w:tcPr>
            <w:tcW w:w="2042" w:type="dxa"/>
            <w:gridSpan w:val="2"/>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p>
        </w:tc>
        <w:tc>
          <w:tcPr>
            <w:tcW w:w="1529" w:type="dxa"/>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
                <w:bCs/>
                <w:bdr w:val="none" w:sz="0" w:space="0" w:color="auto" w:frame="1"/>
                <w:lang w:val="en-US" w:eastAsia="en-US"/>
              </w:rPr>
              <w:br/>
            </w:r>
          </w:p>
        </w:tc>
        <w:tc>
          <w:tcPr>
            <w:tcW w:w="3378" w:type="dxa"/>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
                <w:bCs/>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
                <w:bCs/>
                <w:bdr w:val="none" w:sz="0" w:space="0" w:color="auto" w:frame="1"/>
                <w:lang w:val="en-US" w:eastAsia="en-US"/>
              </w:rPr>
              <w:br/>
            </w: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lang w:val="en-US" w:eastAsia="en-US"/>
              </w:rPr>
              <w:t> </w:t>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jc w:val="center"/>
              <w:rPr>
                <w:rFonts w:eastAsia="Times New Roman"/>
                <w:lang w:val="en-US" w:eastAsia="en-US"/>
              </w:rPr>
            </w:pPr>
            <w:r w:rsidRPr="00FF0A94">
              <w:rPr>
                <w:rFonts w:eastAsia="Times New Roman"/>
                <w:lang w:val="en-US" w:eastAsia="en-US"/>
              </w:rPr>
              <w:t>Limba</w:t>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jc w:val="center"/>
              <w:rPr>
                <w:rFonts w:eastAsia="Times New Roman"/>
                <w:lang w:val="en-US" w:eastAsia="en-US"/>
              </w:rPr>
            </w:pPr>
            <w:r w:rsidRPr="00FF0A94">
              <w:rPr>
                <w:rFonts w:eastAsia="Times New Roman"/>
                <w:lang w:val="en-US" w:eastAsia="en-US"/>
              </w:rPr>
              <w:t>Înţelegere</w:t>
            </w:r>
          </w:p>
        </w:tc>
        <w:tc>
          <w:tcPr>
            <w:tcW w:w="1529"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jc w:val="center"/>
              <w:rPr>
                <w:rFonts w:eastAsia="Times New Roman"/>
                <w:lang w:val="en-US" w:eastAsia="en-US"/>
              </w:rPr>
            </w:pPr>
            <w:r w:rsidRPr="00FF0A94">
              <w:rPr>
                <w:rFonts w:eastAsia="Times New Roman"/>
                <w:lang w:val="en-US" w:eastAsia="en-US"/>
              </w:rPr>
              <w:t>Vorbire</w:t>
            </w:r>
          </w:p>
        </w:tc>
        <w:tc>
          <w:tcPr>
            <w:tcW w:w="3378"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jc w:val="center"/>
              <w:rPr>
                <w:rFonts w:eastAsia="Times New Roman"/>
                <w:lang w:val="en-US" w:eastAsia="en-US"/>
              </w:rPr>
            </w:pPr>
            <w:r w:rsidRPr="00FF0A94">
              <w:rPr>
                <w:rFonts w:eastAsia="Times New Roman"/>
                <w:lang w:val="en-US" w:eastAsia="en-US"/>
              </w:rPr>
              <w:t>Scriere</w:t>
            </w:r>
          </w:p>
        </w:tc>
        <w:tc>
          <w:tcPr>
            <w:tcW w:w="270"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p>
        </w:tc>
        <w:tc>
          <w:tcPr>
            <w:tcW w:w="1529"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lastRenderedPageBreak/>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p>
        </w:tc>
        <w:tc>
          <w:tcPr>
            <w:tcW w:w="1529"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lastRenderedPageBreak/>
              <w:br/>
            </w:r>
          </w:p>
        </w:tc>
        <w:tc>
          <w:tcPr>
            <w:tcW w:w="270"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lastRenderedPageBreak/>
              <w:br/>
            </w:r>
          </w:p>
        </w:tc>
      </w:tr>
      <w:tr w:rsidR="00FF0A94" w:rsidRPr="00FF0A94" w:rsidTr="00FF0A94">
        <w:tc>
          <w:tcPr>
            <w:tcW w:w="321" w:type="dxa"/>
            <w:tcBorders>
              <w:top w:val="nil"/>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lastRenderedPageBreak/>
              <w:br/>
            </w:r>
          </w:p>
        </w:tc>
        <w:tc>
          <w:tcPr>
            <w:tcW w:w="2950"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p>
        </w:tc>
        <w:tc>
          <w:tcPr>
            <w:tcW w:w="1529"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10490" w:type="dxa"/>
            <w:gridSpan w:val="7"/>
            <w:tcBorders>
              <w:top w:val="nil"/>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
                <w:bCs/>
                <w:lang w:val="en-US" w:eastAsia="en-US"/>
              </w:rPr>
              <w:t>Cunoştinţe operare calculator</w:t>
            </w:r>
            <w:r w:rsidRPr="00FF0A94">
              <w:rPr>
                <w:rFonts w:eastAsia="Times New Roman"/>
                <w:b/>
                <w:bCs/>
                <w:sz w:val="16"/>
                <w:vertAlign w:val="superscript"/>
                <w:lang w:val="en-US" w:eastAsia="en-US"/>
              </w:rPr>
              <w:t>2</w:t>
            </w:r>
            <w:r w:rsidRPr="00FF0A94">
              <w:rPr>
                <w:rFonts w:eastAsia="Times New Roman"/>
                <w:b/>
                <w:bCs/>
                <w:lang w:val="en-US" w:eastAsia="en-US"/>
              </w:rPr>
              <w:t>):</w:t>
            </w:r>
          </w:p>
        </w:tc>
      </w:tr>
      <w:tr w:rsidR="00FF0A94" w:rsidRPr="00FF0A94" w:rsidTr="00FF0A94">
        <w:tc>
          <w:tcPr>
            <w:tcW w:w="3775" w:type="dxa"/>
            <w:gridSpan w:val="3"/>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
                <w:bCs/>
                <w:lang w:val="en-US" w:eastAsia="en-US"/>
              </w:rPr>
              <w:t>Cariera profesională</w:t>
            </w:r>
            <w:r w:rsidRPr="00FF0A94">
              <w:rPr>
                <w:rFonts w:eastAsia="Times New Roman"/>
                <w:b/>
                <w:bCs/>
                <w:sz w:val="16"/>
                <w:vertAlign w:val="superscript"/>
                <w:lang w:val="en-US" w:eastAsia="en-US"/>
              </w:rPr>
              <w:t>3</w:t>
            </w:r>
            <w:r w:rsidRPr="00FF0A94">
              <w:rPr>
                <w:rFonts w:eastAsia="Times New Roman"/>
                <w:b/>
                <w:bCs/>
                <w:lang w:val="en-US" w:eastAsia="en-US"/>
              </w:rPr>
              <w:t>):</w:t>
            </w:r>
          </w:p>
        </w:tc>
        <w:tc>
          <w:tcPr>
            <w:tcW w:w="153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1529"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
                <w:bCs/>
                <w:bdr w:val="none" w:sz="0" w:space="0" w:color="auto" w:frame="1"/>
                <w:lang w:val="en-US" w:eastAsia="en-US"/>
              </w:rPr>
              <w:br/>
            </w:r>
          </w:p>
        </w:tc>
        <w:tc>
          <w:tcPr>
            <w:tcW w:w="3454" w:type="dxa"/>
            <w:gridSpan w:val="2"/>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
                <w:bCs/>
                <w:bdr w:val="none" w:sz="0" w:space="0" w:color="auto" w:frame="1"/>
                <w:lang w:val="en-US" w:eastAsia="en-US"/>
              </w:rPr>
              <w:br/>
            </w:r>
          </w:p>
        </w:tc>
        <w:tc>
          <w:tcPr>
            <w:tcW w:w="1538" w:type="dxa"/>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1529" w:type="dxa"/>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lang w:val="en-US" w:eastAsia="en-US"/>
              </w:rPr>
              <w:t> </w:t>
            </w:r>
          </w:p>
        </w:tc>
        <w:tc>
          <w:tcPr>
            <w:tcW w:w="3454"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jc w:val="center"/>
              <w:rPr>
                <w:rFonts w:eastAsia="Times New Roman"/>
                <w:lang w:val="en-US" w:eastAsia="en-US"/>
              </w:rPr>
            </w:pPr>
            <w:r w:rsidRPr="00FF0A94">
              <w:rPr>
                <w:rFonts w:eastAsia="Times New Roman"/>
                <w:lang w:val="en-US" w:eastAsia="en-US"/>
              </w:rPr>
              <w:t>Perioada</w:t>
            </w:r>
          </w:p>
        </w:tc>
        <w:tc>
          <w:tcPr>
            <w:tcW w:w="1538"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jc w:val="center"/>
              <w:rPr>
                <w:rFonts w:eastAsia="Times New Roman"/>
                <w:lang w:val="en-US" w:eastAsia="en-US"/>
              </w:rPr>
            </w:pPr>
            <w:r w:rsidRPr="00FF0A94">
              <w:rPr>
                <w:rFonts w:eastAsia="Times New Roman"/>
                <w:lang w:val="en-US" w:eastAsia="en-US"/>
              </w:rPr>
              <w:t>Instituţia/Firma</w:t>
            </w:r>
          </w:p>
        </w:tc>
        <w:tc>
          <w:tcPr>
            <w:tcW w:w="4907" w:type="dxa"/>
            <w:gridSpan w:val="2"/>
            <w:tcBorders>
              <w:top w:val="single" w:sz="6" w:space="0" w:color="000000"/>
              <w:left w:val="single" w:sz="6" w:space="0" w:color="000000"/>
              <w:bottom w:val="single" w:sz="6" w:space="0" w:color="000000"/>
              <w:right w:val="nil"/>
            </w:tcBorders>
            <w:hideMark/>
          </w:tcPr>
          <w:p w:rsidR="00FF0A94" w:rsidRPr="00FF0A94" w:rsidRDefault="00FF0A94" w:rsidP="00FF0A94">
            <w:pPr>
              <w:jc w:val="center"/>
              <w:rPr>
                <w:rFonts w:eastAsia="Times New Roman"/>
                <w:lang w:val="en-US" w:eastAsia="en-US"/>
              </w:rPr>
            </w:pPr>
            <w:r w:rsidRPr="00FF0A94">
              <w:rPr>
                <w:rFonts w:eastAsia="Times New Roman"/>
                <w:lang w:val="en-US" w:eastAsia="en-US"/>
              </w:rPr>
              <w:t>Funcţia</w:t>
            </w:r>
          </w:p>
        </w:tc>
        <w:tc>
          <w:tcPr>
            <w:tcW w:w="270"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454"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1538"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1529" w:type="dxa"/>
            <w:tcBorders>
              <w:top w:val="single" w:sz="6" w:space="0" w:color="000000"/>
              <w:left w:val="single" w:sz="6" w:space="0" w:color="000000"/>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nil"/>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454"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1538"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1529" w:type="dxa"/>
            <w:tcBorders>
              <w:top w:val="single" w:sz="6" w:space="0" w:color="000000"/>
              <w:left w:val="single" w:sz="6" w:space="0" w:color="000000"/>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nil"/>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454" w:type="dxa"/>
            <w:gridSpan w:val="2"/>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1538" w:type="dxa"/>
            <w:tcBorders>
              <w:top w:val="single" w:sz="6" w:space="0" w:color="000000"/>
              <w:left w:val="single" w:sz="6" w:space="0" w:color="000000"/>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1529" w:type="dxa"/>
            <w:tcBorders>
              <w:top w:val="single" w:sz="6" w:space="0" w:color="000000"/>
              <w:left w:val="single" w:sz="6" w:space="0" w:color="000000"/>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single" w:sz="6" w:space="0" w:color="000000"/>
              <w:left w:val="nil"/>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454" w:type="dxa"/>
            <w:gridSpan w:val="2"/>
            <w:tcBorders>
              <w:top w:val="single" w:sz="6" w:space="0" w:color="000000"/>
              <w:left w:val="nil"/>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1538" w:type="dxa"/>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1529" w:type="dxa"/>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single" w:sz="6" w:space="0" w:color="000000"/>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single" w:sz="6" w:space="0" w:color="000000"/>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10490" w:type="dxa"/>
            <w:gridSpan w:val="7"/>
            <w:tcBorders>
              <w:top w:val="single" w:sz="6" w:space="0" w:color="000000"/>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
                <w:bCs/>
                <w:lang w:val="en-US" w:eastAsia="en-US"/>
              </w:rPr>
              <w:t>Declaraţii pe proprie răspundere</w:t>
            </w:r>
            <w:r w:rsidRPr="00FF0A94">
              <w:rPr>
                <w:rFonts w:eastAsia="Times New Roman"/>
                <w:b/>
                <w:bCs/>
                <w:sz w:val="16"/>
                <w:vertAlign w:val="superscript"/>
                <w:lang w:val="en-US" w:eastAsia="en-US"/>
              </w:rPr>
              <w:t>4</w:t>
            </w:r>
            <w:r w:rsidRPr="00FF0A94">
              <w:rPr>
                <w:rFonts w:eastAsia="Times New Roman"/>
                <w:b/>
                <w:bCs/>
                <w:lang w:val="en-US" w:eastAsia="en-US"/>
              </w:rPr>
              <w:t>)</w:t>
            </w:r>
          </w:p>
        </w:tc>
      </w:tr>
      <w:tr w:rsidR="00FF0A94" w:rsidRPr="00FF0A94" w:rsidTr="00FF0A94">
        <w:tc>
          <w:tcPr>
            <w:tcW w:w="10490" w:type="dxa"/>
            <w:gridSpan w:val="7"/>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lang w:val="en-US" w:eastAsia="en-US"/>
              </w:rPr>
              <w:t>Subsemnatul/a</w:t>
            </w:r>
            <w:proofErr w:type="gramStart"/>
            <w:r w:rsidRPr="00FF0A94">
              <w:rPr>
                <w:rFonts w:eastAsia="Times New Roman"/>
                <w:lang w:val="en-US" w:eastAsia="en-US"/>
              </w:rPr>
              <w:t>, ....................................................,</w:t>
            </w:r>
            <w:proofErr w:type="gramEnd"/>
            <w:r w:rsidRPr="00FF0A94">
              <w:rPr>
                <w:rFonts w:eastAsia="Times New Roman"/>
                <w:lang w:val="en-US" w:eastAsia="en-US"/>
              </w:rPr>
              <w:t xml:space="preserve"> legitimat/ă cu CI/BI, seria ........., numărul ..................., eliberat/ă de .............. </w:t>
            </w:r>
            <w:proofErr w:type="gramStart"/>
            <w:r w:rsidRPr="00FF0A94">
              <w:rPr>
                <w:rFonts w:eastAsia="Times New Roman"/>
                <w:lang w:val="en-US" w:eastAsia="en-US"/>
              </w:rPr>
              <w:t>la</w:t>
            </w:r>
            <w:proofErr w:type="gramEnd"/>
            <w:r w:rsidRPr="00FF0A94">
              <w:rPr>
                <w:rFonts w:eastAsia="Times New Roman"/>
                <w:lang w:val="en-US" w:eastAsia="en-US"/>
              </w:rPr>
              <w:t xml:space="preserve"> data de ..................,</w:t>
            </w:r>
          </w:p>
        </w:tc>
      </w:tr>
      <w:tr w:rsidR="00FF0A94" w:rsidRPr="00FF0A94" w:rsidTr="00FF0A94">
        <w:tc>
          <w:tcPr>
            <w:tcW w:w="10490" w:type="dxa"/>
            <w:gridSpan w:val="7"/>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lang w:val="en-US" w:eastAsia="en-US"/>
              </w:rPr>
              <w:t xml:space="preserve">Cunoscând prevederile art. 465 alin. (1) </w:t>
            </w:r>
            <w:proofErr w:type="gramStart"/>
            <w:r w:rsidRPr="00FF0A94">
              <w:rPr>
                <w:rFonts w:eastAsia="Times New Roman"/>
                <w:lang w:val="en-US" w:eastAsia="en-US"/>
              </w:rPr>
              <w:t>lit</w:t>
            </w:r>
            <w:proofErr w:type="gramEnd"/>
            <w:r w:rsidRPr="00FF0A94">
              <w:rPr>
                <w:rFonts w:eastAsia="Times New Roman"/>
                <w:lang w:val="en-US" w:eastAsia="en-US"/>
              </w:rPr>
              <w:t xml:space="preserve">. i) </w:t>
            </w:r>
            <w:proofErr w:type="gramStart"/>
            <w:r w:rsidRPr="00FF0A94">
              <w:rPr>
                <w:rFonts w:eastAsia="Times New Roman"/>
                <w:lang w:val="en-US" w:eastAsia="en-US"/>
              </w:rPr>
              <w:t>din</w:t>
            </w:r>
            <w:proofErr w:type="gramEnd"/>
            <w:r w:rsidRPr="00FF0A94">
              <w:rPr>
                <w:rFonts w:eastAsia="Times New Roman"/>
                <w:lang w:val="en-US" w:eastAsia="en-US"/>
              </w:rPr>
              <w:t xml:space="preserve"> Ordonanţa de urgenţă a Guvernului nr. 57/2019 privind Codul administrativ, cu modificările şi completările ulterioare, declar pe proprie răspundere că:</w:t>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454" w:type="dxa"/>
            <w:gridSpan w:val="2"/>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 mi-a fost</w:t>
            </w:r>
          </w:p>
        </w:tc>
        <w:tc>
          <w:tcPr>
            <w:tcW w:w="153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w:t>
            </w:r>
            <w:r w:rsidRPr="00FF0A94">
              <w:rPr>
                <w:rFonts w:eastAsia="Times New Roman"/>
                <w:u w:val="single"/>
                <w:lang w:val="en-US" w:eastAsia="en-US"/>
              </w:rPr>
              <w:t>¯¯</w:t>
            </w:r>
            <w:r w:rsidRPr="00FF0A94">
              <w:rPr>
                <w:rFonts w:eastAsia="Times New Roman"/>
                <w:lang w:val="en-US" w:eastAsia="en-US"/>
              </w:rPr>
              <w:t>|</w:t>
            </w:r>
          </w:p>
        </w:tc>
        <w:tc>
          <w:tcPr>
            <w:tcW w:w="1529"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454" w:type="dxa"/>
            <w:gridSpan w:val="2"/>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 nu mi-a fost</w:t>
            </w:r>
          </w:p>
        </w:tc>
        <w:tc>
          <w:tcPr>
            <w:tcW w:w="153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w:t>
            </w:r>
            <w:r w:rsidRPr="00FF0A94">
              <w:rPr>
                <w:rFonts w:eastAsia="Times New Roman"/>
                <w:u w:val="single"/>
                <w:lang w:val="en-US" w:eastAsia="en-US"/>
              </w:rPr>
              <w:t>¯¯</w:t>
            </w:r>
            <w:r w:rsidRPr="00FF0A94">
              <w:rPr>
                <w:rFonts w:eastAsia="Times New Roman"/>
                <w:lang w:val="en-US" w:eastAsia="en-US"/>
              </w:rPr>
              <w:t>|</w:t>
            </w:r>
          </w:p>
        </w:tc>
        <w:tc>
          <w:tcPr>
            <w:tcW w:w="1529"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10490" w:type="dxa"/>
            <w:gridSpan w:val="7"/>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proofErr w:type="gramStart"/>
            <w:r w:rsidRPr="00FF0A94">
              <w:rPr>
                <w:rFonts w:eastAsia="Times New Roman"/>
                <w:lang w:val="en-US" w:eastAsia="en-US"/>
              </w:rPr>
              <w:t>interzis</w:t>
            </w:r>
            <w:proofErr w:type="gramEnd"/>
            <w:r w:rsidRPr="00FF0A94">
              <w:rPr>
                <w:rFonts w:eastAsia="Times New Roman"/>
                <w:lang w:val="en-US" w:eastAsia="en-US"/>
              </w:rPr>
              <w:t xml:space="preserve"> dreptul de a ocupa o funcţie publică sau de a exercita profesia ori activitatea, prin hotărâre judecătorească definitivă, în condiţiile legii.</w:t>
            </w:r>
          </w:p>
        </w:tc>
      </w:tr>
      <w:tr w:rsidR="00FF0A94" w:rsidRPr="00FF0A94" w:rsidTr="00FF0A94">
        <w:tc>
          <w:tcPr>
            <w:tcW w:w="10490" w:type="dxa"/>
            <w:gridSpan w:val="7"/>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lang w:val="en-US" w:eastAsia="en-US"/>
              </w:rPr>
              <w:t xml:space="preserve">Cunoscând prevederile art. 465 alin. (1) </w:t>
            </w:r>
            <w:proofErr w:type="gramStart"/>
            <w:r w:rsidRPr="00FF0A94">
              <w:rPr>
                <w:rFonts w:eastAsia="Times New Roman"/>
                <w:lang w:val="en-US" w:eastAsia="en-US"/>
              </w:rPr>
              <w:t>lit</w:t>
            </w:r>
            <w:proofErr w:type="gramEnd"/>
            <w:r w:rsidRPr="00FF0A94">
              <w:rPr>
                <w:rFonts w:eastAsia="Times New Roman"/>
                <w:lang w:val="en-US" w:eastAsia="en-US"/>
              </w:rPr>
              <w:t xml:space="preserve">. h) </w:t>
            </w:r>
            <w:proofErr w:type="gramStart"/>
            <w:r w:rsidRPr="00FF0A94">
              <w:rPr>
                <w:rFonts w:eastAsia="Times New Roman"/>
                <w:lang w:val="en-US" w:eastAsia="en-US"/>
              </w:rPr>
              <w:t>din</w:t>
            </w:r>
            <w:proofErr w:type="gramEnd"/>
            <w:r w:rsidRPr="00FF0A94">
              <w:rPr>
                <w:rFonts w:eastAsia="Times New Roman"/>
                <w:lang w:val="en-US" w:eastAsia="en-US"/>
              </w:rPr>
              <w:t xml:space="preserve"> Ordonanţa de urgenţă a Guvernului nr. 57/2019, cu modificările şi completările ulterioare, declar pe proprie răspundere că:</w:t>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454" w:type="dxa"/>
            <w:gridSpan w:val="2"/>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 am săvârşit</w:t>
            </w:r>
          </w:p>
        </w:tc>
        <w:tc>
          <w:tcPr>
            <w:tcW w:w="153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w:t>
            </w:r>
            <w:r w:rsidRPr="00FF0A94">
              <w:rPr>
                <w:rFonts w:eastAsia="Times New Roman"/>
                <w:u w:val="single"/>
                <w:lang w:val="en-US" w:eastAsia="en-US"/>
              </w:rPr>
              <w:t>¯¯</w:t>
            </w:r>
            <w:r w:rsidRPr="00FF0A94">
              <w:rPr>
                <w:rFonts w:eastAsia="Times New Roman"/>
                <w:lang w:val="en-US" w:eastAsia="en-US"/>
              </w:rPr>
              <w:t>|</w:t>
            </w:r>
          </w:p>
        </w:tc>
        <w:tc>
          <w:tcPr>
            <w:tcW w:w="1529"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454" w:type="dxa"/>
            <w:gridSpan w:val="2"/>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 nu am săvârşit</w:t>
            </w:r>
          </w:p>
        </w:tc>
        <w:tc>
          <w:tcPr>
            <w:tcW w:w="153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w:t>
            </w:r>
            <w:r w:rsidRPr="00FF0A94">
              <w:rPr>
                <w:rFonts w:eastAsia="Times New Roman"/>
                <w:u w:val="single"/>
                <w:lang w:val="en-US" w:eastAsia="en-US"/>
              </w:rPr>
              <w:t>¯¯</w:t>
            </w:r>
            <w:r w:rsidRPr="00FF0A94">
              <w:rPr>
                <w:rFonts w:eastAsia="Times New Roman"/>
                <w:lang w:val="en-US" w:eastAsia="en-US"/>
              </w:rPr>
              <w:t>|</w:t>
            </w:r>
          </w:p>
        </w:tc>
        <w:tc>
          <w:tcPr>
            <w:tcW w:w="1529"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10490" w:type="dxa"/>
            <w:gridSpan w:val="7"/>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proofErr w:type="gramStart"/>
            <w:r w:rsidRPr="00FF0A94">
              <w:rPr>
                <w:rFonts w:eastAsia="Times New Roman"/>
                <w:lang w:val="en-US" w:eastAsia="en-US"/>
              </w:rPr>
              <w:t>fapte</w:t>
            </w:r>
            <w:proofErr w:type="gramEnd"/>
            <w:r w:rsidRPr="00FF0A94">
              <w:rPr>
                <w:rFonts w:eastAsia="Times New Roman"/>
                <w:lang w:val="en-US" w:eastAsia="en-US"/>
              </w:rPr>
              <w:t xml:space="preserve"> de natura celor înscrise în cazierul judiciar şi pentru care nu a intervenit reabilitarea, amnistia post-condamnatorie sau dezincriminarea faptei, în condiţiile legii.</w:t>
            </w:r>
          </w:p>
        </w:tc>
      </w:tr>
      <w:tr w:rsidR="00FF0A94" w:rsidRPr="00FF0A94" w:rsidTr="00FF0A94">
        <w:tc>
          <w:tcPr>
            <w:tcW w:w="10490" w:type="dxa"/>
            <w:gridSpan w:val="7"/>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lang w:val="en-US" w:eastAsia="en-US"/>
              </w:rPr>
              <w:t xml:space="preserve">Cunoscând prevederile art. 465 alin. (1) </w:t>
            </w:r>
            <w:proofErr w:type="gramStart"/>
            <w:r w:rsidRPr="00FF0A94">
              <w:rPr>
                <w:rFonts w:eastAsia="Times New Roman"/>
                <w:lang w:val="en-US" w:eastAsia="en-US"/>
              </w:rPr>
              <w:t>lit</w:t>
            </w:r>
            <w:proofErr w:type="gramEnd"/>
            <w:r w:rsidRPr="00FF0A94">
              <w:rPr>
                <w:rFonts w:eastAsia="Times New Roman"/>
                <w:lang w:val="en-US" w:eastAsia="en-US"/>
              </w:rPr>
              <w:t xml:space="preserve">. j) </w:t>
            </w:r>
            <w:proofErr w:type="gramStart"/>
            <w:r w:rsidRPr="00FF0A94">
              <w:rPr>
                <w:rFonts w:eastAsia="Times New Roman"/>
                <w:lang w:val="en-US" w:eastAsia="en-US"/>
              </w:rPr>
              <w:t>din</w:t>
            </w:r>
            <w:proofErr w:type="gramEnd"/>
            <w:r w:rsidRPr="00FF0A94">
              <w:rPr>
                <w:rFonts w:eastAsia="Times New Roman"/>
                <w:lang w:val="en-US" w:eastAsia="en-US"/>
              </w:rPr>
              <w:t xml:space="preserve"> Ordonanţa de urgenţă a Guvernului nr. 57/2019, cu modificările şi completările ulterioare, declar pe proprie răspundere că în ultimii 3 ani:</w:t>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454" w:type="dxa"/>
            <w:gridSpan w:val="2"/>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 am fost</w:t>
            </w:r>
          </w:p>
        </w:tc>
        <w:tc>
          <w:tcPr>
            <w:tcW w:w="153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w:t>
            </w:r>
            <w:r w:rsidRPr="00FF0A94">
              <w:rPr>
                <w:rFonts w:eastAsia="Times New Roman"/>
                <w:u w:val="single"/>
                <w:lang w:val="en-US" w:eastAsia="en-US"/>
              </w:rPr>
              <w:t>¯¯</w:t>
            </w:r>
            <w:r w:rsidRPr="00FF0A94">
              <w:rPr>
                <w:rFonts w:eastAsia="Times New Roman"/>
                <w:lang w:val="en-US" w:eastAsia="en-US"/>
              </w:rPr>
              <w:t>|</w:t>
            </w:r>
          </w:p>
        </w:tc>
        <w:tc>
          <w:tcPr>
            <w:tcW w:w="4907" w:type="dxa"/>
            <w:gridSpan w:val="2"/>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destituit/ă dintr-o funcţie publică,</w:t>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454" w:type="dxa"/>
            <w:gridSpan w:val="2"/>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 nu am fost</w:t>
            </w:r>
          </w:p>
        </w:tc>
        <w:tc>
          <w:tcPr>
            <w:tcW w:w="153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w:t>
            </w:r>
            <w:r w:rsidRPr="00FF0A94">
              <w:rPr>
                <w:rFonts w:eastAsia="Times New Roman"/>
                <w:u w:val="single"/>
                <w:lang w:val="en-US" w:eastAsia="en-US"/>
              </w:rPr>
              <w:t>¯¯</w:t>
            </w:r>
            <w:r w:rsidRPr="00FF0A94">
              <w:rPr>
                <w:rFonts w:eastAsia="Times New Roman"/>
                <w:lang w:val="en-US" w:eastAsia="en-US"/>
              </w:rPr>
              <w:t>|</w:t>
            </w:r>
          </w:p>
        </w:tc>
        <w:tc>
          <w:tcPr>
            <w:tcW w:w="1529"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775" w:type="dxa"/>
            <w:gridSpan w:val="3"/>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şi/sau</w:t>
            </w:r>
          </w:p>
        </w:tc>
        <w:tc>
          <w:tcPr>
            <w:tcW w:w="153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1529"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454" w:type="dxa"/>
            <w:gridSpan w:val="2"/>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lastRenderedPageBreak/>
              <w:t>- mi-a încetat</w:t>
            </w:r>
          </w:p>
        </w:tc>
        <w:tc>
          <w:tcPr>
            <w:tcW w:w="153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w:t>
            </w:r>
            <w:r w:rsidRPr="00FF0A94">
              <w:rPr>
                <w:rFonts w:eastAsia="Times New Roman"/>
                <w:u w:val="single"/>
                <w:lang w:val="en-US" w:eastAsia="en-US"/>
              </w:rPr>
              <w:t>¯¯</w:t>
            </w:r>
            <w:r w:rsidRPr="00FF0A94">
              <w:rPr>
                <w:rFonts w:eastAsia="Times New Roman"/>
                <w:lang w:val="en-US" w:eastAsia="en-US"/>
              </w:rPr>
              <w:t>|</w:t>
            </w:r>
          </w:p>
        </w:tc>
        <w:tc>
          <w:tcPr>
            <w:tcW w:w="4907" w:type="dxa"/>
            <w:gridSpan w:val="2"/>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contractul individual de muncă</w:t>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lastRenderedPageBreak/>
              <w:br/>
            </w:r>
          </w:p>
        </w:tc>
        <w:tc>
          <w:tcPr>
            <w:tcW w:w="3454" w:type="dxa"/>
            <w:gridSpan w:val="2"/>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 nu mi-a încetat</w:t>
            </w:r>
          </w:p>
        </w:tc>
        <w:tc>
          <w:tcPr>
            <w:tcW w:w="153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w:t>
            </w:r>
            <w:r w:rsidRPr="00FF0A94">
              <w:rPr>
                <w:rFonts w:eastAsia="Times New Roman"/>
                <w:u w:val="single"/>
                <w:lang w:val="en-US" w:eastAsia="en-US"/>
              </w:rPr>
              <w:t>¯¯</w:t>
            </w:r>
            <w:r w:rsidRPr="00FF0A94">
              <w:rPr>
                <w:rFonts w:eastAsia="Times New Roman"/>
                <w:lang w:val="en-US" w:eastAsia="en-US"/>
              </w:rPr>
              <w:t>|</w:t>
            </w:r>
          </w:p>
        </w:tc>
        <w:tc>
          <w:tcPr>
            <w:tcW w:w="1529"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10490" w:type="dxa"/>
            <w:gridSpan w:val="7"/>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proofErr w:type="gramStart"/>
            <w:r w:rsidRPr="00FF0A94">
              <w:rPr>
                <w:rFonts w:eastAsia="Times New Roman"/>
                <w:lang w:val="en-US" w:eastAsia="en-US"/>
              </w:rPr>
              <w:t>pentru</w:t>
            </w:r>
            <w:proofErr w:type="gramEnd"/>
            <w:r w:rsidRPr="00FF0A94">
              <w:rPr>
                <w:rFonts w:eastAsia="Times New Roman"/>
                <w:lang w:val="en-US" w:eastAsia="en-US"/>
              </w:rPr>
              <w:t xml:space="preserve"> motive disciplinare.</w:t>
            </w:r>
          </w:p>
        </w:tc>
      </w:tr>
      <w:tr w:rsidR="00FF0A94" w:rsidRPr="00FF0A94" w:rsidTr="00FF0A94">
        <w:tc>
          <w:tcPr>
            <w:tcW w:w="10490" w:type="dxa"/>
            <w:gridSpan w:val="7"/>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lang w:val="en-US" w:eastAsia="en-US"/>
              </w:rPr>
              <w:t xml:space="preserve">Cunoscând prevederile art. 465 alin. (1) </w:t>
            </w:r>
            <w:proofErr w:type="gramStart"/>
            <w:r w:rsidRPr="00FF0A94">
              <w:rPr>
                <w:rFonts w:eastAsia="Times New Roman"/>
                <w:lang w:val="en-US" w:eastAsia="en-US"/>
              </w:rPr>
              <w:t>lit</w:t>
            </w:r>
            <w:proofErr w:type="gramEnd"/>
            <w:r w:rsidRPr="00FF0A94">
              <w:rPr>
                <w:rFonts w:eastAsia="Times New Roman"/>
                <w:lang w:val="en-US" w:eastAsia="en-US"/>
              </w:rPr>
              <w:t xml:space="preserve">. k) </w:t>
            </w:r>
            <w:proofErr w:type="gramStart"/>
            <w:r w:rsidRPr="00FF0A94">
              <w:rPr>
                <w:rFonts w:eastAsia="Times New Roman"/>
                <w:lang w:val="en-US" w:eastAsia="en-US"/>
              </w:rPr>
              <w:t>din</w:t>
            </w:r>
            <w:proofErr w:type="gramEnd"/>
            <w:r w:rsidRPr="00FF0A94">
              <w:rPr>
                <w:rFonts w:eastAsia="Times New Roman"/>
                <w:lang w:val="en-US" w:eastAsia="en-US"/>
              </w:rPr>
              <w:t xml:space="preserve"> Ordonanţa de urgenţă a Guvernului nr. 57/2019, cu modificările şi completările ulterioare, declar pe proprie răspundere că:</w:t>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454" w:type="dxa"/>
            <w:gridSpan w:val="2"/>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 am fost</w:t>
            </w:r>
          </w:p>
        </w:tc>
        <w:tc>
          <w:tcPr>
            <w:tcW w:w="153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w:t>
            </w:r>
            <w:r w:rsidRPr="00FF0A94">
              <w:rPr>
                <w:rFonts w:eastAsia="Times New Roman"/>
                <w:u w:val="single"/>
                <w:lang w:val="en-US" w:eastAsia="en-US"/>
              </w:rPr>
              <w:t>¯¯</w:t>
            </w:r>
            <w:r w:rsidRPr="00FF0A94">
              <w:rPr>
                <w:rFonts w:eastAsia="Times New Roman"/>
                <w:lang w:val="en-US" w:eastAsia="en-US"/>
              </w:rPr>
              <w:t>|</w:t>
            </w:r>
          </w:p>
        </w:tc>
        <w:tc>
          <w:tcPr>
            <w:tcW w:w="1529"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454" w:type="dxa"/>
            <w:gridSpan w:val="2"/>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 nu am fost</w:t>
            </w:r>
          </w:p>
        </w:tc>
        <w:tc>
          <w:tcPr>
            <w:tcW w:w="153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w:t>
            </w:r>
            <w:r w:rsidRPr="00FF0A94">
              <w:rPr>
                <w:rFonts w:eastAsia="Times New Roman"/>
                <w:u w:val="single"/>
                <w:lang w:val="en-US" w:eastAsia="en-US"/>
              </w:rPr>
              <w:t>¯¯</w:t>
            </w:r>
            <w:r w:rsidRPr="00FF0A94">
              <w:rPr>
                <w:rFonts w:eastAsia="Times New Roman"/>
                <w:lang w:val="en-US" w:eastAsia="en-US"/>
              </w:rPr>
              <w:t>|</w:t>
            </w:r>
          </w:p>
        </w:tc>
        <w:tc>
          <w:tcPr>
            <w:tcW w:w="1529"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10490" w:type="dxa"/>
            <w:gridSpan w:val="7"/>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lang w:val="en-US" w:eastAsia="en-US"/>
              </w:rPr>
              <w:t>lucrător al Securităţii sau colaborator al acesteia, în condiţiile prevăzute de legislaţia specifică.</w:t>
            </w:r>
            <w:r w:rsidRPr="00FF0A94">
              <w:rPr>
                <w:rFonts w:eastAsia="Times New Roman"/>
                <w:sz w:val="16"/>
                <w:vertAlign w:val="superscript"/>
                <w:lang w:val="en-US" w:eastAsia="en-US"/>
              </w:rPr>
              <w:t>5</w:t>
            </w:r>
            <w:r w:rsidRPr="00FF0A94">
              <w:rPr>
                <w:rFonts w:eastAsia="Times New Roman"/>
                <w:lang w:val="en-US" w:eastAsia="en-US"/>
              </w:rPr>
              <w:t>)</w:t>
            </w:r>
          </w:p>
        </w:tc>
      </w:tr>
      <w:tr w:rsidR="00FF0A94" w:rsidRPr="00FF0A94" w:rsidTr="00FF0A94">
        <w:tc>
          <w:tcPr>
            <w:tcW w:w="10490" w:type="dxa"/>
            <w:gridSpan w:val="7"/>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lang w:val="en-US" w:eastAsia="en-US"/>
              </w:rPr>
              <w:t xml:space="preserve">Cunoscând prevederile art. 4 pct. 2 şi 11, art. 6 alin. (1) </w:t>
            </w:r>
            <w:proofErr w:type="gramStart"/>
            <w:r w:rsidRPr="00FF0A94">
              <w:rPr>
                <w:rFonts w:eastAsia="Times New Roman"/>
                <w:lang w:val="en-US" w:eastAsia="en-US"/>
              </w:rPr>
              <w:t>lit</w:t>
            </w:r>
            <w:proofErr w:type="gramEnd"/>
            <w:r w:rsidRPr="00FF0A94">
              <w:rPr>
                <w:rFonts w:eastAsia="Times New Roman"/>
                <w:lang w:val="en-US" w:eastAsia="en-US"/>
              </w:rPr>
              <w:t xml:space="preserve">. a) </w:t>
            </w:r>
            <w:proofErr w:type="gramStart"/>
            <w:r w:rsidRPr="00FF0A94">
              <w:rPr>
                <w:rFonts w:eastAsia="Times New Roman"/>
                <w:lang w:val="en-US" w:eastAsia="en-US"/>
              </w:rPr>
              <w:t>şi</w:t>
            </w:r>
            <w:proofErr w:type="gramEnd"/>
            <w:r w:rsidRPr="00FF0A94">
              <w:rPr>
                <w:rFonts w:eastAsia="Times New Roman"/>
                <w:lang w:val="en-US" w:eastAsia="en-US"/>
              </w:rPr>
              <w:t xml:space="preserve"> art. 7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w:t>
            </w:r>
            <w:r w:rsidRPr="00FF0A94">
              <w:rPr>
                <w:rFonts w:eastAsia="Times New Roman"/>
                <w:sz w:val="16"/>
                <w:vertAlign w:val="superscript"/>
                <w:lang w:val="en-US" w:eastAsia="en-US"/>
              </w:rPr>
              <w:t>6</w:t>
            </w:r>
            <w:r w:rsidRPr="00FF0A94">
              <w:rPr>
                <w:rFonts w:eastAsia="Times New Roman"/>
                <w:lang w:val="en-US" w:eastAsia="en-US"/>
              </w:rPr>
              <w:t>), declar următoarele:</w:t>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454" w:type="dxa"/>
            <w:gridSpan w:val="2"/>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 îmi exprim consimţământul</w:t>
            </w:r>
          </w:p>
        </w:tc>
        <w:tc>
          <w:tcPr>
            <w:tcW w:w="153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w:t>
            </w:r>
            <w:r w:rsidRPr="00FF0A94">
              <w:rPr>
                <w:rFonts w:eastAsia="Times New Roman"/>
                <w:u w:val="single"/>
                <w:lang w:val="en-US" w:eastAsia="en-US"/>
              </w:rPr>
              <w:t>¯¯</w:t>
            </w:r>
            <w:r w:rsidRPr="00FF0A94">
              <w:rPr>
                <w:rFonts w:eastAsia="Times New Roman"/>
                <w:lang w:val="en-US" w:eastAsia="en-US"/>
              </w:rPr>
              <w:t>|</w:t>
            </w:r>
          </w:p>
        </w:tc>
        <w:tc>
          <w:tcPr>
            <w:tcW w:w="1529"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454" w:type="dxa"/>
            <w:gridSpan w:val="2"/>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 nu îmi exprim consimţământul</w:t>
            </w:r>
          </w:p>
        </w:tc>
        <w:tc>
          <w:tcPr>
            <w:tcW w:w="153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w:t>
            </w:r>
            <w:r w:rsidRPr="00FF0A94">
              <w:rPr>
                <w:rFonts w:eastAsia="Times New Roman"/>
                <w:u w:val="single"/>
                <w:lang w:val="en-US" w:eastAsia="en-US"/>
              </w:rPr>
              <w:t>¯¯</w:t>
            </w:r>
            <w:r w:rsidRPr="00FF0A94">
              <w:rPr>
                <w:rFonts w:eastAsia="Times New Roman"/>
                <w:lang w:val="en-US" w:eastAsia="en-US"/>
              </w:rPr>
              <w:t>|</w:t>
            </w:r>
          </w:p>
        </w:tc>
        <w:tc>
          <w:tcPr>
            <w:tcW w:w="1529"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10490" w:type="dxa"/>
            <w:gridSpan w:val="7"/>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proofErr w:type="gramStart"/>
            <w:r w:rsidRPr="00FF0A94">
              <w:rPr>
                <w:rFonts w:eastAsia="Times New Roman"/>
                <w:lang w:val="en-US" w:eastAsia="en-US"/>
              </w:rPr>
              <w:t>cu</w:t>
            </w:r>
            <w:proofErr w:type="gramEnd"/>
            <w:r w:rsidRPr="00FF0A94">
              <w:rPr>
                <w:rFonts w:eastAsia="Times New Roman"/>
                <w:lang w:val="en-US" w:eastAsia="en-US"/>
              </w:rPr>
              <w:t xml:space="preserve"> privire la termenii şi condiţiile de organizare a etapei de selecţie, prelucrarea datelor cu caracter personal cuprinse în prezentul formular, respectiv cu privire la acordul de a primi notificări transmise prin platforma informatică de concurs, după caz.</w:t>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454" w:type="dxa"/>
            <w:gridSpan w:val="2"/>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 îmi exprim consimţământul</w:t>
            </w:r>
          </w:p>
        </w:tc>
        <w:tc>
          <w:tcPr>
            <w:tcW w:w="153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w:t>
            </w:r>
            <w:r w:rsidRPr="00FF0A94">
              <w:rPr>
                <w:rFonts w:eastAsia="Times New Roman"/>
                <w:u w:val="single"/>
                <w:lang w:val="en-US" w:eastAsia="en-US"/>
              </w:rPr>
              <w:t>¯¯</w:t>
            </w:r>
            <w:r w:rsidRPr="00FF0A94">
              <w:rPr>
                <w:rFonts w:eastAsia="Times New Roman"/>
                <w:lang w:val="en-US" w:eastAsia="en-US"/>
              </w:rPr>
              <w:t>|</w:t>
            </w:r>
          </w:p>
        </w:tc>
        <w:tc>
          <w:tcPr>
            <w:tcW w:w="1529"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454" w:type="dxa"/>
            <w:gridSpan w:val="2"/>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 nu îmi exprim consimţământul</w:t>
            </w:r>
          </w:p>
        </w:tc>
        <w:tc>
          <w:tcPr>
            <w:tcW w:w="153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w:t>
            </w:r>
            <w:r w:rsidRPr="00FF0A94">
              <w:rPr>
                <w:rFonts w:eastAsia="Times New Roman"/>
                <w:u w:val="single"/>
                <w:lang w:val="en-US" w:eastAsia="en-US"/>
              </w:rPr>
              <w:t>¯¯</w:t>
            </w:r>
            <w:r w:rsidRPr="00FF0A94">
              <w:rPr>
                <w:rFonts w:eastAsia="Times New Roman"/>
                <w:lang w:val="en-US" w:eastAsia="en-US"/>
              </w:rPr>
              <w:t>|</w:t>
            </w:r>
          </w:p>
        </w:tc>
        <w:tc>
          <w:tcPr>
            <w:tcW w:w="1529"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10490" w:type="dxa"/>
            <w:gridSpan w:val="7"/>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lang w:val="en-US" w:eastAsia="en-US"/>
              </w:rPr>
              <w:t>ca instituţia organizatoare a concursului să solicite organelor abilitate în condiţiile legii, extrasul de pe cazierul judiciar cu scopul angajării, cunoscând că pot reveni oricând asupra consimţământului acordat prin prezenta.</w:t>
            </w:r>
          </w:p>
        </w:tc>
      </w:tr>
      <w:tr w:rsidR="00FF0A94" w:rsidRPr="00FF0A94" w:rsidTr="00FF0A94">
        <w:tc>
          <w:tcPr>
            <w:tcW w:w="10490" w:type="dxa"/>
            <w:gridSpan w:val="7"/>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lang w:val="en-US" w:eastAsia="en-US"/>
              </w:rPr>
              <w:t xml:space="preserve">În baza prevederilor art. 87 alin. (4) </w:t>
            </w:r>
            <w:proofErr w:type="gramStart"/>
            <w:r w:rsidRPr="00FF0A94">
              <w:rPr>
                <w:rFonts w:eastAsia="Times New Roman"/>
                <w:lang w:val="en-US" w:eastAsia="en-US"/>
              </w:rPr>
              <w:t>şi</w:t>
            </w:r>
            <w:proofErr w:type="gramEnd"/>
            <w:r w:rsidRPr="00FF0A94">
              <w:rPr>
                <w:rFonts w:eastAsia="Times New Roman"/>
                <w:lang w:val="en-US" w:eastAsia="en-US"/>
              </w:rPr>
              <w:t xml:space="preserve"> art. 89 alin. (3) </w:t>
            </w:r>
            <w:proofErr w:type="gramStart"/>
            <w:r w:rsidRPr="00FF0A94">
              <w:rPr>
                <w:rFonts w:eastAsia="Times New Roman"/>
                <w:lang w:val="en-US" w:eastAsia="en-US"/>
              </w:rPr>
              <w:t>din</w:t>
            </w:r>
            <w:proofErr w:type="gramEnd"/>
            <w:r w:rsidRPr="00FF0A94">
              <w:rPr>
                <w:rFonts w:eastAsia="Times New Roman"/>
                <w:lang w:val="en-US" w:eastAsia="en-US"/>
              </w:rPr>
              <w:t xml:space="preserve"> Legea nr. 448/2006 privind protecţia şi promovarea drepturilor persoanelor cu handicap, republicată, cu modificările şi completările ulterioare, ca persoană cu dizabilităţi:</w:t>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454" w:type="dxa"/>
            <w:gridSpan w:val="2"/>
            <w:tcBorders>
              <w:top w:val="nil"/>
              <w:left w:val="nil"/>
              <w:bottom w:val="nil"/>
              <w:right w:val="nil"/>
            </w:tcBorders>
            <w:hideMark/>
          </w:tcPr>
          <w:p w:rsidR="00FF0A94" w:rsidRPr="00FF0A94" w:rsidRDefault="00FF0A94" w:rsidP="00FF0A94">
            <w:pPr>
              <w:ind w:left="60"/>
              <w:rPr>
                <w:rFonts w:eastAsia="Times New Roman"/>
                <w:lang w:val="en-US" w:eastAsia="en-US"/>
              </w:rPr>
            </w:pPr>
            <w:r w:rsidRPr="00FF0A94">
              <w:rPr>
                <w:rFonts w:eastAsia="Times New Roman"/>
                <w:lang w:val="en-US" w:eastAsia="en-US"/>
              </w:rPr>
              <w:t>- solicit</w:t>
            </w:r>
          </w:p>
        </w:tc>
        <w:tc>
          <w:tcPr>
            <w:tcW w:w="153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w:t>
            </w:r>
            <w:r w:rsidRPr="00FF0A94">
              <w:rPr>
                <w:rFonts w:eastAsia="Times New Roman"/>
                <w:u w:val="single"/>
                <w:lang w:val="en-US" w:eastAsia="en-US"/>
              </w:rPr>
              <w:t>¯¯</w:t>
            </w:r>
            <w:r w:rsidRPr="00FF0A94">
              <w:rPr>
                <w:rFonts w:eastAsia="Times New Roman"/>
                <w:lang w:val="en-US" w:eastAsia="en-US"/>
              </w:rPr>
              <w:t>|</w:t>
            </w:r>
          </w:p>
        </w:tc>
        <w:tc>
          <w:tcPr>
            <w:tcW w:w="1529"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454" w:type="dxa"/>
            <w:gridSpan w:val="2"/>
            <w:tcBorders>
              <w:top w:val="nil"/>
              <w:left w:val="nil"/>
              <w:bottom w:val="nil"/>
              <w:right w:val="nil"/>
            </w:tcBorders>
            <w:hideMark/>
          </w:tcPr>
          <w:p w:rsidR="00FF0A94" w:rsidRPr="00FF0A94" w:rsidRDefault="00FF0A94" w:rsidP="00FF0A94">
            <w:pPr>
              <w:ind w:left="60"/>
              <w:rPr>
                <w:rFonts w:eastAsia="Times New Roman"/>
                <w:lang w:val="en-US" w:eastAsia="en-US"/>
              </w:rPr>
            </w:pPr>
            <w:r w:rsidRPr="00FF0A94">
              <w:rPr>
                <w:rFonts w:eastAsia="Times New Roman"/>
                <w:lang w:val="en-US" w:eastAsia="en-US"/>
              </w:rPr>
              <w:t>- nu solicit</w:t>
            </w:r>
          </w:p>
        </w:tc>
        <w:tc>
          <w:tcPr>
            <w:tcW w:w="153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w:t>
            </w:r>
            <w:r w:rsidRPr="00FF0A94">
              <w:rPr>
                <w:rFonts w:eastAsia="Times New Roman"/>
                <w:u w:val="single"/>
                <w:lang w:val="en-US" w:eastAsia="en-US"/>
              </w:rPr>
              <w:t>¯¯</w:t>
            </w:r>
            <w:r w:rsidRPr="00FF0A94">
              <w:rPr>
                <w:rFonts w:eastAsia="Times New Roman"/>
                <w:lang w:val="en-US" w:eastAsia="en-US"/>
              </w:rPr>
              <w:t>|</w:t>
            </w:r>
          </w:p>
        </w:tc>
        <w:tc>
          <w:tcPr>
            <w:tcW w:w="1529"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10490" w:type="dxa"/>
            <w:gridSpan w:val="7"/>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proofErr w:type="gramStart"/>
            <w:r w:rsidRPr="00FF0A94">
              <w:rPr>
                <w:rFonts w:eastAsia="Times New Roman"/>
                <w:lang w:val="en-US" w:eastAsia="en-US"/>
              </w:rPr>
              <w:t>adaptarea</w:t>
            </w:r>
            <w:proofErr w:type="gramEnd"/>
            <w:r w:rsidRPr="00FF0A94">
              <w:rPr>
                <w:rFonts w:eastAsia="Times New Roman"/>
                <w:lang w:val="en-US" w:eastAsia="en-US"/>
              </w:rPr>
              <w:t xml:space="preserve"> rezonabilă a condiţiilor de desfăşurare a concursului.</w:t>
            </w:r>
          </w:p>
        </w:tc>
      </w:tr>
      <w:tr w:rsidR="00FF0A94" w:rsidRPr="00FF0A94" w:rsidTr="00FF0A94">
        <w:tc>
          <w:tcPr>
            <w:tcW w:w="10490" w:type="dxa"/>
            <w:gridSpan w:val="7"/>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lang w:val="en-US" w:eastAsia="en-US"/>
              </w:rPr>
              <w:t>De asemenea, formulez următoarele propuneri privind instrumentele necesare pentru asigurarea accesibilităţii probelor de concurs:</w:t>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454" w:type="dxa"/>
            <w:gridSpan w:val="2"/>
            <w:tcBorders>
              <w:top w:val="nil"/>
              <w:left w:val="nil"/>
              <w:bottom w:val="nil"/>
              <w:right w:val="nil"/>
            </w:tcBorders>
            <w:hideMark/>
          </w:tcPr>
          <w:p w:rsidR="00FF0A94" w:rsidRPr="00FF0A94" w:rsidRDefault="00FF0A94" w:rsidP="00FF0A94">
            <w:pPr>
              <w:ind w:left="60"/>
              <w:rPr>
                <w:rFonts w:eastAsia="Times New Roman"/>
                <w:lang w:val="en-US" w:eastAsia="en-US"/>
              </w:rPr>
            </w:pPr>
            <w:r w:rsidRPr="00FF0A94">
              <w:rPr>
                <w:rFonts w:eastAsia="Times New Roman"/>
                <w:lang w:val="en-US" w:eastAsia="en-US"/>
              </w:rPr>
              <w:t>- îmi exprim consimţământul</w:t>
            </w:r>
          </w:p>
        </w:tc>
        <w:tc>
          <w:tcPr>
            <w:tcW w:w="153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w:t>
            </w:r>
            <w:r w:rsidRPr="00FF0A94">
              <w:rPr>
                <w:rFonts w:eastAsia="Times New Roman"/>
                <w:u w:val="single"/>
                <w:lang w:val="en-US" w:eastAsia="en-US"/>
              </w:rPr>
              <w:t>¯¯</w:t>
            </w:r>
            <w:r w:rsidRPr="00FF0A94">
              <w:rPr>
                <w:rFonts w:eastAsia="Times New Roman"/>
                <w:lang w:val="en-US" w:eastAsia="en-US"/>
              </w:rPr>
              <w:t>|</w:t>
            </w:r>
          </w:p>
        </w:tc>
        <w:tc>
          <w:tcPr>
            <w:tcW w:w="1529"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321" w:type="dxa"/>
            <w:tcBorders>
              <w:top w:val="nil"/>
              <w:left w:val="single" w:sz="6" w:space="0" w:color="000000"/>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454" w:type="dxa"/>
            <w:gridSpan w:val="2"/>
            <w:tcBorders>
              <w:top w:val="nil"/>
              <w:left w:val="nil"/>
              <w:bottom w:val="nil"/>
              <w:right w:val="nil"/>
            </w:tcBorders>
            <w:hideMark/>
          </w:tcPr>
          <w:p w:rsidR="00FF0A94" w:rsidRPr="00FF0A94" w:rsidRDefault="00FF0A94" w:rsidP="00FF0A94">
            <w:pPr>
              <w:ind w:left="60"/>
              <w:rPr>
                <w:rFonts w:eastAsia="Times New Roman"/>
                <w:lang w:val="en-US" w:eastAsia="en-US"/>
              </w:rPr>
            </w:pPr>
            <w:r w:rsidRPr="00FF0A94">
              <w:rPr>
                <w:rFonts w:eastAsia="Times New Roman"/>
                <w:lang w:val="en-US" w:eastAsia="en-US"/>
              </w:rPr>
              <w:t>- nu îmi exprim consimţământul</w:t>
            </w:r>
          </w:p>
        </w:tc>
        <w:tc>
          <w:tcPr>
            <w:tcW w:w="153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w:t>
            </w:r>
            <w:r w:rsidRPr="00FF0A94">
              <w:rPr>
                <w:rFonts w:eastAsia="Times New Roman"/>
                <w:u w:val="single"/>
                <w:lang w:val="en-US" w:eastAsia="en-US"/>
              </w:rPr>
              <w:t>¯¯</w:t>
            </w:r>
            <w:r w:rsidRPr="00FF0A94">
              <w:rPr>
                <w:rFonts w:eastAsia="Times New Roman"/>
                <w:lang w:val="en-US" w:eastAsia="en-US"/>
              </w:rPr>
              <w:t>|</w:t>
            </w:r>
          </w:p>
        </w:tc>
        <w:tc>
          <w:tcPr>
            <w:tcW w:w="1529"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3378"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c>
          <w:tcPr>
            <w:tcW w:w="270" w:type="dxa"/>
            <w:tcBorders>
              <w:top w:val="nil"/>
              <w:left w:val="nil"/>
              <w:bottom w:val="nil"/>
              <w:right w:val="single" w:sz="6" w:space="0" w:color="000000"/>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10490" w:type="dxa"/>
            <w:gridSpan w:val="7"/>
            <w:tcBorders>
              <w:top w:val="nil"/>
              <w:left w:val="single" w:sz="6" w:space="0" w:color="000000"/>
              <w:bottom w:val="nil"/>
              <w:right w:val="single" w:sz="6" w:space="0" w:color="000000"/>
            </w:tcBorders>
            <w:hideMark/>
          </w:tcPr>
          <w:p w:rsidR="00FF0A94" w:rsidRPr="00FF0A94" w:rsidRDefault="00FF0A94" w:rsidP="00FF0A94">
            <w:pPr>
              <w:rPr>
                <w:rFonts w:eastAsia="Times New Roman"/>
                <w:lang w:val="en-US" w:eastAsia="en-US"/>
              </w:rPr>
            </w:pPr>
            <w:proofErr w:type="gramStart"/>
            <w:r w:rsidRPr="00FF0A94">
              <w:rPr>
                <w:rFonts w:eastAsia="Times New Roman"/>
                <w:lang w:val="en-US" w:eastAsia="en-US"/>
              </w:rPr>
              <w:t>cu</w:t>
            </w:r>
            <w:proofErr w:type="gramEnd"/>
            <w:r w:rsidRPr="00FF0A94">
              <w:rPr>
                <w:rFonts w:eastAsia="Times New Roman"/>
                <w:lang w:val="en-US" w:eastAsia="en-US"/>
              </w:rPr>
              <w:t xml:space="preserve"> privire la prelucrarea ulterioară a datelor cu caracter personal în scopuri statistice şi de cercetare.</w:t>
            </w:r>
          </w:p>
        </w:tc>
      </w:tr>
      <w:tr w:rsidR="00FF0A94" w:rsidRPr="00FF0A94" w:rsidTr="00FF0A94">
        <w:tc>
          <w:tcPr>
            <w:tcW w:w="10490" w:type="dxa"/>
            <w:gridSpan w:val="7"/>
            <w:tcBorders>
              <w:top w:val="single" w:sz="6" w:space="0" w:color="000000"/>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    </w:t>
            </w:r>
            <w:r w:rsidRPr="00FF0A94">
              <w:rPr>
                <w:rFonts w:eastAsia="Times New Roman"/>
                <w:sz w:val="16"/>
                <w:vertAlign w:val="superscript"/>
                <w:lang w:val="en-US" w:eastAsia="en-US"/>
              </w:rPr>
              <w:t>1</w:t>
            </w:r>
            <w:r w:rsidRPr="00FF0A94">
              <w:rPr>
                <w:rFonts w:eastAsia="Times New Roman"/>
                <w:lang w:val="en-US" w:eastAsia="en-US"/>
              </w:rPr>
              <w:t>) Se menţionează nivelul prin raportare la Cadrul european comun de referinţă pentru limbi străine.</w:t>
            </w:r>
          </w:p>
          <w:p w:rsidR="00FF0A94" w:rsidRPr="00FF0A94" w:rsidRDefault="00FF0A94" w:rsidP="00FF0A94">
            <w:pPr>
              <w:rPr>
                <w:rFonts w:eastAsia="Times New Roman"/>
                <w:lang w:val="en-US" w:eastAsia="en-US"/>
              </w:rPr>
            </w:pPr>
            <w:r w:rsidRPr="00FF0A94">
              <w:rPr>
                <w:rFonts w:eastAsia="Times New Roman"/>
                <w:lang w:val="en-US" w:eastAsia="en-US"/>
              </w:rPr>
              <w:lastRenderedPageBreak/>
              <w:t>    </w:t>
            </w:r>
            <w:r w:rsidRPr="00FF0A94">
              <w:rPr>
                <w:rFonts w:eastAsia="Times New Roman"/>
                <w:sz w:val="16"/>
                <w:vertAlign w:val="superscript"/>
                <w:lang w:val="en-US" w:eastAsia="en-US"/>
              </w:rPr>
              <w:t>2</w:t>
            </w:r>
            <w:r w:rsidRPr="00FF0A94">
              <w:rPr>
                <w:rFonts w:eastAsia="Times New Roman"/>
                <w:lang w:val="en-US" w:eastAsia="en-US"/>
              </w:rPr>
              <w:t>)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FF0A94" w:rsidRPr="00FF0A94" w:rsidRDefault="00FF0A94" w:rsidP="00FF0A94">
            <w:pPr>
              <w:rPr>
                <w:rFonts w:eastAsia="Times New Roman"/>
                <w:lang w:val="en-US" w:eastAsia="en-US"/>
              </w:rPr>
            </w:pPr>
            <w:r w:rsidRPr="00FF0A94">
              <w:rPr>
                <w:rFonts w:eastAsia="Times New Roman"/>
                <w:lang w:val="en-US" w:eastAsia="en-US"/>
              </w:rPr>
              <w:t>    </w:t>
            </w:r>
            <w:r w:rsidRPr="00FF0A94">
              <w:rPr>
                <w:rFonts w:eastAsia="Times New Roman"/>
                <w:sz w:val="16"/>
                <w:vertAlign w:val="superscript"/>
                <w:lang w:val="en-US" w:eastAsia="en-US"/>
              </w:rPr>
              <w:t>3</w:t>
            </w:r>
            <w:r w:rsidRPr="00FF0A94">
              <w:rPr>
                <w:rFonts w:eastAsia="Times New Roman"/>
                <w:lang w:val="en-US" w:eastAsia="en-US"/>
              </w:rPr>
              <w:t>) Se vor menţiona în ordine invers cronologică informaţiile despre activitatea profesională actuală şi anterioară.</w:t>
            </w:r>
          </w:p>
          <w:p w:rsidR="00FF0A94" w:rsidRPr="00FF0A94" w:rsidRDefault="00FF0A94" w:rsidP="00FF0A94">
            <w:pPr>
              <w:rPr>
                <w:rFonts w:eastAsia="Times New Roman"/>
                <w:lang w:val="en-US" w:eastAsia="en-US"/>
              </w:rPr>
            </w:pPr>
            <w:r w:rsidRPr="00FF0A94">
              <w:rPr>
                <w:rFonts w:eastAsia="Times New Roman"/>
                <w:lang w:val="en-US" w:eastAsia="en-US"/>
              </w:rPr>
              <w:t>    </w:t>
            </w:r>
            <w:r w:rsidRPr="00FF0A94">
              <w:rPr>
                <w:rFonts w:eastAsia="Times New Roman"/>
                <w:sz w:val="16"/>
                <w:vertAlign w:val="superscript"/>
                <w:lang w:val="en-US" w:eastAsia="en-US"/>
              </w:rPr>
              <w:t>4</w:t>
            </w:r>
            <w:r w:rsidRPr="00FF0A94">
              <w:rPr>
                <w:rFonts w:eastAsia="Times New Roman"/>
                <w:lang w:val="en-US" w:eastAsia="en-US"/>
              </w:rPr>
              <w:t>) Se va bifa cu "X" varianta de răspuns pentru care candidatul îşi asumă răspunderea declarării.</w:t>
            </w:r>
          </w:p>
          <w:p w:rsidR="00FF0A94" w:rsidRPr="00FF0A94" w:rsidRDefault="00FF0A94" w:rsidP="00FF0A94">
            <w:pPr>
              <w:rPr>
                <w:rFonts w:eastAsia="Times New Roman"/>
                <w:lang w:val="en-US" w:eastAsia="en-US"/>
              </w:rPr>
            </w:pPr>
            <w:r w:rsidRPr="00FF0A94">
              <w:rPr>
                <w:rFonts w:eastAsia="Times New Roman"/>
                <w:lang w:val="en-US" w:eastAsia="en-US"/>
              </w:rPr>
              <w:t>    </w:t>
            </w:r>
            <w:r w:rsidRPr="00FF0A94">
              <w:rPr>
                <w:rFonts w:eastAsia="Times New Roman"/>
                <w:sz w:val="16"/>
                <w:vertAlign w:val="superscript"/>
                <w:lang w:val="en-US" w:eastAsia="en-US"/>
              </w:rPr>
              <w:t>5</w:t>
            </w:r>
            <w:r w:rsidRPr="00FF0A94">
              <w:rPr>
                <w:rFonts w:eastAsia="Times New Roman"/>
                <w:lang w:val="en-US" w:eastAsia="en-US"/>
              </w:rPr>
              <w:t>) Se va completa numai în cazul în care la dosar nu se depune adeverinţa care să ateste lipsa calităţii de lucrător al Securităţii sau colaborator al acesteia, emisă în condiţiile prevăzute de legislaţia specifică sau în situaţia în care candidatul nu solicită expres preluarea informaţiilor direct de la autoritatea sau instituţia publică competentă.</w:t>
            </w:r>
          </w:p>
          <w:p w:rsidR="00FF0A94" w:rsidRPr="00FF0A94" w:rsidRDefault="00FF0A94" w:rsidP="00FF0A94">
            <w:pPr>
              <w:rPr>
                <w:rFonts w:eastAsia="Times New Roman"/>
                <w:lang w:val="en-US" w:eastAsia="en-US"/>
              </w:rPr>
            </w:pPr>
            <w:r w:rsidRPr="00FF0A94">
              <w:rPr>
                <w:rFonts w:eastAsia="Times New Roman"/>
                <w:lang w:val="en-US" w:eastAsia="en-US"/>
              </w:rPr>
              <w:t>    </w:t>
            </w:r>
            <w:r w:rsidRPr="00FF0A94">
              <w:rPr>
                <w:rFonts w:eastAsia="Times New Roman"/>
                <w:sz w:val="16"/>
                <w:vertAlign w:val="superscript"/>
                <w:lang w:val="en-US" w:eastAsia="en-US"/>
              </w:rPr>
              <w:t>6</w:t>
            </w:r>
            <w:r w:rsidRPr="00FF0A94">
              <w:rPr>
                <w:rFonts w:eastAsia="Times New Roman"/>
                <w:lang w:val="en-US" w:eastAsia="en-US"/>
              </w:rPr>
              <w:t>) Se va bifa cu "X" varianta de răspuns pentru care candidatul optează; pentru comunicarea electronică va fi folosită adresa de e-mail indicată de candidat în prezentul formular.</w:t>
            </w:r>
          </w:p>
        </w:tc>
      </w:tr>
    </w:tbl>
    <w:p w:rsidR="00FF0A94" w:rsidRPr="00FF0A94" w:rsidRDefault="00FF0A94" w:rsidP="00FF0A94">
      <w:pPr>
        <w:shd w:val="clear" w:color="auto" w:fill="FFFFFF"/>
        <w:rPr>
          <w:rFonts w:ascii="Arial" w:eastAsia="Times New Roman" w:hAnsi="Arial" w:cs="Arial"/>
          <w:color w:val="000000"/>
          <w:sz w:val="20"/>
          <w:szCs w:val="20"/>
          <w:lang w:val="en-US" w:eastAsia="en-US"/>
        </w:rPr>
      </w:pPr>
      <w:r w:rsidRPr="00FF0A94">
        <w:rPr>
          <w:rFonts w:eastAsia="Times New Roman"/>
          <w:color w:val="000000"/>
          <w:bdr w:val="none" w:sz="0" w:space="0" w:color="auto" w:frame="1"/>
          <w:lang w:val="en-US" w:eastAsia="en-US"/>
        </w:rPr>
        <w:lastRenderedPageBreak/>
        <w:br/>
      </w:r>
    </w:p>
    <w:tbl>
      <w:tblPr>
        <w:tblW w:w="10770" w:type="dxa"/>
        <w:tblCellMar>
          <w:left w:w="0" w:type="dxa"/>
          <w:right w:w="0" w:type="dxa"/>
        </w:tblCellMar>
        <w:tblLook w:val="04A0"/>
      </w:tblPr>
      <w:tblGrid>
        <w:gridCol w:w="10770"/>
      </w:tblGrid>
      <w:tr w:rsidR="00FF0A94" w:rsidRPr="00FF0A94" w:rsidTr="00FF0A94">
        <w:tc>
          <w:tcPr>
            <w:tcW w:w="9405"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lang w:val="en-US" w:eastAsia="en-US"/>
              </w:rPr>
              <w:t>Cunoscând prevederile art. 326 din Codul penal cu privire la falsul în declaraţii, declar pe proprie răspundere că datele furnizate în acest formular sunt adevărate.</w:t>
            </w:r>
          </w:p>
        </w:tc>
      </w:tr>
      <w:tr w:rsidR="00FF0A94" w:rsidRPr="00FF0A94" w:rsidTr="00FF0A94">
        <w:tc>
          <w:tcPr>
            <w:tcW w:w="9405" w:type="dxa"/>
            <w:tcBorders>
              <w:top w:val="nil"/>
              <w:left w:val="nil"/>
              <w:bottom w:val="nil"/>
              <w:right w:val="nil"/>
            </w:tcBorders>
            <w:hideMark/>
          </w:tcPr>
          <w:p w:rsidR="00FF0A94" w:rsidRPr="00FF0A94" w:rsidRDefault="00FF0A94" w:rsidP="00FF0A94">
            <w:pPr>
              <w:rPr>
                <w:rFonts w:eastAsia="Times New Roman"/>
                <w:lang w:val="en-US" w:eastAsia="en-US"/>
              </w:rPr>
            </w:pPr>
            <w:r w:rsidRPr="00FF0A94">
              <w:rPr>
                <w:rFonts w:eastAsia="Times New Roman"/>
                <w:bdr w:val="none" w:sz="0" w:space="0" w:color="auto" w:frame="1"/>
                <w:lang w:val="en-US" w:eastAsia="en-US"/>
              </w:rPr>
              <w:br/>
            </w:r>
          </w:p>
        </w:tc>
      </w:tr>
      <w:tr w:rsidR="00FF0A94" w:rsidRPr="00FF0A94" w:rsidTr="00FF0A94">
        <w:tc>
          <w:tcPr>
            <w:tcW w:w="9405" w:type="dxa"/>
            <w:tcBorders>
              <w:top w:val="nil"/>
              <w:left w:val="nil"/>
              <w:bottom w:val="nil"/>
              <w:right w:val="nil"/>
            </w:tcBorders>
            <w:hideMark/>
          </w:tcPr>
          <w:p w:rsidR="00FF0A94" w:rsidRPr="00FF0A94" w:rsidRDefault="00FF0A94" w:rsidP="00FF0A94">
            <w:pPr>
              <w:rPr>
                <w:rFonts w:eastAsia="Times New Roman"/>
                <w:lang w:val="en-US" w:eastAsia="en-US"/>
              </w:rPr>
            </w:pPr>
            <w:proofErr w:type="gramStart"/>
            <w:r w:rsidRPr="00FF0A94">
              <w:rPr>
                <w:rFonts w:eastAsia="Times New Roman"/>
                <w:lang w:val="en-US" w:eastAsia="en-US"/>
              </w:rPr>
              <w:t>Data ........................</w:t>
            </w:r>
            <w:proofErr w:type="gramEnd"/>
          </w:p>
        </w:tc>
      </w:tr>
      <w:tr w:rsidR="00FF0A94" w:rsidRPr="00FF0A94" w:rsidTr="00FF0A94">
        <w:tc>
          <w:tcPr>
            <w:tcW w:w="9405" w:type="dxa"/>
            <w:tcBorders>
              <w:top w:val="nil"/>
              <w:left w:val="nil"/>
              <w:bottom w:val="nil"/>
              <w:right w:val="nil"/>
            </w:tcBorders>
            <w:hideMark/>
          </w:tcPr>
          <w:p w:rsidR="00FF0A94" w:rsidRPr="00FF0A94" w:rsidRDefault="00FF0A94" w:rsidP="00FF0A94">
            <w:pPr>
              <w:rPr>
                <w:rFonts w:eastAsia="Times New Roman"/>
                <w:lang w:val="en-US" w:eastAsia="en-US"/>
              </w:rPr>
            </w:pPr>
            <w:proofErr w:type="gramStart"/>
            <w:r w:rsidRPr="00FF0A94">
              <w:rPr>
                <w:rFonts w:eastAsia="Times New Roman"/>
                <w:lang w:val="en-US" w:eastAsia="en-US"/>
              </w:rPr>
              <w:t>Semnătura ...............</w:t>
            </w:r>
            <w:proofErr w:type="gramEnd"/>
          </w:p>
        </w:tc>
      </w:tr>
    </w:tbl>
    <w:p w:rsidR="00FF0A94" w:rsidRDefault="00FF0A94"/>
    <w:p w:rsidR="00FF0A94" w:rsidRDefault="00FF0A94"/>
    <w:p w:rsidR="00FF0A94" w:rsidRDefault="00FF0A94"/>
    <w:p w:rsidR="00FF0A94" w:rsidRDefault="00FF0A94"/>
    <w:p w:rsidR="00FF0A94" w:rsidRDefault="00FF0A94"/>
    <w:p w:rsidR="00FF0A94" w:rsidRDefault="00FF0A94"/>
    <w:p w:rsidR="00FF0A94" w:rsidRDefault="00FF0A94"/>
    <w:p w:rsidR="00FF0A94" w:rsidRDefault="00FF0A94"/>
    <w:p w:rsidR="00FF0A94" w:rsidRDefault="00FF0A94"/>
    <w:p w:rsidR="00FF0A94" w:rsidRDefault="00FF0A94"/>
    <w:p w:rsidR="00FF0A94" w:rsidRDefault="00FF0A94"/>
    <w:p w:rsidR="00FF0A94" w:rsidRDefault="00FF0A94"/>
    <w:p w:rsidR="00FF0A94" w:rsidRDefault="00FF0A94"/>
    <w:p w:rsidR="00FF0A94" w:rsidRDefault="00FF0A94"/>
    <w:p w:rsidR="00FF0A94" w:rsidRDefault="00FF0A94"/>
    <w:p w:rsidR="00FF0A94" w:rsidRDefault="00FF0A94"/>
    <w:p w:rsidR="00FF0A94" w:rsidRDefault="00FF0A94"/>
    <w:p w:rsidR="00FF0A94" w:rsidRDefault="00FF0A94"/>
    <w:p w:rsidR="00FF0A94" w:rsidRDefault="00FF0A94"/>
    <w:p w:rsidR="00FF0A94" w:rsidRDefault="00FF0A94"/>
    <w:p w:rsidR="00FF0A94" w:rsidRDefault="00FF0A94"/>
    <w:p w:rsidR="00FF0A94" w:rsidRDefault="00FF0A94"/>
    <w:p w:rsidR="00FF0A94" w:rsidRDefault="00FF0A94"/>
    <w:p w:rsidR="00FF0A94" w:rsidRDefault="00FF0A94"/>
    <w:p w:rsidR="00FF0A94" w:rsidRDefault="00FF0A94"/>
    <w:sectPr w:rsidR="00FF0A94" w:rsidSect="00FE2D0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8C3"/>
    <w:multiLevelType w:val="hybridMultilevel"/>
    <w:tmpl w:val="2DF2FA6E"/>
    <w:lvl w:ilvl="0" w:tplc="B4FE0702">
      <w:start w:val="7"/>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48F55D4"/>
    <w:multiLevelType w:val="singleLevel"/>
    <w:tmpl w:val="F126C68C"/>
    <w:lvl w:ilvl="0">
      <w:start w:val="11"/>
      <w:numFmt w:val="bullet"/>
      <w:lvlText w:val="-"/>
      <w:lvlJc w:val="left"/>
      <w:pPr>
        <w:tabs>
          <w:tab w:val="num" w:pos="1069"/>
        </w:tabs>
        <w:ind w:left="1069"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F0A94"/>
    <w:rsid w:val="00135321"/>
    <w:rsid w:val="003A795F"/>
    <w:rsid w:val="00726386"/>
    <w:rsid w:val="007414D5"/>
    <w:rsid w:val="008235F4"/>
    <w:rsid w:val="00846835"/>
    <w:rsid w:val="0085204A"/>
    <w:rsid w:val="009C5853"/>
    <w:rsid w:val="00B5442D"/>
    <w:rsid w:val="00DA6812"/>
    <w:rsid w:val="00DB6D51"/>
    <w:rsid w:val="00E10DF0"/>
    <w:rsid w:val="00FE2D03"/>
    <w:rsid w:val="00FF0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94"/>
    <w:pPr>
      <w:spacing w:after="0" w:line="240" w:lineRule="auto"/>
    </w:pPr>
    <w:rPr>
      <w:rFonts w:ascii="Times New Roman" w:eastAsia="PMingLiU" w:hAnsi="Times New Roman" w:cs="Times New Roman"/>
      <w:sz w:val="24"/>
      <w:szCs w:val="24"/>
      <w:lang w:val="ro-RO" w:eastAsia="ro-RO"/>
    </w:rPr>
  </w:style>
  <w:style w:type="paragraph" w:styleId="Heading1">
    <w:name w:val="heading 1"/>
    <w:basedOn w:val="Normal"/>
    <w:next w:val="Normal"/>
    <w:link w:val="Heading1Char"/>
    <w:qFormat/>
    <w:rsid w:val="00FF0A94"/>
    <w:pPr>
      <w:keepNext/>
      <w:spacing w:before="240" w:after="60"/>
      <w:outlineLvl w:val="0"/>
    </w:pPr>
    <w:rPr>
      <w:rFonts w:ascii="Arial" w:eastAsia="Times New Roman" w:hAnsi="Arial" w:cs="Arial"/>
      <w:b/>
      <w:bCs/>
      <w:kern w:val="32"/>
      <w:sz w:val="32"/>
      <w:szCs w:val="32"/>
      <w:lang w:eastAsia="en-US"/>
    </w:rPr>
  </w:style>
  <w:style w:type="paragraph" w:styleId="Heading8">
    <w:name w:val="heading 8"/>
    <w:basedOn w:val="Normal"/>
    <w:next w:val="Normal"/>
    <w:link w:val="Heading8Char"/>
    <w:uiPriority w:val="9"/>
    <w:semiHidden/>
    <w:unhideWhenUsed/>
    <w:qFormat/>
    <w:rsid w:val="0084683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A94"/>
    <w:rPr>
      <w:rFonts w:ascii="Arial" w:eastAsia="Times New Roman" w:hAnsi="Arial" w:cs="Arial"/>
      <w:b/>
      <w:bCs/>
      <w:kern w:val="32"/>
      <w:sz w:val="32"/>
      <w:szCs w:val="32"/>
      <w:lang w:val="ro-RO"/>
    </w:rPr>
  </w:style>
  <w:style w:type="paragraph" w:styleId="BlockText">
    <w:name w:val="Block Text"/>
    <w:basedOn w:val="Normal"/>
    <w:rsid w:val="00FF0A94"/>
    <w:pPr>
      <w:ind w:left="2880" w:right="1134" w:hanging="1260"/>
      <w:jc w:val="center"/>
    </w:pPr>
    <w:rPr>
      <w:b/>
      <w:bCs/>
      <w:sz w:val="28"/>
      <w:szCs w:val="28"/>
    </w:rPr>
  </w:style>
  <w:style w:type="paragraph" w:customStyle="1" w:styleId="rvps1">
    <w:name w:val="rvps1"/>
    <w:basedOn w:val="Normal"/>
    <w:rsid w:val="00FF0A94"/>
    <w:pPr>
      <w:spacing w:before="100" w:beforeAutospacing="1" w:after="100" w:afterAutospacing="1"/>
    </w:pPr>
    <w:rPr>
      <w:rFonts w:eastAsia="Times New Roman"/>
      <w:lang w:val="en-US" w:eastAsia="en-US"/>
    </w:rPr>
  </w:style>
  <w:style w:type="character" w:customStyle="1" w:styleId="rvts41">
    <w:name w:val="rvts41"/>
    <w:rsid w:val="00FF0A94"/>
    <w:rPr>
      <w:rFonts w:ascii="Times New Roman" w:hAnsi="Times New Roman" w:cs="Times New Roman" w:hint="default"/>
      <w:sz w:val="24"/>
      <w:szCs w:val="24"/>
    </w:rPr>
  </w:style>
  <w:style w:type="character" w:customStyle="1" w:styleId="rvts4">
    <w:name w:val="rvts4"/>
    <w:basedOn w:val="DefaultParagraphFont"/>
    <w:rsid w:val="00FF0A94"/>
  </w:style>
  <w:style w:type="paragraph" w:styleId="NormalWeb">
    <w:name w:val="Normal (Web)"/>
    <w:basedOn w:val="Normal"/>
    <w:uiPriority w:val="99"/>
    <w:unhideWhenUsed/>
    <w:rsid w:val="00FF0A94"/>
    <w:pPr>
      <w:spacing w:before="100" w:beforeAutospacing="1" w:after="100" w:afterAutospacing="1"/>
    </w:pPr>
    <w:rPr>
      <w:rFonts w:eastAsia="Times New Roman"/>
      <w:lang w:val="en-US" w:eastAsia="en-US"/>
    </w:rPr>
  </w:style>
  <w:style w:type="character" w:customStyle="1" w:styleId="rvts8">
    <w:name w:val="rvts8"/>
    <w:basedOn w:val="DefaultParagraphFont"/>
    <w:rsid w:val="00FF0A94"/>
  </w:style>
  <w:style w:type="paragraph" w:customStyle="1" w:styleId="rvps8">
    <w:name w:val="rvps8"/>
    <w:basedOn w:val="Normal"/>
    <w:rsid w:val="00FF0A94"/>
    <w:pPr>
      <w:spacing w:before="100" w:beforeAutospacing="1" w:after="100" w:afterAutospacing="1"/>
    </w:pPr>
    <w:rPr>
      <w:rFonts w:eastAsia="Times New Roman"/>
      <w:lang w:val="en-US" w:eastAsia="en-US"/>
    </w:rPr>
  </w:style>
  <w:style w:type="character" w:customStyle="1" w:styleId="rvts11">
    <w:name w:val="rvts11"/>
    <w:basedOn w:val="DefaultParagraphFont"/>
    <w:rsid w:val="00FF0A94"/>
  </w:style>
  <w:style w:type="character" w:customStyle="1" w:styleId="rvts17">
    <w:name w:val="rvts17"/>
    <w:basedOn w:val="DefaultParagraphFont"/>
    <w:rsid w:val="00FF0A94"/>
  </w:style>
  <w:style w:type="character" w:customStyle="1" w:styleId="rvts9">
    <w:name w:val="rvts9"/>
    <w:basedOn w:val="DefaultParagraphFont"/>
    <w:rsid w:val="00FF0A94"/>
  </w:style>
  <w:style w:type="paragraph" w:customStyle="1" w:styleId="rvps9">
    <w:name w:val="rvps9"/>
    <w:basedOn w:val="Normal"/>
    <w:rsid w:val="00FF0A94"/>
    <w:pPr>
      <w:spacing w:before="100" w:beforeAutospacing="1" w:after="100" w:afterAutospacing="1"/>
    </w:pPr>
    <w:rPr>
      <w:rFonts w:eastAsia="Times New Roman"/>
      <w:lang w:val="en-US" w:eastAsia="en-US"/>
    </w:rPr>
  </w:style>
  <w:style w:type="character" w:customStyle="1" w:styleId="Heading8Char">
    <w:name w:val="Heading 8 Char"/>
    <w:basedOn w:val="DefaultParagraphFont"/>
    <w:link w:val="Heading8"/>
    <w:uiPriority w:val="9"/>
    <w:semiHidden/>
    <w:rsid w:val="00846835"/>
    <w:rPr>
      <w:rFonts w:asciiTheme="majorHAnsi" w:eastAsiaTheme="majorEastAsia" w:hAnsiTheme="majorHAnsi" w:cstheme="majorBidi"/>
      <w:color w:val="404040" w:themeColor="text1" w:themeTint="BF"/>
      <w:sz w:val="20"/>
      <w:szCs w:val="20"/>
      <w:lang w:val="ro-RO" w:eastAsia="ro-RO"/>
    </w:rPr>
  </w:style>
  <w:style w:type="paragraph" w:styleId="BodyTextIndent2">
    <w:name w:val="Body Text Indent 2"/>
    <w:basedOn w:val="Normal"/>
    <w:link w:val="BodyTextIndent2Char"/>
    <w:semiHidden/>
    <w:rsid w:val="00846835"/>
    <w:pPr>
      <w:ind w:firstLine="709"/>
      <w:jc w:val="both"/>
    </w:pPr>
    <w:rPr>
      <w:rFonts w:eastAsia="Times New Roman"/>
      <w:i/>
      <w:sz w:val="28"/>
      <w:szCs w:val="20"/>
    </w:rPr>
  </w:style>
  <w:style w:type="character" w:customStyle="1" w:styleId="BodyTextIndent2Char">
    <w:name w:val="Body Text Indent 2 Char"/>
    <w:basedOn w:val="DefaultParagraphFont"/>
    <w:link w:val="BodyTextIndent2"/>
    <w:semiHidden/>
    <w:rsid w:val="00846835"/>
    <w:rPr>
      <w:rFonts w:ascii="Times New Roman" w:eastAsia="Times New Roman" w:hAnsi="Times New Roman" w:cs="Times New Roman"/>
      <w:i/>
      <w:sz w:val="28"/>
      <w:szCs w:val="20"/>
      <w:lang w:val="ro-RO" w:eastAsia="ro-RO"/>
    </w:rPr>
  </w:style>
  <w:style w:type="paragraph" w:styleId="ListParagraph">
    <w:name w:val="List Paragraph"/>
    <w:basedOn w:val="Normal"/>
    <w:uiPriority w:val="34"/>
    <w:qFormat/>
    <w:rsid w:val="00846835"/>
    <w:pPr>
      <w:ind w:left="720"/>
      <w:contextualSpacing/>
    </w:pPr>
  </w:style>
</w:styles>
</file>

<file path=word/webSettings.xml><?xml version="1.0" encoding="utf-8"?>
<w:webSettings xmlns:r="http://schemas.openxmlformats.org/officeDocument/2006/relationships" xmlns:w="http://schemas.openxmlformats.org/wordprocessingml/2006/main">
  <w:divs>
    <w:div w:id="617638418">
      <w:bodyDiv w:val="1"/>
      <w:marLeft w:val="0"/>
      <w:marRight w:val="0"/>
      <w:marTop w:val="0"/>
      <w:marBottom w:val="0"/>
      <w:divBdr>
        <w:top w:val="none" w:sz="0" w:space="0" w:color="auto"/>
        <w:left w:val="none" w:sz="0" w:space="0" w:color="auto"/>
        <w:bottom w:val="none" w:sz="0" w:space="0" w:color="auto"/>
        <w:right w:val="none" w:sz="0" w:space="0" w:color="auto"/>
      </w:divBdr>
      <w:divsChild>
        <w:div w:id="1193421459">
          <w:marLeft w:val="0"/>
          <w:marRight w:val="0"/>
          <w:marTop w:val="0"/>
          <w:marBottom w:val="0"/>
          <w:divBdr>
            <w:top w:val="none" w:sz="0" w:space="0" w:color="auto"/>
            <w:left w:val="none" w:sz="0" w:space="0" w:color="auto"/>
            <w:bottom w:val="none" w:sz="0" w:space="0" w:color="auto"/>
            <w:right w:val="none" w:sz="0" w:space="0" w:color="auto"/>
          </w:divBdr>
        </w:div>
        <w:div w:id="1495148107">
          <w:marLeft w:val="0"/>
          <w:marRight w:val="0"/>
          <w:marTop w:val="0"/>
          <w:marBottom w:val="0"/>
          <w:divBdr>
            <w:top w:val="none" w:sz="0" w:space="0" w:color="auto"/>
            <w:left w:val="none" w:sz="0" w:space="0" w:color="auto"/>
            <w:bottom w:val="none" w:sz="0" w:space="0" w:color="auto"/>
            <w:right w:val="none" w:sz="0" w:space="0" w:color="auto"/>
          </w:divBdr>
        </w:div>
      </w:divsChild>
    </w:div>
    <w:div w:id="1718048800">
      <w:bodyDiv w:val="1"/>
      <w:marLeft w:val="0"/>
      <w:marRight w:val="0"/>
      <w:marTop w:val="0"/>
      <w:marBottom w:val="0"/>
      <w:divBdr>
        <w:top w:val="none" w:sz="0" w:space="0" w:color="auto"/>
        <w:left w:val="none" w:sz="0" w:space="0" w:color="auto"/>
        <w:bottom w:val="none" w:sz="0" w:space="0" w:color="auto"/>
        <w:right w:val="none" w:sz="0" w:space="0" w:color="auto"/>
      </w:divBdr>
      <w:divsChild>
        <w:div w:id="431126874">
          <w:marLeft w:val="0"/>
          <w:marRight w:val="0"/>
          <w:marTop w:val="0"/>
          <w:marBottom w:val="0"/>
          <w:divBdr>
            <w:top w:val="none" w:sz="0" w:space="0" w:color="auto"/>
            <w:left w:val="none" w:sz="0" w:space="0" w:color="auto"/>
            <w:bottom w:val="none" w:sz="0" w:space="0" w:color="auto"/>
            <w:right w:val="none" w:sz="0" w:space="0" w:color="auto"/>
          </w:divBdr>
        </w:div>
        <w:div w:id="279459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Lenuta Hermeniuc</dc:creator>
  <cp:keywords/>
  <dc:description/>
  <cp:lastModifiedBy>Cristina Lenuta Hermeniuc</cp:lastModifiedBy>
  <cp:revision>5</cp:revision>
  <dcterms:created xsi:type="dcterms:W3CDTF">2024-05-21T09:46:00Z</dcterms:created>
  <dcterms:modified xsi:type="dcterms:W3CDTF">2024-05-21T10:10:00Z</dcterms:modified>
</cp:coreProperties>
</file>