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E7BB" w14:textId="77777777" w:rsidR="00E4583B" w:rsidRPr="00BC34E8" w:rsidRDefault="00E4583B" w:rsidP="00AA284D">
      <w:pPr>
        <w:pStyle w:val="Heading9"/>
        <w:rPr>
          <w:sz w:val="20"/>
          <w:szCs w:val="20"/>
        </w:rPr>
      </w:pPr>
      <w:r w:rsidRPr="00BC34E8">
        <w:rPr>
          <w:sz w:val="20"/>
          <w:szCs w:val="20"/>
        </w:rPr>
        <w:t>CONSILIUL JUDEŢEAN SUCEAVA</w:t>
      </w:r>
    </w:p>
    <w:p w14:paraId="67F8AB60" w14:textId="77777777" w:rsidR="00E4583B" w:rsidRPr="00BC34E8" w:rsidRDefault="00E4583B" w:rsidP="00B8775B">
      <w:pPr>
        <w:pStyle w:val="Heading2"/>
        <w:jc w:val="left"/>
        <w:rPr>
          <w:i w:val="0"/>
          <w:sz w:val="20"/>
          <w:szCs w:val="20"/>
        </w:rPr>
      </w:pPr>
      <w:r w:rsidRPr="00BC34E8">
        <w:rPr>
          <w:i w:val="0"/>
          <w:sz w:val="20"/>
          <w:szCs w:val="20"/>
        </w:rPr>
        <w:t xml:space="preserve">        </w:t>
      </w:r>
      <w:r w:rsidR="00B8775B" w:rsidRPr="00BC34E8">
        <w:rPr>
          <w:i w:val="0"/>
          <w:sz w:val="20"/>
          <w:szCs w:val="20"/>
        </w:rPr>
        <w:t xml:space="preserve">                                                                           </w:t>
      </w:r>
      <w:r w:rsidRPr="00BC34E8">
        <w:rPr>
          <w:i w:val="0"/>
          <w:sz w:val="20"/>
          <w:szCs w:val="20"/>
        </w:rPr>
        <w:t xml:space="preserve">Direcţia Generală de Asistenţă Socială şi Protecţia Copilului </w:t>
      </w:r>
      <w:r w:rsidR="00B8775B" w:rsidRPr="00BC34E8">
        <w:rPr>
          <w:i w:val="0"/>
          <w:sz w:val="20"/>
          <w:szCs w:val="20"/>
        </w:rPr>
        <w:t xml:space="preserve">                                                                             </w:t>
      </w:r>
    </w:p>
    <w:p w14:paraId="49D375CA" w14:textId="77777777" w:rsidR="00E4583B" w:rsidRPr="00BC34E8" w:rsidRDefault="009B3022" w:rsidP="009B3022">
      <w:pPr>
        <w:pStyle w:val="Heading2"/>
        <w:jc w:val="left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Nr. 117879 din 14.09.2023                                                                         </w:t>
      </w:r>
      <w:r w:rsidR="00E4583B" w:rsidRPr="00BC34E8">
        <w:rPr>
          <w:i w:val="0"/>
          <w:sz w:val="20"/>
          <w:szCs w:val="20"/>
        </w:rPr>
        <w:t>a Judeţului Suceava</w:t>
      </w:r>
    </w:p>
    <w:p w14:paraId="505AA025" w14:textId="77777777" w:rsidR="00E4583B" w:rsidRPr="00BC34E8" w:rsidRDefault="00E4583B" w:rsidP="008D2C54">
      <w:pPr>
        <w:pStyle w:val="Heading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BC34E8">
        <w:rPr>
          <w:rFonts w:ascii="Times New Roman" w:hAnsi="Times New Roman" w:cs="Times New Roman"/>
          <w:sz w:val="20"/>
          <w:szCs w:val="20"/>
        </w:rPr>
        <w:t xml:space="preserve">Organizează în  ziua de </w:t>
      </w:r>
      <w:r w:rsidR="0085636E">
        <w:rPr>
          <w:rFonts w:ascii="Times New Roman" w:hAnsi="Times New Roman" w:cs="Times New Roman"/>
          <w:sz w:val="20"/>
          <w:szCs w:val="20"/>
        </w:rPr>
        <w:t>02.</w:t>
      </w:r>
      <w:r w:rsidR="0028435A">
        <w:rPr>
          <w:rFonts w:ascii="Times New Roman" w:hAnsi="Times New Roman" w:cs="Times New Roman"/>
          <w:sz w:val="20"/>
          <w:szCs w:val="20"/>
        </w:rPr>
        <w:t>1</w:t>
      </w:r>
      <w:r w:rsidR="0085636E">
        <w:rPr>
          <w:rFonts w:ascii="Times New Roman" w:hAnsi="Times New Roman" w:cs="Times New Roman"/>
          <w:sz w:val="20"/>
          <w:szCs w:val="20"/>
        </w:rPr>
        <w:t>0</w:t>
      </w:r>
      <w:r w:rsidR="00D03A96" w:rsidRPr="00BC34E8">
        <w:rPr>
          <w:rFonts w:ascii="Times New Roman" w:hAnsi="Times New Roman" w:cs="Times New Roman"/>
          <w:sz w:val="20"/>
          <w:szCs w:val="20"/>
        </w:rPr>
        <w:t>.2023</w:t>
      </w:r>
    </w:p>
    <w:p w14:paraId="3FBE9C82" w14:textId="77777777" w:rsidR="00E4583B" w:rsidRPr="00BC34E8" w:rsidRDefault="00E4583B" w:rsidP="008D2C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34E8">
        <w:rPr>
          <w:rFonts w:ascii="Times New Roman" w:hAnsi="Times New Roman" w:cs="Times New Roman"/>
          <w:b/>
          <w:sz w:val="20"/>
          <w:szCs w:val="20"/>
        </w:rPr>
        <w:t xml:space="preserve">la </w:t>
      </w:r>
      <w:proofErr w:type="spellStart"/>
      <w:r w:rsidRPr="00BC34E8">
        <w:rPr>
          <w:rFonts w:ascii="Times New Roman" w:hAnsi="Times New Roman" w:cs="Times New Roman"/>
          <w:b/>
          <w:sz w:val="20"/>
          <w:szCs w:val="20"/>
        </w:rPr>
        <w:t>sediul</w:t>
      </w:r>
      <w:proofErr w:type="spellEnd"/>
      <w:r w:rsidRPr="00BC34E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C34E8">
        <w:rPr>
          <w:rFonts w:ascii="Times New Roman" w:hAnsi="Times New Roman" w:cs="Times New Roman"/>
          <w:b/>
          <w:sz w:val="20"/>
          <w:szCs w:val="20"/>
        </w:rPr>
        <w:t>instituției</w:t>
      </w:r>
      <w:proofErr w:type="spellEnd"/>
      <w:r w:rsidRPr="00BC34E8">
        <w:rPr>
          <w:rFonts w:ascii="Times New Roman" w:hAnsi="Times New Roman" w:cs="Times New Roman"/>
          <w:b/>
          <w:sz w:val="20"/>
          <w:szCs w:val="20"/>
        </w:rPr>
        <w:t xml:space="preserve"> din </w:t>
      </w:r>
      <w:proofErr w:type="spellStart"/>
      <w:r w:rsidRPr="00BC34E8">
        <w:rPr>
          <w:rFonts w:ascii="Times New Roman" w:hAnsi="Times New Roman" w:cs="Times New Roman"/>
          <w:b/>
          <w:sz w:val="20"/>
          <w:szCs w:val="20"/>
        </w:rPr>
        <w:t>Bld.George</w:t>
      </w:r>
      <w:proofErr w:type="spellEnd"/>
      <w:r w:rsidRPr="00BC34E8">
        <w:rPr>
          <w:rFonts w:ascii="Times New Roman" w:hAnsi="Times New Roman" w:cs="Times New Roman"/>
          <w:b/>
          <w:sz w:val="20"/>
          <w:szCs w:val="20"/>
        </w:rPr>
        <w:t xml:space="preserve"> Enescu, nr.16</w:t>
      </w:r>
    </w:p>
    <w:p w14:paraId="0E8704BE" w14:textId="77777777" w:rsidR="00E4583B" w:rsidRPr="00BC34E8" w:rsidRDefault="00E4583B" w:rsidP="008D2C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34E8">
        <w:rPr>
          <w:rFonts w:ascii="Times New Roman" w:hAnsi="Times New Roman" w:cs="Times New Roman"/>
          <w:b/>
          <w:sz w:val="20"/>
          <w:szCs w:val="20"/>
        </w:rPr>
        <w:t>EXAMEN</w:t>
      </w:r>
    </w:p>
    <w:p w14:paraId="6CCD9482" w14:textId="77777777" w:rsidR="00A35A6E" w:rsidRPr="00BC34E8" w:rsidRDefault="00B8775B" w:rsidP="008368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C34E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</w:t>
      </w:r>
      <w:proofErr w:type="spellStart"/>
      <w:r w:rsidR="00E4583B" w:rsidRPr="00BC34E8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="00E4583B" w:rsidRPr="00BC34E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4583B" w:rsidRPr="00BC34E8">
        <w:rPr>
          <w:rFonts w:ascii="Times New Roman" w:hAnsi="Times New Roman" w:cs="Times New Roman"/>
          <w:b/>
          <w:sz w:val="20"/>
          <w:szCs w:val="20"/>
        </w:rPr>
        <w:t>promovarea</w:t>
      </w:r>
      <w:proofErr w:type="spellEnd"/>
      <w:r w:rsidR="00E4583B" w:rsidRPr="00BC34E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4583B" w:rsidRPr="00BC34E8">
        <w:rPr>
          <w:rFonts w:ascii="Times New Roman" w:hAnsi="Times New Roman" w:cs="Times New Roman"/>
          <w:b/>
          <w:sz w:val="20"/>
          <w:szCs w:val="20"/>
        </w:rPr>
        <w:t>personalului</w:t>
      </w:r>
      <w:proofErr w:type="spellEnd"/>
      <w:r w:rsidR="00E4583B" w:rsidRPr="00BC34E8">
        <w:rPr>
          <w:rFonts w:ascii="Times New Roman" w:hAnsi="Times New Roman" w:cs="Times New Roman"/>
          <w:b/>
          <w:sz w:val="20"/>
          <w:szCs w:val="20"/>
        </w:rPr>
        <w:t xml:space="preserve"> contractual  </w:t>
      </w:r>
      <w:r w:rsidR="009B59D5" w:rsidRPr="00BC34E8">
        <w:rPr>
          <w:rFonts w:ascii="Times New Roman" w:hAnsi="Times New Roman" w:cs="Times New Roman"/>
          <w:b/>
          <w:sz w:val="20"/>
          <w:szCs w:val="20"/>
        </w:rPr>
        <w:t xml:space="preserve"> debutant</w:t>
      </w:r>
    </w:p>
    <w:p w14:paraId="25C734DE" w14:textId="77777777" w:rsidR="00B8775B" w:rsidRPr="00BC34E8" w:rsidRDefault="00E4583B" w:rsidP="003F3F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C34E8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9875B9" w:rsidRPr="00BC34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775B" w:rsidRPr="00BC34E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</w:p>
    <w:tbl>
      <w:tblPr>
        <w:tblW w:w="14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34"/>
        <w:gridCol w:w="2674"/>
        <w:gridCol w:w="3377"/>
        <w:gridCol w:w="2835"/>
        <w:gridCol w:w="4536"/>
      </w:tblGrid>
      <w:tr w:rsidR="00B173EE" w:rsidRPr="00FB0287" w14:paraId="63657573" w14:textId="77777777" w:rsidTr="000D66A9">
        <w:trPr>
          <w:trHeight w:val="564"/>
        </w:trPr>
        <w:tc>
          <w:tcPr>
            <w:tcW w:w="688" w:type="dxa"/>
            <w:gridSpan w:val="2"/>
          </w:tcPr>
          <w:p w14:paraId="6643E304" w14:textId="77777777" w:rsidR="00B173EE" w:rsidRPr="00FB0287" w:rsidRDefault="00B173EE" w:rsidP="000D66A9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  <w:p w14:paraId="5568FD66" w14:textId="77777777" w:rsidR="00B173EE" w:rsidRPr="00FB0287" w:rsidRDefault="00B173EE" w:rsidP="000D66A9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Crt</w:t>
            </w:r>
            <w:proofErr w:type="spellEnd"/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74" w:type="dxa"/>
          </w:tcPr>
          <w:p w14:paraId="37CE0FF1" w14:textId="77777777" w:rsidR="00B173EE" w:rsidRPr="00FB0287" w:rsidRDefault="00B173EE" w:rsidP="000D66A9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Cod numeric de  </w:t>
            </w:r>
            <w:proofErr w:type="spellStart"/>
            <w:r w:rsidRPr="009C540D">
              <w:rPr>
                <w:rFonts w:ascii="Times New Roman" w:hAnsi="Times New Roman" w:cs="Times New Roman"/>
                <w:b/>
                <w:sz w:val="20"/>
                <w:szCs w:val="20"/>
              </w:rPr>
              <w:t>identificare</w:t>
            </w:r>
            <w:proofErr w:type="spellEnd"/>
            <w:r w:rsidRPr="009C5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540D">
              <w:rPr>
                <w:rFonts w:ascii="Times New Roman" w:hAnsi="Times New Roman" w:cs="Times New Roman"/>
                <w:b/>
                <w:sz w:val="20"/>
                <w:szCs w:val="20"/>
              </w:rPr>
              <w:t>candidat</w:t>
            </w:r>
            <w:proofErr w:type="spellEnd"/>
          </w:p>
        </w:tc>
        <w:tc>
          <w:tcPr>
            <w:tcW w:w="3377" w:type="dxa"/>
          </w:tcPr>
          <w:p w14:paraId="77465AE0" w14:textId="77777777" w:rsidR="00B173EE" w:rsidRPr="00FB0287" w:rsidRDefault="00B173EE" w:rsidP="000D66A9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Funcţia</w:t>
            </w:r>
            <w:proofErr w:type="spellEnd"/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şi</w:t>
            </w:r>
            <w:proofErr w:type="spellEnd"/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gradul</w:t>
            </w:r>
            <w:proofErr w:type="spellEnd"/>
          </w:p>
        </w:tc>
        <w:tc>
          <w:tcPr>
            <w:tcW w:w="2835" w:type="dxa"/>
          </w:tcPr>
          <w:p w14:paraId="61194AC5" w14:textId="77777777" w:rsidR="00B173EE" w:rsidRPr="00FB0287" w:rsidRDefault="00B173EE" w:rsidP="000D66A9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Funcţia</w:t>
            </w:r>
            <w:proofErr w:type="spellEnd"/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şi</w:t>
            </w:r>
            <w:proofErr w:type="spellEnd"/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gradul</w:t>
            </w:r>
            <w:proofErr w:type="spellEnd"/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 care </w:t>
            </w:r>
            <w:proofErr w:type="spellStart"/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promovează</w:t>
            </w:r>
            <w:proofErr w:type="spellEnd"/>
          </w:p>
        </w:tc>
        <w:tc>
          <w:tcPr>
            <w:tcW w:w="4536" w:type="dxa"/>
          </w:tcPr>
          <w:p w14:paraId="22564A19" w14:textId="77777777" w:rsidR="00B173EE" w:rsidRPr="00FB0287" w:rsidRDefault="00B173EE" w:rsidP="000D66A9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Serviciul</w:t>
            </w:r>
            <w:proofErr w:type="spellEnd"/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Biroul</w:t>
            </w:r>
            <w:proofErr w:type="spellEnd"/>
          </w:p>
        </w:tc>
      </w:tr>
      <w:tr w:rsidR="00BC34E8" w:rsidRPr="00BC34E8" w14:paraId="7EF22367" w14:textId="77777777" w:rsidTr="00836850">
        <w:trPr>
          <w:trHeight w:val="564"/>
        </w:trPr>
        <w:tc>
          <w:tcPr>
            <w:tcW w:w="14110" w:type="dxa"/>
            <w:gridSpan w:val="6"/>
          </w:tcPr>
          <w:p w14:paraId="4657AAD9" w14:textId="77777777" w:rsidR="00836850" w:rsidRPr="00BC34E8" w:rsidRDefault="00836850" w:rsidP="005B49B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COMPLEX DE RECUPERARE NEURO-PSIHO-MOTORIE BLIJDORP - O NOUĂ VIAŢĂ SUCEAVA</w:t>
            </w:r>
          </w:p>
          <w:p w14:paraId="2C421A27" w14:textId="77777777" w:rsidR="00836850" w:rsidRPr="00BC34E8" w:rsidRDefault="00836850" w:rsidP="005B49B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CENTRUL DE  SERVICII SOCIALE PENTRU PERSOANE ADULTE CU DIZABILITĂȚI</w:t>
            </w:r>
          </w:p>
        </w:tc>
      </w:tr>
      <w:tr w:rsidR="00BC34E8" w:rsidRPr="00BC34E8" w14:paraId="505FD9F1" w14:textId="77777777" w:rsidTr="00836850">
        <w:trPr>
          <w:trHeight w:val="1151"/>
        </w:trPr>
        <w:tc>
          <w:tcPr>
            <w:tcW w:w="554" w:type="dxa"/>
          </w:tcPr>
          <w:p w14:paraId="2A45336F" w14:textId="77777777" w:rsidR="00836850" w:rsidRPr="00BC34E8" w:rsidRDefault="00836850" w:rsidP="005B49B8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E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8" w:type="dxa"/>
            <w:gridSpan w:val="2"/>
          </w:tcPr>
          <w:p w14:paraId="3BD2FD78" w14:textId="77777777" w:rsidR="00836850" w:rsidRPr="00BC34E8" w:rsidRDefault="00B173EE" w:rsidP="005B49B8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117900</w:t>
            </w:r>
          </w:p>
        </w:tc>
        <w:tc>
          <w:tcPr>
            <w:tcW w:w="3377" w:type="dxa"/>
          </w:tcPr>
          <w:p w14:paraId="2852BDC3" w14:textId="77777777" w:rsidR="00836850" w:rsidRPr="00BC34E8" w:rsidRDefault="00836850" w:rsidP="005B49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PSIHOLOG STAGIAR</w:t>
            </w:r>
          </w:p>
        </w:tc>
        <w:tc>
          <w:tcPr>
            <w:tcW w:w="2835" w:type="dxa"/>
          </w:tcPr>
          <w:p w14:paraId="09469B2A" w14:textId="77777777" w:rsidR="00836850" w:rsidRPr="00BC34E8" w:rsidRDefault="00836850" w:rsidP="005B49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PSIHOLOG PRACTICANT </w:t>
            </w:r>
          </w:p>
        </w:tc>
        <w:tc>
          <w:tcPr>
            <w:tcW w:w="4536" w:type="dxa"/>
          </w:tcPr>
          <w:p w14:paraId="74BB4C02" w14:textId="77777777" w:rsidR="00836850" w:rsidRPr="00BC34E8" w:rsidRDefault="00836850" w:rsidP="005B49B8">
            <w:pPr>
              <w:ind w:right="23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C34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CENTRUL DE ZI PENTRU PERSOANE ADULTE CU DIZABILITĂŢI BLIJDORP ROMÂNIA</w:t>
            </w:r>
          </w:p>
        </w:tc>
      </w:tr>
    </w:tbl>
    <w:p w14:paraId="0838DE14" w14:textId="77777777" w:rsidR="00E162C3" w:rsidRPr="00BC34E8" w:rsidRDefault="009121AE" w:rsidP="00E162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4E8">
        <w:rPr>
          <w:rFonts w:ascii="Times New Roman" w:hAnsi="Times New Roman" w:cs="Times New Roman"/>
          <w:b/>
          <w:sz w:val="24"/>
          <w:szCs w:val="24"/>
        </w:rPr>
        <w:t>1.</w:t>
      </w:r>
      <w:r w:rsidR="00E162C3" w:rsidRPr="00BC34E8">
        <w:rPr>
          <w:rFonts w:ascii="Times New Roman" w:hAnsi="Times New Roman" w:cs="Times New Roman"/>
          <w:b/>
          <w:sz w:val="24"/>
          <w:szCs w:val="24"/>
        </w:rPr>
        <w:t xml:space="preserve">Data, </w:t>
      </w:r>
      <w:proofErr w:type="spellStart"/>
      <w:r w:rsidR="00E162C3" w:rsidRPr="00BC34E8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="00E162C3" w:rsidRPr="00BC34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62C3" w:rsidRPr="00BC34E8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E162C3" w:rsidRPr="00BC34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62C3" w:rsidRPr="00BC34E8">
        <w:rPr>
          <w:rFonts w:ascii="Times New Roman" w:hAnsi="Times New Roman" w:cs="Times New Roman"/>
          <w:b/>
          <w:sz w:val="24"/>
          <w:szCs w:val="24"/>
        </w:rPr>
        <w:t>locul</w:t>
      </w:r>
      <w:proofErr w:type="spellEnd"/>
      <w:r w:rsidR="00E162C3" w:rsidRPr="00BC34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62C3" w:rsidRPr="00BC34E8">
        <w:rPr>
          <w:rFonts w:ascii="Times New Roman" w:hAnsi="Times New Roman" w:cs="Times New Roman"/>
          <w:b/>
          <w:sz w:val="24"/>
          <w:szCs w:val="24"/>
        </w:rPr>
        <w:t>organizării</w:t>
      </w:r>
      <w:proofErr w:type="spellEnd"/>
      <w:r w:rsidR="00E162C3" w:rsidRPr="00BC34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62C3" w:rsidRPr="00BC34E8">
        <w:rPr>
          <w:rFonts w:ascii="Times New Roman" w:hAnsi="Times New Roman" w:cs="Times New Roman"/>
          <w:b/>
          <w:sz w:val="24"/>
          <w:szCs w:val="24"/>
        </w:rPr>
        <w:t>probei</w:t>
      </w:r>
      <w:proofErr w:type="spellEnd"/>
      <w:r w:rsidR="00E162C3" w:rsidRPr="00BC34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62C3" w:rsidRPr="00BC34E8">
        <w:rPr>
          <w:rFonts w:ascii="Times New Roman" w:hAnsi="Times New Roman" w:cs="Times New Roman"/>
          <w:b/>
          <w:sz w:val="24"/>
          <w:szCs w:val="24"/>
        </w:rPr>
        <w:t>interviu</w:t>
      </w:r>
      <w:proofErr w:type="spellEnd"/>
      <w:r w:rsidR="002C1505" w:rsidRPr="00BC34E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="002C1505" w:rsidRPr="00BC34E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pentru</w:t>
      </w:r>
      <w:proofErr w:type="spellEnd"/>
      <w:r w:rsidR="002C1505" w:rsidRPr="00BC34E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</w:t>
      </w:r>
      <w:proofErr w:type="spellStart"/>
      <w:r w:rsidR="002C1505" w:rsidRPr="00BC34E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personalul</w:t>
      </w:r>
      <w:proofErr w:type="spellEnd"/>
      <w:proofErr w:type="gramEnd"/>
      <w:r w:rsidR="002C1505" w:rsidRPr="00BC34E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contractual debutant</w:t>
      </w:r>
      <w:r w:rsidR="00E162C3" w:rsidRPr="00BC34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03A96" w:rsidRPr="00BC34E8">
        <w:rPr>
          <w:rFonts w:ascii="Times New Roman" w:hAnsi="Times New Roman" w:cs="Times New Roman"/>
          <w:b/>
          <w:sz w:val="24"/>
          <w:szCs w:val="24"/>
        </w:rPr>
        <w:t>0</w:t>
      </w:r>
      <w:r w:rsidR="00FE3CFE" w:rsidRPr="00BC34E8">
        <w:rPr>
          <w:rFonts w:ascii="Times New Roman" w:hAnsi="Times New Roman" w:cs="Times New Roman"/>
          <w:b/>
          <w:sz w:val="24"/>
          <w:szCs w:val="24"/>
        </w:rPr>
        <w:t>2.10</w:t>
      </w:r>
      <w:r w:rsidR="00D03A96" w:rsidRPr="00BC34E8">
        <w:rPr>
          <w:rFonts w:ascii="Times New Roman" w:hAnsi="Times New Roman" w:cs="Times New Roman"/>
          <w:b/>
          <w:sz w:val="24"/>
          <w:szCs w:val="24"/>
        </w:rPr>
        <w:t>.2023</w:t>
      </w:r>
      <w:r w:rsidR="00E162C3" w:rsidRPr="00BC34E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162C3" w:rsidRPr="00BC34E8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="00E162C3" w:rsidRPr="00BC34E8">
        <w:rPr>
          <w:rFonts w:ascii="Times New Roman" w:hAnsi="Times New Roman" w:cs="Times New Roman"/>
          <w:b/>
          <w:sz w:val="24"/>
          <w:szCs w:val="24"/>
        </w:rPr>
        <w:t xml:space="preserve"> 13,00 la </w:t>
      </w:r>
      <w:proofErr w:type="spellStart"/>
      <w:r w:rsidR="00E162C3" w:rsidRPr="00BC34E8">
        <w:rPr>
          <w:rFonts w:ascii="Times New Roman" w:hAnsi="Times New Roman" w:cs="Times New Roman"/>
          <w:b/>
          <w:sz w:val="24"/>
          <w:szCs w:val="24"/>
        </w:rPr>
        <w:t>sediul</w:t>
      </w:r>
      <w:proofErr w:type="spellEnd"/>
      <w:r w:rsidR="00E162C3" w:rsidRPr="00BC34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62C3" w:rsidRPr="00BC34E8">
        <w:rPr>
          <w:rFonts w:ascii="Times New Roman" w:hAnsi="Times New Roman" w:cs="Times New Roman"/>
          <w:b/>
          <w:sz w:val="24"/>
          <w:szCs w:val="24"/>
        </w:rPr>
        <w:t>instituţiei</w:t>
      </w:r>
      <w:proofErr w:type="spellEnd"/>
      <w:r w:rsidR="00E162C3" w:rsidRPr="00BC34E8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E162C3" w:rsidRPr="00BC34E8">
        <w:rPr>
          <w:rFonts w:ascii="Times New Roman" w:hAnsi="Times New Roman" w:cs="Times New Roman"/>
          <w:b/>
          <w:sz w:val="24"/>
          <w:szCs w:val="24"/>
        </w:rPr>
        <w:t>Bulevardul</w:t>
      </w:r>
      <w:proofErr w:type="spellEnd"/>
      <w:r w:rsidR="00E162C3" w:rsidRPr="00BC34E8">
        <w:rPr>
          <w:rFonts w:ascii="Times New Roman" w:hAnsi="Times New Roman" w:cs="Times New Roman"/>
          <w:b/>
          <w:sz w:val="24"/>
          <w:szCs w:val="24"/>
        </w:rPr>
        <w:t xml:space="preserve"> George Enescu, nr.16, </w:t>
      </w:r>
      <w:proofErr w:type="spellStart"/>
      <w:r w:rsidR="00E162C3" w:rsidRPr="00BC34E8">
        <w:rPr>
          <w:rFonts w:ascii="Times New Roman" w:hAnsi="Times New Roman" w:cs="Times New Roman"/>
          <w:b/>
          <w:sz w:val="24"/>
          <w:szCs w:val="24"/>
        </w:rPr>
        <w:t>Municipiul</w:t>
      </w:r>
      <w:proofErr w:type="spellEnd"/>
      <w:r w:rsidR="00E162C3" w:rsidRPr="00BC34E8">
        <w:rPr>
          <w:rFonts w:ascii="Times New Roman" w:hAnsi="Times New Roman" w:cs="Times New Roman"/>
          <w:b/>
          <w:sz w:val="24"/>
          <w:szCs w:val="24"/>
        </w:rPr>
        <w:t xml:space="preserve"> Suceava;</w:t>
      </w:r>
    </w:p>
    <w:p w14:paraId="08AC4B7C" w14:textId="77777777" w:rsidR="00A87389" w:rsidRPr="00BC34E8" w:rsidRDefault="00A87389" w:rsidP="00A87389">
      <w:pPr>
        <w:pStyle w:val="msonospacing0"/>
        <w:spacing w:before="0" w:beforeAutospacing="0" w:after="0" w:afterAutospacing="0"/>
        <w:ind w:hanging="360"/>
        <w:jc w:val="both"/>
        <w:rPr>
          <w:b/>
          <w:lang w:val="ro-RO"/>
        </w:rPr>
      </w:pPr>
      <w:r w:rsidRPr="00BC34E8">
        <w:rPr>
          <w:b/>
          <w:lang w:val="ro-RO"/>
        </w:rPr>
        <w:t xml:space="preserve">     </w:t>
      </w:r>
      <w:r w:rsidR="004C156A" w:rsidRPr="00BC34E8">
        <w:rPr>
          <w:b/>
          <w:lang w:val="ro-RO"/>
        </w:rPr>
        <w:t>2</w:t>
      </w:r>
      <w:r w:rsidR="008539BA" w:rsidRPr="00BC34E8">
        <w:rPr>
          <w:b/>
          <w:lang w:val="ro-RO"/>
        </w:rPr>
        <w:t>.</w:t>
      </w:r>
      <w:r w:rsidRPr="00BC34E8">
        <w:rPr>
          <w:b/>
          <w:lang w:val="ro-RO"/>
        </w:rPr>
        <w:t> Modalitatea de desfăşurare a examenului</w:t>
      </w:r>
      <w:r w:rsidRPr="00BC34E8">
        <w:rPr>
          <w:b/>
          <w:bdr w:val="none" w:sz="0" w:space="0" w:color="auto" w:frame="1"/>
        </w:rPr>
        <w:t xml:space="preserve"> de </w:t>
      </w:r>
      <w:proofErr w:type="spellStart"/>
      <w:r w:rsidRPr="00BC34E8">
        <w:rPr>
          <w:b/>
          <w:bdr w:val="none" w:sz="0" w:space="0" w:color="auto" w:frame="1"/>
        </w:rPr>
        <w:t>promovare</w:t>
      </w:r>
      <w:proofErr w:type="spellEnd"/>
      <w:r w:rsidRPr="00BC34E8">
        <w:rPr>
          <w:b/>
          <w:bdr w:val="none" w:sz="0" w:space="0" w:color="auto" w:frame="1"/>
        </w:rPr>
        <w:t xml:space="preserve"> a </w:t>
      </w:r>
      <w:proofErr w:type="spellStart"/>
      <w:r w:rsidRPr="00BC34E8">
        <w:rPr>
          <w:b/>
          <w:bdr w:val="none" w:sz="0" w:space="0" w:color="auto" w:frame="1"/>
        </w:rPr>
        <w:t>personalului</w:t>
      </w:r>
      <w:proofErr w:type="spellEnd"/>
      <w:r w:rsidRPr="00BC34E8">
        <w:rPr>
          <w:b/>
          <w:bdr w:val="none" w:sz="0" w:space="0" w:color="auto" w:frame="1"/>
        </w:rPr>
        <w:t xml:space="preserve"> contractual debutant</w:t>
      </w:r>
      <w:r w:rsidRPr="00BC34E8">
        <w:rPr>
          <w:b/>
          <w:lang w:val="ro-RO"/>
        </w:rPr>
        <w:t>:</w:t>
      </w:r>
    </w:p>
    <w:p w14:paraId="54D87996" w14:textId="77777777" w:rsidR="00A87389" w:rsidRPr="00BC34E8" w:rsidRDefault="00A87389" w:rsidP="00A87389">
      <w:pPr>
        <w:pStyle w:val="msonospacing0"/>
        <w:spacing w:before="0" w:beforeAutospacing="0" w:after="0" w:afterAutospacing="0"/>
        <w:ind w:hanging="360"/>
        <w:jc w:val="both"/>
        <w:rPr>
          <w:lang w:val="ro-RO"/>
        </w:rPr>
      </w:pPr>
      <w:r w:rsidRPr="00BC34E8">
        <w:rPr>
          <w:lang w:val="it-IT"/>
        </w:rPr>
        <w:t xml:space="preserve">     </w:t>
      </w:r>
      <w:r w:rsidR="004C156A" w:rsidRPr="00BC34E8">
        <w:rPr>
          <w:lang w:val="it-IT"/>
        </w:rPr>
        <w:t>2</w:t>
      </w:r>
      <w:r w:rsidRPr="00BC34E8">
        <w:rPr>
          <w:lang w:val="it-IT"/>
        </w:rPr>
        <w:t xml:space="preserve">.1 Examenul de promovare </w:t>
      </w:r>
      <w:r w:rsidRPr="00BC34E8">
        <w:rPr>
          <w:bdr w:val="none" w:sz="0" w:space="0" w:color="auto" w:frame="1"/>
        </w:rPr>
        <w:t xml:space="preserve">a </w:t>
      </w:r>
      <w:proofErr w:type="spellStart"/>
      <w:r w:rsidRPr="00BC34E8">
        <w:rPr>
          <w:bdr w:val="none" w:sz="0" w:space="0" w:color="auto" w:frame="1"/>
        </w:rPr>
        <w:t>personalului</w:t>
      </w:r>
      <w:proofErr w:type="spellEnd"/>
      <w:r w:rsidRPr="00BC34E8">
        <w:rPr>
          <w:bdr w:val="none" w:sz="0" w:space="0" w:color="auto" w:frame="1"/>
        </w:rPr>
        <w:t xml:space="preserve"> contractual debutant</w:t>
      </w:r>
      <w:r w:rsidRPr="00BC34E8">
        <w:rPr>
          <w:lang w:val="ro-RO"/>
        </w:rPr>
        <w:t xml:space="preserve">   constă în următoarele etape:</w:t>
      </w:r>
    </w:p>
    <w:p w14:paraId="0FBD4969" w14:textId="77777777" w:rsidR="00A87389" w:rsidRPr="00BC34E8" w:rsidRDefault="00A87389" w:rsidP="00A87389">
      <w:pPr>
        <w:pStyle w:val="msonospacing0"/>
        <w:spacing w:before="0" w:beforeAutospacing="0" w:after="0" w:afterAutospacing="0"/>
        <w:ind w:hanging="360"/>
        <w:jc w:val="both"/>
        <w:rPr>
          <w:lang w:val="ro-RO"/>
        </w:rPr>
      </w:pPr>
      <w:r w:rsidRPr="00BC34E8">
        <w:rPr>
          <w:lang w:val="ro-RO"/>
        </w:rPr>
        <w:tab/>
      </w:r>
      <w:r w:rsidRPr="00BC34E8">
        <w:rPr>
          <w:lang w:val="ro-RO"/>
        </w:rPr>
        <w:tab/>
        <w:t>-selecția dosarelor de înscriere;</w:t>
      </w:r>
    </w:p>
    <w:p w14:paraId="6BB5F36B" w14:textId="77777777" w:rsidR="00A87389" w:rsidRPr="00BC34E8" w:rsidRDefault="00A87389" w:rsidP="00A87389">
      <w:pPr>
        <w:shd w:val="clear" w:color="auto" w:fill="FFFFFF"/>
        <w:spacing w:after="0" w:line="240" w:lineRule="auto"/>
        <w:ind w:right="-70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34E8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</w:t>
      </w:r>
      <w:proofErr w:type="spellStart"/>
      <w:r w:rsidRPr="00BC34E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interviul</w:t>
      </w:r>
      <w:proofErr w:type="spellEnd"/>
      <w:r w:rsidRPr="00BC34E8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E484B81" w14:textId="77777777" w:rsidR="003F281A" w:rsidRPr="00BC34E8" w:rsidRDefault="007905B7" w:rsidP="00A87389">
      <w:pPr>
        <w:pStyle w:val="msonospacing0"/>
        <w:spacing w:before="0" w:beforeAutospacing="0" w:after="0" w:afterAutospacing="0"/>
        <w:ind w:hanging="360"/>
        <w:jc w:val="both"/>
      </w:pPr>
      <w:r w:rsidRPr="00BC34E8">
        <w:rPr>
          <w:lang w:val="it-IT"/>
        </w:rPr>
        <w:t xml:space="preserve">   </w:t>
      </w:r>
      <w:r w:rsidR="00A87389" w:rsidRPr="00BC34E8">
        <w:rPr>
          <w:lang w:val="it-IT"/>
        </w:rPr>
        <w:t xml:space="preserve">  </w:t>
      </w:r>
      <w:r w:rsidR="004C156A" w:rsidRPr="00BC34E8">
        <w:rPr>
          <w:lang w:val="it-IT"/>
        </w:rPr>
        <w:t>2</w:t>
      </w:r>
      <w:r w:rsidR="00A87389" w:rsidRPr="00BC34E8">
        <w:rPr>
          <w:lang w:val="it-IT"/>
        </w:rPr>
        <w:t>.2</w:t>
      </w:r>
      <w:r w:rsidR="003F281A" w:rsidRPr="00BC34E8">
        <w:rPr>
          <w:bdr w:val="none" w:sz="0" w:space="0" w:color="auto" w:frame="1"/>
        </w:rPr>
        <w:t xml:space="preserve">. </w:t>
      </w:r>
      <w:proofErr w:type="spellStart"/>
      <w:r w:rsidR="003F281A" w:rsidRPr="00BC34E8">
        <w:rPr>
          <w:bdr w:val="none" w:sz="0" w:space="0" w:color="auto" w:frame="1"/>
        </w:rPr>
        <w:t>În</w:t>
      </w:r>
      <w:proofErr w:type="spellEnd"/>
      <w:r w:rsidR="003F281A" w:rsidRPr="00BC34E8">
        <w:rPr>
          <w:bdr w:val="none" w:sz="0" w:space="0" w:color="auto" w:frame="1"/>
        </w:rPr>
        <w:t xml:space="preserve"> </w:t>
      </w:r>
      <w:proofErr w:type="spellStart"/>
      <w:r w:rsidR="003F281A" w:rsidRPr="00BC34E8">
        <w:rPr>
          <w:bdr w:val="none" w:sz="0" w:space="0" w:color="auto" w:frame="1"/>
        </w:rPr>
        <w:t>vederea</w:t>
      </w:r>
      <w:proofErr w:type="spellEnd"/>
      <w:r w:rsidR="003F281A" w:rsidRPr="00BC34E8">
        <w:rPr>
          <w:bdr w:val="none" w:sz="0" w:space="0" w:color="auto" w:frame="1"/>
        </w:rPr>
        <w:t xml:space="preserve"> </w:t>
      </w:r>
      <w:proofErr w:type="spellStart"/>
      <w:r w:rsidR="003F281A" w:rsidRPr="00BC34E8">
        <w:rPr>
          <w:bdr w:val="none" w:sz="0" w:space="0" w:color="auto" w:frame="1"/>
        </w:rPr>
        <w:t>participării</w:t>
      </w:r>
      <w:proofErr w:type="spellEnd"/>
      <w:r w:rsidR="003F281A" w:rsidRPr="00BC34E8">
        <w:rPr>
          <w:bdr w:val="none" w:sz="0" w:space="0" w:color="auto" w:frame="1"/>
        </w:rPr>
        <w:t xml:space="preserve"> la </w:t>
      </w:r>
      <w:proofErr w:type="spellStart"/>
      <w:r w:rsidR="003F281A" w:rsidRPr="00BC34E8">
        <w:rPr>
          <w:bdr w:val="none" w:sz="0" w:space="0" w:color="auto" w:frame="1"/>
        </w:rPr>
        <w:t>examenul</w:t>
      </w:r>
      <w:proofErr w:type="spellEnd"/>
      <w:r w:rsidR="003F281A" w:rsidRPr="00BC34E8">
        <w:rPr>
          <w:bdr w:val="none" w:sz="0" w:space="0" w:color="auto" w:frame="1"/>
        </w:rPr>
        <w:t xml:space="preserve"> </w:t>
      </w:r>
      <w:proofErr w:type="gramStart"/>
      <w:r w:rsidR="003F281A" w:rsidRPr="00BC34E8">
        <w:rPr>
          <w:bdr w:val="none" w:sz="0" w:space="0" w:color="auto" w:frame="1"/>
        </w:rPr>
        <w:t xml:space="preserve">de  </w:t>
      </w:r>
      <w:proofErr w:type="spellStart"/>
      <w:r w:rsidR="003F281A" w:rsidRPr="00BC34E8">
        <w:rPr>
          <w:bdr w:val="none" w:sz="0" w:space="0" w:color="auto" w:frame="1"/>
        </w:rPr>
        <w:t>promovare</w:t>
      </w:r>
      <w:proofErr w:type="spellEnd"/>
      <w:proofErr w:type="gramEnd"/>
      <w:r w:rsidR="003F281A" w:rsidRPr="00BC34E8">
        <w:rPr>
          <w:bdr w:val="none" w:sz="0" w:space="0" w:color="auto" w:frame="1"/>
        </w:rPr>
        <w:t xml:space="preserve"> </w:t>
      </w:r>
      <w:r w:rsidR="00A87389" w:rsidRPr="00BC34E8">
        <w:rPr>
          <w:bdr w:val="none" w:sz="0" w:space="0" w:color="auto" w:frame="1"/>
        </w:rPr>
        <w:t xml:space="preserve">a </w:t>
      </w:r>
      <w:proofErr w:type="spellStart"/>
      <w:r w:rsidR="00A87389" w:rsidRPr="00BC34E8">
        <w:rPr>
          <w:bdr w:val="none" w:sz="0" w:space="0" w:color="auto" w:frame="1"/>
        </w:rPr>
        <w:t>personalului</w:t>
      </w:r>
      <w:proofErr w:type="spellEnd"/>
      <w:r w:rsidR="00A87389" w:rsidRPr="00BC34E8">
        <w:rPr>
          <w:bdr w:val="none" w:sz="0" w:space="0" w:color="auto" w:frame="1"/>
        </w:rPr>
        <w:t xml:space="preserve"> contractual debutant</w:t>
      </w:r>
      <w:r w:rsidR="003F281A" w:rsidRPr="00BC34E8">
        <w:rPr>
          <w:bdr w:val="none" w:sz="0" w:space="0" w:color="auto" w:frame="1"/>
        </w:rPr>
        <w:t xml:space="preserve">, </w:t>
      </w:r>
      <w:proofErr w:type="spellStart"/>
      <w:r w:rsidR="003F281A" w:rsidRPr="00BC34E8">
        <w:rPr>
          <w:bdr w:val="none" w:sz="0" w:space="0" w:color="auto" w:frame="1"/>
        </w:rPr>
        <w:t>candidaţii</w:t>
      </w:r>
      <w:proofErr w:type="spellEnd"/>
      <w:r w:rsidR="003F281A" w:rsidRPr="00BC34E8">
        <w:rPr>
          <w:bdr w:val="none" w:sz="0" w:space="0" w:color="auto" w:frame="1"/>
        </w:rPr>
        <w:t xml:space="preserve"> </w:t>
      </w:r>
      <w:proofErr w:type="spellStart"/>
      <w:r w:rsidR="003F281A" w:rsidRPr="00BC34E8">
        <w:rPr>
          <w:bdr w:val="none" w:sz="0" w:space="0" w:color="auto" w:frame="1"/>
        </w:rPr>
        <w:t>depun</w:t>
      </w:r>
      <w:proofErr w:type="spellEnd"/>
      <w:r w:rsidR="003F281A" w:rsidRPr="00BC34E8">
        <w:rPr>
          <w:bdr w:val="none" w:sz="0" w:space="0" w:color="auto" w:frame="1"/>
        </w:rPr>
        <w:t xml:space="preserve"> </w:t>
      </w:r>
      <w:proofErr w:type="spellStart"/>
      <w:r w:rsidR="003F281A" w:rsidRPr="00BC34E8">
        <w:rPr>
          <w:bdr w:val="none" w:sz="0" w:space="0" w:color="auto" w:frame="1"/>
        </w:rPr>
        <w:t>dosarul</w:t>
      </w:r>
      <w:proofErr w:type="spellEnd"/>
      <w:r w:rsidR="003F281A" w:rsidRPr="00BC34E8">
        <w:rPr>
          <w:bdr w:val="none" w:sz="0" w:space="0" w:color="auto" w:frame="1"/>
        </w:rPr>
        <w:t xml:space="preserve"> de </w:t>
      </w:r>
      <w:r w:rsidR="00A87389" w:rsidRPr="00BC34E8">
        <w:rPr>
          <w:bdr w:val="none" w:sz="0" w:space="0" w:color="auto" w:frame="1"/>
        </w:rPr>
        <w:t>examen</w:t>
      </w:r>
      <w:r w:rsidR="003F281A" w:rsidRPr="00BC34E8">
        <w:rPr>
          <w:bdr w:val="none" w:sz="0" w:space="0" w:color="auto" w:frame="1"/>
        </w:rPr>
        <w:t>:</w:t>
      </w:r>
    </w:p>
    <w:p w14:paraId="7685629C" w14:textId="77777777" w:rsidR="003F281A" w:rsidRPr="00BC34E8" w:rsidRDefault="003F281A" w:rsidP="003F281A">
      <w:pPr>
        <w:shd w:val="clear" w:color="auto" w:fill="FFFFFF"/>
        <w:spacing w:after="0" w:line="240" w:lineRule="auto"/>
        <w:ind w:right="-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   a) </w:t>
      </w:r>
      <w:proofErr w:type="spellStart"/>
      <w:r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cerere</w:t>
      </w:r>
      <w:proofErr w:type="spellEnd"/>
      <w:r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înscriere</w:t>
      </w:r>
      <w:proofErr w:type="spellEnd"/>
      <w:r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14:paraId="7624F733" w14:textId="77777777" w:rsidR="00530EE7" w:rsidRPr="00BC34E8" w:rsidRDefault="003F281A" w:rsidP="00530EE7">
      <w:pPr>
        <w:shd w:val="clear" w:color="auto" w:fill="FFFFFF"/>
        <w:spacing w:after="0" w:line="240" w:lineRule="auto"/>
        <w:ind w:right="-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 </w:t>
      </w:r>
      <w:r w:rsidR="004766CD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530EE7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b) </w:t>
      </w:r>
      <w:proofErr w:type="spellStart"/>
      <w:r w:rsidR="00530EE7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adeverinţe</w:t>
      </w:r>
      <w:proofErr w:type="spellEnd"/>
      <w:r w:rsidR="00530EE7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530EE7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eliberate</w:t>
      </w:r>
      <w:proofErr w:type="spellEnd"/>
      <w:r w:rsidR="00530EE7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530EE7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angajator</w:t>
      </w:r>
      <w:proofErr w:type="spellEnd"/>
      <w:r w:rsidR="00530EE7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din care </w:t>
      </w:r>
      <w:proofErr w:type="spellStart"/>
      <w:r w:rsidR="00530EE7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să</w:t>
      </w:r>
      <w:proofErr w:type="spellEnd"/>
      <w:r w:rsidR="00530EE7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530EE7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reiasă</w:t>
      </w:r>
      <w:proofErr w:type="spellEnd"/>
      <w:r w:rsidR="00530EE7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530EE7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vechimea</w:t>
      </w:r>
      <w:proofErr w:type="spellEnd"/>
      <w:r w:rsidR="00530EE7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530EE7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="00530EE7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530EE7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gradul</w:t>
      </w:r>
      <w:proofErr w:type="spellEnd"/>
      <w:r w:rsidR="00530EE7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530EE7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sau</w:t>
      </w:r>
      <w:proofErr w:type="spellEnd"/>
      <w:r w:rsidR="00530EE7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530EE7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treapta</w:t>
      </w:r>
      <w:proofErr w:type="spellEnd"/>
      <w:r w:rsidR="00530EE7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530EE7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profesională</w:t>
      </w:r>
      <w:proofErr w:type="spellEnd"/>
      <w:r w:rsidR="00530EE7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din care </w:t>
      </w:r>
      <w:proofErr w:type="spellStart"/>
      <w:r w:rsidR="00530EE7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promovează</w:t>
      </w:r>
      <w:proofErr w:type="spellEnd"/>
      <w:r w:rsidR="00530EE7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14:paraId="032C5B8A" w14:textId="77777777" w:rsidR="004766CD" w:rsidRPr="00BC34E8" w:rsidRDefault="004766CD" w:rsidP="004766CD">
      <w:pPr>
        <w:shd w:val="clear" w:color="auto" w:fill="FFFFFF"/>
        <w:spacing w:after="0" w:line="240" w:lineRule="auto"/>
        <w:ind w:right="-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   c) </w:t>
      </w:r>
      <w:proofErr w:type="spellStart"/>
      <w:r w:rsidRPr="00BC34E8">
        <w:rPr>
          <w:rFonts w:ascii="Times New Roman" w:hAnsi="Times New Roman" w:cs="Times New Roman"/>
          <w:sz w:val="24"/>
          <w:szCs w:val="24"/>
          <w:shd w:val="clear" w:color="auto" w:fill="FFFFFF"/>
        </w:rPr>
        <w:t>avizul</w:t>
      </w:r>
      <w:proofErr w:type="spellEnd"/>
      <w:r w:rsidRPr="00BC34E8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BC34E8">
        <w:rPr>
          <w:rFonts w:ascii="Times New Roman" w:hAnsi="Times New Roman" w:cs="Times New Roman"/>
          <w:sz w:val="24"/>
          <w:szCs w:val="24"/>
          <w:shd w:val="clear" w:color="auto" w:fill="FFFFFF"/>
        </w:rPr>
        <w:t>atestatul</w:t>
      </w:r>
      <w:proofErr w:type="spellEnd"/>
      <w:r w:rsidRPr="00BC34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BC34E8">
        <w:rPr>
          <w:rFonts w:ascii="Times New Roman" w:hAnsi="Times New Roman" w:cs="Times New Roman"/>
          <w:sz w:val="24"/>
          <w:szCs w:val="24"/>
          <w:shd w:val="clear" w:color="auto" w:fill="FFFFFF"/>
        </w:rPr>
        <w:t>exercitare</w:t>
      </w:r>
      <w:proofErr w:type="spellEnd"/>
      <w:r w:rsidRPr="00BC34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BC34E8">
        <w:rPr>
          <w:rFonts w:ascii="Times New Roman" w:hAnsi="Times New Roman" w:cs="Times New Roman"/>
          <w:sz w:val="24"/>
          <w:szCs w:val="24"/>
          <w:shd w:val="clear" w:color="auto" w:fill="FFFFFF"/>
        </w:rPr>
        <w:t>profesiei</w:t>
      </w:r>
      <w:proofErr w:type="spellEnd"/>
      <w:r w:rsidRPr="00BC34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C34E8">
        <w:rPr>
          <w:rFonts w:ascii="Times New Roman" w:hAnsi="Times New Roman" w:cs="Times New Roman"/>
          <w:sz w:val="24"/>
          <w:szCs w:val="24"/>
          <w:shd w:val="clear" w:color="auto" w:fill="FFFFFF"/>
        </w:rPr>
        <w:t>sau</w:t>
      </w:r>
      <w:proofErr w:type="spellEnd"/>
      <w:r w:rsidRPr="00BC34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BC34E8">
        <w:rPr>
          <w:rFonts w:ascii="Times New Roman" w:hAnsi="Times New Roman" w:cs="Times New Roman"/>
          <w:sz w:val="24"/>
          <w:szCs w:val="24"/>
          <w:shd w:val="clear" w:color="auto" w:fill="FFFFFF"/>
        </w:rPr>
        <w:t>dovada</w:t>
      </w:r>
      <w:proofErr w:type="spellEnd"/>
      <w:proofErr w:type="gramEnd"/>
      <w:r w:rsidRPr="00BC34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34E8">
        <w:rPr>
          <w:rFonts w:ascii="Times New Roman" w:hAnsi="Times New Roman" w:cs="Times New Roman"/>
          <w:sz w:val="24"/>
          <w:szCs w:val="24"/>
          <w:shd w:val="clear" w:color="auto" w:fill="FFFFFF"/>
        </w:rPr>
        <w:t>înscrierii</w:t>
      </w:r>
      <w:proofErr w:type="spellEnd"/>
      <w:r w:rsidRPr="00BC34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34E8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BC34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34E8">
        <w:rPr>
          <w:rFonts w:ascii="Times New Roman" w:hAnsi="Times New Roman" w:cs="Times New Roman"/>
          <w:sz w:val="24"/>
          <w:szCs w:val="24"/>
          <w:shd w:val="clear" w:color="auto" w:fill="FFFFFF"/>
        </w:rPr>
        <w:t>colegiile</w:t>
      </w:r>
      <w:proofErr w:type="spellEnd"/>
      <w:r w:rsidRPr="00BC34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BC34E8">
        <w:rPr>
          <w:rFonts w:ascii="Times New Roman" w:hAnsi="Times New Roman" w:cs="Times New Roman"/>
          <w:sz w:val="24"/>
          <w:szCs w:val="24"/>
          <w:shd w:val="clear" w:color="auto" w:fill="FFFFFF"/>
        </w:rPr>
        <w:t>specialitate</w:t>
      </w:r>
      <w:proofErr w:type="spellEnd"/>
      <w:r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după</w:t>
      </w:r>
      <w:proofErr w:type="spellEnd"/>
      <w:r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caz</w:t>
      </w:r>
      <w:proofErr w:type="spellEnd"/>
      <w:r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14:paraId="57C061EC" w14:textId="77777777" w:rsidR="005B7FE4" w:rsidRPr="00BC34E8" w:rsidRDefault="004C156A" w:rsidP="005B7FE4">
      <w:pPr>
        <w:pStyle w:val="msonospacing0"/>
        <w:spacing w:before="0" w:beforeAutospacing="0" w:after="0" w:afterAutospacing="0"/>
        <w:ind w:right="-22"/>
        <w:jc w:val="both"/>
        <w:rPr>
          <w:b/>
          <w:bCs/>
          <w:lang w:val="ro-RO"/>
        </w:rPr>
      </w:pPr>
      <w:r w:rsidRPr="00BC34E8">
        <w:rPr>
          <w:b/>
          <w:lang w:val="it-IT"/>
        </w:rPr>
        <w:t>2</w:t>
      </w:r>
      <w:r w:rsidR="00087E92" w:rsidRPr="00BC34E8">
        <w:rPr>
          <w:b/>
          <w:lang w:val="it-IT"/>
        </w:rPr>
        <w:t>.3</w:t>
      </w:r>
      <w:r w:rsidR="00580987" w:rsidRPr="00BC34E8">
        <w:rPr>
          <w:b/>
          <w:lang w:val="it-IT"/>
        </w:rPr>
        <w:t xml:space="preserve">. </w:t>
      </w:r>
      <w:r w:rsidR="00D26059" w:rsidRPr="00BC34E8">
        <w:rPr>
          <w:b/>
          <w:lang w:val="it-IT"/>
        </w:rPr>
        <w:t xml:space="preserve">Dosarele de înscriere la  </w:t>
      </w:r>
      <w:r w:rsidR="00D26059" w:rsidRPr="00BC34E8">
        <w:rPr>
          <w:b/>
          <w:lang w:val="ro-RO"/>
        </w:rPr>
        <w:t>examenul</w:t>
      </w:r>
      <w:r w:rsidR="00D26059" w:rsidRPr="00BC34E8">
        <w:rPr>
          <w:b/>
          <w:bdr w:val="none" w:sz="0" w:space="0" w:color="auto" w:frame="1"/>
        </w:rPr>
        <w:t xml:space="preserve"> de </w:t>
      </w:r>
      <w:proofErr w:type="spellStart"/>
      <w:r w:rsidR="00D26059" w:rsidRPr="00BC34E8">
        <w:rPr>
          <w:b/>
          <w:bdr w:val="none" w:sz="0" w:space="0" w:color="auto" w:frame="1"/>
        </w:rPr>
        <w:t>promovare</w:t>
      </w:r>
      <w:proofErr w:type="spellEnd"/>
      <w:r w:rsidR="00D26059" w:rsidRPr="00BC34E8">
        <w:rPr>
          <w:b/>
          <w:bdr w:val="none" w:sz="0" w:space="0" w:color="auto" w:frame="1"/>
        </w:rPr>
        <w:t xml:space="preserve"> a </w:t>
      </w:r>
      <w:proofErr w:type="spellStart"/>
      <w:r w:rsidR="00D26059" w:rsidRPr="00BC34E8">
        <w:rPr>
          <w:b/>
          <w:bdr w:val="none" w:sz="0" w:space="0" w:color="auto" w:frame="1"/>
        </w:rPr>
        <w:t>personalului</w:t>
      </w:r>
      <w:proofErr w:type="spellEnd"/>
      <w:r w:rsidR="00D26059" w:rsidRPr="00BC34E8">
        <w:rPr>
          <w:b/>
          <w:bdr w:val="none" w:sz="0" w:space="0" w:color="auto" w:frame="1"/>
        </w:rPr>
        <w:t xml:space="preserve"> contractual debutant  se </w:t>
      </w:r>
      <w:proofErr w:type="spellStart"/>
      <w:r w:rsidR="00D26059" w:rsidRPr="00BC34E8">
        <w:rPr>
          <w:b/>
          <w:bdr w:val="none" w:sz="0" w:space="0" w:color="auto" w:frame="1"/>
        </w:rPr>
        <w:t>depun</w:t>
      </w:r>
      <w:proofErr w:type="spellEnd"/>
      <w:r w:rsidR="00D26059" w:rsidRPr="00BC34E8">
        <w:rPr>
          <w:b/>
          <w:bdr w:val="none" w:sz="0" w:space="0" w:color="auto" w:frame="1"/>
        </w:rPr>
        <w:t xml:space="preserve"> la </w:t>
      </w:r>
      <w:proofErr w:type="spellStart"/>
      <w:r w:rsidR="00D26059" w:rsidRPr="00BC34E8">
        <w:rPr>
          <w:b/>
          <w:bdr w:val="none" w:sz="0" w:space="0" w:color="auto" w:frame="1"/>
        </w:rPr>
        <w:t>secretarul</w:t>
      </w:r>
      <w:proofErr w:type="spellEnd"/>
      <w:r w:rsidR="00D26059" w:rsidRPr="00BC34E8">
        <w:rPr>
          <w:b/>
          <w:bdr w:val="none" w:sz="0" w:space="0" w:color="auto" w:frame="1"/>
        </w:rPr>
        <w:t xml:space="preserve"> </w:t>
      </w:r>
      <w:proofErr w:type="spellStart"/>
      <w:r w:rsidR="00D26059" w:rsidRPr="00BC34E8">
        <w:rPr>
          <w:b/>
          <w:bdr w:val="none" w:sz="0" w:space="0" w:color="auto" w:frame="1"/>
        </w:rPr>
        <w:t>comisiei</w:t>
      </w:r>
      <w:proofErr w:type="spellEnd"/>
      <w:r w:rsidR="00D26059" w:rsidRPr="00BC34E8">
        <w:rPr>
          <w:b/>
          <w:bdr w:val="none" w:sz="0" w:space="0" w:color="auto" w:frame="1"/>
        </w:rPr>
        <w:t xml:space="preserve"> de examen </w:t>
      </w:r>
      <w:proofErr w:type="spellStart"/>
      <w:r w:rsidR="00D26059" w:rsidRPr="00BC34E8">
        <w:rPr>
          <w:b/>
          <w:bdr w:val="none" w:sz="0" w:space="0" w:color="auto" w:frame="1"/>
        </w:rPr>
        <w:t>în</w:t>
      </w:r>
      <w:proofErr w:type="spellEnd"/>
      <w:r w:rsidR="00D26059" w:rsidRPr="00BC34E8">
        <w:rPr>
          <w:b/>
          <w:bdr w:val="none" w:sz="0" w:space="0" w:color="auto" w:frame="1"/>
        </w:rPr>
        <w:t xml:space="preserve"> termen de 3 </w:t>
      </w:r>
      <w:proofErr w:type="spellStart"/>
      <w:r w:rsidR="00D26059" w:rsidRPr="00BC34E8">
        <w:rPr>
          <w:b/>
          <w:bdr w:val="none" w:sz="0" w:space="0" w:color="auto" w:frame="1"/>
        </w:rPr>
        <w:t>zile</w:t>
      </w:r>
      <w:proofErr w:type="spellEnd"/>
      <w:r w:rsidR="00D26059" w:rsidRPr="00BC34E8">
        <w:rPr>
          <w:b/>
          <w:bdr w:val="none" w:sz="0" w:space="0" w:color="auto" w:frame="1"/>
        </w:rPr>
        <w:t xml:space="preserve"> </w:t>
      </w:r>
      <w:proofErr w:type="spellStart"/>
      <w:r w:rsidR="00D26059" w:rsidRPr="00BC34E8">
        <w:rPr>
          <w:b/>
          <w:bdr w:val="none" w:sz="0" w:space="0" w:color="auto" w:frame="1"/>
        </w:rPr>
        <w:t>lucrătoare</w:t>
      </w:r>
      <w:proofErr w:type="spellEnd"/>
      <w:r w:rsidR="00D26059" w:rsidRPr="00BC34E8">
        <w:rPr>
          <w:b/>
          <w:bdr w:val="none" w:sz="0" w:space="0" w:color="auto" w:frame="1"/>
        </w:rPr>
        <w:t xml:space="preserve"> de la data </w:t>
      </w:r>
      <w:r w:rsidR="005B7FE4" w:rsidRPr="00BC34E8">
        <w:rPr>
          <w:b/>
          <w:bCs/>
          <w:lang w:val="ro-RO"/>
        </w:rPr>
        <w:t>afișării anunțului privind organizarea examenului de promovare;</w:t>
      </w:r>
    </w:p>
    <w:p w14:paraId="0A797BB3" w14:textId="77777777" w:rsidR="009121AE" w:rsidRPr="00BC34E8" w:rsidRDefault="009121AE" w:rsidP="009121AE">
      <w:pPr>
        <w:pStyle w:val="msonospacing0"/>
        <w:spacing w:before="0" w:beforeAutospacing="0" w:after="0" w:afterAutospacing="0"/>
        <w:ind w:left="-284"/>
        <w:jc w:val="both"/>
        <w:rPr>
          <w:b/>
          <w:bCs/>
          <w:lang w:val="ro-RO"/>
        </w:rPr>
      </w:pPr>
      <w:r w:rsidRPr="00BC34E8">
        <w:rPr>
          <w:b/>
          <w:bCs/>
          <w:lang w:val="ro-RO"/>
        </w:rPr>
        <w:t xml:space="preserve">     2.4 </w:t>
      </w:r>
      <w:r w:rsidRPr="00BC34E8">
        <w:rPr>
          <w:color w:val="000000"/>
          <w:bdr w:val="none" w:sz="0" w:space="0" w:color="auto" w:frame="1"/>
        </w:rPr>
        <w:t xml:space="preserve"> </w:t>
      </w:r>
      <w:proofErr w:type="spellStart"/>
      <w:r w:rsidRPr="00BC34E8">
        <w:rPr>
          <w:color w:val="000000"/>
          <w:bdr w:val="none" w:sz="0" w:space="0" w:color="auto" w:frame="1"/>
        </w:rPr>
        <w:t>În</w:t>
      </w:r>
      <w:proofErr w:type="spellEnd"/>
      <w:r w:rsidRPr="00BC34E8">
        <w:rPr>
          <w:color w:val="000000"/>
          <w:bdr w:val="none" w:sz="0" w:space="0" w:color="auto" w:frame="1"/>
        </w:rPr>
        <w:t xml:space="preserve"> termen de </w:t>
      </w:r>
      <w:proofErr w:type="spellStart"/>
      <w:r w:rsidRPr="00BC34E8">
        <w:rPr>
          <w:color w:val="000000"/>
          <w:bdr w:val="none" w:sz="0" w:space="0" w:color="auto" w:frame="1"/>
        </w:rPr>
        <w:t>două</w:t>
      </w:r>
      <w:proofErr w:type="spellEnd"/>
      <w:r w:rsidRPr="00BC34E8">
        <w:rPr>
          <w:color w:val="000000"/>
          <w:bdr w:val="none" w:sz="0" w:space="0" w:color="auto" w:frame="1"/>
        </w:rPr>
        <w:t xml:space="preserve"> </w:t>
      </w:r>
      <w:proofErr w:type="spellStart"/>
      <w:r w:rsidRPr="00BC34E8">
        <w:rPr>
          <w:color w:val="000000"/>
          <w:bdr w:val="none" w:sz="0" w:space="0" w:color="auto" w:frame="1"/>
        </w:rPr>
        <w:t>zile</w:t>
      </w:r>
      <w:proofErr w:type="spellEnd"/>
      <w:r w:rsidRPr="00BC34E8">
        <w:rPr>
          <w:color w:val="000000"/>
          <w:bdr w:val="none" w:sz="0" w:space="0" w:color="auto" w:frame="1"/>
        </w:rPr>
        <w:t xml:space="preserve"> </w:t>
      </w:r>
      <w:proofErr w:type="spellStart"/>
      <w:r w:rsidRPr="00BC34E8">
        <w:rPr>
          <w:color w:val="000000"/>
          <w:bdr w:val="none" w:sz="0" w:space="0" w:color="auto" w:frame="1"/>
        </w:rPr>
        <w:t>lucrătoare</w:t>
      </w:r>
      <w:proofErr w:type="spellEnd"/>
      <w:r w:rsidRPr="00BC34E8">
        <w:rPr>
          <w:color w:val="000000"/>
          <w:bdr w:val="none" w:sz="0" w:space="0" w:color="auto" w:frame="1"/>
        </w:rPr>
        <w:t xml:space="preserve"> de la data </w:t>
      </w:r>
      <w:proofErr w:type="spellStart"/>
      <w:r w:rsidRPr="00BC34E8">
        <w:rPr>
          <w:color w:val="000000"/>
          <w:bdr w:val="none" w:sz="0" w:space="0" w:color="auto" w:frame="1"/>
        </w:rPr>
        <w:t>expirării</w:t>
      </w:r>
      <w:proofErr w:type="spellEnd"/>
      <w:r w:rsidRPr="00BC34E8">
        <w:rPr>
          <w:color w:val="000000"/>
          <w:bdr w:val="none" w:sz="0" w:space="0" w:color="auto" w:frame="1"/>
        </w:rPr>
        <w:t xml:space="preserve"> </w:t>
      </w:r>
      <w:proofErr w:type="spellStart"/>
      <w:r w:rsidRPr="00BC34E8">
        <w:rPr>
          <w:color w:val="000000"/>
          <w:bdr w:val="none" w:sz="0" w:space="0" w:color="auto" w:frame="1"/>
        </w:rPr>
        <w:t>termenului</w:t>
      </w:r>
      <w:proofErr w:type="spellEnd"/>
      <w:r w:rsidRPr="00BC34E8">
        <w:rPr>
          <w:color w:val="000000"/>
          <w:bdr w:val="none" w:sz="0" w:space="0" w:color="auto" w:frame="1"/>
        </w:rPr>
        <w:t xml:space="preserve"> de </w:t>
      </w:r>
      <w:proofErr w:type="spellStart"/>
      <w:r w:rsidRPr="00BC34E8">
        <w:rPr>
          <w:color w:val="000000"/>
          <w:bdr w:val="none" w:sz="0" w:space="0" w:color="auto" w:frame="1"/>
        </w:rPr>
        <w:t>depunere</w:t>
      </w:r>
      <w:proofErr w:type="spellEnd"/>
      <w:r w:rsidRPr="00BC34E8">
        <w:rPr>
          <w:color w:val="000000"/>
          <w:bdr w:val="none" w:sz="0" w:space="0" w:color="auto" w:frame="1"/>
        </w:rPr>
        <w:t xml:space="preserve"> a </w:t>
      </w:r>
      <w:proofErr w:type="spellStart"/>
      <w:r w:rsidRPr="00BC34E8">
        <w:rPr>
          <w:color w:val="000000"/>
          <w:bdr w:val="none" w:sz="0" w:space="0" w:color="auto" w:frame="1"/>
        </w:rPr>
        <w:t>dosarelor</w:t>
      </w:r>
      <w:proofErr w:type="spellEnd"/>
      <w:r w:rsidRPr="00BC34E8">
        <w:rPr>
          <w:color w:val="000000"/>
          <w:bdr w:val="none" w:sz="0" w:space="0" w:color="auto" w:frame="1"/>
        </w:rPr>
        <w:t xml:space="preserve">, </w:t>
      </w:r>
      <w:proofErr w:type="spellStart"/>
      <w:r w:rsidRPr="00BC34E8">
        <w:rPr>
          <w:color w:val="000000"/>
          <w:bdr w:val="none" w:sz="0" w:space="0" w:color="auto" w:frame="1"/>
        </w:rPr>
        <w:t>comisia</w:t>
      </w:r>
      <w:proofErr w:type="spellEnd"/>
      <w:r w:rsidRPr="00BC34E8">
        <w:rPr>
          <w:color w:val="000000"/>
          <w:bdr w:val="none" w:sz="0" w:space="0" w:color="auto" w:frame="1"/>
        </w:rPr>
        <w:t xml:space="preserve"> de examen are </w:t>
      </w:r>
      <w:proofErr w:type="spellStart"/>
      <w:r w:rsidRPr="00BC34E8">
        <w:rPr>
          <w:color w:val="000000"/>
          <w:bdr w:val="none" w:sz="0" w:space="0" w:color="auto" w:frame="1"/>
        </w:rPr>
        <w:t>obligaţia</w:t>
      </w:r>
      <w:proofErr w:type="spellEnd"/>
      <w:r w:rsidRPr="00BC34E8">
        <w:rPr>
          <w:color w:val="000000"/>
          <w:bdr w:val="none" w:sz="0" w:space="0" w:color="auto" w:frame="1"/>
        </w:rPr>
        <w:t xml:space="preserve"> de a selecta </w:t>
      </w:r>
      <w:proofErr w:type="spellStart"/>
      <w:r w:rsidRPr="00BC34E8">
        <w:rPr>
          <w:color w:val="000000"/>
          <w:bdr w:val="none" w:sz="0" w:space="0" w:color="auto" w:frame="1"/>
        </w:rPr>
        <w:t>dosarele</w:t>
      </w:r>
      <w:proofErr w:type="spellEnd"/>
      <w:r w:rsidRPr="00BC34E8">
        <w:rPr>
          <w:color w:val="000000"/>
          <w:bdr w:val="none" w:sz="0" w:space="0" w:color="auto" w:frame="1"/>
        </w:rPr>
        <w:t xml:space="preserve"> de examen pe </w:t>
      </w:r>
      <w:proofErr w:type="spellStart"/>
      <w:r w:rsidRPr="00BC34E8">
        <w:rPr>
          <w:color w:val="000000"/>
          <w:bdr w:val="none" w:sz="0" w:space="0" w:color="auto" w:frame="1"/>
        </w:rPr>
        <w:t>baza</w:t>
      </w:r>
      <w:proofErr w:type="spellEnd"/>
      <w:r w:rsidRPr="00BC34E8">
        <w:rPr>
          <w:color w:val="000000"/>
          <w:bdr w:val="none" w:sz="0" w:space="0" w:color="auto" w:frame="1"/>
        </w:rPr>
        <w:t xml:space="preserve"> </w:t>
      </w:r>
      <w:proofErr w:type="spellStart"/>
      <w:r w:rsidRPr="00BC34E8">
        <w:rPr>
          <w:color w:val="000000"/>
          <w:bdr w:val="none" w:sz="0" w:space="0" w:color="auto" w:frame="1"/>
        </w:rPr>
        <w:t>îndeplinirii</w:t>
      </w:r>
      <w:proofErr w:type="spellEnd"/>
      <w:r w:rsidRPr="00BC34E8">
        <w:rPr>
          <w:color w:val="000000"/>
          <w:bdr w:val="none" w:sz="0" w:space="0" w:color="auto" w:frame="1"/>
        </w:rPr>
        <w:t xml:space="preserve"> </w:t>
      </w:r>
      <w:proofErr w:type="spellStart"/>
      <w:r w:rsidRPr="00BC34E8">
        <w:rPr>
          <w:color w:val="000000"/>
          <w:bdr w:val="none" w:sz="0" w:space="0" w:color="auto" w:frame="1"/>
        </w:rPr>
        <w:t>condiţiilor</w:t>
      </w:r>
      <w:proofErr w:type="spellEnd"/>
      <w:r w:rsidRPr="00BC34E8">
        <w:rPr>
          <w:color w:val="000000"/>
          <w:bdr w:val="none" w:sz="0" w:space="0" w:color="auto" w:frame="1"/>
        </w:rPr>
        <w:t xml:space="preserve"> de </w:t>
      </w:r>
      <w:proofErr w:type="spellStart"/>
      <w:r w:rsidRPr="00BC34E8">
        <w:rPr>
          <w:color w:val="000000"/>
          <w:bdr w:val="none" w:sz="0" w:space="0" w:color="auto" w:frame="1"/>
        </w:rPr>
        <w:t>participare</w:t>
      </w:r>
      <w:proofErr w:type="spellEnd"/>
      <w:r w:rsidRPr="00BC34E8">
        <w:rPr>
          <w:color w:val="000000"/>
          <w:bdr w:val="none" w:sz="0" w:space="0" w:color="auto" w:frame="1"/>
        </w:rPr>
        <w:t xml:space="preserve"> </w:t>
      </w:r>
      <w:proofErr w:type="spellStart"/>
      <w:r w:rsidRPr="00BC34E8">
        <w:rPr>
          <w:color w:val="000000"/>
          <w:bdr w:val="none" w:sz="0" w:space="0" w:color="auto" w:frame="1"/>
        </w:rPr>
        <w:t>şi</w:t>
      </w:r>
      <w:proofErr w:type="spellEnd"/>
      <w:r w:rsidRPr="00BC34E8">
        <w:rPr>
          <w:color w:val="000000"/>
          <w:bdr w:val="none" w:sz="0" w:space="0" w:color="auto" w:frame="1"/>
        </w:rPr>
        <w:t xml:space="preserve"> de a </w:t>
      </w:r>
      <w:proofErr w:type="spellStart"/>
      <w:r w:rsidRPr="00BC34E8">
        <w:rPr>
          <w:color w:val="000000"/>
          <w:bdr w:val="none" w:sz="0" w:space="0" w:color="auto" w:frame="1"/>
        </w:rPr>
        <w:t>consemna</w:t>
      </w:r>
      <w:proofErr w:type="spellEnd"/>
      <w:r w:rsidRPr="00BC34E8">
        <w:rPr>
          <w:color w:val="000000"/>
          <w:bdr w:val="none" w:sz="0" w:space="0" w:color="auto" w:frame="1"/>
        </w:rPr>
        <w:t xml:space="preserve"> </w:t>
      </w:r>
      <w:proofErr w:type="spellStart"/>
      <w:r w:rsidRPr="00BC34E8">
        <w:rPr>
          <w:color w:val="000000"/>
          <w:bdr w:val="none" w:sz="0" w:space="0" w:color="auto" w:frame="1"/>
        </w:rPr>
        <w:t>în</w:t>
      </w:r>
      <w:proofErr w:type="spellEnd"/>
      <w:r w:rsidRPr="00BC34E8">
        <w:rPr>
          <w:color w:val="000000"/>
          <w:bdr w:val="none" w:sz="0" w:space="0" w:color="auto" w:frame="1"/>
        </w:rPr>
        <w:t xml:space="preserve"> </w:t>
      </w:r>
      <w:proofErr w:type="spellStart"/>
      <w:r w:rsidRPr="00BC34E8">
        <w:rPr>
          <w:color w:val="000000"/>
          <w:bdr w:val="none" w:sz="0" w:space="0" w:color="auto" w:frame="1"/>
        </w:rPr>
        <w:t>borderoul</w:t>
      </w:r>
      <w:proofErr w:type="spellEnd"/>
      <w:r w:rsidRPr="00BC34E8">
        <w:rPr>
          <w:color w:val="000000"/>
          <w:bdr w:val="none" w:sz="0" w:space="0" w:color="auto" w:frame="1"/>
        </w:rPr>
        <w:t xml:space="preserve"> individual </w:t>
      </w:r>
      <w:proofErr w:type="spellStart"/>
      <w:r w:rsidRPr="00BC34E8">
        <w:rPr>
          <w:color w:val="000000"/>
          <w:bdr w:val="none" w:sz="0" w:space="0" w:color="auto" w:frame="1"/>
        </w:rPr>
        <w:t>rezultatul</w:t>
      </w:r>
      <w:proofErr w:type="spellEnd"/>
      <w:r w:rsidRPr="00BC34E8">
        <w:rPr>
          <w:color w:val="000000"/>
          <w:bdr w:val="none" w:sz="0" w:space="0" w:color="auto" w:frame="1"/>
        </w:rPr>
        <w:t xml:space="preserve"> </w:t>
      </w:r>
      <w:proofErr w:type="spellStart"/>
      <w:r w:rsidRPr="00BC34E8">
        <w:rPr>
          <w:color w:val="000000"/>
          <w:bdr w:val="none" w:sz="0" w:space="0" w:color="auto" w:frame="1"/>
        </w:rPr>
        <w:t>selecţiei</w:t>
      </w:r>
      <w:proofErr w:type="spellEnd"/>
      <w:r w:rsidRPr="00BC34E8">
        <w:rPr>
          <w:color w:val="000000"/>
          <w:bdr w:val="none" w:sz="0" w:space="0" w:color="auto" w:frame="1"/>
        </w:rPr>
        <w:t>.</w:t>
      </w:r>
    </w:p>
    <w:p w14:paraId="718B27CA" w14:textId="77777777" w:rsidR="009121AE" w:rsidRPr="00BC34E8" w:rsidRDefault="009121AE" w:rsidP="009121AE">
      <w:pPr>
        <w:pStyle w:val="msonospacing0"/>
        <w:spacing w:before="0" w:beforeAutospacing="0" w:after="0" w:afterAutospacing="0"/>
        <w:jc w:val="both"/>
        <w:rPr>
          <w:b/>
          <w:lang w:val="ro-RO"/>
        </w:rPr>
      </w:pPr>
      <w:r w:rsidRPr="00BC34E8">
        <w:rPr>
          <w:b/>
          <w:bCs/>
          <w:lang w:val="ro-RO"/>
        </w:rPr>
        <w:t>2.5.Bibliografia</w:t>
      </w:r>
      <w:r w:rsidRPr="00BC34E8">
        <w:rPr>
          <w:rStyle w:val="apple-converted-space"/>
          <w:b/>
        </w:rPr>
        <w:t> </w:t>
      </w:r>
      <w:r w:rsidRPr="00BC34E8">
        <w:rPr>
          <w:b/>
          <w:lang w:val="ro-RO"/>
        </w:rPr>
        <w:t>pentru susţinerea examenului de promovare:</w:t>
      </w:r>
    </w:p>
    <w:p w14:paraId="02825F35" w14:textId="77777777" w:rsidR="00836850" w:rsidRPr="00BC34E8" w:rsidRDefault="00836850" w:rsidP="00836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4E8">
        <w:rPr>
          <w:rFonts w:ascii="Times New Roman" w:hAnsi="Times New Roman" w:cs="Times New Roman"/>
          <w:b/>
          <w:sz w:val="24"/>
          <w:szCs w:val="24"/>
          <w:u w:val="single"/>
        </w:rPr>
        <w:t xml:space="preserve">PSIHOLOG PRACTICANT  </w:t>
      </w:r>
    </w:p>
    <w:p w14:paraId="5E8B1A3E" w14:textId="77777777" w:rsidR="00841767" w:rsidRPr="00BC34E8" w:rsidRDefault="00836850" w:rsidP="00841767">
      <w:pPr>
        <w:pStyle w:val="BlockText"/>
        <w:ind w:left="0" w:right="0"/>
        <w:rPr>
          <w:sz w:val="24"/>
          <w:szCs w:val="24"/>
        </w:rPr>
      </w:pPr>
      <w:r w:rsidRPr="00BC34E8">
        <w:rPr>
          <w:sz w:val="24"/>
          <w:szCs w:val="24"/>
        </w:rPr>
        <w:t xml:space="preserve">1. </w:t>
      </w:r>
      <w:proofErr w:type="spellStart"/>
      <w:r w:rsidR="00841767" w:rsidRPr="00BC34E8">
        <w:rPr>
          <w:sz w:val="24"/>
          <w:szCs w:val="24"/>
        </w:rPr>
        <w:t>Ordonanţa</w:t>
      </w:r>
      <w:proofErr w:type="spellEnd"/>
      <w:r w:rsidR="00841767" w:rsidRPr="00BC34E8">
        <w:rPr>
          <w:sz w:val="24"/>
          <w:szCs w:val="24"/>
        </w:rPr>
        <w:t xml:space="preserve"> de </w:t>
      </w:r>
      <w:proofErr w:type="spellStart"/>
      <w:r w:rsidR="00841767" w:rsidRPr="00BC34E8">
        <w:rPr>
          <w:sz w:val="24"/>
          <w:szCs w:val="24"/>
        </w:rPr>
        <w:t>urgenţă</w:t>
      </w:r>
      <w:proofErr w:type="spellEnd"/>
      <w:r w:rsidR="00841767" w:rsidRPr="00BC34E8">
        <w:rPr>
          <w:sz w:val="24"/>
          <w:szCs w:val="24"/>
        </w:rPr>
        <w:t xml:space="preserve"> a </w:t>
      </w:r>
      <w:proofErr w:type="spellStart"/>
      <w:r w:rsidR="00841767" w:rsidRPr="00BC34E8">
        <w:rPr>
          <w:sz w:val="24"/>
          <w:szCs w:val="24"/>
        </w:rPr>
        <w:t>Guvernului</w:t>
      </w:r>
      <w:proofErr w:type="spellEnd"/>
      <w:r w:rsidR="00841767" w:rsidRPr="00BC34E8">
        <w:rPr>
          <w:sz w:val="24"/>
          <w:szCs w:val="24"/>
        </w:rPr>
        <w:t xml:space="preserve"> nr. 57 </w:t>
      </w:r>
      <w:proofErr w:type="spellStart"/>
      <w:r w:rsidR="00841767" w:rsidRPr="00BC34E8">
        <w:rPr>
          <w:sz w:val="24"/>
          <w:szCs w:val="24"/>
        </w:rPr>
        <w:t>din</w:t>
      </w:r>
      <w:proofErr w:type="spellEnd"/>
      <w:r w:rsidR="00841767" w:rsidRPr="00BC34E8">
        <w:rPr>
          <w:sz w:val="24"/>
          <w:szCs w:val="24"/>
        </w:rPr>
        <w:t xml:space="preserve"> 3 </w:t>
      </w:r>
      <w:proofErr w:type="spellStart"/>
      <w:r w:rsidR="00841767" w:rsidRPr="00BC34E8">
        <w:rPr>
          <w:sz w:val="24"/>
          <w:szCs w:val="24"/>
        </w:rPr>
        <w:t>iulie</w:t>
      </w:r>
      <w:proofErr w:type="spellEnd"/>
      <w:r w:rsidR="00841767" w:rsidRPr="00BC34E8">
        <w:rPr>
          <w:sz w:val="24"/>
          <w:szCs w:val="24"/>
        </w:rPr>
        <w:t xml:space="preserve"> 2019 </w:t>
      </w:r>
      <w:proofErr w:type="spellStart"/>
      <w:r w:rsidR="00841767" w:rsidRPr="00BC34E8">
        <w:rPr>
          <w:sz w:val="24"/>
          <w:szCs w:val="24"/>
        </w:rPr>
        <w:t>privind</w:t>
      </w:r>
      <w:proofErr w:type="spellEnd"/>
      <w:r w:rsidR="00841767" w:rsidRPr="00BC34E8">
        <w:rPr>
          <w:sz w:val="24"/>
          <w:szCs w:val="24"/>
        </w:rPr>
        <w:t xml:space="preserve"> </w:t>
      </w:r>
      <w:proofErr w:type="spellStart"/>
      <w:r w:rsidR="00841767" w:rsidRPr="00BC34E8">
        <w:rPr>
          <w:sz w:val="24"/>
          <w:szCs w:val="24"/>
        </w:rPr>
        <w:t>Codul</w:t>
      </w:r>
      <w:proofErr w:type="spellEnd"/>
      <w:r w:rsidR="00841767" w:rsidRPr="00BC34E8">
        <w:rPr>
          <w:sz w:val="24"/>
          <w:szCs w:val="24"/>
        </w:rPr>
        <w:t xml:space="preserve"> </w:t>
      </w:r>
      <w:proofErr w:type="spellStart"/>
      <w:r w:rsidR="00841767" w:rsidRPr="00BC34E8">
        <w:rPr>
          <w:sz w:val="24"/>
          <w:szCs w:val="24"/>
        </w:rPr>
        <w:t>administrativ</w:t>
      </w:r>
      <w:proofErr w:type="spellEnd"/>
      <w:r w:rsidR="00841767" w:rsidRPr="00BC34E8">
        <w:rPr>
          <w:sz w:val="24"/>
          <w:szCs w:val="24"/>
        </w:rPr>
        <w:t xml:space="preserve">- </w:t>
      </w:r>
      <w:proofErr w:type="spellStart"/>
      <w:r w:rsidR="00841767" w:rsidRPr="00BC34E8">
        <w:rPr>
          <w:sz w:val="24"/>
          <w:szCs w:val="24"/>
        </w:rPr>
        <w:t>Titlul</w:t>
      </w:r>
      <w:proofErr w:type="spellEnd"/>
      <w:r w:rsidR="00841767" w:rsidRPr="00BC34E8">
        <w:rPr>
          <w:sz w:val="24"/>
          <w:szCs w:val="24"/>
        </w:rPr>
        <w:t xml:space="preserve"> III, </w:t>
      </w:r>
      <w:proofErr w:type="spellStart"/>
      <w:r w:rsidR="00841767" w:rsidRPr="00BC34E8">
        <w:rPr>
          <w:sz w:val="24"/>
          <w:szCs w:val="24"/>
        </w:rPr>
        <w:t>Cap.I</w:t>
      </w:r>
      <w:proofErr w:type="spellEnd"/>
      <w:r w:rsidR="00841767" w:rsidRPr="00BC34E8">
        <w:rPr>
          <w:sz w:val="24"/>
          <w:szCs w:val="24"/>
        </w:rPr>
        <w:t xml:space="preserve">, III, IV, V, </w:t>
      </w:r>
      <w:r w:rsidR="00841767" w:rsidRPr="00BC34E8">
        <w:rPr>
          <w:sz w:val="24"/>
          <w:szCs w:val="24"/>
          <w:shd w:val="clear" w:color="auto" w:fill="FFFFFF"/>
        </w:rPr>
        <w:t xml:space="preserve">art. 376 </w:t>
      </w:r>
      <w:proofErr w:type="spellStart"/>
      <w:r w:rsidR="00841767" w:rsidRPr="00BC34E8">
        <w:rPr>
          <w:sz w:val="24"/>
          <w:szCs w:val="24"/>
          <w:shd w:val="clear" w:color="auto" w:fill="FFFFFF"/>
        </w:rPr>
        <w:t>alin</w:t>
      </w:r>
      <w:proofErr w:type="spellEnd"/>
      <w:r w:rsidR="00841767" w:rsidRPr="00BC34E8">
        <w:rPr>
          <w:sz w:val="24"/>
          <w:szCs w:val="24"/>
          <w:shd w:val="clear" w:color="auto" w:fill="FFFFFF"/>
        </w:rPr>
        <w:t>. (2),</w:t>
      </w:r>
      <w:r w:rsidR="00BC34E8" w:rsidRPr="00BC34E8">
        <w:rPr>
          <w:sz w:val="24"/>
          <w:szCs w:val="24"/>
          <w:shd w:val="clear" w:color="auto" w:fill="FFFFFF"/>
        </w:rPr>
        <w:t>430</w:t>
      </w:r>
      <w:r w:rsidR="00841767" w:rsidRPr="00BC34E8">
        <w:rPr>
          <w:sz w:val="24"/>
          <w:szCs w:val="24"/>
          <w:shd w:val="clear" w:color="auto" w:fill="FFFFFF"/>
        </w:rPr>
        <w:t xml:space="preserve">, 432 - 434, 437 - 441, 443 - 449, 458 </w:t>
      </w:r>
      <w:proofErr w:type="spellStart"/>
      <w:r w:rsidR="00841767" w:rsidRPr="00BC34E8">
        <w:rPr>
          <w:sz w:val="24"/>
          <w:szCs w:val="24"/>
          <w:shd w:val="clear" w:color="auto" w:fill="FFFFFF"/>
        </w:rPr>
        <w:t>şi</w:t>
      </w:r>
      <w:proofErr w:type="spellEnd"/>
      <w:r w:rsidR="00841767" w:rsidRPr="00BC34E8">
        <w:rPr>
          <w:sz w:val="24"/>
          <w:szCs w:val="24"/>
          <w:shd w:val="clear" w:color="auto" w:fill="FFFFFF"/>
        </w:rPr>
        <w:t xml:space="preserve"> art. 506 </w:t>
      </w:r>
      <w:proofErr w:type="spellStart"/>
      <w:r w:rsidR="00841767" w:rsidRPr="00BC34E8">
        <w:rPr>
          <w:sz w:val="24"/>
          <w:szCs w:val="24"/>
          <w:shd w:val="clear" w:color="auto" w:fill="FFFFFF"/>
        </w:rPr>
        <w:t>alin</w:t>
      </w:r>
      <w:proofErr w:type="spellEnd"/>
      <w:r w:rsidR="00841767" w:rsidRPr="00BC34E8">
        <w:rPr>
          <w:sz w:val="24"/>
          <w:szCs w:val="24"/>
          <w:shd w:val="clear" w:color="auto" w:fill="FFFFFF"/>
        </w:rPr>
        <w:t>. (1) - (9) </w:t>
      </w:r>
      <w:r w:rsidR="00841767" w:rsidRPr="00BC34E8">
        <w:rPr>
          <w:sz w:val="24"/>
          <w:szCs w:val="24"/>
          <w:lang w:eastAsia="en-US"/>
        </w:rPr>
        <w:t>(</w:t>
      </w:r>
      <w:proofErr w:type="spellStart"/>
      <w:r w:rsidR="00841767" w:rsidRPr="00BC34E8">
        <w:rPr>
          <w:sz w:val="24"/>
          <w:szCs w:val="24"/>
          <w:lang w:eastAsia="en-US"/>
        </w:rPr>
        <w:t>Monitorul</w:t>
      </w:r>
      <w:proofErr w:type="spellEnd"/>
      <w:r w:rsidR="00841767" w:rsidRPr="00BC34E8">
        <w:rPr>
          <w:sz w:val="24"/>
          <w:szCs w:val="24"/>
          <w:lang w:eastAsia="en-US"/>
        </w:rPr>
        <w:t xml:space="preserve"> </w:t>
      </w:r>
      <w:proofErr w:type="spellStart"/>
      <w:r w:rsidR="00841767" w:rsidRPr="00BC34E8">
        <w:rPr>
          <w:sz w:val="24"/>
          <w:szCs w:val="24"/>
          <w:lang w:eastAsia="en-US"/>
        </w:rPr>
        <w:t>Oficial</w:t>
      </w:r>
      <w:proofErr w:type="spellEnd"/>
      <w:r w:rsidR="00841767" w:rsidRPr="00BC34E8">
        <w:rPr>
          <w:bCs/>
          <w:sz w:val="24"/>
          <w:szCs w:val="24"/>
          <w:lang w:eastAsia="en-US"/>
        </w:rPr>
        <w:t xml:space="preserve"> </w:t>
      </w:r>
      <w:proofErr w:type="spellStart"/>
      <w:r w:rsidR="00841767" w:rsidRPr="00BC34E8">
        <w:rPr>
          <w:sz w:val="24"/>
          <w:szCs w:val="24"/>
        </w:rPr>
        <w:t>Partea</w:t>
      </w:r>
      <w:proofErr w:type="spellEnd"/>
      <w:r w:rsidR="00841767" w:rsidRPr="00BC34E8">
        <w:rPr>
          <w:sz w:val="24"/>
          <w:szCs w:val="24"/>
        </w:rPr>
        <w:t xml:space="preserve"> I nr. 555/2019); </w:t>
      </w:r>
    </w:p>
    <w:p w14:paraId="197A99E4" w14:textId="77777777" w:rsidR="00836850" w:rsidRPr="00BC34E8" w:rsidRDefault="00836850" w:rsidP="00836850">
      <w:pPr>
        <w:pStyle w:val="BlockText"/>
        <w:ind w:left="0" w:right="0"/>
        <w:rPr>
          <w:sz w:val="24"/>
          <w:szCs w:val="24"/>
          <w:lang w:val="en-US"/>
        </w:rPr>
      </w:pPr>
      <w:r w:rsidRPr="00BC34E8">
        <w:rPr>
          <w:sz w:val="24"/>
          <w:szCs w:val="24"/>
          <w:lang w:val="en-GB"/>
        </w:rPr>
        <w:t>2</w:t>
      </w:r>
      <w:r w:rsidRPr="00BC34E8">
        <w:rPr>
          <w:sz w:val="24"/>
          <w:szCs w:val="24"/>
          <w:lang w:val="en-US"/>
        </w:rPr>
        <w:t>.</w:t>
      </w:r>
      <w:r w:rsidRPr="00BC34E8">
        <w:rPr>
          <w:sz w:val="24"/>
          <w:szCs w:val="24"/>
        </w:rPr>
        <w:t xml:space="preserve"> </w:t>
      </w:r>
      <w:proofErr w:type="spellStart"/>
      <w:r w:rsidRPr="00BC34E8">
        <w:rPr>
          <w:sz w:val="24"/>
          <w:szCs w:val="24"/>
          <w:lang w:val="en-US"/>
        </w:rPr>
        <w:t>Legea</w:t>
      </w:r>
      <w:proofErr w:type="spellEnd"/>
      <w:r w:rsidRPr="00BC34E8">
        <w:rPr>
          <w:sz w:val="24"/>
          <w:szCs w:val="24"/>
          <w:lang w:val="en-US"/>
        </w:rPr>
        <w:t xml:space="preserve"> 448/2006(r1) </w:t>
      </w:r>
      <w:proofErr w:type="spellStart"/>
      <w:r w:rsidRPr="00BC34E8">
        <w:rPr>
          <w:sz w:val="24"/>
          <w:szCs w:val="24"/>
          <w:lang w:val="en-US"/>
        </w:rPr>
        <w:t>privind</w:t>
      </w:r>
      <w:proofErr w:type="spellEnd"/>
      <w:r w:rsidRPr="00BC34E8">
        <w:rPr>
          <w:sz w:val="24"/>
          <w:szCs w:val="24"/>
          <w:lang w:val="en-US"/>
        </w:rPr>
        <w:t xml:space="preserve"> </w:t>
      </w:r>
      <w:proofErr w:type="spellStart"/>
      <w:r w:rsidRPr="00BC34E8">
        <w:rPr>
          <w:sz w:val="24"/>
          <w:szCs w:val="24"/>
          <w:lang w:val="en-US"/>
        </w:rPr>
        <w:t>protecţia</w:t>
      </w:r>
      <w:proofErr w:type="spellEnd"/>
      <w:r w:rsidRPr="00BC34E8">
        <w:rPr>
          <w:sz w:val="24"/>
          <w:szCs w:val="24"/>
          <w:lang w:val="en-US"/>
        </w:rPr>
        <w:t xml:space="preserve"> </w:t>
      </w:r>
      <w:proofErr w:type="spellStart"/>
      <w:r w:rsidRPr="00BC34E8">
        <w:rPr>
          <w:sz w:val="24"/>
          <w:szCs w:val="24"/>
          <w:lang w:val="en-US"/>
        </w:rPr>
        <w:t>şi</w:t>
      </w:r>
      <w:proofErr w:type="spellEnd"/>
      <w:r w:rsidRPr="00BC34E8">
        <w:rPr>
          <w:sz w:val="24"/>
          <w:szCs w:val="24"/>
          <w:lang w:val="en-US"/>
        </w:rPr>
        <w:t xml:space="preserve"> </w:t>
      </w:r>
      <w:proofErr w:type="spellStart"/>
      <w:r w:rsidRPr="00BC34E8">
        <w:rPr>
          <w:sz w:val="24"/>
          <w:szCs w:val="24"/>
          <w:lang w:val="en-US"/>
        </w:rPr>
        <w:t>promovarea</w:t>
      </w:r>
      <w:proofErr w:type="spellEnd"/>
      <w:r w:rsidRPr="00BC34E8">
        <w:rPr>
          <w:sz w:val="24"/>
          <w:szCs w:val="24"/>
          <w:lang w:val="en-US"/>
        </w:rPr>
        <w:t xml:space="preserve"> </w:t>
      </w:r>
      <w:proofErr w:type="spellStart"/>
      <w:r w:rsidRPr="00BC34E8">
        <w:rPr>
          <w:sz w:val="24"/>
          <w:szCs w:val="24"/>
          <w:lang w:val="en-US"/>
        </w:rPr>
        <w:t>drepturilor</w:t>
      </w:r>
      <w:proofErr w:type="spellEnd"/>
      <w:r w:rsidRPr="00BC34E8">
        <w:rPr>
          <w:sz w:val="24"/>
          <w:szCs w:val="24"/>
          <w:lang w:val="en-US"/>
        </w:rPr>
        <w:t xml:space="preserve"> </w:t>
      </w:r>
      <w:proofErr w:type="spellStart"/>
      <w:r w:rsidRPr="00BC34E8">
        <w:rPr>
          <w:sz w:val="24"/>
          <w:szCs w:val="24"/>
          <w:lang w:val="en-US"/>
        </w:rPr>
        <w:t>persoanelor</w:t>
      </w:r>
      <w:proofErr w:type="spellEnd"/>
      <w:r w:rsidRPr="00BC34E8">
        <w:rPr>
          <w:sz w:val="24"/>
          <w:szCs w:val="24"/>
          <w:lang w:val="en-US"/>
        </w:rPr>
        <w:t xml:space="preserve"> cu handicap, cu </w:t>
      </w:r>
      <w:proofErr w:type="spellStart"/>
      <w:r w:rsidRPr="00BC34E8">
        <w:rPr>
          <w:sz w:val="24"/>
          <w:szCs w:val="24"/>
          <w:lang w:val="en-US"/>
        </w:rPr>
        <w:t>modificările</w:t>
      </w:r>
      <w:proofErr w:type="spellEnd"/>
      <w:r w:rsidRPr="00BC34E8">
        <w:rPr>
          <w:sz w:val="24"/>
          <w:szCs w:val="24"/>
          <w:lang w:val="en-US"/>
        </w:rPr>
        <w:t xml:space="preserve"> </w:t>
      </w:r>
      <w:proofErr w:type="spellStart"/>
      <w:r w:rsidRPr="00BC34E8">
        <w:rPr>
          <w:sz w:val="24"/>
          <w:szCs w:val="24"/>
          <w:lang w:val="en-US"/>
        </w:rPr>
        <w:t>şi</w:t>
      </w:r>
      <w:proofErr w:type="spellEnd"/>
      <w:r w:rsidRPr="00BC34E8">
        <w:rPr>
          <w:sz w:val="24"/>
          <w:szCs w:val="24"/>
          <w:lang w:val="en-US"/>
        </w:rPr>
        <w:t xml:space="preserve"> </w:t>
      </w:r>
      <w:proofErr w:type="spellStart"/>
      <w:r w:rsidRPr="00BC34E8">
        <w:rPr>
          <w:sz w:val="24"/>
          <w:szCs w:val="24"/>
          <w:lang w:val="en-US"/>
        </w:rPr>
        <w:t>completările</w:t>
      </w:r>
      <w:proofErr w:type="spellEnd"/>
      <w:r w:rsidRPr="00BC34E8">
        <w:rPr>
          <w:sz w:val="24"/>
          <w:szCs w:val="24"/>
          <w:lang w:val="en-US"/>
        </w:rPr>
        <w:t xml:space="preserve"> </w:t>
      </w:r>
      <w:proofErr w:type="spellStart"/>
      <w:r w:rsidRPr="00BC34E8">
        <w:rPr>
          <w:sz w:val="24"/>
          <w:szCs w:val="24"/>
          <w:lang w:val="en-US"/>
        </w:rPr>
        <w:t>ulterioare</w:t>
      </w:r>
      <w:proofErr w:type="spellEnd"/>
      <w:r w:rsidRPr="00BC34E8">
        <w:rPr>
          <w:sz w:val="24"/>
          <w:szCs w:val="24"/>
          <w:lang w:val="en-US"/>
        </w:rPr>
        <w:t xml:space="preserve"> (M.O. 1/2008);</w:t>
      </w:r>
    </w:p>
    <w:p w14:paraId="0F6E7063" w14:textId="77777777" w:rsidR="00836850" w:rsidRPr="00BC34E8" w:rsidRDefault="00836850" w:rsidP="00836850">
      <w:pPr>
        <w:pStyle w:val="BlockText"/>
        <w:ind w:left="0" w:right="0"/>
        <w:rPr>
          <w:sz w:val="24"/>
          <w:szCs w:val="24"/>
        </w:rPr>
      </w:pPr>
      <w:r w:rsidRPr="00BC34E8">
        <w:rPr>
          <w:sz w:val="24"/>
          <w:szCs w:val="24"/>
        </w:rPr>
        <w:t xml:space="preserve">3.Psihologia </w:t>
      </w:r>
      <w:proofErr w:type="spellStart"/>
      <w:r w:rsidRPr="00BC34E8">
        <w:rPr>
          <w:sz w:val="24"/>
          <w:szCs w:val="24"/>
        </w:rPr>
        <w:t>vârstelor</w:t>
      </w:r>
      <w:proofErr w:type="spellEnd"/>
      <w:r w:rsidRPr="00BC34E8">
        <w:rPr>
          <w:sz w:val="24"/>
          <w:szCs w:val="24"/>
        </w:rPr>
        <w:t xml:space="preserve">- Emil </w:t>
      </w:r>
      <w:proofErr w:type="spellStart"/>
      <w:r w:rsidRPr="00BC34E8">
        <w:rPr>
          <w:sz w:val="24"/>
          <w:szCs w:val="24"/>
        </w:rPr>
        <w:t>Verza</w:t>
      </w:r>
      <w:proofErr w:type="spellEnd"/>
      <w:r w:rsidRPr="00BC34E8">
        <w:rPr>
          <w:sz w:val="24"/>
          <w:szCs w:val="24"/>
        </w:rPr>
        <w:t xml:space="preserve"> </w:t>
      </w:r>
      <w:proofErr w:type="spellStart"/>
      <w:r w:rsidRPr="00BC34E8">
        <w:rPr>
          <w:sz w:val="24"/>
          <w:szCs w:val="24"/>
        </w:rPr>
        <w:t>și</w:t>
      </w:r>
      <w:proofErr w:type="spellEnd"/>
      <w:r w:rsidRPr="00BC34E8">
        <w:rPr>
          <w:sz w:val="24"/>
          <w:szCs w:val="24"/>
        </w:rPr>
        <w:t xml:space="preserve"> Florin Emil </w:t>
      </w:r>
      <w:proofErr w:type="spellStart"/>
      <w:proofErr w:type="gramStart"/>
      <w:r w:rsidRPr="00BC34E8">
        <w:rPr>
          <w:sz w:val="24"/>
          <w:szCs w:val="24"/>
        </w:rPr>
        <w:t>Verza</w:t>
      </w:r>
      <w:proofErr w:type="spellEnd"/>
      <w:r w:rsidRPr="00BC34E8">
        <w:rPr>
          <w:sz w:val="24"/>
          <w:szCs w:val="24"/>
        </w:rPr>
        <w:t>;</w:t>
      </w:r>
      <w:proofErr w:type="gramEnd"/>
    </w:p>
    <w:p w14:paraId="1ADA2E0E" w14:textId="77777777" w:rsidR="00836850" w:rsidRPr="00BC34E8" w:rsidRDefault="00836850" w:rsidP="00836850">
      <w:pPr>
        <w:pStyle w:val="BlockText"/>
        <w:ind w:left="0" w:right="0"/>
        <w:rPr>
          <w:sz w:val="24"/>
          <w:szCs w:val="24"/>
        </w:rPr>
      </w:pPr>
      <w:r w:rsidRPr="00BC34E8">
        <w:rPr>
          <w:sz w:val="24"/>
          <w:szCs w:val="24"/>
        </w:rPr>
        <w:lastRenderedPageBreak/>
        <w:t xml:space="preserve">4. H.G.1018/2002  </w:t>
      </w:r>
      <w:proofErr w:type="spellStart"/>
      <w:r w:rsidRPr="00BC34E8">
        <w:rPr>
          <w:sz w:val="24"/>
          <w:szCs w:val="24"/>
        </w:rPr>
        <w:t>pentru</w:t>
      </w:r>
      <w:proofErr w:type="spellEnd"/>
      <w:r w:rsidRPr="00BC34E8">
        <w:rPr>
          <w:sz w:val="24"/>
          <w:szCs w:val="24"/>
        </w:rPr>
        <w:t xml:space="preserve"> </w:t>
      </w:r>
      <w:proofErr w:type="spellStart"/>
      <w:r w:rsidRPr="00BC34E8">
        <w:rPr>
          <w:sz w:val="24"/>
          <w:szCs w:val="24"/>
        </w:rPr>
        <w:t>aprobarea</w:t>
      </w:r>
      <w:proofErr w:type="spellEnd"/>
      <w:r w:rsidRPr="00BC34E8">
        <w:rPr>
          <w:sz w:val="24"/>
          <w:szCs w:val="24"/>
        </w:rPr>
        <w:t xml:space="preserve"> </w:t>
      </w:r>
      <w:proofErr w:type="spellStart"/>
      <w:r w:rsidRPr="00BC34E8">
        <w:rPr>
          <w:sz w:val="24"/>
          <w:szCs w:val="24"/>
        </w:rPr>
        <w:t>Regulamentului</w:t>
      </w:r>
      <w:proofErr w:type="spellEnd"/>
      <w:r w:rsidRPr="00BC34E8">
        <w:rPr>
          <w:sz w:val="24"/>
          <w:szCs w:val="24"/>
        </w:rPr>
        <w:t xml:space="preserve"> </w:t>
      </w:r>
      <w:proofErr w:type="spellStart"/>
      <w:r w:rsidRPr="00BC34E8">
        <w:rPr>
          <w:sz w:val="24"/>
          <w:szCs w:val="24"/>
        </w:rPr>
        <w:t>cu</w:t>
      </w:r>
      <w:proofErr w:type="spellEnd"/>
      <w:r w:rsidRPr="00BC34E8">
        <w:rPr>
          <w:sz w:val="24"/>
          <w:szCs w:val="24"/>
        </w:rPr>
        <w:t xml:space="preserve"> </w:t>
      </w:r>
      <w:proofErr w:type="spellStart"/>
      <w:r w:rsidRPr="00BC34E8">
        <w:rPr>
          <w:sz w:val="24"/>
          <w:szCs w:val="24"/>
        </w:rPr>
        <w:t>privire</w:t>
      </w:r>
      <w:proofErr w:type="spellEnd"/>
      <w:r w:rsidRPr="00BC34E8">
        <w:rPr>
          <w:sz w:val="24"/>
          <w:szCs w:val="24"/>
        </w:rPr>
        <w:t xml:space="preserve"> la </w:t>
      </w:r>
      <w:proofErr w:type="spellStart"/>
      <w:r w:rsidRPr="00BC34E8">
        <w:rPr>
          <w:sz w:val="24"/>
          <w:szCs w:val="24"/>
        </w:rPr>
        <w:t>obligaţiile</w:t>
      </w:r>
      <w:proofErr w:type="spellEnd"/>
      <w:r w:rsidRPr="00BC34E8">
        <w:rPr>
          <w:sz w:val="24"/>
          <w:szCs w:val="24"/>
        </w:rPr>
        <w:t xml:space="preserve"> ce </w:t>
      </w:r>
      <w:proofErr w:type="spellStart"/>
      <w:r w:rsidRPr="00BC34E8">
        <w:rPr>
          <w:sz w:val="24"/>
          <w:szCs w:val="24"/>
        </w:rPr>
        <w:t>revin</w:t>
      </w:r>
      <w:proofErr w:type="spellEnd"/>
      <w:r w:rsidRPr="00BC34E8">
        <w:rPr>
          <w:sz w:val="24"/>
          <w:szCs w:val="24"/>
        </w:rPr>
        <w:t xml:space="preserve"> </w:t>
      </w:r>
      <w:proofErr w:type="spellStart"/>
      <w:r w:rsidRPr="00BC34E8">
        <w:rPr>
          <w:sz w:val="24"/>
          <w:szCs w:val="24"/>
        </w:rPr>
        <w:t>serviciilor</w:t>
      </w:r>
      <w:proofErr w:type="spellEnd"/>
      <w:r w:rsidRPr="00BC34E8">
        <w:rPr>
          <w:sz w:val="24"/>
          <w:szCs w:val="24"/>
        </w:rPr>
        <w:t xml:space="preserve"> </w:t>
      </w:r>
      <w:proofErr w:type="spellStart"/>
      <w:r w:rsidRPr="00BC34E8">
        <w:rPr>
          <w:sz w:val="24"/>
          <w:szCs w:val="24"/>
        </w:rPr>
        <w:t>publice</w:t>
      </w:r>
      <w:proofErr w:type="spellEnd"/>
      <w:r w:rsidRPr="00BC34E8">
        <w:rPr>
          <w:sz w:val="24"/>
          <w:szCs w:val="24"/>
        </w:rPr>
        <w:t xml:space="preserve"> </w:t>
      </w:r>
      <w:proofErr w:type="spellStart"/>
      <w:r w:rsidRPr="00BC34E8">
        <w:rPr>
          <w:sz w:val="24"/>
          <w:szCs w:val="24"/>
        </w:rPr>
        <w:t>specializate</w:t>
      </w:r>
      <w:proofErr w:type="spellEnd"/>
      <w:r w:rsidRPr="00BC34E8">
        <w:rPr>
          <w:sz w:val="24"/>
          <w:szCs w:val="24"/>
        </w:rPr>
        <w:t xml:space="preserve"> </w:t>
      </w:r>
      <w:proofErr w:type="spellStart"/>
      <w:r w:rsidRPr="00BC34E8">
        <w:rPr>
          <w:sz w:val="24"/>
          <w:szCs w:val="24"/>
        </w:rPr>
        <w:t>pentru</w:t>
      </w:r>
      <w:proofErr w:type="spellEnd"/>
      <w:r w:rsidRPr="00BC34E8">
        <w:rPr>
          <w:sz w:val="24"/>
          <w:szCs w:val="24"/>
        </w:rPr>
        <w:t xml:space="preserve"> </w:t>
      </w:r>
      <w:proofErr w:type="spellStart"/>
      <w:r w:rsidRPr="00BC34E8">
        <w:rPr>
          <w:sz w:val="24"/>
          <w:szCs w:val="24"/>
        </w:rPr>
        <w:t>protecţia</w:t>
      </w:r>
      <w:proofErr w:type="spellEnd"/>
      <w:r w:rsidRPr="00BC34E8">
        <w:rPr>
          <w:sz w:val="24"/>
          <w:szCs w:val="24"/>
        </w:rPr>
        <w:t xml:space="preserve"> </w:t>
      </w:r>
      <w:proofErr w:type="spellStart"/>
      <w:r w:rsidRPr="00BC34E8">
        <w:rPr>
          <w:sz w:val="24"/>
          <w:szCs w:val="24"/>
        </w:rPr>
        <w:t>drepturilor</w:t>
      </w:r>
      <w:proofErr w:type="spellEnd"/>
      <w:r w:rsidRPr="00BC34E8">
        <w:rPr>
          <w:sz w:val="24"/>
          <w:szCs w:val="24"/>
        </w:rPr>
        <w:t xml:space="preserve"> </w:t>
      </w:r>
      <w:proofErr w:type="spellStart"/>
      <w:r w:rsidRPr="00BC34E8">
        <w:rPr>
          <w:sz w:val="24"/>
          <w:szCs w:val="24"/>
        </w:rPr>
        <w:t>copilului</w:t>
      </w:r>
      <w:proofErr w:type="spellEnd"/>
      <w:r w:rsidRPr="00BC34E8">
        <w:rPr>
          <w:sz w:val="24"/>
          <w:szCs w:val="24"/>
        </w:rPr>
        <w:t xml:space="preserve"> </w:t>
      </w:r>
      <w:proofErr w:type="spellStart"/>
      <w:r w:rsidRPr="00BC34E8">
        <w:rPr>
          <w:sz w:val="24"/>
          <w:szCs w:val="24"/>
        </w:rPr>
        <w:t>în</w:t>
      </w:r>
      <w:proofErr w:type="spellEnd"/>
      <w:r w:rsidRPr="00BC34E8">
        <w:rPr>
          <w:sz w:val="24"/>
          <w:szCs w:val="24"/>
        </w:rPr>
        <w:t xml:space="preserve"> </w:t>
      </w:r>
      <w:proofErr w:type="spellStart"/>
      <w:r w:rsidRPr="00BC34E8">
        <w:rPr>
          <w:sz w:val="24"/>
          <w:szCs w:val="24"/>
        </w:rPr>
        <w:t>vederea</w:t>
      </w:r>
      <w:proofErr w:type="spellEnd"/>
      <w:r w:rsidRPr="00BC34E8">
        <w:rPr>
          <w:sz w:val="24"/>
          <w:szCs w:val="24"/>
        </w:rPr>
        <w:t xml:space="preserve"> </w:t>
      </w:r>
      <w:proofErr w:type="spellStart"/>
      <w:r w:rsidRPr="00BC34E8">
        <w:rPr>
          <w:sz w:val="24"/>
          <w:szCs w:val="24"/>
        </w:rPr>
        <w:t>garantării</w:t>
      </w:r>
      <w:proofErr w:type="spellEnd"/>
      <w:r w:rsidRPr="00BC34E8">
        <w:rPr>
          <w:sz w:val="24"/>
          <w:szCs w:val="24"/>
        </w:rPr>
        <w:t xml:space="preserve"> </w:t>
      </w:r>
      <w:proofErr w:type="spellStart"/>
      <w:r w:rsidRPr="00BC34E8">
        <w:rPr>
          <w:sz w:val="24"/>
          <w:szCs w:val="24"/>
        </w:rPr>
        <w:t>respectării</w:t>
      </w:r>
      <w:proofErr w:type="spellEnd"/>
      <w:r w:rsidRPr="00BC34E8">
        <w:rPr>
          <w:sz w:val="24"/>
          <w:szCs w:val="24"/>
        </w:rPr>
        <w:t xml:space="preserve"> </w:t>
      </w:r>
      <w:proofErr w:type="spellStart"/>
      <w:r w:rsidRPr="00BC34E8">
        <w:rPr>
          <w:sz w:val="24"/>
          <w:szCs w:val="24"/>
        </w:rPr>
        <w:t>dreptului</w:t>
      </w:r>
      <w:proofErr w:type="spellEnd"/>
      <w:r w:rsidRPr="00BC34E8">
        <w:rPr>
          <w:sz w:val="24"/>
          <w:szCs w:val="24"/>
        </w:rPr>
        <w:t xml:space="preserve"> la imagine </w:t>
      </w:r>
      <w:proofErr w:type="spellStart"/>
      <w:r w:rsidRPr="00BC34E8">
        <w:rPr>
          <w:sz w:val="24"/>
          <w:szCs w:val="24"/>
        </w:rPr>
        <w:t>şi</w:t>
      </w:r>
      <w:proofErr w:type="spellEnd"/>
      <w:r w:rsidRPr="00BC34E8">
        <w:rPr>
          <w:sz w:val="24"/>
          <w:szCs w:val="24"/>
        </w:rPr>
        <w:t xml:space="preserve"> </w:t>
      </w:r>
      <w:proofErr w:type="spellStart"/>
      <w:r w:rsidRPr="00BC34E8">
        <w:rPr>
          <w:sz w:val="24"/>
          <w:szCs w:val="24"/>
        </w:rPr>
        <w:t>intimitate</w:t>
      </w:r>
      <w:proofErr w:type="spellEnd"/>
      <w:r w:rsidRPr="00BC34E8">
        <w:rPr>
          <w:sz w:val="24"/>
          <w:szCs w:val="24"/>
        </w:rPr>
        <w:t xml:space="preserve"> a </w:t>
      </w:r>
      <w:proofErr w:type="spellStart"/>
      <w:r w:rsidRPr="00BC34E8">
        <w:rPr>
          <w:sz w:val="24"/>
          <w:szCs w:val="24"/>
        </w:rPr>
        <w:t>copilului</w:t>
      </w:r>
      <w:proofErr w:type="spellEnd"/>
      <w:r w:rsidRPr="00BC34E8">
        <w:rPr>
          <w:sz w:val="24"/>
          <w:szCs w:val="24"/>
        </w:rPr>
        <w:t xml:space="preserve"> </w:t>
      </w:r>
      <w:proofErr w:type="spellStart"/>
      <w:r w:rsidRPr="00BC34E8">
        <w:rPr>
          <w:sz w:val="24"/>
          <w:szCs w:val="24"/>
        </w:rPr>
        <w:t>aflat</w:t>
      </w:r>
      <w:proofErr w:type="spellEnd"/>
      <w:r w:rsidRPr="00BC34E8">
        <w:rPr>
          <w:sz w:val="24"/>
          <w:szCs w:val="24"/>
        </w:rPr>
        <w:t xml:space="preserve"> </w:t>
      </w:r>
      <w:proofErr w:type="spellStart"/>
      <w:r w:rsidRPr="00BC34E8">
        <w:rPr>
          <w:sz w:val="24"/>
          <w:szCs w:val="24"/>
        </w:rPr>
        <w:t>în</w:t>
      </w:r>
      <w:proofErr w:type="spellEnd"/>
      <w:r w:rsidRPr="00BC34E8">
        <w:rPr>
          <w:sz w:val="24"/>
          <w:szCs w:val="24"/>
        </w:rPr>
        <w:t xml:space="preserve"> </w:t>
      </w:r>
      <w:proofErr w:type="spellStart"/>
      <w:r w:rsidRPr="00BC34E8">
        <w:rPr>
          <w:sz w:val="24"/>
          <w:szCs w:val="24"/>
        </w:rPr>
        <w:t>plasament</w:t>
      </w:r>
      <w:proofErr w:type="spellEnd"/>
      <w:r w:rsidRPr="00BC34E8">
        <w:rPr>
          <w:sz w:val="24"/>
          <w:szCs w:val="24"/>
        </w:rPr>
        <w:t xml:space="preserve"> </w:t>
      </w:r>
      <w:proofErr w:type="spellStart"/>
      <w:r w:rsidRPr="00BC34E8">
        <w:rPr>
          <w:sz w:val="24"/>
          <w:szCs w:val="24"/>
        </w:rPr>
        <w:t>sau</w:t>
      </w:r>
      <w:proofErr w:type="spellEnd"/>
      <w:r w:rsidRPr="00BC34E8">
        <w:rPr>
          <w:sz w:val="24"/>
          <w:szCs w:val="24"/>
        </w:rPr>
        <w:t xml:space="preserve"> </w:t>
      </w:r>
      <w:proofErr w:type="spellStart"/>
      <w:r w:rsidRPr="00BC34E8">
        <w:rPr>
          <w:sz w:val="24"/>
          <w:szCs w:val="24"/>
        </w:rPr>
        <w:t>încredinţare</w:t>
      </w:r>
      <w:proofErr w:type="spellEnd"/>
      <w:r w:rsidRPr="00BC34E8">
        <w:rPr>
          <w:sz w:val="24"/>
          <w:szCs w:val="24"/>
        </w:rPr>
        <w:t xml:space="preserve"> (M.O.702/2002).</w:t>
      </w:r>
    </w:p>
    <w:p w14:paraId="3F258961" w14:textId="77777777" w:rsidR="00836850" w:rsidRPr="00BC34E8" w:rsidRDefault="00836850" w:rsidP="00B90C4E">
      <w:pPr>
        <w:pStyle w:val="BlockText"/>
        <w:ind w:left="0" w:right="0"/>
        <w:rPr>
          <w:b/>
          <w:bCs/>
          <w:sz w:val="24"/>
          <w:szCs w:val="24"/>
          <w:u w:val="single"/>
        </w:rPr>
      </w:pPr>
    </w:p>
    <w:p w14:paraId="1E143438" w14:textId="77777777" w:rsidR="004C156A" w:rsidRPr="00BC34E8" w:rsidRDefault="004C156A" w:rsidP="00695503">
      <w:pPr>
        <w:spacing w:after="0" w:line="240" w:lineRule="auto"/>
        <w:jc w:val="both"/>
        <w:rPr>
          <w:b/>
          <w:sz w:val="24"/>
          <w:szCs w:val="24"/>
          <w:lang w:val="ro-RO"/>
        </w:rPr>
      </w:pPr>
    </w:p>
    <w:p w14:paraId="082403FE" w14:textId="77777777" w:rsidR="004935BB" w:rsidRPr="00BC34E8" w:rsidRDefault="004C156A" w:rsidP="004C156A">
      <w:pPr>
        <w:pStyle w:val="msonospacing0"/>
        <w:spacing w:before="0" w:beforeAutospacing="0" w:after="0" w:afterAutospacing="0"/>
        <w:jc w:val="both"/>
        <w:rPr>
          <w:b/>
          <w:lang w:val="ro-RO"/>
        </w:rPr>
      </w:pPr>
      <w:r w:rsidRPr="00BC34E8">
        <w:rPr>
          <w:b/>
          <w:bdr w:val="none" w:sz="0" w:space="0" w:color="auto" w:frame="1"/>
        </w:rPr>
        <w:t>2.</w:t>
      </w:r>
      <w:r w:rsidR="009121AE" w:rsidRPr="00BC34E8">
        <w:rPr>
          <w:b/>
          <w:bdr w:val="none" w:sz="0" w:space="0" w:color="auto" w:frame="1"/>
        </w:rPr>
        <w:t>6</w:t>
      </w:r>
      <w:r w:rsidR="004935BB" w:rsidRPr="00BC34E8">
        <w:rPr>
          <w:b/>
          <w:bdr w:val="none" w:sz="0" w:space="0" w:color="auto" w:frame="1"/>
        </w:rPr>
        <w:t xml:space="preserve"> </w:t>
      </w:r>
      <w:proofErr w:type="spellStart"/>
      <w:r w:rsidR="004935BB" w:rsidRPr="00BC34E8">
        <w:rPr>
          <w:b/>
          <w:bdr w:val="none" w:sz="0" w:space="0" w:color="auto" w:frame="1"/>
        </w:rPr>
        <w:t>Examenul</w:t>
      </w:r>
      <w:proofErr w:type="spellEnd"/>
      <w:r w:rsidR="004935BB" w:rsidRPr="00BC34E8">
        <w:rPr>
          <w:b/>
          <w:bdr w:val="none" w:sz="0" w:space="0" w:color="auto" w:frame="1"/>
        </w:rPr>
        <w:t xml:space="preserve"> de </w:t>
      </w:r>
      <w:proofErr w:type="spellStart"/>
      <w:r w:rsidR="004935BB" w:rsidRPr="00BC34E8">
        <w:rPr>
          <w:b/>
          <w:bdr w:val="none" w:sz="0" w:space="0" w:color="auto" w:frame="1"/>
        </w:rPr>
        <w:t>promovare</w:t>
      </w:r>
      <w:proofErr w:type="spellEnd"/>
      <w:r w:rsidR="004935BB" w:rsidRPr="00BC34E8">
        <w:rPr>
          <w:b/>
          <w:bdr w:val="none" w:sz="0" w:space="0" w:color="auto" w:frame="1"/>
        </w:rPr>
        <w:t xml:space="preserve"> </w:t>
      </w:r>
      <w:proofErr w:type="spellStart"/>
      <w:r w:rsidR="004935BB" w:rsidRPr="00BC34E8">
        <w:rPr>
          <w:b/>
          <w:bdr w:val="none" w:sz="0" w:space="0" w:color="auto" w:frame="1"/>
        </w:rPr>
        <w:t>organizat</w:t>
      </w:r>
      <w:proofErr w:type="spellEnd"/>
      <w:r w:rsidR="004935BB" w:rsidRPr="00BC34E8">
        <w:rPr>
          <w:b/>
          <w:bdr w:val="none" w:sz="0" w:space="0" w:color="auto" w:frame="1"/>
        </w:rPr>
        <w:t xml:space="preserve"> la </w:t>
      </w:r>
      <w:proofErr w:type="spellStart"/>
      <w:r w:rsidR="004935BB" w:rsidRPr="00BC34E8">
        <w:rPr>
          <w:b/>
          <w:bdr w:val="none" w:sz="0" w:space="0" w:color="auto" w:frame="1"/>
        </w:rPr>
        <w:t>sfârşitul</w:t>
      </w:r>
      <w:proofErr w:type="spellEnd"/>
      <w:r w:rsidR="004935BB" w:rsidRPr="00BC34E8">
        <w:rPr>
          <w:b/>
          <w:bdr w:val="none" w:sz="0" w:space="0" w:color="auto" w:frame="1"/>
        </w:rPr>
        <w:t xml:space="preserve"> </w:t>
      </w:r>
      <w:proofErr w:type="spellStart"/>
      <w:r w:rsidR="004935BB" w:rsidRPr="00BC34E8">
        <w:rPr>
          <w:b/>
          <w:bdr w:val="none" w:sz="0" w:space="0" w:color="auto" w:frame="1"/>
        </w:rPr>
        <w:t>perioadei</w:t>
      </w:r>
      <w:proofErr w:type="spellEnd"/>
      <w:r w:rsidR="004935BB" w:rsidRPr="00BC34E8">
        <w:rPr>
          <w:b/>
          <w:bdr w:val="none" w:sz="0" w:space="0" w:color="auto" w:frame="1"/>
        </w:rPr>
        <w:t xml:space="preserve"> </w:t>
      </w:r>
      <w:proofErr w:type="spellStart"/>
      <w:r w:rsidR="004935BB" w:rsidRPr="00BC34E8">
        <w:rPr>
          <w:b/>
          <w:bdr w:val="none" w:sz="0" w:space="0" w:color="auto" w:frame="1"/>
        </w:rPr>
        <w:t>în</w:t>
      </w:r>
      <w:proofErr w:type="spellEnd"/>
      <w:r w:rsidR="004935BB" w:rsidRPr="00BC34E8">
        <w:rPr>
          <w:b/>
          <w:bdr w:val="none" w:sz="0" w:space="0" w:color="auto" w:frame="1"/>
        </w:rPr>
        <w:t xml:space="preserve"> care </w:t>
      </w:r>
      <w:proofErr w:type="spellStart"/>
      <w:r w:rsidR="004935BB" w:rsidRPr="00BC34E8">
        <w:rPr>
          <w:b/>
          <w:bdr w:val="none" w:sz="0" w:space="0" w:color="auto" w:frame="1"/>
        </w:rPr>
        <w:t>salariatul</w:t>
      </w:r>
      <w:proofErr w:type="spellEnd"/>
      <w:r w:rsidR="004935BB" w:rsidRPr="00BC34E8">
        <w:rPr>
          <w:b/>
          <w:bdr w:val="none" w:sz="0" w:space="0" w:color="auto" w:frame="1"/>
        </w:rPr>
        <w:t xml:space="preserve"> a </w:t>
      </w:r>
      <w:proofErr w:type="spellStart"/>
      <w:r w:rsidR="004935BB" w:rsidRPr="00BC34E8">
        <w:rPr>
          <w:b/>
          <w:bdr w:val="none" w:sz="0" w:space="0" w:color="auto" w:frame="1"/>
        </w:rPr>
        <w:t>fost</w:t>
      </w:r>
      <w:proofErr w:type="spellEnd"/>
      <w:r w:rsidR="004935BB" w:rsidRPr="00BC34E8">
        <w:rPr>
          <w:b/>
          <w:bdr w:val="none" w:sz="0" w:space="0" w:color="auto" w:frame="1"/>
        </w:rPr>
        <w:t xml:space="preserve"> </w:t>
      </w:r>
      <w:proofErr w:type="spellStart"/>
      <w:r w:rsidR="004935BB" w:rsidRPr="00BC34E8">
        <w:rPr>
          <w:b/>
          <w:bdr w:val="none" w:sz="0" w:space="0" w:color="auto" w:frame="1"/>
        </w:rPr>
        <w:t>încadrat</w:t>
      </w:r>
      <w:proofErr w:type="spellEnd"/>
      <w:r w:rsidR="004935BB" w:rsidRPr="00BC34E8">
        <w:rPr>
          <w:b/>
          <w:bdr w:val="none" w:sz="0" w:space="0" w:color="auto" w:frame="1"/>
        </w:rPr>
        <w:t xml:space="preserve"> pe </w:t>
      </w:r>
      <w:proofErr w:type="spellStart"/>
      <w:r w:rsidR="004935BB" w:rsidRPr="00BC34E8">
        <w:rPr>
          <w:b/>
          <w:bdr w:val="none" w:sz="0" w:space="0" w:color="auto" w:frame="1"/>
        </w:rPr>
        <w:t>funcţia</w:t>
      </w:r>
      <w:proofErr w:type="spellEnd"/>
      <w:r w:rsidR="004935BB" w:rsidRPr="00BC34E8">
        <w:rPr>
          <w:b/>
          <w:bdr w:val="none" w:sz="0" w:space="0" w:color="auto" w:frame="1"/>
        </w:rPr>
        <w:t xml:space="preserve"> de debutant </w:t>
      </w:r>
      <w:proofErr w:type="spellStart"/>
      <w:r w:rsidR="004935BB" w:rsidRPr="00BC34E8">
        <w:rPr>
          <w:b/>
          <w:bdr w:val="none" w:sz="0" w:space="0" w:color="auto" w:frame="1"/>
        </w:rPr>
        <w:t>constă</w:t>
      </w:r>
      <w:proofErr w:type="spellEnd"/>
      <w:r w:rsidR="004935BB" w:rsidRPr="00BC34E8">
        <w:rPr>
          <w:b/>
          <w:bdr w:val="none" w:sz="0" w:space="0" w:color="auto" w:frame="1"/>
        </w:rPr>
        <w:t xml:space="preserve"> </w:t>
      </w:r>
      <w:proofErr w:type="spellStart"/>
      <w:r w:rsidR="004935BB" w:rsidRPr="00BC34E8">
        <w:rPr>
          <w:b/>
          <w:bdr w:val="none" w:sz="0" w:space="0" w:color="auto" w:frame="1"/>
        </w:rPr>
        <w:t>în</w:t>
      </w:r>
      <w:proofErr w:type="spellEnd"/>
      <w:r w:rsidR="004935BB" w:rsidRPr="00BC34E8">
        <w:rPr>
          <w:b/>
          <w:bdr w:val="none" w:sz="0" w:space="0" w:color="auto" w:frame="1"/>
        </w:rPr>
        <w:t xml:space="preserve"> </w:t>
      </w:r>
      <w:proofErr w:type="spellStart"/>
      <w:r w:rsidR="004935BB" w:rsidRPr="00BC34E8">
        <w:rPr>
          <w:b/>
          <w:bdr w:val="none" w:sz="0" w:space="0" w:color="auto" w:frame="1"/>
        </w:rPr>
        <w:t>susţinerea</w:t>
      </w:r>
      <w:proofErr w:type="spellEnd"/>
      <w:r w:rsidR="004935BB" w:rsidRPr="00BC34E8">
        <w:rPr>
          <w:b/>
          <w:bdr w:val="none" w:sz="0" w:space="0" w:color="auto" w:frame="1"/>
        </w:rPr>
        <w:t xml:space="preserve"> </w:t>
      </w:r>
      <w:proofErr w:type="spellStart"/>
      <w:r w:rsidR="004935BB" w:rsidRPr="00BC34E8">
        <w:rPr>
          <w:b/>
          <w:bdr w:val="none" w:sz="0" w:space="0" w:color="auto" w:frame="1"/>
        </w:rPr>
        <w:t>unui</w:t>
      </w:r>
      <w:proofErr w:type="spellEnd"/>
      <w:r w:rsidR="004935BB" w:rsidRPr="00BC34E8">
        <w:rPr>
          <w:b/>
          <w:bdr w:val="none" w:sz="0" w:space="0" w:color="auto" w:frame="1"/>
        </w:rPr>
        <w:t xml:space="preserve"> </w:t>
      </w:r>
      <w:proofErr w:type="spellStart"/>
      <w:r w:rsidR="004935BB" w:rsidRPr="00BC34E8">
        <w:rPr>
          <w:b/>
          <w:bdr w:val="none" w:sz="0" w:space="0" w:color="auto" w:frame="1"/>
        </w:rPr>
        <w:t>interviu</w:t>
      </w:r>
      <w:proofErr w:type="spellEnd"/>
      <w:r w:rsidR="004935BB" w:rsidRPr="00BC34E8">
        <w:rPr>
          <w:b/>
          <w:bdr w:val="none" w:sz="0" w:space="0" w:color="auto" w:frame="1"/>
        </w:rPr>
        <w:t xml:space="preserve">, </w:t>
      </w:r>
      <w:proofErr w:type="spellStart"/>
      <w:r w:rsidR="004935BB" w:rsidRPr="00BC34E8">
        <w:rPr>
          <w:b/>
          <w:bdr w:val="none" w:sz="0" w:space="0" w:color="auto" w:frame="1"/>
        </w:rPr>
        <w:t>faţă</w:t>
      </w:r>
      <w:proofErr w:type="spellEnd"/>
      <w:r w:rsidR="004935BB" w:rsidRPr="00BC34E8">
        <w:rPr>
          <w:b/>
          <w:bdr w:val="none" w:sz="0" w:space="0" w:color="auto" w:frame="1"/>
        </w:rPr>
        <w:t xml:space="preserve"> </w:t>
      </w:r>
      <w:proofErr w:type="spellStart"/>
      <w:r w:rsidR="004935BB" w:rsidRPr="00BC34E8">
        <w:rPr>
          <w:b/>
          <w:bdr w:val="none" w:sz="0" w:space="0" w:color="auto" w:frame="1"/>
        </w:rPr>
        <w:t>în</w:t>
      </w:r>
      <w:proofErr w:type="spellEnd"/>
      <w:r w:rsidR="004935BB" w:rsidRPr="00BC34E8">
        <w:rPr>
          <w:b/>
          <w:bdr w:val="none" w:sz="0" w:space="0" w:color="auto" w:frame="1"/>
        </w:rPr>
        <w:t xml:space="preserve"> </w:t>
      </w:r>
      <w:proofErr w:type="spellStart"/>
      <w:r w:rsidR="004935BB" w:rsidRPr="00BC34E8">
        <w:rPr>
          <w:b/>
          <w:bdr w:val="none" w:sz="0" w:space="0" w:color="auto" w:frame="1"/>
        </w:rPr>
        <w:t>faţă</w:t>
      </w:r>
      <w:proofErr w:type="spellEnd"/>
      <w:r w:rsidR="004935BB" w:rsidRPr="00BC34E8">
        <w:rPr>
          <w:b/>
          <w:bdr w:val="none" w:sz="0" w:space="0" w:color="auto" w:frame="1"/>
        </w:rPr>
        <w:t xml:space="preserve"> cu </w:t>
      </w:r>
      <w:proofErr w:type="spellStart"/>
      <w:r w:rsidR="004935BB" w:rsidRPr="00BC34E8">
        <w:rPr>
          <w:b/>
          <w:bdr w:val="none" w:sz="0" w:space="0" w:color="auto" w:frame="1"/>
        </w:rPr>
        <w:t>comisia</w:t>
      </w:r>
      <w:proofErr w:type="spellEnd"/>
      <w:r w:rsidR="004935BB" w:rsidRPr="00BC34E8">
        <w:rPr>
          <w:b/>
          <w:bdr w:val="none" w:sz="0" w:space="0" w:color="auto" w:frame="1"/>
        </w:rPr>
        <w:t xml:space="preserve"> de </w:t>
      </w:r>
      <w:proofErr w:type="spellStart"/>
      <w:r w:rsidR="004935BB" w:rsidRPr="00BC34E8">
        <w:rPr>
          <w:b/>
          <w:bdr w:val="none" w:sz="0" w:space="0" w:color="auto" w:frame="1"/>
        </w:rPr>
        <w:t>examinare</w:t>
      </w:r>
      <w:proofErr w:type="spellEnd"/>
      <w:r w:rsidR="004935BB" w:rsidRPr="00BC34E8">
        <w:rPr>
          <w:b/>
          <w:bdr w:val="none" w:sz="0" w:space="0" w:color="auto" w:frame="1"/>
        </w:rPr>
        <w:t>.</w:t>
      </w:r>
    </w:p>
    <w:p w14:paraId="68B9CADD" w14:textId="77777777" w:rsidR="004935BB" w:rsidRPr="00BC34E8" w:rsidRDefault="004C156A" w:rsidP="00087E92">
      <w:pPr>
        <w:shd w:val="clear" w:color="auto" w:fill="FFFFFF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</w:t>
      </w:r>
      <w:r w:rsidR="009121AE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</w:t>
      </w:r>
      <w:r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.1.</w:t>
      </w:r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Comisia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examinare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întocmeşte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un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proces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-verbal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care sunt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consemnate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întrebările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puse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candidatului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precum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şi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răspunsurile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acestuia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proces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-verbal care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este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asumat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candidat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şi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membrii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comisiei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prin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semnătură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3AA864D7" w14:textId="77777777" w:rsidR="004935BB" w:rsidRPr="00BC34E8" w:rsidRDefault="004C156A" w:rsidP="00087E92">
      <w:pPr>
        <w:shd w:val="clear" w:color="auto" w:fill="FFFFFF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</w:rPr>
      </w:pPr>
      <w:r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</w:t>
      </w:r>
      <w:r w:rsidR="009121AE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</w:t>
      </w:r>
      <w:r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.2</w:t>
      </w:r>
      <w:r w:rsidR="00B04B1F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Interviul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este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notat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către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membrii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comisiei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examinare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cu un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punctaj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maximum 100 de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puncte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69315CCD" w14:textId="77777777" w:rsidR="004935BB" w:rsidRPr="00BC34E8" w:rsidRDefault="004C156A" w:rsidP="00087E92">
      <w:pPr>
        <w:shd w:val="clear" w:color="auto" w:fill="FFFFFF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</w:rPr>
      </w:pPr>
      <w:r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</w:t>
      </w:r>
      <w:r w:rsidR="009121AE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</w:t>
      </w:r>
      <w:r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.3.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Punctajul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acordat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membrii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comisiei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examinare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este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consemnat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borderoul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individual de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notare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25C2165E" w14:textId="77777777" w:rsidR="004935BB" w:rsidRPr="00BC34E8" w:rsidRDefault="004C156A" w:rsidP="00087E92">
      <w:pPr>
        <w:shd w:val="clear" w:color="auto" w:fill="FFFFFF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</w:rPr>
      </w:pPr>
      <w:r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</w:t>
      </w:r>
      <w:r w:rsidR="009121AE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</w:t>
      </w:r>
      <w:r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gramStart"/>
      <w:r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</w:t>
      </w:r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Punctajul</w:t>
      </w:r>
      <w:proofErr w:type="gram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minim de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promovare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este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50 de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puncte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21E0CB39" w14:textId="77777777" w:rsidR="005A44E6" w:rsidRPr="00BC34E8" w:rsidRDefault="004C156A" w:rsidP="00087E92">
      <w:pPr>
        <w:shd w:val="clear" w:color="auto" w:fill="FFFFFF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</w:rPr>
      </w:pPr>
      <w:r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</w:t>
      </w:r>
      <w:r w:rsidR="009121AE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</w:t>
      </w:r>
      <w:r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.5.</w:t>
      </w:r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Rezultatele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examenului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promovare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se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comunică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scris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salariatului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prin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orice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mijloc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comunicare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termen de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două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zile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lucrătoare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la data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susţinerii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acestuia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47E11097" w14:textId="77777777" w:rsidR="004935BB" w:rsidRPr="00BC34E8" w:rsidRDefault="005A44E6" w:rsidP="00087E92">
      <w:pPr>
        <w:shd w:val="clear" w:color="auto" w:fill="FFFFFF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4E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121AE" w:rsidRPr="00BC34E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C34E8">
        <w:rPr>
          <w:rFonts w:ascii="Times New Roman" w:eastAsia="Times New Roman" w:hAnsi="Times New Roman" w:cs="Times New Roman"/>
          <w:sz w:val="24"/>
          <w:szCs w:val="24"/>
        </w:rPr>
        <w:t>.6.</w:t>
      </w:r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Salariatul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debutant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nemulţumit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rezultatul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obţinut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poate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depune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contestaţie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termen de o zi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lucrătoare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la data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comunicării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rezultatelor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sub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sancţiunea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decăderii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din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acest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drept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20464441" w14:textId="77777777" w:rsidR="004935BB" w:rsidRPr="00BC34E8" w:rsidRDefault="005A44E6" w:rsidP="00087E92">
      <w:pPr>
        <w:shd w:val="clear" w:color="auto" w:fill="FFFFFF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</w:t>
      </w:r>
      <w:r w:rsidR="009121AE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</w:t>
      </w:r>
      <w:r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.7.</w:t>
      </w:r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Comisia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soluţionare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contestaţiilor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reevalua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interviul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pe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baza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procesului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-verbal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întocmit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comisia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examinare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iar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rezultatele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finale se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comunică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scris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salariatului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debutant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termen de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două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zile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lucrătoare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la data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expirării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termenului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depunere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contestaţiei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42B52B75" w14:textId="77777777" w:rsidR="004935BB" w:rsidRPr="00BC34E8" w:rsidRDefault="009B59D5" w:rsidP="00087E92">
      <w:pPr>
        <w:shd w:val="clear" w:color="auto" w:fill="FFFFFF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</w:rPr>
      </w:pPr>
      <w:bookmarkStart w:id="0" w:name="7452764"/>
      <w:bookmarkEnd w:id="0"/>
      <w:r w:rsidRPr="00BC34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2.</w:t>
      </w:r>
      <w:r w:rsidR="009121AE" w:rsidRPr="00BC34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6</w:t>
      </w:r>
      <w:r w:rsidRPr="00BC34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.8.</w:t>
      </w:r>
      <w:r w:rsidR="004935BB" w:rsidRPr="00BC34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Salariatul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debutant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nemulţumit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modalitatea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soluţionare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contestaţiei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se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poate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adresa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instanţei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contencios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administrativ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condiţiile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legii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3B510A09" w14:textId="77777777" w:rsidR="004935BB" w:rsidRPr="00BC34E8" w:rsidRDefault="009B59D5" w:rsidP="00087E92">
      <w:pPr>
        <w:shd w:val="clear" w:color="auto" w:fill="FFFFFF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</w:rPr>
      </w:pPr>
      <w:bookmarkStart w:id="1" w:name="7452765"/>
      <w:bookmarkEnd w:id="1"/>
      <w:r w:rsidRPr="00BC34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2.</w:t>
      </w:r>
      <w:r w:rsidR="009121AE" w:rsidRPr="00BC34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6</w:t>
      </w:r>
      <w:r w:rsidRPr="00BC34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  <w:proofErr w:type="gramStart"/>
      <w:r w:rsidRPr="00BC34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9.</w:t>
      </w:r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Nepromovarea</w:t>
      </w:r>
      <w:proofErr w:type="gram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examenului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organizat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pentru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trecerea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funcţia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gradul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sau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treapta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profesională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imediat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superioară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gradului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/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treptei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debutant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atrage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încetarea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drept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contractului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individual de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muncă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al </w:t>
      </w:r>
      <w:proofErr w:type="spellStart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salariatului</w:t>
      </w:r>
      <w:proofErr w:type="spellEnd"/>
      <w:r w:rsidR="004935BB" w:rsidRPr="00BC34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2EFACFA4" w14:textId="77777777" w:rsidR="00C046EC" w:rsidRPr="00BC34E8" w:rsidRDefault="009B59D5" w:rsidP="00087E92">
      <w:pPr>
        <w:pStyle w:val="msonospacing0"/>
        <w:spacing w:before="0" w:beforeAutospacing="0" w:after="0" w:afterAutospacing="0"/>
        <w:ind w:right="-22"/>
        <w:jc w:val="both"/>
        <w:rPr>
          <w:lang w:val="it-IT"/>
        </w:rPr>
      </w:pPr>
      <w:r w:rsidRPr="00BC34E8">
        <w:rPr>
          <w:lang w:val="ro-RO"/>
        </w:rPr>
        <w:t>2.</w:t>
      </w:r>
      <w:r w:rsidR="009121AE" w:rsidRPr="00BC34E8">
        <w:rPr>
          <w:lang w:val="ro-RO"/>
        </w:rPr>
        <w:t>6</w:t>
      </w:r>
      <w:r w:rsidRPr="00BC34E8">
        <w:rPr>
          <w:lang w:val="ro-RO"/>
        </w:rPr>
        <w:t>.10</w:t>
      </w:r>
      <w:r w:rsidRPr="00BC34E8">
        <w:rPr>
          <w:b/>
          <w:lang w:val="ro-RO"/>
        </w:rPr>
        <w:t>.</w:t>
      </w:r>
      <w:r w:rsidR="00C046EC" w:rsidRPr="00BC34E8">
        <w:rPr>
          <w:lang w:val="ro-RO"/>
        </w:rPr>
        <w:t>Candidaţii la examenul de promovare se vor prezenta la data, locul şi ora stabilite pentru examinare, având asupra lor un act de identitate în termen de valabilitate.</w:t>
      </w:r>
    </w:p>
    <w:p w14:paraId="66FC8E48" w14:textId="77777777" w:rsidR="00BD00C2" w:rsidRPr="00BC34E8" w:rsidRDefault="00BD00C2" w:rsidP="00BD00C2">
      <w:pPr>
        <w:pStyle w:val="NormalWeb"/>
        <w:shd w:val="clear" w:color="auto" w:fill="FFFFFF"/>
        <w:spacing w:before="0" w:beforeAutospacing="0" w:after="0" w:afterAutospacing="0"/>
        <w:ind w:right="-802"/>
        <w:jc w:val="both"/>
        <w:rPr>
          <w:rStyle w:val="rvts6"/>
          <w:b/>
          <w:bdr w:val="none" w:sz="0" w:space="0" w:color="auto" w:frame="1"/>
        </w:rPr>
      </w:pPr>
    </w:p>
    <w:p w14:paraId="01EB59D8" w14:textId="77777777" w:rsidR="000E3E5A" w:rsidRPr="00BC34E8" w:rsidRDefault="00C84EF0" w:rsidP="00BD00C2">
      <w:pPr>
        <w:pStyle w:val="NormalWeb"/>
        <w:shd w:val="clear" w:color="auto" w:fill="FFFFFF"/>
        <w:spacing w:before="0" w:beforeAutospacing="0" w:after="0" w:afterAutospacing="0"/>
        <w:ind w:right="-802"/>
        <w:jc w:val="both"/>
        <w:rPr>
          <w:bCs/>
        </w:rPr>
      </w:pPr>
      <w:r w:rsidRPr="00BC34E8">
        <w:rPr>
          <w:rStyle w:val="rvts6"/>
          <w:b/>
          <w:bdr w:val="none" w:sz="0" w:space="0" w:color="auto" w:frame="1"/>
        </w:rPr>
        <w:tab/>
      </w:r>
      <w:proofErr w:type="spellStart"/>
      <w:r w:rsidR="000E3E5A" w:rsidRPr="00BC34E8">
        <w:rPr>
          <w:rStyle w:val="rvts6"/>
          <w:bdr w:val="none" w:sz="0" w:space="0" w:color="auto" w:frame="1"/>
        </w:rPr>
        <w:t>Relații</w:t>
      </w:r>
      <w:proofErr w:type="spellEnd"/>
      <w:r w:rsidR="000E3E5A" w:rsidRPr="00BC34E8">
        <w:rPr>
          <w:rStyle w:val="rvts6"/>
          <w:bdr w:val="none" w:sz="0" w:space="0" w:color="auto" w:frame="1"/>
        </w:rPr>
        <w:t xml:space="preserve"> </w:t>
      </w:r>
      <w:proofErr w:type="spellStart"/>
      <w:r w:rsidR="000E3E5A" w:rsidRPr="00BC34E8">
        <w:rPr>
          <w:rStyle w:val="rvts6"/>
          <w:bdr w:val="none" w:sz="0" w:space="0" w:color="auto" w:frame="1"/>
        </w:rPr>
        <w:t>suplimentare</w:t>
      </w:r>
      <w:proofErr w:type="spellEnd"/>
      <w:r w:rsidR="000E3E5A" w:rsidRPr="00BC34E8">
        <w:rPr>
          <w:rStyle w:val="rvts6"/>
          <w:bdr w:val="none" w:sz="0" w:space="0" w:color="auto" w:frame="1"/>
        </w:rPr>
        <w:t xml:space="preserve"> se pot </w:t>
      </w:r>
      <w:proofErr w:type="spellStart"/>
      <w:r w:rsidR="000E3E5A" w:rsidRPr="00BC34E8">
        <w:rPr>
          <w:rStyle w:val="rvts6"/>
          <w:bdr w:val="none" w:sz="0" w:space="0" w:color="auto" w:frame="1"/>
        </w:rPr>
        <w:t>obține</w:t>
      </w:r>
      <w:proofErr w:type="spellEnd"/>
      <w:r w:rsidR="000E3E5A" w:rsidRPr="00BC34E8">
        <w:rPr>
          <w:rStyle w:val="rvts6"/>
          <w:bdr w:val="none" w:sz="0" w:space="0" w:color="auto" w:frame="1"/>
        </w:rPr>
        <w:t xml:space="preserve"> de la </w:t>
      </w:r>
      <w:proofErr w:type="spellStart"/>
      <w:r w:rsidR="000E3E5A" w:rsidRPr="00BC34E8">
        <w:rPr>
          <w:rStyle w:val="rvts6"/>
          <w:bdr w:val="none" w:sz="0" w:space="0" w:color="auto" w:frame="1"/>
        </w:rPr>
        <w:t>Serviciul</w:t>
      </w:r>
      <w:proofErr w:type="spellEnd"/>
      <w:r w:rsidR="000E3E5A" w:rsidRPr="00BC34E8">
        <w:rPr>
          <w:rStyle w:val="rvts6"/>
          <w:bdr w:val="none" w:sz="0" w:space="0" w:color="auto" w:frame="1"/>
        </w:rPr>
        <w:t xml:space="preserve"> </w:t>
      </w:r>
      <w:proofErr w:type="spellStart"/>
      <w:r w:rsidR="000E3E5A" w:rsidRPr="00BC34E8">
        <w:rPr>
          <w:rStyle w:val="rvts6"/>
          <w:bdr w:val="none" w:sz="0" w:space="0" w:color="auto" w:frame="1"/>
        </w:rPr>
        <w:t>resurse</w:t>
      </w:r>
      <w:proofErr w:type="spellEnd"/>
      <w:r w:rsidR="000E3E5A" w:rsidRPr="00BC34E8">
        <w:rPr>
          <w:rStyle w:val="rvts6"/>
          <w:bdr w:val="none" w:sz="0" w:space="0" w:color="auto" w:frame="1"/>
        </w:rPr>
        <w:t xml:space="preserve"> </w:t>
      </w:r>
      <w:proofErr w:type="spellStart"/>
      <w:r w:rsidR="000E3E5A" w:rsidRPr="00BC34E8">
        <w:rPr>
          <w:rStyle w:val="rvts6"/>
          <w:bdr w:val="none" w:sz="0" w:space="0" w:color="auto" w:frame="1"/>
        </w:rPr>
        <w:t>umane</w:t>
      </w:r>
      <w:proofErr w:type="spellEnd"/>
      <w:r w:rsidR="000E3E5A" w:rsidRPr="00BC34E8">
        <w:rPr>
          <w:rStyle w:val="rvts6"/>
          <w:bdr w:val="none" w:sz="0" w:space="0" w:color="auto" w:frame="1"/>
        </w:rPr>
        <w:t xml:space="preserve"> din </w:t>
      </w:r>
      <w:proofErr w:type="spellStart"/>
      <w:r w:rsidR="000E3E5A" w:rsidRPr="00BC34E8">
        <w:rPr>
          <w:rStyle w:val="rvts6"/>
          <w:bdr w:val="none" w:sz="0" w:space="0" w:color="auto" w:frame="1"/>
        </w:rPr>
        <w:t>cadrul</w:t>
      </w:r>
      <w:proofErr w:type="spellEnd"/>
      <w:r w:rsidR="000E3E5A" w:rsidRPr="00BC34E8">
        <w:rPr>
          <w:rStyle w:val="rvts6"/>
          <w:bdr w:val="none" w:sz="0" w:space="0" w:color="auto" w:frame="1"/>
        </w:rPr>
        <w:t xml:space="preserve"> D.G.A.S.P.C. Suceava, - </w:t>
      </w:r>
      <w:proofErr w:type="spellStart"/>
      <w:r w:rsidR="000E3E5A" w:rsidRPr="00BC34E8">
        <w:rPr>
          <w:bCs/>
        </w:rPr>
        <w:t>telefon</w:t>
      </w:r>
      <w:proofErr w:type="spellEnd"/>
      <w:r w:rsidR="000E3E5A" w:rsidRPr="00BC34E8">
        <w:rPr>
          <w:bCs/>
        </w:rPr>
        <w:t xml:space="preserve"> 0230/520172, int. 1</w:t>
      </w:r>
      <w:r w:rsidR="00A139D9" w:rsidRPr="00BC34E8">
        <w:rPr>
          <w:bCs/>
        </w:rPr>
        <w:t>67</w:t>
      </w:r>
      <w:r w:rsidR="000E3E5A" w:rsidRPr="00BC34E8">
        <w:rPr>
          <w:bCs/>
        </w:rPr>
        <w:t xml:space="preserve">, </w:t>
      </w:r>
    </w:p>
    <w:p w14:paraId="3CE26658" w14:textId="77777777" w:rsidR="00CC5F2B" w:rsidRPr="00BC34E8" w:rsidRDefault="000E3E5A" w:rsidP="00836850">
      <w:pPr>
        <w:pStyle w:val="NormalWeb"/>
        <w:shd w:val="clear" w:color="auto" w:fill="FFFFFF"/>
        <w:spacing w:before="0" w:beforeAutospacing="0" w:after="0" w:afterAutospacing="0"/>
        <w:ind w:right="-802"/>
        <w:jc w:val="both"/>
      </w:pPr>
      <w:proofErr w:type="spellStart"/>
      <w:r w:rsidRPr="00BC34E8">
        <w:rPr>
          <w:bCs/>
        </w:rPr>
        <w:t>persoana</w:t>
      </w:r>
      <w:proofErr w:type="spellEnd"/>
      <w:r w:rsidRPr="00BC34E8">
        <w:rPr>
          <w:bCs/>
        </w:rPr>
        <w:t xml:space="preserve"> de contact </w:t>
      </w:r>
      <w:proofErr w:type="spellStart"/>
      <w:r w:rsidR="00836850" w:rsidRPr="00BC34E8">
        <w:rPr>
          <w:bCs/>
        </w:rPr>
        <w:t>Hermeniuc</w:t>
      </w:r>
      <w:proofErr w:type="spellEnd"/>
      <w:r w:rsidR="00836850" w:rsidRPr="00BC34E8">
        <w:rPr>
          <w:bCs/>
        </w:rPr>
        <w:t xml:space="preserve"> Cristina, </w:t>
      </w:r>
      <w:proofErr w:type="spellStart"/>
      <w:r w:rsidR="00836850" w:rsidRPr="00BC34E8">
        <w:rPr>
          <w:bCs/>
        </w:rPr>
        <w:t>șef</w:t>
      </w:r>
      <w:proofErr w:type="spellEnd"/>
      <w:r w:rsidR="00836850" w:rsidRPr="00BC34E8">
        <w:rPr>
          <w:bCs/>
        </w:rPr>
        <w:t xml:space="preserve"> </w:t>
      </w:r>
      <w:proofErr w:type="spellStart"/>
      <w:r w:rsidR="00836850" w:rsidRPr="00BC34E8">
        <w:rPr>
          <w:bCs/>
        </w:rPr>
        <w:t>serviciu</w:t>
      </w:r>
      <w:proofErr w:type="spellEnd"/>
      <w:r w:rsidR="00836850" w:rsidRPr="00BC34E8">
        <w:rPr>
          <w:bCs/>
        </w:rPr>
        <w:t xml:space="preserve"> la</w:t>
      </w:r>
      <w:r w:rsidR="00836850" w:rsidRPr="00BC34E8">
        <w:t xml:space="preserve"> </w:t>
      </w:r>
      <w:proofErr w:type="spellStart"/>
      <w:r w:rsidR="00836850" w:rsidRPr="00BC34E8">
        <w:t>Serviciul</w:t>
      </w:r>
      <w:proofErr w:type="spellEnd"/>
      <w:r w:rsidR="00836850" w:rsidRPr="00BC34E8">
        <w:t xml:space="preserve"> </w:t>
      </w:r>
      <w:proofErr w:type="spellStart"/>
      <w:r w:rsidR="00836850" w:rsidRPr="00BC34E8">
        <w:t>resurse</w:t>
      </w:r>
      <w:proofErr w:type="spellEnd"/>
      <w:r w:rsidR="00836850" w:rsidRPr="00BC34E8">
        <w:t xml:space="preserve"> </w:t>
      </w:r>
      <w:proofErr w:type="spellStart"/>
      <w:r w:rsidR="00836850" w:rsidRPr="00BC34E8">
        <w:t>umane</w:t>
      </w:r>
      <w:proofErr w:type="spellEnd"/>
    </w:p>
    <w:p w14:paraId="547D249F" w14:textId="77777777" w:rsidR="001A5870" w:rsidRPr="00BC34E8" w:rsidRDefault="001A5870" w:rsidP="001A5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4E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C34E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14:paraId="5FF2D2C2" w14:textId="77777777" w:rsidR="001A5870" w:rsidRPr="00BC34E8" w:rsidRDefault="001A5870" w:rsidP="001A5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8C4501" w14:textId="77777777" w:rsidR="009B3022" w:rsidRPr="00217B38" w:rsidRDefault="009B3022" w:rsidP="009B3022">
      <w:pPr>
        <w:spacing w:after="0" w:line="240" w:lineRule="auto"/>
        <w:ind w:firstLine="282"/>
        <w:jc w:val="both"/>
        <w:rPr>
          <w:rFonts w:ascii="Times New Roman" w:hAnsi="Times New Roman" w:cs="Times New Roman"/>
          <w:sz w:val="24"/>
          <w:szCs w:val="24"/>
        </w:rPr>
      </w:pPr>
    </w:p>
    <w:p w14:paraId="7D3FF9BF" w14:textId="77777777" w:rsidR="001A5870" w:rsidRPr="00BC34E8" w:rsidRDefault="001A5870" w:rsidP="001A5870">
      <w:pPr>
        <w:rPr>
          <w:rFonts w:ascii="Times New Roman" w:hAnsi="Times New Roman" w:cs="Times New Roman"/>
          <w:b/>
          <w:sz w:val="24"/>
          <w:szCs w:val="24"/>
        </w:rPr>
      </w:pPr>
    </w:p>
    <w:p w14:paraId="1A5D120C" w14:textId="77777777" w:rsidR="004942AC" w:rsidRPr="00BC34E8" w:rsidRDefault="004942AC" w:rsidP="008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4942AC" w:rsidRPr="00BC34E8" w:rsidSect="00C046EC">
      <w:pgSz w:w="15840" w:h="12240" w:orient="landscape"/>
      <w:pgMar w:top="709" w:right="81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02"/>
    <w:rsid w:val="00013C35"/>
    <w:rsid w:val="00014821"/>
    <w:rsid w:val="000214B5"/>
    <w:rsid w:val="00033408"/>
    <w:rsid w:val="00061F9D"/>
    <w:rsid w:val="000749D2"/>
    <w:rsid w:val="00075543"/>
    <w:rsid w:val="00077B57"/>
    <w:rsid w:val="00087E92"/>
    <w:rsid w:val="00091E2B"/>
    <w:rsid w:val="000E3E5A"/>
    <w:rsid w:val="00101BB8"/>
    <w:rsid w:val="00114265"/>
    <w:rsid w:val="0011678C"/>
    <w:rsid w:val="00124626"/>
    <w:rsid w:val="00136D0C"/>
    <w:rsid w:val="001555A2"/>
    <w:rsid w:val="001760D2"/>
    <w:rsid w:val="00193E9E"/>
    <w:rsid w:val="001A39A7"/>
    <w:rsid w:val="001A5075"/>
    <w:rsid w:val="001A5870"/>
    <w:rsid w:val="001A756A"/>
    <w:rsid w:val="001B61B2"/>
    <w:rsid w:val="001C335C"/>
    <w:rsid w:val="001C3864"/>
    <w:rsid w:val="001E5E18"/>
    <w:rsid w:val="001F49F6"/>
    <w:rsid w:val="00206FE8"/>
    <w:rsid w:val="00226409"/>
    <w:rsid w:val="00252994"/>
    <w:rsid w:val="002608B7"/>
    <w:rsid w:val="0028435A"/>
    <w:rsid w:val="00293946"/>
    <w:rsid w:val="002C1505"/>
    <w:rsid w:val="002E5301"/>
    <w:rsid w:val="002F5D50"/>
    <w:rsid w:val="0032155A"/>
    <w:rsid w:val="0037065B"/>
    <w:rsid w:val="00371948"/>
    <w:rsid w:val="003A2F91"/>
    <w:rsid w:val="003A334B"/>
    <w:rsid w:val="003E280C"/>
    <w:rsid w:val="003E629B"/>
    <w:rsid w:val="003F281A"/>
    <w:rsid w:val="003F3FCA"/>
    <w:rsid w:val="00412B34"/>
    <w:rsid w:val="00415691"/>
    <w:rsid w:val="004179B2"/>
    <w:rsid w:val="00426D1D"/>
    <w:rsid w:val="004766CD"/>
    <w:rsid w:val="004935BB"/>
    <w:rsid w:val="004942AC"/>
    <w:rsid w:val="004A21BF"/>
    <w:rsid w:val="004A56CD"/>
    <w:rsid w:val="004B4211"/>
    <w:rsid w:val="004C156A"/>
    <w:rsid w:val="004C17C0"/>
    <w:rsid w:val="004D6C85"/>
    <w:rsid w:val="004E3799"/>
    <w:rsid w:val="004E7A35"/>
    <w:rsid w:val="004F52DB"/>
    <w:rsid w:val="0050085F"/>
    <w:rsid w:val="005134E6"/>
    <w:rsid w:val="00515ECA"/>
    <w:rsid w:val="00530EE7"/>
    <w:rsid w:val="00547DE0"/>
    <w:rsid w:val="00562F69"/>
    <w:rsid w:val="00565223"/>
    <w:rsid w:val="00567B7A"/>
    <w:rsid w:val="00580987"/>
    <w:rsid w:val="005A44E6"/>
    <w:rsid w:val="005B7FE4"/>
    <w:rsid w:val="005C72F0"/>
    <w:rsid w:val="00621950"/>
    <w:rsid w:val="006825E3"/>
    <w:rsid w:val="006920BC"/>
    <w:rsid w:val="006954E2"/>
    <w:rsid w:val="00695503"/>
    <w:rsid w:val="006C4D00"/>
    <w:rsid w:val="006C69B0"/>
    <w:rsid w:val="007030C3"/>
    <w:rsid w:val="0073280C"/>
    <w:rsid w:val="00765DAD"/>
    <w:rsid w:val="007722C6"/>
    <w:rsid w:val="00781366"/>
    <w:rsid w:val="007816B4"/>
    <w:rsid w:val="00782947"/>
    <w:rsid w:val="007905B7"/>
    <w:rsid w:val="007914A3"/>
    <w:rsid w:val="007A6EAB"/>
    <w:rsid w:val="007A7F4F"/>
    <w:rsid w:val="007B1A9C"/>
    <w:rsid w:val="007D5FC1"/>
    <w:rsid w:val="007E2EC1"/>
    <w:rsid w:val="007E71E8"/>
    <w:rsid w:val="007F3E8E"/>
    <w:rsid w:val="00807CF1"/>
    <w:rsid w:val="00817EBF"/>
    <w:rsid w:val="00825C8A"/>
    <w:rsid w:val="00836850"/>
    <w:rsid w:val="00841767"/>
    <w:rsid w:val="008539BA"/>
    <w:rsid w:val="0085636E"/>
    <w:rsid w:val="0088525F"/>
    <w:rsid w:val="008D2C54"/>
    <w:rsid w:val="009121AE"/>
    <w:rsid w:val="00913C87"/>
    <w:rsid w:val="00937FAB"/>
    <w:rsid w:val="00942AF1"/>
    <w:rsid w:val="00957372"/>
    <w:rsid w:val="0096582D"/>
    <w:rsid w:val="00974807"/>
    <w:rsid w:val="009875B9"/>
    <w:rsid w:val="009917F2"/>
    <w:rsid w:val="00992B03"/>
    <w:rsid w:val="009B3022"/>
    <w:rsid w:val="009B59D5"/>
    <w:rsid w:val="009F1793"/>
    <w:rsid w:val="009F1E9D"/>
    <w:rsid w:val="00A139D9"/>
    <w:rsid w:val="00A15517"/>
    <w:rsid w:val="00A25B01"/>
    <w:rsid w:val="00A26802"/>
    <w:rsid w:val="00A3052B"/>
    <w:rsid w:val="00A35A6E"/>
    <w:rsid w:val="00A61035"/>
    <w:rsid w:val="00A6382B"/>
    <w:rsid w:val="00A71D99"/>
    <w:rsid w:val="00A806C9"/>
    <w:rsid w:val="00A84CA7"/>
    <w:rsid w:val="00A87389"/>
    <w:rsid w:val="00A876DD"/>
    <w:rsid w:val="00B04B1F"/>
    <w:rsid w:val="00B173EE"/>
    <w:rsid w:val="00B22F49"/>
    <w:rsid w:val="00B66289"/>
    <w:rsid w:val="00B75977"/>
    <w:rsid w:val="00B8108B"/>
    <w:rsid w:val="00B8775B"/>
    <w:rsid w:val="00B90C4E"/>
    <w:rsid w:val="00B9638F"/>
    <w:rsid w:val="00BB6D2C"/>
    <w:rsid w:val="00BC34E8"/>
    <w:rsid w:val="00BD00C2"/>
    <w:rsid w:val="00C011EB"/>
    <w:rsid w:val="00C046EC"/>
    <w:rsid w:val="00C1421B"/>
    <w:rsid w:val="00C554FB"/>
    <w:rsid w:val="00C67244"/>
    <w:rsid w:val="00C73870"/>
    <w:rsid w:val="00C74A9D"/>
    <w:rsid w:val="00C84EF0"/>
    <w:rsid w:val="00CC5F2B"/>
    <w:rsid w:val="00CC7A56"/>
    <w:rsid w:val="00CE0E97"/>
    <w:rsid w:val="00CF0E9F"/>
    <w:rsid w:val="00D03A96"/>
    <w:rsid w:val="00D055C4"/>
    <w:rsid w:val="00D063D1"/>
    <w:rsid w:val="00D23B3E"/>
    <w:rsid w:val="00D26059"/>
    <w:rsid w:val="00D330A4"/>
    <w:rsid w:val="00D35C89"/>
    <w:rsid w:val="00D57444"/>
    <w:rsid w:val="00D57B60"/>
    <w:rsid w:val="00D65358"/>
    <w:rsid w:val="00D7320E"/>
    <w:rsid w:val="00D82FF5"/>
    <w:rsid w:val="00D96D9C"/>
    <w:rsid w:val="00DD1AF4"/>
    <w:rsid w:val="00DD5D12"/>
    <w:rsid w:val="00DE2E62"/>
    <w:rsid w:val="00E162C3"/>
    <w:rsid w:val="00E177BD"/>
    <w:rsid w:val="00E4583B"/>
    <w:rsid w:val="00E95306"/>
    <w:rsid w:val="00E95EBD"/>
    <w:rsid w:val="00F20D71"/>
    <w:rsid w:val="00F36A19"/>
    <w:rsid w:val="00F418B2"/>
    <w:rsid w:val="00F517FA"/>
    <w:rsid w:val="00F62D5F"/>
    <w:rsid w:val="00F64B16"/>
    <w:rsid w:val="00F764B1"/>
    <w:rsid w:val="00F917C6"/>
    <w:rsid w:val="00FD0AA3"/>
    <w:rsid w:val="00FE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AE1A"/>
  <w15:docId w15:val="{4673759C-CBD3-40BC-918B-92AEE528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58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E4583B"/>
    <w:pPr>
      <w:keepNext/>
      <w:spacing w:after="0" w:line="240" w:lineRule="auto"/>
      <w:ind w:right="23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58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E4583B"/>
    <w:pPr>
      <w:keepNext/>
      <w:spacing w:after="0" w:line="240" w:lineRule="auto"/>
      <w:ind w:right="23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583B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E4583B"/>
    <w:rPr>
      <w:rFonts w:ascii="Times New Roman" w:eastAsia="Times New Roman" w:hAnsi="Times New Roman" w:cs="Times New Roman"/>
      <w:b/>
      <w:bCs/>
      <w:i/>
      <w:iCs/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E4583B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apple-converted-space">
    <w:name w:val="apple-converted-space"/>
    <w:basedOn w:val="DefaultParagraphFont"/>
    <w:rsid w:val="001A5870"/>
  </w:style>
  <w:style w:type="paragraph" w:customStyle="1" w:styleId="msonospacing0">
    <w:name w:val="msonospacing"/>
    <w:basedOn w:val="Normal"/>
    <w:rsid w:val="001A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1A5870"/>
    <w:pPr>
      <w:spacing w:after="0" w:line="240" w:lineRule="auto"/>
      <w:ind w:left="-567" w:right="-96"/>
      <w:jc w:val="both"/>
    </w:pPr>
    <w:rPr>
      <w:rFonts w:ascii="Times New Roman" w:eastAsia="Times New Roman" w:hAnsi="Times New Roman" w:cs="Times New Roman"/>
      <w:sz w:val="28"/>
      <w:szCs w:val="20"/>
      <w:lang w:val="fr-FR" w:eastAsia="ro-RO"/>
    </w:rPr>
  </w:style>
  <w:style w:type="paragraph" w:customStyle="1" w:styleId="rvps1">
    <w:name w:val="rvps1"/>
    <w:basedOn w:val="Normal"/>
    <w:rsid w:val="001A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1A5870"/>
  </w:style>
  <w:style w:type="character" w:customStyle="1" w:styleId="rvts2">
    <w:name w:val="rvts2"/>
    <w:basedOn w:val="DefaultParagraphFont"/>
    <w:rsid w:val="001A5870"/>
  </w:style>
  <w:style w:type="character" w:customStyle="1" w:styleId="Heading4Char">
    <w:name w:val="Heading 4 Char"/>
    <w:basedOn w:val="DefaultParagraphFont"/>
    <w:link w:val="Heading4"/>
    <w:uiPriority w:val="9"/>
    <w:semiHidden/>
    <w:rsid w:val="001A58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qFormat/>
    <w:rsid w:val="001A5870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1A5870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A5870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DefaultParagraphFont"/>
    <w:rsid w:val="00DE2E62"/>
  </w:style>
  <w:style w:type="character" w:customStyle="1" w:styleId="rvts3">
    <w:name w:val="rvts3"/>
    <w:basedOn w:val="DefaultParagraphFont"/>
    <w:rsid w:val="00DE2E62"/>
  </w:style>
  <w:style w:type="character" w:styleId="Hyperlink">
    <w:name w:val="Hyperlink"/>
    <w:rsid w:val="00BD00C2"/>
    <w:rPr>
      <w:color w:val="0000FF"/>
      <w:u w:val="single"/>
    </w:rPr>
  </w:style>
  <w:style w:type="character" w:customStyle="1" w:styleId="rvts6">
    <w:name w:val="rvts6"/>
    <w:basedOn w:val="DefaultParagraphFont"/>
    <w:rsid w:val="00BD00C2"/>
  </w:style>
  <w:style w:type="character" w:customStyle="1" w:styleId="psearchhighlight">
    <w:name w:val="psearchhighlight"/>
    <w:basedOn w:val="DefaultParagraphFont"/>
    <w:rsid w:val="00841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Tasca</dc:creator>
  <cp:keywords/>
  <dc:description/>
  <cp:lastModifiedBy>Geanina Aioanei</cp:lastModifiedBy>
  <cp:revision>2</cp:revision>
  <cp:lastPrinted>2023-09-14T07:49:00Z</cp:lastPrinted>
  <dcterms:created xsi:type="dcterms:W3CDTF">2023-09-15T09:59:00Z</dcterms:created>
  <dcterms:modified xsi:type="dcterms:W3CDTF">2023-09-15T09:59:00Z</dcterms:modified>
</cp:coreProperties>
</file>