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41F" w:rsidRPr="00312367" w:rsidRDefault="00A47577" w:rsidP="00312367">
      <w:pPr>
        <w:pStyle w:val="Title"/>
        <w:pageBreakBefore/>
        <w:spacing w:line="276" w:lineRule="auto"/>
        <w:ind w:right="51"/>
        <w:rPr>
          <w:spacing w:val="60"/>
          <w:szCs w:val="24"/>
          <w:lang w:val="pt-BR"/>
        </w:rPr>
      </w:pPr>
      <w:bookmarkStart w:id="0" w:name="_GoBack"/>
      <w:bookmarkEnd w:id="0"/>
      <w:r>
        <w:rPr>
          <w:b w:val="0"/>
          <w:noProof/>
          <w:szCs w:val="24"/>
          <w:lang w:val="en-US"/>
        </w:rPr>
        <w:drawing>
          <wp:anchor distT="0" distB="0" distL="114300" distR="114300" simplePos="0" relativeHeight="251658240" behindDoc="1" locked="0" layoutInCell="1" allowOverlap="1">
            <wp:simplePos x="0" y="0"/>
            <wp:positionH relativeFrom="column">
              <wp:posOffset>4993005</wp:posOffset>
            </wp:positionH>
            <wp:positionV relativeFrom="paragraph">
              <wp:posOffset>88900</wp:posOffset>
            </wp:positionV>
            <wp:extent cx="993775" cy="803275"/>
            <wp:effectExtent l="0" t="0" r="0" b="0"/>
            <wp:wrapNone/>
            <wp:docPr id="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993775" cy="803275"/>
                    </a:xfrm>
                    <a:prstGeom prst="rect">
                      <a:avLst/>
                    </a:prstGeom>
                    <a:noFill/>
                    <a:ln w="9525">
                      <a:noFill/>
                      <a:miter lim="800000"/>
                      <a:headEnd/>
                      <a:tailEnd/>
                    </a:ln>
                  </pic:spPr>
                </pic:pic>
              </a:graphicData>
            </a:graphic>
          </wp:anchor>
        </w:drawing>
      </w:r>
      <w:r>
        <w:rPr>
          <w:b w:val="0"/>
          <w:noProof/>
          <w:spacing w:val="60"/>
          <w:szCs w:val="24"/>
          <w:lang w:val="en-US"/>
        </w:rPr>
        <w:drawing>
          <wp:anchor distT="0" distB="0" distL="114300" distR="114300" simplePos="0" relativeHeight="251657216" behindDoc="1" locked="0" layoutInCell="1" allowOverlap="1">
            <wp:simplePos x="0" y="0"/>
            <wp:positionH relativeFrom="column">
              <wp:posOffset>353695</wp:posOffset>
            </wp:positionH>
            <wp:positionV relativeFrom="page">
              <wp:posOffset>359410</wp:posOffset>
            </wp:positionV>
            <wp:extent cx="763270" cy="962025"/>
            <wp:effectExtent l="19050" t="0" r="0" b="0"/>
            <wp:wrapNone/>
            <wp:docPr id="4" name="Picture 9" descr="C:\Users\IBB-SV09\Desktop\Stema-C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BB-SV09\Desktop\Stema-CJ.jpg"/>
                    <pic:cNvPicPr>
                      <a:picLocks noChangeAspect="1" noChangeArrowheads="1"/>
                    </pic:cNvPicPr>
                  </pic:nvPicPr>
                  <pic:blipFill>
                    <a:blip r:embed="rId9" cstate="print"/>
                    <a:srcRect/>
                    <a:stretch>
                      <a:fillRect/>
                    </a:stretch>
                  </pic:blipFill>
                  <pic:spPr bwMode="auto">
                    <a:xfrm>
                      <a:off x="0" y="0"/>
                      <a:ext cx="763270" cy="962025"/>
                    </a:xfrm>
                    <a:prstGeom prst="rect">
                      <a:avLst/>
                    </a:prstGeom>
                    <a:noFill/>
                    <a:ln w="9525">
                      <a:noFill/>
                      <a:miter lim="800000"/>
                      <a:headEnd/>
                      <a:tailEnd/>
                    </a:ln>
                  </pic:spPr>
                </pic:pic>
              </a:graphicData>
            </a:graphic>
          </wp:anchor>
        </w:drawing>
      </w:r>
      <w:r w:rsidR="0074641F" w:rsidRPr="00312367">
        <w:rPr>
          <w:spacing w:val="60"/>
          <w:szCs w:val="24"/>
          <w:lang w:val="pt-BR"/>
        </w:rPr>
        <w:t>ROMÂNIA</w:t>
      </w:r>
    </w:p>
    <w:p w:rsidR="0074641F" w:rsidRPr="00312367" w:rsidRDefault="0074641F" w:rsidP="00312367">
      <w:pPr>
        <w:pStyle w:val="Subtitle"/>
        <w:spacing w:line="276" w:lineRule="auto"/>
        <w:ind w:right="49" w:firstLine="0"/>
        <w:jc w:val="center"/>
        <w:rPr>
          <w:b/>
          <w:spacing w:val="60"/>
          <w:sz w:val="24"/>
          <w:szCs w:val="24"/>
          <w:lang w:val="pt-BR"/>
        </w:rPr>
      </w:pPr>
      <w:r w:rsidRPr="00312367">
        <w:rPr>
          <w:b/>
          <w:spacing w:val="60"/>
          <w:sz w:val="24"/>
          <w:szCs w:val="24"/>
          <w:lang w:val="pt-BR"/>
        </w:rPr>
        <w:t>CONSILIUL JUDEŢEAN SUCEAVA</w:t>
      </w:r>
    </w:p>
    <w:p w:rsidR="003D3283" w:rsidRPr="00312367" w:rsidRDefault="0074641F" w:rsidP="00312367">
      <w:pPr>
        <w:pStyle w:val="Heading2"/>
        <w:spacing w:line="276" w:lineRule="auto"/>
        <w:ind w:right="49"/>
        <w:rPr>
          <w:rFonts w:ascii="Times New Roman" w:hAnsi="Times New Roman"/>
          <w:sz w:val="24"/>
          <w:szCs w:val="24"/>
          <w:lang w:val="pt-BR"/>
        </w:rPr>
      </w:pPr>
      <w:r w:rsidRPr="00312367">
        <w:rPr>
          <w:rFonts w:ascii="Times New Roman" w:hAnsi="Times New Roman"/>
          <w:sz w:val="24"/>
          <w:szCs w:val="24"/>
          <w:lang w:val="pt-BR"/>
        </w:rPr>
        <w:t>DIRECŢIA GENERALĂ DE ASISTENŢĂ SOCIALĂ</w:t>
      </w:r>
    </w:p>
    <w:p w:rsidR="0074641F" w:rsidRPr="00312367" w:rsidRDefault="0074641F" w:rsidP="00312367">
      <w:pPr>
        <w:pStyle w:val="Heading2"/>
        <w:spacing w:line="276" w:lineRule="auto"/>
        <w:ind w:right="49"/>
        <w:rPr>
          <w:rFonts w:ascii="Times New Roman" w:hAnsi="Times New Roman"/>
          <w:sz w:val="24"/>
          <w:szCs w:val="24"/>
          <w:lang w:val="pt-BR"/>
        </w:rPr>
      </w:pPr>
      <w:r w:rsidRPr="00312367">
        <w:rPr>
          <w:rFonts w:ascii="Times New Roman" w:hAnsi="Times New Roman"/>
          <w:sz w:val="24"/>
          <w:szCs w:val="24"/>
          <w:lang w:val="pt-BR"/>
        </w:rPr>
        <w:t>ŞI PROTECŢIA COPILULUI</w:t>
      </w:r>
      <w:r w:rsidR="00925337" w:rsidRPr="00312367">
        <w:rPr>
          <w:rFonts w:ascii="Times New Roman" w:hAnsi="Times New Roman"/>
          <w:sz w:val="24"/>
          <w:szCs w:val="24"/>
          <w:lang w:val="pt-BR"/>
        </w:rPr>
        <w:t xml:space="preserve"> SUCEAVA</w:t>
      </w:r>
    </w:p>
    <w:p w:rsidR="0074641F" w:rsidRPr="00312367" w:rsidRDefault="00925337" w:rsidP="00F10210">
      <w:pPr>
        <w:pStyle w:val="Heading2"/>
        <w:spacing w:line="276" w:lineRule="auto"/>
        <w:ind w:right="49"/>
        <w:rPr>
          <w:rFonts w:ascii="Times New Roman" w:hAnsi="Times New Roman"/>
          <w:sz w:val="22"/>
          <w:szCs w:val="22"/>
          <w:lang w:val="pt-BR"/>
        </w:rPr>
      </w:pPr>
      <w:r w:rsidRPr="00312367">
        <w:rPr>
          <w:rFonts w:ascii="Times New Roman" w:hAnsi="Times New Roman"/>
          <w:sz w:val="22"/>
          <w:szCs w:val="22"/>
          <w:lang w:val="pt-BR"/>
        </w:rPr>
        <w:t>____</w:t>
      </w:r>
      <w:r w:rsidR="0074641F" w:rsidRPr="00312367">
        <w:rPr>
          <w:rFonts w:ascii="Times New Roman" w:hAnsi="Times New Roman"/>
          <w:sz w:val="22"/>
          <w:szCs w:val="22"/>
          <w:lang w:val="pt-BR"/>
        </w:rPr>
        <w:t>__________________________________________________________________</w:t>
      </w:r>
      <w:r w:rsidR="00E7294F" w:rsidRPr="00312367">
        <w:rPr>
          <w:rFonts w:ascii="Times New Roman" w:hAnsi="Times New Roman"/>
          <w:sz w:val="22"/>
          <w:szCs w:val="22"/>
          <w:lang w:val="pt-BR"/>
        </w:rPr>
        <w:t>__________________</w:t>
      </w:r>
      <w:r w:rsidR="0074641F" w:rsidRPr="00312367">
        <w:rPr>
          <w:rFonts w:ascii="Times New Roman" w:hAnsi="Times New Roman"/>
          <w:sz w:val="22"/>
          <w:szCs w:val="22"/>
          <w:lang w:val="pt-BR"/>
        </w:rPr>
        <w:t>_</w:t>
      </w:r>
    </w:p>
    <w:p w:rsidR="0074641F" w:rsidRPr="00312367" w:rsidRDefault="0074641F" w:rsidP="00F10210">
      <w:pPr>
        <w:pStyle w:val="Heading3"/>
        <w:spacing w:line="276" w:lineRule="auto"/>
        <w:ind w:right="49" w:firstLine="540"/>
        <w:rPr>
          <w:sz w:val="22"/>
          <w:szCs w:val="22"/>
          <w:lang w:val="pt-BR"/>
        </w:rPr>
      </w:pPr>
      <w:r w:rsidRPr="00312367">
        <w:rPr>
          <w:sz w:val="22"/>
          <w:szCs w:val="22"/>
          <w:lang w:val="pt-BR"/>
        </w:rPr>
        <w:t>Bdul</w:t>
      </w:r>
      <w:r w:rsidR="000E3D50" w:rsidRPr="00312367">
        <w:rPr>
          <w:sz w:val="22"/>
          <w:szCs w:val="22"/>
          <w:lang w:val="pt-BR"/>
        </w:rPr>
        <w:t>.</w:t>
      </w:r>
      <w:r w:rsidRPr="00312367">
        <w:rPr>
          <w:sz w:val="22"/>
          <w:szCs w:val="22"/>
          <w:lang w:val="pt-BR"/>
        </w:rPr>
        <w:t xml:space="preserve"> George Enescu</w:t>
      </w:r>
      <w:r w:rsidR="000E3D50" w:rsidRPr="00312367">
        <w:rPr>
          <w:sz w:val="22"/>
          <w:szCs w:val="22"/>
          <w:lang w:val="pt-BR"/>
        </w:rPr>
        <w:t>,</w:t>
      </w:r>
      <w:r w:rsidRPr="00312367">
        <w:rPr>
          <w:sz w:val="22"/>
          <w:szCs w:val="22"/>
          <w:lang w:val="pt-BR"/>
        </w:rPr>
        <w:t xml:space="preserve"> </w:t>
      </w:r>
      <w:r w:rsidR="000E3D50" w:rsidRPr="00312367">
        <w:rPr>
          <w:sz w:val="22"/>
          <w:szCs w:val="22"/>
          <w:lang w:val="pt-BR"/>
        </w:rPr>
        <w:t>n</w:t>
      </w:r>
      <w:r w:rsidRPr="00312367">
        <w:rPr>
          <w:sz w:val="22"/>
          <w:szCs w:val="22"/>
          <w:lang w:val="pt-BR"/>
        </w:rPr>
        <w:t>r. 16</w:t>
      </w:r>
      <w:r w:rsidR="000E3D50" w:rsidRPr="00312367">
        <w:rPr>
          <w:sz w:val="22"/>
          <w:szCs w:val="22"/>
          <w:lang w:val="pt-BR"/>
        </w:rPr>
        <w:t>, Suceava</w:t>
      </w:r>
      <w:r w:rsidR="003D3283" w:rsidRPr="00312367">
        <w:rPr>
          <w:sz w:val="22"/>
          <w:szCs w:val="22"/>
          <w:lang w:val="pt-BR"/>
        </w:rPr>
        <w:t xml:space="preserve">, ROMÂNIA </w:t>
      </w:r>
      <w:r w:rsidRPr="00312367">
        <w:rPr>
          <w:sz w:val="22"/>
          <w:szCs w:val="22"/>
          <w:lang w:val="pt-BR"/>
        </w:rPr>
        <w:t xml:space="preserve">                 </w:t>
      </w:r>
      <w:r w:rsidR="000E3D50" w:rsidRPr="00312367">
        <w:rPr>
          <w:sz w:val="22"/>
          <w:szCs w:val="22"/>
          <w:lang w:val="pt-BR"/>
        </w:rPr>
        <w:t xml:space="preserve">    </w:t>
      </w:r>
      <w:r w:rsidRPr="00312367">
        <w:rPr>
          <w:sz w:val="22"/>
          <w:szCs w:val="22"/>
          <w:lang w:val="pt-BR"/>
        </w:rPr>
        <w:t>Telefon:  0230-520172</w:t>
      </w:r>
    </w:p>
    <w:p w:rsidR="0074641F" w:rsidRPr="00312367" w:rsidRDefault="0074641F" w:rsidP="00F10210">
      <w:pPr>
        <w:pStyle w:val="Heading3"/>
        <w:pBdr>
          <w:bottom w:val="single" w:sz="12" w:space="1" w:color="auto"/>
        </w:pBdr>
        <w:spacing w:line="276" w:lineRule="auto"/>
        <w:ind w:right="49" w:firstLine="540"/>
        <w:rPr>
          <w:sz w:val="22"/>
          <w:szCs w:val="22"/>
          <w:lang w:val="pt-BR"/>
        </w:rPr>
      </w:pPr>
      <w:r w:rsidRPr="00312367">
        <w:rPr>
          <w:sz w:val="22"/>
          <w:szCs w:val="22"/>
          <w:lang w:val="pt-BR"/>
        </w:rPr>
        <w:t xml:space="preserve">Cod Postal 720231 e-mail: </w:t>
      </w:r>
      <w:hyperlink r:id="rId10" w:history="1">
        <w:r w:rsidRPr="00312367">
          <w:rPr>
            <w:rStyle w:val="Hyperlink"/>
            <w:sz w:val="22"/>
            <w:szCs w:val="22"/>
            <w:lang w:val="pt-BR"/>
          </w:rPr>
          <w:t>achizitii@dpcsv.ro</w:t>
        </w:r>
      </w:hyperlink>
      <w:r w:rsidRPr="00312367">
        <w:rPr>
          <w:sz w:val="22"/>
          <w:szCs w:val="22"/>
          <w:lang w:val="pt-BR"/>
        </w:rPr>
        <w:t xml:space="preserve">                          </w:t>
      </w:r>
      <w:r w:rsidR="000E3D50" w:rsidRPr="00312367">
        <w:rPr>
          <w:sz w:val="22"/>
          <w:szCs w:val="22"/>
          <w:lang w:val="pt-BR"/>
        </w:rPr>
        <w:t xml:space="preserve">    </w:t>
      </w:r>
      <w:r w:rsidRPr="00312367">
        <w:rPr>
          <w:sz w:val="22"/>
          <w:szCs w:val="22"/>
          <w:lang w:val="pt-BR"/>
        </w:rPr>
        <w:t xml:space="preserve">Fax: </w:t>
      </w:r>
      <w:r w:rsidR="000E3D50" w:rsidRPr="00312367">
        <w:rPr>
          <w:sz w:val="22"/>
          <w:szCs w:val="22"/>
          <w:lang w:val="pt-BR"/>
        </w:rPr>
        <w:t xml:space="preserve">       </w:t>
      </w:r>
      <w:r w:rsidRPr="00312367">
        <w:rPr>
          <w:sz w:val="22"/>
          <w:szCs w:val="22"/>
          <w:lang w:val="pt-BR"/>
        </w:rPr>
        <w:t>0230-523337</w:t>
      </w:r>
    </w:p>
    <w:p w:rsidR="000E3D50" w:rsidRPr="00312367" w:rsidRDefault="006911C3" w:rsidP="00F10210">
      <w:pPr>
        <w:pStyle w:val="Heading9"/>
        <w:spacing w:line="276" w:lineRule="auto"/>
        <w:rPr>
          <w:sz w:val="22"/>
          <w:szCs w:val="22"/>
        </w:rPr>
      </w:pPr>
      <w:r w:rsidRPr="00312367">
        <w:rPr>
          <w:sz w:val="22"/>
          <w:szCs w:val="22"/>
        </w:rPr>
        <w:t>serviciul achiziţii publice şi contractare servicii sociale</w:t>
      </w:r>
    </w:p>
    <w:p w:rsidR="0074641F" w:rsidRPr="00312367" w:rsidRDefault="00391C24" w:rsidP="00F10210">
      <w:pPr>
        <w:pStyle w:val="Heading9"/>
        <w:spacing w:line="276" w:lineRule="auto"/>
        <w:jc w:val="both"/>
        <w:rPr>
          <w:b w:val="0"/>
          <w:sz w:val="22"/>
          <w:szCs w:val="22"/>
        </w:rPr>
      </w:pPr>
      <w:r w:rsidRPr="00312367">
        <w:rPr>
          <w:b w:val="0"/>
          <w:sz w:val="22"/>
          <w:szCs w:val="22"/>
        </w:rPr>
        <w:t xml:space="preserve">Nr. </w:t>
      </w:r>
      <w:r w:rsidR="00E7294F" w:rsidRPr="00312367">
        <w:rPr>
          <w:b w:val="0"/>
          <w:sz w:val="22"/>
          <w:szCs w:val="22"/>
        </w:rPr>
        <w:t>...................... din ....................</w:t>
      </w:r>
    </w:p>
    <w:p w:rsidR="00A33216" w:rsidRPr="00312367" w:rsidRDefault="00D156E0" w:rsidP="00F10210">
      <w:pPr>
        <w:spacing w:after="0"/>
        <w:ind w:right="922"/>
        <w:jc w:val="both"/>
        <w:rPr>
          <w:rFonts w:ascii="Times New Roman" w:hAnsi="Times New Roman"/>
        </w:rPr>
      </w:pPr>
      <w:r w:rsidRPr="00312367">
        <w:rPr>
          <w:rFonts w:ascii="Times New Roman" w:hAnsi="Times New Roman"/>
          <w:b/>
        </w:rPr>
        <w:t xml:space="preserve">   </w:t>
      </w:r>
      <w:r w:rsidR="00E77040" w:rsidRPr="00312367">
        <w:rPr>
          <w:rFonts w:ascii="Times New Roman" w:hAnsi="Times New Roman"/>
          <w:b/>
        </w:rPr>
        <w:tab/>
      </w:r>
      <w:r w:rsidR="00E77040" w:rsidRPr="00312367">
        <w:rPr>
          <w:rFonts w:ascii="Times New Roman" w:hAnsi="Times New Roman"/>
          <w:b/>
        </w:rPr>
        <w:tab/>
      </w:r>
      <w:r w:rsidR="00E77040" w:rsidRPr="00312367">
        <w:rPr>
          <w:rFonts w:ascii="Times New Roman" w:hAnsi="Times New Roman"/>
          <w:b/>
        </w:rPr>
        <w:tab/>
      </w:r>
      <w:r w:rsidR="00E77040" w:rsidRPr="00312367">
        <w:rPr>
          <w:rFonts w:ascii="Times New Roman" w:hAnsi="Times New Roman"/>
          <w:b/>
        </w:rPr>
        <w:tab/>
      </w:r>
      <w:r w:rsidR="00E77040" w:rsidRPr="00312367">
        <w:rPr>
          <w:rFonts w:ascii="Times New Roman" w:hAnsi="Times New Roman"/>
          <w:b/>
        </w:rPr>
        <w:tab/>
      </w:r>
      <w:r w:rsidR="006E5A18" w:rsidRPr="00312367">
        <w:rPr>
          <w:rFonts w:ascii="Times New Roman" w:hAnsi="Times New Roman"/>
          <w:b/>
        </w:rPr>
        <w:t xml:space="preserve">                                            </w:t>
      </w:r>
      <w:r w:rsidR="00E77040" w:rsidRPr="00312367">
        <w:rPr>
          <w:rFonts w:ascii="Times New Roman" w:hAnsi="Times New Roman"/>
          <w:b/>
        </w:rPr>
        <w:t xml:space="preserve">  </w:t>
      </w:r>
      <w:r w:rsidR="00E7294F" w:rsidRPr="00312367">
        <w:rPr>
          <w:rFonts w:ascii="Times New Roman" w:hAnsi="Times New Roman"/>
          <w:b/>
        </w:rPr>
        <w:t xml:space="preserve">    </w:t>
      </w:r>
      <w:r w:rsidRPr="00312367">
        <w:rPr>
          <w:rFonts w:ascii="Times New Roman" w:hAnsi="Times New Roman"/>
          <w:b/>
        </w:rPr>
        <w:t xml:space="preserve"> </w:t>
      </w:r>
      <w:r w:rsidR="00E77040" w:rsidRPr="00312367">
        <w:rPr>
          <w:rFonts w:ascii="Times New Roman" w:hAnsi="Times New Roman"/>
          <w:b/>
        </w:rPr>
        <w:t>Aprobat,</w:t>
      </w:r>
      <w:r w:rsidR="006E5A18" w:rsidRPr="00312367">
        <w:rPr>
          <w:rFonts w:ascii="Times New Roman" w:hAnsi="Times New Roman"/>
        </w:rPr>
        <w:t xml:space="preserve">    </w:t>
      </w:r>
    </w:p>
    <w:p w:rsidR="00E7294F" w:rsidRPr="00312367" w:rsidRDefault="006E5A18" w:rsidP="00F10210">
      <w:pPr>
        <w:spacing w:after="0"/>
        <w:ind w:right="922"/>
        <w:jc w:val="both"/>
        <w:rPr>
          <w:rFonts w:ascii="Times New Roman" w:hAnsi="Times New Roman"/>
        </w:rPr>
      </w:pPr>
      <w:r w:rsidRPr="00312367">
        <w:rPr>
          <w:rFonts w:ascii="Times New Roman" w:hAnsi="Times New Roman"/>
        </w:rPr>
        <w:t xml:space="preserve">                                                                                               </w:t>
      </w:r>
      <w:r w:rsidR="00A33216" w:rsidRPr="00312367">
        <w:rPr>
          <w:rFonts w:ascii="Times New Roman" w:hAnsi="Times New Roman"/>
        </w:rPr>
        <w:t xml:space="preserve">Director </w:t>
      </w:r>
      <w:r w:rsidR="00E7294F" w:rsidRPr="00312367">
        <w:rPr>
          <w:rFonts w:ascii="Times New Roman" w:hAnsi="Times New Roman"/>
        </w:rPr>
        <w:t>e</w:t>
      </w:r>
      <w:r w:rsidR="00A33216" w:rsidRPr="00312367">
        <w:rPr>
          <w:rFonts w:ascii="Times New Roman" w:hAnsi="Times New Roman"/>
        </w:rPr>
        <w:t>xecutiv</w:t>
      </w:r>
      <w:r w:rsidR="00E7294F" w:rsidRPr="00312367">
        <w:rPr>
          <w:rFonts w:ascii="Times New Roman" w:hAnsi="Times New Roman"/>
        </w:rPr>
        <w:t>,</w:t>
      </w:r>
    </w:p>
    <w:p w:rsidR="00E77040" w:rsidRPr="00312367" w:rsidRDefault="00A33216" w:rsidP="00F10210">
      <w:pPr>
        <w:spacing w:after="0"/>
        <w:ind w:right="922"/>
        <w:jc w:val="both"/>
        <w:rPr>
          <w:rFonts w:ascii="Times New Roman" w:hAnsi="Times New Roman"/>
        </w:rPr>
      </w:pPr>
      <w:r w:rsidRPr="00312367">
        <w:rPr>
          <w:rFonts w:ascii="Times New Roman" w:hAnsi="Times New Roman"/>
        </w:rPr>
        <w:t xml:space="preserve">                                                                          </w:t>
      </w:r>
      <w:r w:rsidR="006E5A18" w:rsidRPr="00312367">
        <w:rPr>
          <w:rFonts w:ascii="Times New Roman" w:hAnsi="Times New Roman"/>
        </w:rPr>
        <w:t xml:space="preserve">                   </w:t>
      </w:r>
      <w:r w:rsidRPr="00312367">
        <w:rPr>
          <w:rFonts w:ascii="Times New Roman" w:hAnsi="Times New Roman"/>
        </w:rPr>
        <w:t xml:space="preserve">                                   </w:t>
      </w:r>
    </w:p>
    <w:p w:rsidR="00E77040" w:rsidRPr="00312367" w:rsidRDefault="00783A56" w:rsidP="00F10210">
      <w:pPr>
        <w:spacing w:after="0"/>
        <w:rPr>
          <w:rFonts w:ascii="Times New Roman" w:hAnsi="Times New Roman"/>
          <w:b/>
        </w:rPr>
      </w:pPr>
      <w:r w:rsidRPr="00312367">
        <w:rPr>
          <w:rFonts w:ascii="Times New Roman" w:hAnsi="Times New Roman"/>
          <w:b/>
        </w:rPr>
        <w:tab/>
      </w:r>
      <w:r w:rsidRPr="00312367">
        <w:rPr>
          <w:rFonts w:ascii="Times New Roman" w:hAnsi="Times New Roman"/>
          <w:b/>
        </w:rPr>
        <w:tab/>
      </w:r>
      <w:r w:rsidRPr="00312367">
        <w:rPr>
          <w:rFonts w:ascii="Times New Roman" w:hAnsi="Times New Roman"/>
          <w:b/>
        </w:rPr>
        <w:tab/>
      </w:r>
      <w:r w:rsidRPr="00312367">
        <w:rPr>
          <w:rFonts w:ascii="Times New Roman" w:hAnsi="Times New Roman"/>
          <w:b/>
        </w:rPr>
        <w:tab/>
      </w:r>
      <w:r w:rsidRPr="00312367">
        <w:rPr>
          <w:rFonts w:ascii="Times New Roman" w:hAnsi="Times New Roman"/>
          <w:b/>
        </w:rPr>
        <w:tab/>
      </w:r>
      <w:r w:rsidRPr="00312367">
        <w:rPr>
          <w:rFonts w:ascii="Times New Roman" w:hAnsi="Times New Roman"/>
          <w:b/>
        </w:rPr>
        <w:tab/>
      </w:r>
      <w:r w:rsidRPr="00312367">
        <w:rPr>
          <w:rFonts w:ascii="Times New Roman" w:hAnsi="Times New Roman"/>
          <w:b/>
        </w:rPr>
        <w:tab/>
        <w:t xml:space="preserve">                    </w:t>
      </w:r>
      <w:r w:rsidR="00BE1060" w:rsidRPr="00312367">
        <w:rPr>
          <w:rFonts w:ascii="Times New Roman" w:hAnsi="Times New Roman"/>
          <w:b/>
        </w:rPr>
        <w:t xml:space="preserve">Georgeta Nadia </w:t>
      </w:r>
      <w:r w:rsidRPr="00312367">
        <w:rPr>
          <w:rFonts w:ascii="Times New Roman" w:hAnsi="Times New Roman"/>
          <w:b/>
        </w:rPr>
        <w:t>CRETULEAC</w:t>
      </w:r>
    </w:p>
    <w:p w:rsidR="00E77040" w:rsidRPr="00312367" w:rsidRDefault="00E77040" w:rsidP="00F10210">
      <w:pPr>
        <w:spacing w:after="0"/>
        <w:rPr>
          <w:rFonts w:ascii="Times New Roman" w:hAnsi="Times New Roman"/>
          <w:b/>
        </w:rPr>
      </w:pPr>
      <w:r w:rsidRPr="00312367">
        <w:rPr>
          <w:rFonts w:ascii="Times New Roman" w:hAnsi="Times New Roman"/>
          <w:b/>
        </w:rPr>
        <w:t xml:space="preserve">                                                                                                                              </w:t>
      </w:r>
    </w:p>
    <w:p w:rsidR="00D156E0" w:rsidRPr="00312367" w:rsidRDefault="00D156E0" w:rsidP="00F10210">
      <w:pPr>
        <w:spacing w:after="0"/>
        <w:jc w:val="center"/>
        <w:rPr>
          <w:rFonts w:ascii="Times New Roman" w:hAnsi="Times New Roman"/>
          <w:b/>
        </w:rPr>
      </w:pPr>
    </w:p>
    <w:p w:rsidR="00E77040" w:rsidRPr="00312367" w:rsidRDefault="00E77040" w:rsidP="00F10210">
      <w:pPr>
        <w:spacing w:after="0"/>
        <w:jc w:val="center"/>
        <w:rPr>
          <w:rFonts w:ascii="Times New Roman" w:hAnsi="Times New Roman"/>
          <w:b/>
        </w:rPr>
      </w:pPr>
      <w:r w:rsidRPr="00312367">
        <w:rPr>
          <w:rFonts w:ascii="Times New Roman" w:hAnsi="Times New Roman"/>
          <w:b/>
        </w:rPr>
        <w:t>CAIET DE SARCINI</w:t>
      </w:r>
    </w:p>
    <w:p w:rsidR="00C23A06" w:rsidRPr="00312367" w:rsidRDefault="00C23A06" w:rsidP="00F10210">
      <w:pPr>
        <w:spacing w:after="0"/>
        <w:jc w:val="center"/>
        <w:rPr>
          <w:rFonts w:ascii="Times New Roman" w:hAnsi="Times New Roman"/>
          <w:b/>
        </w:rPr>
      </w:pPr>
    </w:p>
    <w:p w:rsidR="000E3D50" w:rsidRPr="00312367" w:rsidRDefault="00D51950" w:rsidP="00F10210">
      <w:pPr>
        <w:pStyle w:val="Bodytext1"/>
        <w:shd w:val="clear" w:color="auto" w:fill="auto"/>
        <w:spacing w:after="0" w:line="276" w:lineRule="auto"/>
        <w:ind w:left="20" w:right="20" w:firstLine="0"/>
        <w:jc w:val="center"/>
        <w:rPr>
          <w:rStyle w:val="Bodytext"/>
          <w:b/>
          <w:color w:val="000000"/>
          <w:sz w:val="22"/>
          <w:szCs w:val="22"/>
        </w:rPr>
      </w:pPr>
      <w:r w:rsidRPr="00312367">
        <w:rPr>
          <w:rStyle w:val="BodytextBold"/>
          <w:color w:val="000000"/>
          <w:sz w:val="22"/>
          <w:szCs w:val="22"/>
        </w:rPr>
        <w:t>„</w:t>
      </w:r>
      <w:r w:rsidR="00BE1060" w:rsidRPr="00312367">
        <w:rPr>
          <w:rStyle w:val="BodytextBold"/>
          <w:color w:val="000000"/>
          <w:sz w:val="22"/>
          <w:szCs w:val="22"/>
        </w:rPr>
        <w:t xml:space="preserve">Servicii de verificare </w:t>
      </w:r>
      <w:r w:rsidR="006911C3" w:rsidRPr="00312367">
        <w:rPr>
          <w:rStyle w:val="BodytextBold"/>
          <w:color w:val="000000"/>
          <w:sz w:val="22"/>
          <w:szCs w:val="22"/>
        </w:rPr>
        <w:t>ş</w:t>
      </w:r>
      <w:r w:rsidR="00BE1060" w:rsidRPr="00312367">
        <w:rPr>
          <w:rStyle w:val="BodytextBold"/>
          <w:color w:val="000000"/>
          <w:sz w:val="22"/>
          <w:szCs w:val="22"/>
        </w:rPr>
        <w:t>i cur</w:t>
      </w:r>
      <w:r w:rsidR="006911C3" w:rsidRPr="00312367">
        <w:rPr>
          <w:rStyle w:val="BodytextBold"/>
          <w:color w:val="000000"/>
          <w:sz w:val="22"/>
          <w:szCs w:val="22"/>
        </w:rPr>
        <w:t>ăţ</w:t>
      </w:r>
      <w:r w:rsidR="00BE1060" w:rsidRPr="00312367">
        <w:rPr>
          <w:rStyle w:val="BodytextBold"/>
          <w:color w:val="000000"/>
          <w:sz w:val="22"/>
          <w:szCs w:val="22"/>
        </w:rPr>
        <w:t>are a co</w:t>
      </w:r>
      <w:r w:rsidR="006911C3" w:rsidRPr="00312367">
        <w:rPr>
          <w:rStyle w:val="BodytextBold"/>
          <w:color w:val="000000"/>
          <w:sz w:val="22"/>
          <w:szCs w:val="22"/>
        </w:rPr>
        <w:t>ş</w:t>
      </w:r>
      <w:r w:rsidR="00BE1060" w:rsidRPr="00312367">
        <w:rPr>
          <w:rStyle w:val="BodytextBold"/>
          <w:color w:val="000000"/>
          <w:sz w:val="22"/>
          <w:szCs w:val="22"/>
        </w:rPr>
        <w:t>urilor de fum</w:t>
      </w:r>
      <w:r w:rsidR="002E523C" w:rsidRPr="00312367">
        <w:rPr>
          <w:b/>
          <w:i/>
          <w:sz w:val="22"/>
          <w:szCs w:val="22"/>
        </w:rPr>
        <w:t xml:space="preserve"> </w:t>
      </w:r>
      <w:r w:rsidR="002E523C" w:rsidRPr="00312367">
        <w:rPr>
          <w:b/>
          <w:sz w:val="22"/>
          <w:szCs w:val="22"/>
        </w:rPr>
        <w:t>şi canalelor de evacuare a gazelor arse aferente centralelor termice</w:t>
      </w:r>
      <w:r w:rsidR="000E3D50" w:rsidRPr="00312367">
        <w:rPr>
          <w:b/>
          <w:sz w:val="22"/>
          <w:szCs w:val="22"/>
        </w:rPr>
        <w:t xml:space="preserve"> şi hote de bucătărie,</w:t>
      </w:r>
      <w:r w:rsidR="00BE1060" w:rsidRPr="00312367">
        <w:rPr>
          <w:rStyle w:val="BodytextBold"/>
          <w:color w:val="000000"/>
          <w:sz w:val="22"/>
          <w:szCs w:val="22"/>
        </w:rPr>
        <w:t xml:space="preserve"> </w:t>
      </w:r>
      <w:r w:rsidR="00C23A06" w:rsidRPr="00312367">
        <w:rPr>
          <w:rStyle w:val="BodytextBold"/>
          <w:color w:val="000000"/>
          <w:sz w:val="22"/>
          <w:szCs w:val="22"/>
        </w:rPr>
        <w:t>de l</w:t>
      </w:r>
      <w:r w:rsidRPr="00312367">
        <w:rPr>
          <w:rStyle w:val="BodytextBold"/>
          <w:color w:val="000000"/>
          <w:sz w:val="22"/>
          <w:szCs w:val="22"/>
        </w:rPr>
        <w:t xml:space="preserve">a centrele </w:t>
      </w:r>
      <w:r w:rsidR="000E3D50" w:rsidRPr="00312367">
        <w:rPr>
          <w:rStyle w:val="BodytextBold"/>
          <w:color w:val="000000"/>
          <w:sz w:val="22"/>
          <w:szCs w:val="22"/>
        </w:rPr>
        <w:t xml:space="preserve">din subordinea </w:t>
      </w:r>
      <w:r w:rsidRPr="00312367">
        <w:rPr>
          <w:rStyle w:val="BodytextBold"/>
          <w:color w:val="000000"/>
          <w:sz w:val="22"/>
          <w:szCs w:val="22"/>
        </w:rPr>
        <w:t xml:space="preserve">DGASPC </w:t>
      </w:r>
      <w:r w:rsidR="00344877" w:rsidRPr="00312367">
        <w:rPr>
          <w:rStyle w:val="Bodytext"/>
          <w:b/>
          <w:color w:val="000000"/>
          <w:sz w:val="22"/>
          <w:szCs w:val="22"/>
        </w:rPr>
        <w:t>Suceava</w:t>
      </w:r>
      <w:r w:rsidR="000E3D50" w:rsidRPr="00312367">
        <w:rPr>
          <w:rStyle w:val="Bodytext"/>
          <w:b/>
          <w:color w:val="000000"/>
          <w:sz w:val="22"/>
          <w:szCs w:val="22"/>
        </w:rPr>
        <w:t>”</w:t>
      </w:r>
    </w:p>
    <w:p w:rsidR="00D51950" w:rsidRPr="00312367" w:rsidRDefault="00D51950" w:rsidP="00F10210">
      <w:pPr>
        <w:pStyle w:val="Bodytext1"/>
        <w:shd w:val="clear" w:color="auto" w:fill="auto"/>
        <w:spacing w:after="0" w:line="276" w:lineRule="auto"/>
        <w:ind w:left="20" w:right="20" w:firstLine="0"/>
        <w:jc w:val="center"/>
        <w:rPr>
          <w:rStyle w:val="BodytextBold"/>
          <w:b w:val="0"/>
          <w:color w:val="000000"/>
          <w:sz w:val="22"/>
          <w:szCs w:val="22"/>
        </w:rPr>
      </w:pPr>
      <w:r w:rsidRPr="00312367">
        <w:rPr>
          <w:rStyle w:val="Bodytext"/>
          <w:b/>
          <w:color w:val="000000"/>
          <w:sz w:val="22"/>
          <w:szCs w:val="22"/>
        </w:rPr>
        <w:t xml:space="preserve"> </w:t>
      </w:r>
      <w:r w:rsidRPr="00312367">
        <w:rPr>
          <w:rStyle w:val="Bodytext"/>
          <w:color w:val="000000"/>
          <w:sz w:val="22"/>
          <w:szCs w:val="22"/>
        </w:rPr>
        <w:t xml:space="preserve">cod </w:t>
      </w:r>
      <w:r w:rsidR="00BE1060" w:rsidRPr="00312367">
        <w:rPr>
          <w:rStyle w:val="BodytextBold"/>
          <w:b w:val="0"/>
          <w:color w:val="000000"/>
          <w:sz w:val="22"/>
          <w:szCs w:val="22"/>
        </w:rPr>
        <w:t>CPV</w:t>
      </w:r>
      <w:r w:rsidR="00BE1060" w:rsidRPr="00312367">
        <w:rPr>
          <w:rStyle w:val="BodytextBold"/>
          <w:color w:val="000000"/>
          <w:sz w:val="22"/>
          <w:szCs w:val="22"/>
        </w:rPr>
        <w:t xml:space="preserve"> 90915000-4 </w:t>
      </w:r>
      <w:r w:rsidR="000E3D50" w:rsidRPr="00312367">
        <w:rPr>
          <w:rStyle w:val="BodytextBold"/>
          <w:color w:val="000000"/>
          <w:sz w:val="22"/>
          <w:szCs w:val="22"/>
        </w:rPr>
        <w:t xml:space="preserve">- </w:t>
      </w:r>
      <w:r w:rsidR="00BE1060" w:rsidRPr="00312367">
        <w:rPr>
          <w:rStyle w:val="BodytextBold"/>
          <w:b w:val="0"/>
          <w:color w:val="000000"/>
          <w:sz w:val="22"/>
          <w:szCs w:val="22"/>
        </w:rPr>
        <w:t>Servicii de cur</w:t>
      </w:r>
      <w:r w:rsidR="006911C3" w:rsidRPr="00312367">
        <w:rPr>
          <w:rStyle w:val="BodytextBold"/>
          <w:b w:val="0"/>
          <w:color w:val="000000"/>
          <w:sz w:val="22"/>
          <w:szCs w:val="22"/>
        </w:rPr>
        <w:t>ăţ</w:t>
      </w:r>
      <w:r w:rsidR="00BE1060" w:rsidRPr="00312367">
        <w:rPr>
          <w:rStyle w:val="BodytextBold"/>
          <w:b w:val="0"/>
          <w:color w:val="000000"/>
          <w:sz w:val="22"/>
          <w:szCs w:val="22"/>
        </w:rPr>
        <w:t xml:space="preserve">are a cuptoarelor </w:t>
      </w:r>
      <w:r w:rsidR="006911C3" w:rsidRPr="00312367">
        <w:rPr>
          <w:rStyle w:val="BodytextBold"/>
          <w:b w:val="0"/>
          <w:color w:val="000000"/>
          <w:sz w:val="22"/>
          <w:szCs w:val="22"/>
        </w:rPr>
        <w:t>ş</w:t>
      </w:r>
      <w:r w:rsidR="00BE1060" w:rsidRPr="00312367">
        <w:rPr>
          <w:rStyle w:val="BodytextBold"/>
          <w:b w:val="0"/>
          <w:color w:val="000000"/>
          <w:sz w:val="22"/>
          <w:szCs w:val="22"/>
        </w:rPr>
        <w:t xml:space="preserve">i a </w:t>
      </w:r>
      <w:r w:rsidR="006911C3" w:rsidRPr="00312367">
        <w:rPr>
          <w:rStyle w:val="BodytextBold"/>
          <w:b w:val="0"/>
          <w:color w:val="000000"/>
          <w:sz w:val="22"/>
          <w:szCs w:val="22"/>
        </w:rPr>
        <w:t>ş</w:t>
      </w:r>
      <w:r w:rsidR="00BE1060" w:rsidRPr="00312367">
        <w:rPr>
          <w:rStyle w:val="BodytextBold"/>
          <w:b w:val="0"/>
          <w:color w:val="000000"/>
          <w:sz w:val="22"/>
          <w:szCs w:val="22"/>
        </w:rPr>
        <w:t xml:space="preserve">emineelor </w:t>
      </w:r>
      <w:r w:rsidR="000E3D50" w:rsidRPr="00312367">
        <w:rPr>
          <w:rStyle w:val="BodytextBold"/>
          <w:b w:val="0"/>
          <w:color w:val="000000"/>
          <w:sz w:val="22"/>
          <w:szCs w:val="22"/>
        </w:rPr>
        <w:t>(</w:t>
      </w:r>
      <w:r w:rsidR="00BE1060" w:rsidRPr="00312367">
        <w:rPr>
          <w:rStyle w:val="BodytextBold"/>
          <w:b w:val="0"/>
          <w:color w:val="000000"/>
          <w:sz w:val="22"/>
          <w:szCs w:val="22"/>
        </w:rPr>
        <w:t>Rev.2</w:t>
      </w:r>
      <w:r w:rsidR="00344877" w:rsidRPr="00312367">
        <w:rPr>
          <w:rStyle w:val="BodytextBold"/>
          <w:b w:val="0"/>
          <w:color w:val="000000"/>
          <w:sz w:val="22"/>
          <w:szCs w:val="22"/>
        </w:rPr>
        <w:t>)</w:t>
      </w:r>
    </w:p>
    <w:p w:rsidR="00322204" w:rsidRPr="00312367" w:rsidRDefault="00322204" w:rsidP="00F10210">
      <w:pPr>
        <w:pStyle w:val="Bodytext1"/>
        <w:shd w:val="clear" w:color="auto" w:fill="auto"/>
        <w:spacing w:after="0" w:line="276" w:lineRule="auto"/>
        <w:ind w:left="20" w:right="20" w:firstLine="0"/>
        <w:jc w:val="left"/>
        <w:rPr>
          <w:rStyle w:val="BodytextBold"/>
          <w:color w:val="000000"/>
          <w:sz w:val="22"/>
          <w:szCs w:val="22"/>
          <w:lang w:val="en-US"/>
        </w:rPr>
      </w:pPr>
    </w:p>
    <w:p w:rsidR="0019142C" w:rsidRPr="00312367" w:rsidRDefault="009A3FC8" w:rsidP="0011100E">
      <w:pPr>
        <w:pStyle w:val="Bodytext20"/>
        <w:numPr>
          <w:ilvl w:val="0"/>
          <w:numId w:val="1"/>
        </w:numPr>
        <w:shd w:val="clear" w:color="auto" w:fill="auto"/>
        <w:spacing w:before="0" w:after="0" w:line="276" w:lineRule="auto"/>
        <w:ind w:left="180"/>
        <w:jc w:val="left"/>
        <w:rPr>
          <w:rStyle w:val="Bodytext2"/>
          <w:sz w:val="22"/>
          <w:szCs w:val="22"/>
        </w:rPr>
      </w:pPr>
      <w:bookmarkStart w:id="1" w:name="bookmark2"/>
      <w:r w:rsidRPr="00312367">
        <w:rPr>
          <w:rStyle w:val="Bodytext2"/>
          <w:color w:val="000000"/>
          <w:sz w:val="22"/>
          <w:szCs w:val="22"/>
        </w:rPr>
        <w:t>Introducere</w:t>
      </w:r>
    </w:p>
    <w:p w:rsidR="0019142C" w:rsidRPr="00312367" w:rsidRDefault="0019142C" w:rsidP="00F10210">
      <w:pPr>
        <w:pStyle w:val="BodyText10"/>
        <w:shd w:val="clear" w:color="auto" w:fill="auto"/>
        <w:spacing w:before="0" w:line="276" w:lineRule="auto"/>
        <w:ind w:right="20" w:firstLine="340"/>
        <w:rPr>
          <w:sz w:val="22"/>
          <w:szCs w:val="22"/>
        </w:rPr>
      </w:pPr>
      <w:r w:rsidRPr="00312367">
        <w:rPr>
          <w:rStyle w:val="Bodytext"/>
          <w:color w:val="000000"/>
          <w:sz w:val="22"/>
          <w:szCs w:val="22"/>
          <w:lang w:eastAsia="ro-RO"/>
        </w:rPr>
        <w:t xml:space="preserve">  Prezentul </w:t>
      </w:r>
      <w:r w:rsidRPr="00312367">
        <w:rPr>
          <w:rStyle w:val="BodytextBold"/>
          <w:color w:val="000000"/>
          <w:sz w:val="22"/>
          <w:szCs w:val="22"/>
          <w:lang w:eastAsia="ro-RO"/>
        </w:rPr>
        <w:t xml:space="preserve">Caiet de sarcini </w:t>
      </w:r>
      <w:r w:rsidRPr="00312367">
        <w:rPr>
          <w:rStyle w:val="Bodytext"/>
          <w:color w:val="000000"/>
          <w:sz w:val="22"/>
          <w:szCs w:val="22"/>
          <w:lang w:eastAsia="ro-RO"/>
        </w:rPr>
        <w:t>face parte integrantă din documentaţia de atribuire şi constituie ansamblul cerinţelor pe baza cărora se elaborează de către fiecare ofertant propunerea tehnică şi cea financiară.</w:t>
      </w:r>
    </w:p>
    <w:p w:rsidR="0019142C" w:rsidRPr="00312367" w:rsidRDefault="0019142C" w:rsidP="00F10210">
      <w:pPr>
        <w:pStyle w:val="BodyText10"/>
        <w:shd w:val="clear" w:color="auto" w:fill="auto"/>
        <w:spacing w:before="0" w:line="276" w:lineRule="auto"/>
        <w:ind w:right="20" w:firstLine="360"/>
        <w:rPr>
          <w:sz w:val="22"/>
          <w:szCs w:val="22"/>
        </w:rPr>
      </w:pPr>
      <w:r w:rsidRPr="00312367">
        <w:rPr>
          <w:rStyle w:val="BodytextBold"/>
          <w:color w:val="000000"/>
          <w:sz w:val="22"/>
          <w:szCs w:val="22"/>
          <w:lang w:eastAsia="ro-RO"/>
        </w:rPr>
        <w:t>Caiet</w:t>
      </w:r>
      <w:r w:rsidR="00D156E0" w:rsidRPr="00312367">
        <w:rPr>
          <w:rStyle w:val="BodytextBold"/>
          <w:color w:val="000000"/>
          <w:sz w:val="22"/>
          <w:szCs w:val="22"/>
          <w:lang w:eastAsia="ro-RO"/>
        </w:rPr>
        <w:t>ul</w:t>
      </w:r>
      <w:r w:rsidRPr="00312367">
        <w:rPr>
          <w:rStyle w:val="BodytextBold"/>
          <w:color w:val="000000"/>
          <w:sz w:val="22"/>
          <w:szCs w:val="22"/>
          <w:lang w:eastAsia="ro-RO"/>
        </w:rPr>
        <w:t xml:space="preserve"> de sarcini </w:t>
      </w:r>
      <w:r w:rsidRPr="00312367">
        <w:rPr>
          <w:rStyle w:val="Bodytext"/>
          <w:color w:val="000000"/>
          <w:sz w:val="22"/>
          <w:szCs w:val="22"/>
          <w:lang w:eastAsia="ro-RO"/>
        </w:rPr>
        <w:t>con</w:t>
      </w:r>
      <w:r w:rsidR="006911C3" w:rsidRPr="00312367">
        <w:rPr>
          <w:rStyle w:val="Bodytext"/>
          <w:color w:val="000000"/>
          <w:sz w:val="22"/>
          <w:szCs w:val="22"/>
          <w:lang w:eastAsia="ro-RO"/>
        </w:rPr>
        <w:t>ţ</w:t>
      </w:r>
      <w:r w:rsidRPr="00312367">
        <w:rPr>
          <w:rStyle w:val="Bodytext"/>
          <w:color w:val="000000"/>
          <w:sz w:val="22"/>
          <w:szCs w:val="22"/>
          <w:lang w:eastAsia="ro-RO"/>
        </w:rPr>
        <w:t xml:space="preserve">ine </w:t>
      </w:r>
      <w:r w:rsidR="006911C3" w:rsidRPr="00312367">
        <w:rPr>
          <w:rStyle w:val="Bodytext"/>
          <w:color w:val="000000"/>
          <w:sz w:val="22"/>
          <w:szCs w:val="22"/>
          <w:lang w:eastAsia="ro-RO"/>
        </w:rPr>
        <w:t>î</w:t>
      </w:r>
      <w:r w:rsidRPr="00312367">
        <w:rPr>
          <w:rStyle w:val="Bodytext"/>
          <w:color w:val="000000"/>
          <w:sz w:val="22"/>
          <w:szCs w:val="22"/>
          <w:lang w:eastAsia="ro-RO"/>
        </w:rPr>
        <w:t>n mod obligatoriu indicaţii privind regulile de bază care trebuie respectate astfel încât potenţialii ofertanţi să elaboreze propunerea tehnică corespunzător cu necesităţile autorităţii contractante.</w:t>
      </w:r>
    </w:p>
    <w:p w:rsidR="0019142C" w:rsidRPr="00312367" w:rsidRDefault="0019142C" w:rsidP="00F10210">
      <w:pPr>
        <w:pStyle w:val="BodyText10"/>
        <w:shd w:val="clear" w:color="auto" w:fill="auto"/>
        <w:spacing w:before="0" w:line="276" w:lineRule="auto"/>
        <w:ind w:right="20" w:firstLine="360"/>
        <w:rPr>
          <w:sz w:val="22"/>
          <w:szCs w:val="22"/>
        </w:rPr>
      </w:pPr>
      <w:r w:rsidRPr="00312367">
        <w:rPr>
          <w:rStyle w:val="Bodytext"/>
          <w:color w:val="000000"/>
          <w:sz w:val="22"/>
          <w:szCs w:val="22"/>
          <w:lang w:eastAsia="ro-RO"/>
        </w:rPr>
        <w:t>În cazul în care oferta nu respectă elementele caietului de sarcini aceasta va fi respinsă ca neconformă.</w:t>
      </w:r>
    </w:p>
    <w:p w:rsidR="005B33F7" w:rsidRPr="00312367" w:rsidRDefault="0019142C" w:rsidP="00F10210">
      <w:pPr>
        <w:pStyle w:val="Bodytext20"/>
        <w:shd w:val="clear" w:color="auto" w:fill="auto"/>
        <w:spacing w:before="0" w:after="0" w:line="276" w:lineRule="auto"/>
        <w:ind w:firstLine="360"/>
        <w:jc w:val="both"/>
        <w:rPr>
          <w:rStyle w:val="Bodytext2"/>
          <w:color w:val="000000"/>
          <w:sz w:val="22"/>
          <w:szCs w:val="22"/>
        </w:rPr>
      </w:pPr>
      <w:r w:rsidRPr="00312367">
        <w:rPr>
          <w:rStyle w:val="Bodytext2"/>
          <w:color w:val="000000"/>
          <w:sz w:val="22"/>
          <w:szCs w:val="22"/>
        </w:rPr>
        <w:t>Cerinţele impuse prin caietul de sarcini sunt minimale si obligatorii.</w:t>
      </w:r>
    </w:p>
    <w:p w:rsidR="00B04EDC" w:rsidRPr="00312367" w:rsidRDefault="00B7433B" w:rsidP="0011100E">
      <w:pPr>
        <w:pStyle w:val="Heading21"/>
        <w:keepNext/>
        <w:keepLines/>
        <w:numPr>
          <w:ilvl w:val="0"/>
          <w:numId w:val="1"/>
        </w:numPr>
        <w:shd w:val="clear" w:color="auto" w:fill="auto"/>
        <w:spacing w:before="0" w:after="0" w:line="276" w:lineRule="auto"/>
        <w:ind w:left="20" w:firstLine="122"/>
        <w:jc w:val="left"/>
        <w:rPr>
          <w:rStyle w:val="Heading20"/>
          <w:color w:val="000000"/>
          <w:sz w:val="22"/>
          <w:szCs w:val="22"/>
        </w:rPr>
      </w:pPr>
      <w:r w:rsidRPr="00312367">
        <w:rPr>
          <w:rStyle w:val="Heading20"/>
          <w:color w:val="000000"/>
          <w:sz w:val="22"/>
          <w:szCs w:val="22"/>
        </w:rPr>
        <w:t>Necesitate şi oportunitate</w:t>
      </w:r>
      <w:bookmarkEnd w:id="1"/>
    </w:p>
    <w:p w:rsidR="00B04EDC" w:rsidRPr="00312367" w:rsidRDefault="00B04EDC" w:rsidP="00F10210">
      <w:pPr>
        <w:pStyle w:val="Heading21"/>
        <w:keepNext/>
        <w:keepLines/>
        <w:shd w:val="clear" w:color="auto" w:fill="auto"/>
        <w:tabs>
          <w:tab w:val="left" w:pos="272"/>
        </w:tabs>
        <w:spacing w:before="0" w:after="0" w:line="276" w:lineRule="auto"/>
        <w:ind w:left="-340" w:firstLine="0"/>
        <w:rPr>
          <w:rStyle w:val="Bodytext"/>
          <w:b w:val="0"/>
          <w:i w:val="0"/>
          <w:sz w:val="22"/>
          <w:szCs w:val="22"/>
          <w:lang w:val="en-US"/>
        </w:rPr>
      </w:pPr>
      <w:r w:rsidRPr="00312367">
        <w:rPr>
          <w:rStyle w:val="Heading20"/>
          <w:color w:val="000000"/>
          <w:sz w:val="22"/>
          <w:szCs w:val="22"/>
        </w:rPr>
        <w:t xml:space="preserve">               </w:t>
      </w:r>
      <w:r w:rsidRPr="00312367">
        <w:rPr>
          <w:rStyle w:val="Bodytext"/>
          <w:b w:val="0"/>
          <w:i w:val="0"/>
          <w:color w:val="000000"/>
          <w:sz w:val="22"/>
          <w:szCs w:val="22"/>
        </w:rPr>
        <w:t>Cur</w:t>
      </w:r>
      <w:r w:rsidR="006911C3" w:rsidRPr="00312367">
        <w:rPr>
          <w:rStyle w:val="Bodytext"/>
          <w:b w:val="0"/>
          <w:i w:val="0"/>
          <w:color w:val="000000"/>
          <w:sz w:val="22"/>
          <w:szCs w:val="22"/>
        </w:rPr>
        <w:t>ăţ</w:t>
      </w:r>
      <w:r w:rsidRPr="00312367">
        <w:rPr>
          <w:rStyle w:val="Bodytext"/>
          <w:b w:val="0"/>
          <w:i w:val="0"/>
          <w:color w:val="000000"/>
          <w:sz w:val="22"/>
          <w:szCs w:val="22"/>
        </w:rPr>
        <w:t xml:space="preserve">area coşurilor de fum </w:t>
      </w:r>
      <w:r w:rsidR="00FE03B1" w:rsidRPr="00312367">
        <w:rPr>
          <w:rStyle w:val="Bodytext"/>
          <w:b w:val="0"/>
          <w:i w:val="0"/>
          <w:color w:val="000000"/>
          <w:sz w:val="22"/>
          <w:szCs w:val="22"/>
        </w:rPr>
        <w:t xml:space="preserve">şi hotelor de bucătărie </w:t>
      </w:r>
      <w:r w:rsidRPr="00312367">
        <w:rPr>
          <w:rStyle w:val="Bodytext"/>
          <w:b w:val="0"/>
          <w:i w:val="0"/>
          <w:color w:val="000000"/>
          <w:sz w:val="22"/>
          <w:szCs w:val="22"/>
        </w:rPr>
        <w:t>este o m</w:t>
      </w:r>
      <w:r w:rsidR="006911C3" w:rsidRPr="00312367">
        <w:rPr>
          <w:rStyle w:val="Bodytext"/>
          <w:b w:val="0"/>
          <w:i w:val="0"/>
          <w:color w:val="000000"/>
          <w:sz w:val="22"/>
          <w:szCs w:val="22"/>
        </w:rPr>
        <w:t>ă</w:t>
      </w:r>
      <w:r w:rsidRPr="00312367">
        <w:rPr>
          <w:rStyle w:val="Bodytext"/>
          <w:b w:val="0"/>
          <w:i w:val="0"/>
          <w:color w:val="000000"/>
          <w:sz w:val="22"/>
          <w:szCs w:val="22"/>
        </w:rPr>
        <w:t>sur</w:t>
      </w:r>
      <w:r w:rsidR="006911C3" w:rsidRPr="00312367">
        <w:rPr>
          <w:rStyle w:val="Bodytext"/>
          <w:b w:val="0"/>
          <w:i w:val="0"/>
          <w:color w:val="000000"/>
          <w:sz w:val="22"/>
          <w:szCs w:val="22"/>
        </w:rPr>
        <w:t>ă</w:t>
      </w:r>
      <w:r w:rsidRPr="00312367">
        <w:rPr>
          <w:rStyle w:val="Bodytext"/>
          <w:b w:val="0"/>
          <w:i w:val="0"/>
          <w:color w:val="000000"/>
          <w:sz w:val="22"/>
          <w:szCs w:val="22"/>
        </w:rPr>
        <w:t xml:space="preserve"> de siguranţ</w:t>
      </w:r>
      <w:r w:rsidR="006911C3" w:rsidRPr="00312367">
        <w:rPr>
          <w:rStyle w:val="Bodytext"/>
          <w:b w:val="0"/>
          <w:i w:val="0"/>
          <w:color w:val="000000"/>
          <w:sz w:val="22"/>
          <w:szCs w:val="22"/>
        </w:rPr>
        <w:t>ă</w:t>
      </w:r>
      <w:r w:rsidRPr="00312367">
        <w:rPr>
          <w:rStyle w:val="Bodytext"/>
          <w:b w:val="0"/>
          <w:i w:val="0"/>
          <w:color w:val="000000"/>
          <w:sz w:val="22"/>
          <w:szCs w:val="22"/>
        </w:rPr>
        <w:t xml:space="preserve"> ce trebuie luat</w:t>
      </w:r>
      <w:r w:rsidR="006911C3" w:rsidRPr="00312367">
        <w:rPr>
          <w:rStyle w:val="Bodytext"/>
          <w:b w:val="0"/>
          <w:i w:val="0"/>
          <w:color w:val="000000"/>
          <w:sz w:val="22"/>
          <w:szCs w:val="22"/>
        </w:rPr>
        <w:t>ă</w:t>
      </w:r>
      <w:r w:rsidRPr="00312367">
        <w:rPr>
          <w:rStyle w:val="Bodytext"/>
          <w:b w:val="0"/>
          <w:i w:val="0"/>
          <w:color w:val="000000"/>
          <w:sz w:val="22"/>
          <w:szCs w:val="22"/>
        </w:rPr>
        <w:t xml:space="preserve"> pentru evitarea </w:t>
      </w:r>
      <w:r w:rsidR="00FE03B1" w:rsidRPr="00312367">
        <w:rPr>
          <w:rStyle w:val="Bodytext"/>
          <w:b w:val="0"/>
          <w:i w:val="0"/>
          <w:color w:val="000000"/>
          <w:sz w:val="22"/>
          <w:szCs w:val="22"/>
        </w:rPr>
        <w:t xml:space="preserve">producerii de </w:t>
      </w:r>
      <w:r w:rsidRPr="00312367">
        <w:rPr>
          <w:rStyle w:val="Bodytext"/>
          <w:b w:val="0"/>
          <w:i w:val="0"/>
          <w:color w:val="000000"/>
          <w:sz w:val="22"/>
          <w:szCs w:val="22"/>
        </w:rPr>
        <w:t xml:space="preserve">incendii, a intoxicaţiilor cu monoxid de carbon </w:t>
      </w:r>
      <w:r w:rsidR="006911C3" w:rsidRPr="00312367">
        <w:rPr>
          <w:rStyle w:val="Bodytext"/>
          <w:b w:val="0"/>
          <w:i w:val="0"/>
          <w:color w:val="000000"/>
          <w:sz w:val="22"/>
          <w:szCs w:val="22"/>
        </w:rPr>
        <w:t>ş</w:t>
      </w:r>
      <w:r w:rsidRPr="00312367">
        <w:rPr>
          <w:rStyle w:val="Bodytext"/>
          <w:b w:val="0"/>
          <w:i w:val="0"/>
          <w:color w:val="000000"/>
          <w:sz w:val="22"/>
          <w:szCs w:val="22"/>
        </w:rPr>
        <w:t>i pentru buna funcţion</w:t>
      </w:r>
      <w:r w:rsidR="0006392F" w:rsidRPr="00312367">
        <w:rPr>
          <w:rStyle w:val="Bodytext"/>
          <w:b w:val="0"/>
          <w:i w:val="0"/>
          <w:color w:val="000000"/>
          <w:sz w:val="22"/>
          <w:szCs w:val="22"/>
        </w:rPr>
        <w:t>are a centralelor termice pe GAZ/LEMNE/GPL/CLU</w:t>
      </w:r>
      <w:r w:rsidRPr="00312367">
        <w:rPr>
          <w:rStyle w:val="Bodytext"/>
          <w:b w:val="0"/>
          <w:i w:val="0"/>
          <w:color w:val="000000"/>
          <w:sz w:val="22"/>
          <w:szCs w:val="22"/>
        </w:rPr>
        <w:t xml:space="preserve"> </w:t>
      </w:r>
      <w:r w:rsidR="006911C3" w:rsidRPr="00312367">
        <w:rPr>
          <w:rStyle w:val="Bodytext"/>
          <w:b w:val="0"/>
          <w:i w:val="0"/>
          <w:color w:val="000000"/>
          <w:sz w:val="22"/>
          <w:szCs w:val="22"/>
        </w:rPr>
        <w:t>î</w:t>
      </w:r>
      <w:r w:rsidRPr="00312367">
        <w:rPr>
          <w:rStyle w:val="Bodytext"/>
          <w:b w:val="0"/>
          <w:i w:val="0"/>
          <w:color w:val="000000"/>
          <w:sz w:val="22"/>
          <w:szCs w:val="22"/>
        </w:rPr>
        <w:t>n parametri optimi. Aceast</w:t>
      </w:r>
      <w:r w:rsidR="006911C3" w:rsidRPr="00312367">
        <w:rPr>
          <w:rStyle w:val="Bodytext"/>
          <w:b w:val="0"/>
          <w:i w:val="0"/>
          <w:color w:val="000000"/>
          <w:sz w:val="22"/>
          <w:szCs w:val="22"/>
        </w:rPr>
        <w:t>ă</w:t>
      </w:r>
      <w:r w:rsidRPr="00312367">
        <w:rPr>
          <w:rStyle w:val="Bodytext"/>
          <w:b w:val="0"/>
          <w:i w:val="0"/>
          <w:color w:val="000000"/>
          <w:sz w:val="22"/>
          <w:szCs w:val="22"/>
        </w:rPr>
        <w:t xml:space="preserve"> operaţiune este obligatorie </w:t>
      </w:r>
      <w:r w:rsidR="006911C3" w:rsidRPr="00312367">
        <w:rPr>
          <w:rStyle w:val="Bodytext"/>
          <w:b w:val="0"/>
          <w:i w:val="0"/>
          <w:color w:val="000000"/>
          <w:sz w:val="22"/>
          <w:szCs w:val="22"/>
        </w:rPr>
        <w:t>ş</w:t>
      </w:r>
      <w:r w:rsidRPr="00312367">
        <w:rPr>
          <w:rStyle w:val="Bodytext"/>
          <w:b w:val="0"/>
          <w:i w:val="0"/>
          <w:color w:val="000000"/>
          <w:sz w:val="22"/>
          <w:szCs w:val="22"/>
        </w:rPr>
        <w:t>i este stipulat</w:t>
      </w:r>
      <w:r w:rsidR="006911C3" w:rsidRPr="00312367">
        <w:rPr>
          <w:rStyle w:val="Bodytext"/>
          <w:b w:val="0"/>
          <w:i w:val="0"/>
          <w:color w:val="000000"/>
          <w:sz w:val="22"/>
          <w:szCs w:val="22"/>
        </w:rPr>
        <w:t>ă</w:t>
      </w:r>
      <w:r w:rsidRPr="00312367">
        <w:rPr>
          <w:rStyle w:val="Bodytext"/>
          <w:b w:val="0"/>
          <w:i w:val="0"/>
          <w:color w:val="000000"/>
          <w:sz w:val="22"/>
          <w:szCs w:val="22"/>
        </w:rPr>
        <w:t xml:space="preserve"> </w:t>
      </w:r>
      <w:r w:rsidR="006911C3" w:rsidRPr="00312367">
        <w:rPr>
          <w:rStyle w:val="Bodytext"/>
          <w:b w:val="0"/>
          <w:i w:val="0"/>
          <w:color w:val="000000"/>
          <w:sz w:val="22"/>
          <w:szCs w:val="22"/>
        </w:rPr>
        <w:t>î</w:t>
      </w:r>
      <w:r w:rsidRPr="00312367">
        <w:rPr>
          <w:rStyle w:val="Bodytext"/>
          <w:b w:val="0"/>
          <w:i w:val="0"/>
          <w:color w:val="000000"/>
          <w:sz w:val="22"/>
          <w:szCs w:val="22"/>
        </w:rPr>
        <w:t xml:space="preserve">n legislaţia </w:t>
      </w:r>
      <w:r w:rsidRPr="00312367">
        <w:rPr>
          <w:rStyle w:val="Bodytext"/>
          <w:b w:val="0"/>
          <w:i w:val="0"/>
          <w:sz w:val="22"/>
          <w:szCs w:val="22"/>
        </w:rPr>
        <w:t>rom</w:t>
      </w:r>
      <w:r w:rsidR="006911C3" w:rsidRPr="00312367">
        <w:rPr>
          <w:rStyle w:val="Bodytext"/>
          <w:b w:val="0"/>
          <w:i w:val="0"/>
          <w:sz w:val="22"/>
          <w:szCs w:val="22"/>
        </w:rPr>
        <w:t>â</w:t>
      </w:r>
      <w:r w:rsidRPr="00312367">
        <w:rPr>
          <w:rStyle w:val="Bodytext"/>
          <w:b w:val="0"/>
          <w:i w:val="0"/>
          <w:sz w:val="22"/>
          <w:szCs w:val="22"/>
        </w:rPr>
        <w:t>n</w:t>
      </w:r>
      <w:r w:rsidR="006911C3" w:rsidRPr="00312367">
        <w:rPr>
          <w:rStyle w:val="Bodytext"/>
          <w:b w:val="0"/>
          <w:i w:val="0"/>
          <w:sz w:val="22"/>
          <w:szCs w:val="22"/>
        </w:rPr>
        <w:t>ă</w:t>
      </w:r>
      <w:r w:rsidRPr="00312367">
        <w:rPr>
          <w:rStyle w:val="Bodytext"/>
          <w:b w:val="0"/>
          <w:i w:val="0"/>
          <w:sz w:val="22"/>
          <w:szCs w:val="22"/>
        </w:rPr>
        <w:t xml:space="preserve"> </w:t>
      </w:r>
      <w:r w:rsidR="001C355B" w:rsidRPr="00312367">
        <w:rPr>
          <w:rStyle w:val="Bodytext"/>
          <w:b w:val="0"/>
          <w:i w:val="0"/>
          <w:sz w:val="22"/>
          <w:szCs w:val="22"/>
        </w:rPr>
        <w:t>privind</w:t>
      </w:r>
      <w:r w:rsidR="008F4505" w:rsidRPr="00312367">
        <w:rPr>
          <w:b w:val="0"/>
          <w:i w:val="0"/>
          <w:sz w:val="22"/>
          <w:szCs w:val="22"/>
        </w:rPr>
        <w:t xml:space="preserve"> </w:t>
      </w:r>
      <w:r w:rsidR="001C355B" w:rsidRPr="00312367">
        <w:rPr>
          <w:b w:val="0"/>
          <w:i w:val="0"/>
          <w:sz w:val="22"/>
          <w:szCs w:val="22"/>
        </w:rPr>
        <w:t>n</w:t>
      </w:r>
      <w:r w:rsidR="008F4505" w:rsidRPr="00312367">
        <w:rPr>
          <w:b w:val="0"/>
          <w:i w:val="0"/>
          <w:sz w:val="22"/>
          <w:szCs w:val="22"/>
        </w:rPr>
        <w:t>ormel</w:t>
      </w:r>
      <w:r w:rsidR="001C355B" w:rsidRPr="00312367">
        <w:rPr>
          <w:b w:val="0"/>
          <w:i w:val="0"/>
          <w:sz w:val="22"/>
          <w:szCs w:val="22"/>
        </w:rPr>
        <w:t>e</w:t>
      </w:r>
      <w:r w:rsidR="008F4505" w:rsidRPr="00312367">
        <w:rPr>
          <w:b w:val="0"/>
          <w:i w:val="0"/>
          <w:sz w:val="22"/>
          <w:szCs w:val="22"/>
        </w:rPr>
        <w:t xml:space="preserve"> generale  de apărare contra incendiilor,</w:t>
      </w:r>
      <w:r w:rsidR="008F4505" w:rsidRPr="00312367">
        <w:rPr>
          <w:b w:val="0"/>
          <w:i w:val="0"/>
          <w:color w:val="FF0000"/>
          <w:sz w:val="22"/>
          <w:szCs w:val="22"/>
        </w:rPr>
        <w:t xml:space="preserve"> </w:t>
      </w:r>
      <w:r w:rsidR="008F4505" w:rsidRPr="00312367">
        <w:rPr>
          <w:b w:val="0"/>
          <w:i w:val="0"/>
          <w:sz w:val="22"/>
          <w:szCs w:val="22"/>
        </w:rPr>
        <w:t>lucrările de mentenanţă a coşurilor de f</w:t>
      </w:r>
      <w:r w:rsidR="00231B80" w:rsidRPr="00312367">
        <w:rPr>
          <w:b w:val="0"/>
          <w:i w:val="0"/>
          <w:sz w:val="22"/>
          <w:szCs w:val="22"/>
        </w:rPr>
        <w:t>um şi a canalelor de racordare</w:t>
      </w:r>
      <w:r w:rsidR="008F4505" w:rsidRPr="00312367">
        <w:rPr>
          <w:b w:val="0"/>
          <w:i w:val="0"/>
          <w:sz w:val="22"/>
          <w:szCs w:val="22"/>
        </w:rPr>
        <w:t>,</w:t>
      </w:r>
      <w:r w:rsidR="00231B80" w:rsidRPr="00312367">
        <w:rPr>
          <w:b w:val="0"/>
          <w:i w:val="0"/>
          <w:color w:val="FF0000"/>
          <w:sz w:val="22"/>
          <w:szCs w:val="22"/>
          <w:lang w:val="en-US"/>
        </w:rPr>
        <w:t xml:space="preserve"> </w:t>
      </w:r>
      <w:r w:rsidR="008F4505" w:rsidRPr="00312367">
        <w:rPr>
          <w:b w:val="0"/>
          <w:i w:val="0"/>
          <w:sz w:val="22"/>
          <w:szCs w:val="22"/>
        </w:rPr>
        <w:t>iar neefectuarea ei constituie contraventie in conformitate cu</w:t>
      </w:r>
      <w:r w:rsidR="008F4505" w:rsidRPr="00312367">
        <w:rPr>
          <w:sz w:val="22"/>
          <w:szCs w:val="22"/>
        </w:rPr>
        <w:t xml:space="preserve"> </w:t>
      </w:r>
      <w:r w:rsidR="001C355B" w:rsidRPr="00312367">
        <w:rPr>
          <w:rStyle w:val="Bodytext"/>
          <w:b w:val="0"/>
          <w:i w:val="0"/>
          <w:sz w:val="22"/>
          <w:szCs w:val="22"/>
        </w:rPr>
        <w:t>legislaţia în vigoare</w:t>
      </w:r>
      <w:r w:rsidR="00B77EA0" w:rsidRPr="00312367">
        <w:rPr>
          <w:rStyle w:val="Bodytext"/>
          <w:b w:val="0"/>
          <w:i w:val="0"/>
          <w:sz w:val="22"/>
          <w:szCs w:val="22"/>
        </w:rPr>
        <w:t xml:space="preserve"> </w:t>
      </w:r>
      <w:r w:rsidR="00B77EA0" w:rsidRPr="00312367">
        <w:rPr>
          <w:b w:val="0"/>
          <w:i w:val="0"/>
          <w:sz w:val="22"/>
          <w:szCs w:val="22"/>
        </w:rPr>
        <w:t xml:space="preserve">privind stabilirea şi sancţionarea contravenţiilor la </w:t>
      </w:r>
      <w:r w:rsidR="001C355B" w:rsidRPr="00312367">
        <w:rPr>
          <w:b w:val="0"/>
          <w:i w:val="0"/>
          <w:sz w:val="22"/>
          <w:szCs w:val="22"/>
        </w:rPr>
        <w:t>n</w:t>
      </w:r>
      <w:r w:rsidR="00B77EA0" w:rsidRPr="00312367">
        <w:rPr>
          <w:b w:val="0"/>
          <w:i w:val="0"/>
          <w:sz w:val="22"/>
          <w:szCs w:val="22"/>
        </w:rPr>
        <w:t>ormele de prevenire şi stingere a incendiilor</w:t>
      </w:r>
      <w:r w:rsidR="00231B80" w:rsidRPr="00312367">
        <w:rPr>
          <w:sz w:val="22"/>
          <w:szCs w:val="22"/>
          <w:lang w:val="en-US"/>
        </w:rPr>
        <w:t>.</w:t>
      </w:r>
    </w:p>
    <w:p w:rsidR="00B04EDC" w:rsidRPr="00312367" w:rsidRDefault="00B04EDC" w:rsidP="00F10210">
      <w:pPr>
        <w:pStyle w:val="Heading21"/>
        <w:keepNext/>
        <w:keepLines/>
        <w:shd w:val="clear" w:color="auto" w:fill="auto"/>
        <w:tabs>
          <w:tab w:val="left" w:pos="272"/>
        </w:tabs>
        <w:spacing w:before="0" w:after="0" w:line="276" w:lineRule="auto"/>
        <w:ind w:left="-340" w:firstLine="0"/>
        <w:rPr>
          <w:i w:val="0"/>
          <w:sz w:val="22"/>
          <w:szCs w:val="22"/>
        </w:rPr>
      </w:pPr>
      <w:r w:rsidRPr="00312367">
        <w:rPr>
          <w:rStyle w:val="Bodytext"/>
          <w:b w:val="0"/>
          <w:i w:val="0"/>
          <w:color w:val="000000"/>
          <w:sz w:val="22"/>
          <w:szCs w:val="22"/>
        </w:rPr>
        <w:t xml:space="preserve">      </w:t>
      </w:r>
      <w:r w:rsidR="00A6012B" w:rsidRPr="00312367">
        <w:rPr>
          <w:rStyle w:val="Bodytext"/>
          <w:b w:val="0"/>
          <w:i w:val="0"/>
          <w:color w:val="000000"/>
          <w:sz w:val="22"/>
          <w:szCs w:val="22"/>
        </w:rPr>
        <w:t xml:space="preserve">     </w:t>
      </w:r>
      <w:r w:rsidRPr="00312367">
        <w:rPr>
          <w:rStyle w:val="Bodytext"/>
          <w:b w:val="0"/>
          <w:i w:val="0"/>
          <w:color w:val="000000"/>
          <w:sz w:val="22"/>
          <w:szCs w:val="22"/>
        </w:rPr>
        <w:t xml:space="preserve"> Pentru siguranţa copiilor si adultilor</w:t>
      </w:r>
      <w:r w:rsidR="001C355B" w:rsidRPr="00312367">
        <w:rPr>
          <w:rStyle w:val="Bodytext"/>
          <w:b w:val="0"/>
          <w:i w:val="0"/>
          <w:color w:val="000000"/>
          <w:sz w:val="22"/>
          <w:szCs w:val="22"/>
        </w:rPr>
        <w:t>, beneficiari în cadrul centrelor rezidenţiale,</w:t>
      </w:r>
      <w:r w:rsidRPr="00312367">
        <w:rPr>
          <w:rStyle w:val="Bodytext"/>
          <w:b w:val="0"/>
          <w:i w:val="0"/>
          <w:color w:val="000000"/>
          <w:sz w:val="22"/>
          <w:szCs w:val="22"/>
        </w:rPr>
        <w:t xml:space="preserve"> precum si a personalului DGASPC Suceava care isi desfasoara activitatea in sediul DGASPC şi a centrelor  din subordine, este necesar sa utiliz</w:t>
      </w:r>
      <w:r w:rsidR="00F10210" w:rsidRPr="00312367">
        <w:rPr>
          <w:rStyle w:val="Bodytext"/>
          <w:b w:val="0"/>
          <w:i w:val="0"/>
          <w:color w:val="000000"/>
          <w:sz w:val="22"/>
          <w:szCs w:val="22"/>
        </w:rPr>
        <w:t>ă</w:t>
      </w:r>
      <w:r w:rsidRPr="00312367">
        <w:rPr>
          <w:rStyle w:val="Bodytext"/>
          <w:b w:val="0"/>
          <w:i w:val="0"/>
          <w:color w:val="000000"/>
          <w:sz w:val="22"/>
          <w:szCs w:val="22"/>
        </w:rPr>
        <w:t>m serviciul de co</w:t>
      </w:r>
      <w:r w:rsidR="00F10210" w:rsidRPr="00312367">
        <w:rPr>
          <w:rStyle w:val="Bodytext"/>
          <w:b w:val="0"/>
          <w:i w:val="0"/>
          <w:color w:val="000000"/>
          <w:sz w:val="22"/>
          <w:szCs w:val="22"/>
        </w:rPr>
        <w:t>ş</w:t>
      </w:r>
      <w:r w:rsidRPr="00312367">
        <w:rPr>
          <w:rStyle w:val="Bodytext"/>
          <w:b w:val="0"/>
          <w:i w:val="0"/>
          <w:color w:val="000000"/>
          <w:sz w:val="22"/>
          <w:szCs w:val="22"/>
        </w:rPr>
        <w:t>erit, cel puţin o dat</w:t>
      </w:r>
      <w:r w:rsidR="00F10210" w:rsidRPr="00312367">
        <w:rPr>
          <w:rStyle w:val="Bodytext"/>
          <w:b w:val="0"/>
          <w:i w:val="0"/>
          <w:color w:val="000000"/>
          <w:sz w:val="22"/>
          <w:szCs w:val="22"/>
        </w:rPr>
        <w:t>ă</w:t>
      </w:r>
      <w:r w:rsidRPr="00312367">
        <w:rPr>
          <w:rStyle w:val="Bodytext"/>
          <w:b w:val="0"/>
          <w:i w:val="0"/>
          <w:color w:val="000000"/>
          <w:sz w:val="22"/>
          <w:szCs w:val="22"/>
        </w:rPr>
        <w:t xml:space="preserve"> pe an</w:t>
      </w:r>
      <w:r w:rsidRPr="00312367">
        <w:rPr>
          <w:rStyle w:val="Bodytext"/>
          <w:i w:val="0"/>
          <w:color w:val="000000"/>
          <w:sz w:val="22"/>
          <w:szCs w:val="22"/>
        </w:rPr>
        <w:t>.</w:t>
      </w:r>
    </w:p>
    <w:p w:rsidR="00B7433B" w:rsidRPr="00312367" w:rsidRDefault="00B7433B" w:rsidP="00F10210">
      <w:pPr>
        <w:pStyle w:val="Heading21"/>
        <w:keepNext/>
        <w:keepLines/>
        <w:numPr>
          <w:ilvl w:val="0"/>
          <w:numId w:val="4"/>
        </w:numPr>
        <w:shd w:val="clear" w:color="auto" w:fill="auto"/>
        <w:tabs>
          <w:tab w:val="left" w:pos="272"/>
        </w:tabs>
        <w:spacing w:before="0" w:after="0" w:line="276" w:lineRule="auto"/>
        <w:jc w:val="left"/>
        <w:rPr>
          <w:rStyle w:val="Heading20"/>
          <w:sz w:val="22"/>
          <w:szCs w:val="22"/>
        </w:rPr>
      </w:pPr>
      <w:bookmarkStart w:id="2" w:name="bookmark3"/>
      <w:r w:rsidRPr="00312367">
        <w:rPr>
          <w:rStyle w:val="Heading20"/>
          <w:color w:val="000000"/>
          <w:sz w:val="22"/>
          <w:szCs w:val="22"/>
        </w:rPr>
        <w:t>Condiţii generale. Legislaţie aplicabilă</w:t>
      </w:r>
      <w:bookmarkEnd w:id="2"/>
    </w:p>
    <w:p w:rsidR="00AA4C23" w:rsidRPr="00312367" w:rsidRDefault="00972DAA" w:rsidP="00312367">
      <w:pPr>
        <w:pStyle w:val="BodyText10"/>
        <w:shd w:val="clear" w:color="auto" w:fill="auto"/>
        <w:spacing w:before="0" w:line="276" w:lineRule="auto"/>
        <w:ind w:firstLine="357"/>
        <w:rPr>
          <w:rStyle w:val="Bodytext"/>
          <w:sz w:val="22"/>
          <w:szCs w:val="22"/>
        </w:rPr>
      </w:pPr>
      <w:r w:rsidRPr="00312367">
        <w:rPr>
          <w:rStyle w:val="Bodytext"/>
          <w:color w:val="000000"/>
          <w:sz w:val="22"/>
          <w:szCs w:val="22"/>
          <w:lang w:eastAsia="ro-RO"/>
        </w:rPr>
        <w:t xml:space="preserve">În elaborarea propunerii tehnice ofertantul va trebui să asigure respectarea prevederi legale, </w:t>
      </w:r>
      <w:r w:rsidR="00312367">
        <w:rPr>
          <w:rStyle w:val="Bodytext"/>
          <w:color w:val="000000"/>
          <w:sz w:val="22"/>
          <w:szCs w:val="22"/>
          <w:lang w:eastAsia="ro-RO"/>
        </w:rPr>
        <w:t>adiacente prestării serviciilor de curăţare coşuri de fum, referitoare la apărarea împotriva incendiilor,</w:t>
      </w:r>
      <w:r w:rsidRPr="00312367">
        <w:rPr>
          <w:rStyle w:val="Bodytext"/>
          <w:color w:val="000000"/>
          <w:sz w:val="22"/>
          <w:szCs w:val="22"/>
          <w:lang w:eastAsia="ro-RO"/>
        </w:rPr>
        <w:t xml:space="preserve"> </w:t>
      </w:r>
      <w:r w:rsidR="00312367">
        <w:rPr>
          <w:rStyle w:val="Bodytext"/>
          <w:color w:val="000000"/>
          <w:sz w:val="22"/>
          <w:szCs w:val="22"/>
          <w:lang w:eastAsia="ro-RO"/>
        </w:rPr>
        <w:t xml:space="preserve">din </w:t>
      </w:r>
      <w:r w:rsidR="00AA4C23" w:rsidRPr="00312367">
        <w:rPr>
          <w:rStyle w:val="Bodytext"/>
          <w:sz w:val="22"/>
          <w:szCs w:val="22"/>
          <w:lang w:eastAsia="ro-RO"/>
        </w:rPr>
        <w:t>acte</w:t>
      </w:r>
      <w:r w:rsidR="00312367" w:rsidRPr="00312367">
        <w:rPr>
          <w:rStyle w:val="Bodytext"/>
          <w:sz w:val="22"/>
          <w:szCs w:val="22"/>
          <w:lang w:eastAsia="ro-RO"/>
        </w:rPr>
        <w:t>le</w:t>
      </w:r>
      <w:r w:rsidR="00AA4C23" w:rsidRPr="00312367">
        <w:rPr>
          <w:rStyle w:val="Bodytext"/>
          <w:sz w:val="22"/>
          <w:szCs w:val="22"/>
          <w:lang w:eastAsia="ro-RO"/>
        </w:rPr>
        <w:t xml:space="preserve"> normative, standarde şi norme tehnice specifice în vigoare;</w:t>
      </w:r>
    </w:p>
    <w:p w:rsidR="00B7433B" w:rsidRPr="00312367" w:rsidRDefault="00B7433B" w:rsidP="00F10210">
      <w:pPr>
        <w:pStyle w:val="Heading21"/>
        <w:keepNext/>
        <w:keepLines/>
        <w:numPr>
          <w:ilvl w:val="0"/>
          <w:numId w:val="4"/>
        </w:numPr>
        <w:shd w:val="clear" w:color="auto" w:fill="auto"/>
        <w:tabs>
          <w:tab w:val="left" w:pos="321"/>
        </w:tabs>
        <w:spacing w:before="0" w:after="0" w:line="276" w:lineRule="auto"/>
        <w:jc w:val="left"/>
        <w:rPr>
          <w:rStyle w:val="Heading20"/>
          <w:sz w:val="22"/>
          <w:szCs w:val="22"/>
        </w:rPr>
      </w:pPr>
      <w:bookmarkStart w:id="3" w:name="bookmark4"/>
      <w:r w:rsidRPr="00312367">
        <w:rPr>
          <w:rStyle w:val="Heading20"/>
          <w:color w:val="000000"/>
          <w:sz w:val="22"/>
          <w:szCs w:val="22"/>
        </w:rPr>
        <w:t>Obiectul contractului</w:t>
      </w:r>
      <w:bookmarkEnd w:id="3"/>
      <w:r w:rsidR="00BF49D4" w:rsidRPr="00312367">
        <w:rPr>
          <w:rStyle w:val="Heading20"/>
          <w:color w:val="000000"/>
          <w:sz w:val="22"/>
          <w:szCs w:val="22"/>
        </w:rPr>
        <w:t xml:space="preserve"> (descrierea serviciilor)</w:t>
      </w:r>
    </w:p>
    <w:p w:rsidR="00951C93" w:rsidRPr="00312367" w:rsidRDefault="00B7433B" w:rsidP="00F10210">
      <w:pPr>
        <w:pStyle w:val="Bodytext60"/>
        <w:shd w:val="clear" w:color="auto" w:fill="auto"/>
        <w:spacing w:before="0" w:after="0" w:line="276" w:lineRule="auto"/>
        <w:ind w:firstLine="720"/>
        <w:rPr>
          <w:rStyle w:val="Bodytext6"/>
          <w:color w:val="000000"/>
          <w:sz w:val="22"/>
          <w:szCs w:val="22"/>
        </w:rPr>
      </w:pPr>
      <w:r w:rsidRPr="00312367">
        <w:rPr>
          <w:rStyle w:val="Bodytext"/>
          <w:color w:val="000000"/>
          <w:sz w:val="22"/>
          <w:szCs w:val="22"/>
        </w:rPr>
        <w:t xml:space="preserve">Obiectul contractului îl constituie achiziţia de </w:t>
      </w:r>
      <w:r w:rsidRPr="00312367">
        <w:rPr>
          <w:rStyle w:val="Bodytext"/>
          <w:b/>
          <w:color w:val="000000"/>
          <w:sz w:val="22"/>
          <w:szCs w:val="22"/>
        </w:rPr>
        <w:t>servicii</w:t>
      </w:r>
      <w:r w:rsidR="00BC1EC6" w:rsidRPr="00312367">
        <w:rPr>
          <w:rStyle w:val="Bodytext"/>
          <w:b/>
          <w:color w:val="000000"/>
          <w:sz w:val="22"/>
          <w:szCs w:val="22"/>
        </w:rPr>
        <w:t xml:space="preserve"> de </w:t>
      </w:r>
      <w:r w:rsidR="00BC1EC6" w:rsidRPr="00312367">
        <w:rPr>
          <w:rStyle w:val="Bodytext6"/>
          <w:b/>
          <w:color w:val="000000"/>
          <w:sz w:val="22"/>
          <w:szCs w:val="22"/>
        </w:rPr>
        <w:t>verificare</w:t>
      </w:r>
      <w:r w:rsidR="009267F6" w:rsidRPr="00312367">
        <w:rPr>
          <w:rStyle w:val="BodytextBold"/>
          <w:b w:val="0"/>
          <w:color w:val="000000"/>
          <w:sz w:val="22"/>
          <w:szCs w:val="22"/>
        </w:rPr>
        <w:t xml:space="preserve"> </w:t>
      </w:r>
      <w:r w:rsidR="009267F6" w:rsidRPr="00312367">
        <w:rPr>
          <w:rStyle w:val="BodytextBold"/>
          <w:color w:val="000000"/>
          <w:sz w:val="22"/>
          <w:szCs w:val="22"/>
        </w:rPr>
        <w:t>si curatare a cosurilor de fum</w:t>
      </w:r>
      <w:r w:rsidR="009267F6" w:rsidRPr="00312367">
        <w:rPr>
          <w:b/>
          <w:i/>
          <w:sz w:val="22"/>
          <w:szCs w:val="22"/>
        </w:rPr>
        <w:t xml:space="preserve"> </w:t>
      </w:r>
      <w:r w:rsidR="009267F6" w:rsidRPr="00312367">
        <w:rPr>
          <w:b/>
          <w:sz w:val="22"/>
          <w:szCs w:val="22"/>
        </w:rPr>
        <w:t>şi canalelor de evacuare a gazelor arse aferente centralelor termice</w:t>
      </w:r>
      <w:r w:rsidR="00FE03B1" w:rsidRPr="00312367">
        <w:rPr>
          <w:b/>
          <w:sz w:val="22"/>
          <w:szCs w:val="22"/>
        </w:rPr>
        <w:t xml:space="preserve"> şi hote de bucătărie</w:t>
      </w:r>
      <w:r w:rsidR="00BC1EC6" w:rsidRPr="00312367">
        <w:rPr>
          <w:rStyle w:val="Bodytext6"/>
          <w:color w:val="000000"/>
          <w:sz w:val="22"/>
          <w:szCs w:val="22"/>
        </w:rPr>
        <w:t xml:space="preserve"> </w:t>
      </w:r>
      <w:r w:rsidR="009267F6" w:rsidRPr="00312367">
        <w:rPr>
          <w:rStyle w:val="Bodytext6"/>
          <w:color w:val="000000"/>
          <w:sz w:val="22"/>
          <w:szCs w:val="22"/>
        </w:rPr>
        <w:t xml:space="preserve">din cadrul </w:t>
      </w:r>
      <w:r w:rsidR="00FE03B1" w:rsidRPr="00312367">
        <w:rPr>
          <w:rStyle w:val="Bodytext6"/>
          <w:color w:val="000000"/>
          <w:sz w:val="22"/>
          <w:szCs w:val="22"/>
        </w:rPr>
        <w:t xml:space="preserve">centrelor rezidenţiale din subordinea </w:t>
      </w:r>
      <w:r w:rsidR="00BC1EC6" w:rsidRPr="00312367">
        <w:rPr>
          <w:rStyle w:val="Bodytext6"/>
          <w:color w:val="000000"/>
          <w:sz w:val="22"/>
          <w:szCs w:val="22"/>
        </w:rPr>
        <w:t>DGASPC Suceava de către o firmă specializată.</w:t>
      </w:r>
    </w:p>
    <w:p w:rsidR="004E4A28" w:rsidRPr="00312367" w:rsidRDefault="004E4A28" w:rsidP="00F10210">
      <w:pPr>
        <w:pStyle w:val="BodyText10"/>
        <w:shd w:val="clear" w:color="auto" w:fill="auto"/>
        <w:spacing w:before="0" w:line="276" w:lineRule="auto"/>
        <w:ind w:right="20"/>
        <w:rPr>
          <w:sz w:val="22"/>
          <w:szCs w:val="22"/>
        </w:rPr>
      </w:pPr>
      <w:r w:rsidRPr="00312367">
        <w:rPr>
          <w:sz w:val="22"/>
          <w:szCs w:val="22"/>
        </w:rPr>
        <w:t xml:space="preserve">        Lista</w:t>
      </w:r>
      <w:r w:rsidRPr="00312367">
        <w:rPr>
          <w:rStyle w:val="Bodytext"/>
          <w:color w:val="000000"/>
          <w:sz w:val="22"/>
          <w:szCs w:val="22"/>
          <w:lang w:eastAsia="ro-RO"/>
        </w:rPr>
        <w:t xml:space="preserve"> locaţiilor</w:t>
      </w:r>
      <w:r w:rsidRPr="00312367">
        <w:rPr>
          <w:sz w:val="22"/>
          <w:szCs w:val="22"/>
        </w:rPr>
        <w:t xml:space="preserve"> pentru care este necesar a se presta servicii de verificare şi curăţare a coşurilor de fum şi a canalelor de evacuare a gazelor arse aferente centralelor termice</w:t>
      </w:r>
      <w:r w:rsidR="00FE03B1" w:rsidRPr="00312367">
        <w:rPr>
          <w:sz w:val="22"/>
          <w:szCs w:val="22"/>
        </w:rPr>
        <w:t xml:space="preserve"> şi hote de bucătărie</w:t>
      </w:r>
      <w:r w:rsidRPr="00312367">
        <w:rPr>
          <w:sz w:val="22"/>
          <w:szCs w:val="22"/>
        </w:rPr>
        <w:t>, cu detalierea</w:t>
      </w:r>
      <w:r w:rsidRPr="00312367">
        <w:rPr>
          <w:rStyle w:val="Bodytext2"/>
          <w:color w:val="000000"/>
          <w:sz w:val="22"/>
          <w:szCs w:val="22"/>
          <w:lang w:eastAsia="ro-RO"/>
        </w:rPr>
        <w:t xml:space="preserve"> </w:t>
      </w:r>
      <w:r w:rsidRPr="00312367">
        <w:rPr>
          <w:rStyle w:val="BodytextArial2"/>
          <w:rFonts w:ascii="Times New Roman" w:hAnsi="Times New Roman" w:cs="Times New Roman"/>
          <w:b w:val="0"/>
          <w:color w:val="000000"/>
          <w:sz w:val="22"/>
          <w:szCs w:val="22"/>
          <w:lang w:eastAsia="ro-RO"/>
        </w:rPr>
        <w:t>caracteristicilor constructive si  dimensionale ale coşurilor evacuare gaze arse, precum si numarul de cosuri pe fiecare locatie</w:t>
      </w:r>
      <w:r w:rsidRPr="00312367">
        <w:rPr>
          <w:sz w:val="22"/>
          <w:szCs w:val="22"/>
        </w:rPr>
        <w:t xml:space="preserve">  se regăseşte în Anexa nr. 1</w:t>
      </w:r>
      <w:r w:rsidR="00F10210" w:rsidRPr="00312367">
        <w:rPr>
          <w:sz w:val="22"/>
          <w:szCs w:val="22"/>
        </w:rPr>
        <w:t>, parte integrantă a prezentului caiet de sarcini</w:t>
      </w:r>
      <w:r w:rsidRPr="00312367">
        <w:rPr>
          <w:sz w:val="22"/>
          <w:szCs w:val="22"/>
        </w:rPr>
        <w:t>.</w:t>
      </w:r>
    </w:p>
    <w:p w:rsidR="00B7433B" w:rsidRPr="00312367" w:rsidRDefault="00B7433B" w:rsidP="00F10210">
      <w:pPr>
        <w:pStyle w:val="Bodytext1"/>
        <w:shd w:val="clear" w:color="auto" w:fill="auto"/>
        <w:spacing w:after="0" w:line="276" w:lineRule="auto"/>
        <w:ind w:firstLine="680"/>
        <w:rPr>
          <w:rStyle w:val="Bodytext"/>
          <w:color w:val="000000"/>
          <w:sz w:val="22"/>
          <w:szCs w:val="22"/>
        </w:rPr>
      </w:pPr>
      <w:r w:rsidRPr="00312367">
        <w:rPr>
          <w:rStyle w:val="Bodytext"/>
          <w:color w:val="000000"/>
          <w:sz w:val="22"/>
          <w:szCs w:val="22"/>
        </w:rPr>
        <w:t xml:space="preserve">Prin acest serviciu se înţelege executarea operaţiilor conform prevederilor reglementărilor tehnice, </w:t>
      </w:r>
      <w:r w:rsidRPr="00312367">
        <w:rPr>
          <w:rStyle w:val="Bodytext"/>
          <w:color w:val="000000"/>
          <w:sz w:val="22"/>
          <w:szCs w:val="22"/>
        </w:rPr>
        <w:lastRenderedPageBreak/>
        <w:t>normelor specifice de apărare împotriva incendiilor precum şi instrucţiunilor tehnice elaborate de proiectanţii şi/sau de producătorii instalaţiilor.</w:t>
      </w:r>
    </w:p>
    <w:p w:rsidR="00216238" w:rsidRPr="00312367" w:rsidRDefault="00216238" w:rsidP="00F10210">
      <w:pPr>
        <w:pStyle w:val="Bodytext1"/>
        <w:shd w:val="clear" w:color="auto" w:fill="auto"/>
        <w:spacing w:after="0" w:line="276" w:lineRule="auto"/>
        <w:ind w:left="20" w:right="20" w:firstLine="0"/>
        <w:rPr>
          <w:rStyle w:val="Bodytext"/>
          <w:color w:val="000000"/>
          <w:sz w:val="22"/>
          <w:szCs w:val="22"/>
        </w:rPr>
      </w:pPr>
      <w:r w:rsidRPr="00312367">
        <w:rPr>
          <w:rStyle w:val="Bodytext6"/>
          <w:color w:val="000000"/>
          <w:sz w:val="22"/>
          <w:szCs w:val="22"/>
        </w:rPr>
        <w:t xml:space="preserve">        </w:t>
      </w:r>
      <w:r w:rsidRPr="00312367">
        <w:rPr>
          <w:rStyle w:val="Bodytext"/>
          <w:color w:val="000000"/>
          <w:sz w:val="22"/>
          <w:szCs w:val="22"/>
        </w:rPr>
        <w:t>Serviciul se presteaza de societ</w:t>
      </w:r>
      <w:r w:rsidR="000825DF" w:rsidRPr="00312367">
        <w:rPr>
          <w:rStyle w:val="Bodytext"/>
          <w:color w:val="000000"/>
          <w:sz w:val="22"/>
          <w:szCs w:val="22"/>
        </w:rPr>
        <w:t>ăţ</w:t>
      </w:r>
      <w:r w:rsidRPr="00312367">
        <w:rPr>
          <w:rStyle w:val="Bodytext"/>
          <w:color w:val="000000"/>
          <w:sz w:val="22"/>
          <w:szCs w:val="22"/>
        </w:rPr>
        <w:t>i specializate si autorizate. Autorizatia prestatorului trebuie sa fie valabila pe tot parcursul derulării contractului si va fi prezentata odata cu oferta.</w:t>
      </w:r>
    </w:p>
    <w:p w:rsidR="00B46B77" w:rsidRPr="00312367" w:rsidRDefault="00B46B77" w:rsidP="00F10210">
      <w:pPr>
        <w:pStyle w:val="Bodytext1"/>
        <w:shd w:val="clear" w:color="auto" w:fill="auto"/>
        <w:spacing w:after="0" w:line="276" w:lineRule="auto"/>
        <w:ind w:left="20" w:right="20" w:firstLine="0"/>
        <w:rPr>
          <w:rStyle w:val="Bodytext"/>
          <w:color w:val="000000"/>
          <w:sz w:val="22"/>
          <w:szCs w:val="22"/>
        </w:rPr>
      </w:pPr>
      <w:r w:rsidRPr="00312367">
        <w:rPr>
          <w:sz w:val="22"/>
          <w:szCs w:val="22"/>
        </w:rPr>
        <w:t xml:space="preserve">      Serviciile de verificare şi curăţare periodică, având drept scop exploatarea în condiţii de eficienţă şi deplină securitate a instalaţiilor de evacuare a gazelor de ardere, vor fi prestate numai de personal calificat şi autorizat, cu respectarea legislaţiei naţionale în vigoare şi a instrucţiunilor producătorilor coşurilor de fum (după caz).</w:t>
      </w:r>
    </w:p>
    <w:p w:rsidR="00B4765B" w:rsidRPr="00312367" w:rsidRDefault="00B4765B" w:rsidP="00F10210">
      <w:pPr>
        <w:pStyle w:val="Heading3"/>
        <w:spacing w:line="276" w:lineRule="auto"/>
        <w:rPr>
          <w:sz w:val="22"/>
          <w:szCs w:val="22"/>
        </w:rPr>
      </w:pPr>
      <w:r w:rsidRPr="00312367">
        <w:rPr>
          <w:rStyle w:val="Bodytext"/>
          <w:color w:val="000000"/>
          <w:sz w:val="22"/>
          <w:szCs w:val="22"/>
          <w:lang w:eastAsia="ro-RO"/>
        </w:rPr>
        <w:t xml:space="preserve">       </w:t>
      </w:r>
      <w:r w:rsidRPr="00312367">
        <w:rPr>
          <w:sz w:val="22"/>
          <w:szCs w:val="22"/>
        </w:rPr>
        <w:t xml:space="preserve"> Personalul prestatorului de serviciu care vor executa operatiunea de curatare a cosurilor de fum trebuie s</w:t>
      </w:r>
      <w:r w:rsidR="000825DF" w:rsidRPr="00312367">
        <w:rPr>
          <w:sz w:val="22"/>
          <w:szCs w:val="22"/>
        </w:rPr>
        <w:t>ă</w:t>
      </w:r>
      <w:r w:rsidRPr="00312367">
        <w:rPr>
          <w:sz w:val="22"/>
          <w:szCs w:val="22"/>
        </w:rPr>
        <w:t xml:space="preserve"> de</w:t>
      </w:r>
      <w:r w:rsidR="000825DF" w:rsidRPr="00312367">
        <w:rPr>
          <w:sz w:val="22"/>
          <w:szCs w:val="22"/>
        </w:rPr>
        <w:t>ţ</w:t>
      </w:r>
      <w:r w:rsidRPr="00312367">
        <w:rPr>
          <w:sz w:val="22"/>
          <w:szCs w:val="22"/>
        </w:rPr>
        <w:t>in</w:t>
      </w:r>
      <w:r w:rsidR="000825DF" w:rsidRPr="00312367">
        <w:rPr>
          <w:sz w:val="22"/>
          <w:szCs w:val="22"/>
        </w:rPr>
        <w:t>ă</w:t>
      </w:r>
      <w:r w:rsidRPr="00312367">
        <w:rPr>
          <w:sz w:val="22"/>
          <w:szCs w:val="22"/>
        </w:rPr>
        <w:t xml:space="preserve"> „Certificatul de competente profesionale in meseria de cosar”</w:t>
      </w:r>
      <w:r w:rsidR="00322204" w:rsidRPr="00312367">
        <w:rPr>
          <w:sz w:val="22"/>
          <w:szCs w:val="22"/>
        </w:rPr>
        <w:t>.</w:t>
      </w:r>
    </w:p>
    <w:p w:rsidR="00054EDE" w:rsidRPr="00312367" w:rsidRDefault="00054EDE" w:rsidP="00F10210">
      <w:pPr>
        <w:spacing w:after="0"/>
        <w:jc w:val="both"/>
        <w:rPr>
          <w:rFonts w:ascii="Times New Roman" w:hAnsi="Times New Roman"/>
        </w:rPr>
      </w:pPr>
      <w:r w:rsidRPr="00312367">
        <w:rPr>
          <w:rFonts w:ascii="Times New Roman" w:hAnsi="Times New Roman"/>
        </w:rPr>
        <w:t xml:space="preserve">       În vederea realizării serviciilor de verificare şi curăţare se vor utiliza scule</w:t>
      </w:r>
      <w:r w:rsidR="0011100E">
        <w:rPr>
          <w:rFonts w:ascii="Times New Roman" w:hAnsi="Times New Roman"/>
        </w:rPr>
        <w:t xml:space="preserve"> şi unelte</w:t>
      </w:r>
      <w:r w:rsidRPr="00312367">
        <w:rPr>
          <w:rFonts w:ascii="Times New Roman" w:hAnsi="Times New Roman"/>
        </w:rPr>
        <w:t xml:space="preserve"> (curăţarea mecanică se va efectua cu perii de diferite dimensiuni) şi se vor adapta proceduri corespunzătoare soluţiei constructive a coşurilor de fum/canalelor de  racordare</w:t>
      </w:r>
      <w:r w:rsidR="00FE03B1" w:rsidRPr="00312367">
        <w:rPr>
          <w:rFonts w:ascii="Times New Roman" w:hAnsi="Times New Roman"/>
        </w:rPr>
        <w:t xml:space="preserve"> şi hotelor de bucătărie</w:t>
      </w:r>
      <w:r w:rsidRPr="00312367">
        <w:rPr>
          <w:rFonts w:ascii="Times New Roman" w:hAnsi="Times New Roman"/>
        </w:rPr>
        <w:t>, adecvate depunerilor, blocajelor existente pe canalele de evacuare, astfel încât să nu se producă deteriorări ale stării tehnice generale ale instalaţiei de evacuare. În acest scop se vor  asigura resursele umane, materialele, instalaţiile, echipamentele necesare pe tot parcursul prestării serviciilor.</w:t>
      </w:r>
    </w:p>
    <w:p w:rsidR="00216238" w:rsidRPr="00312367" w:rsidRDefault="00C8465E" w:rsidP="000825DF">
      <w:pPr>
        <w:pStyle w:val="Bodytext1"/>
        <w:shd w:val="clear" w:color="auto" w:fill="auto"/>
        <w:spacing w:after="0" w:line="276" w:lineRule="auto"/>
        <w:ind w:left="20" w:firstLine="0"/>
        <w:rPr>
          <w:sz w:val="22"/>
          <w:szCs w:val="22"/>
        </w:rPr>
      </w:pPr>
      <w:r w:rsidRPr="00312367">
        <w:rPr>
          <w:rStyle w:val="Bodytext"/>
          <w:color w:val="000000"/>
          <w:sz w:val="22"/>
          <w:szCs w:val="22"/>
        </w:rPr>
        <w:t xml:space="preserve">  </w:t>
      </w:r>
      <w:r w:rsidR="00371759" w:rsidRPr="00312367">
        <w:rPr>
          <w:rStyle w:val="Bodytext"/>
          <w:color w:val="000000"/>
          <w:sz w:val="22"/>
          <w:szCs w:val="22"/>
        </w:rPr>
        <w:t>-</w:t>
      </w:r>
      <w:r w:rsidRPr="00312367">
        <w:rPr>
          <w:rStyle w:val="Bodytext"/>
          <w:color w:val="000000"/>
          <w:sz w:val="22"/>
          <w:szCs w:val="22"/>
        </w:rPr>
        <w:t xml:space="preserve">   </w:t>
      </w:r>
      <w:r w:rsidR="00216238" w:rsidRPr="00312367">
        <w:rPr>
          <w:rStyle w:val="Bodytext"/>
          <w:color w:val="000000"/>
          <w:sz w:val="22"/>
          <w:szCs w:val="22"/>
        </w:rPr>
        <w:t>Prestarea serviciului se va face numai sub supravegherea responsabilului din</w:t>
      </w:r>
      <w:r w:rsidR="00252F63" w:rsidRPr="00312367">
        <w:rPr>
          <w:rStyle w:val="Bodytext"/>
          <w:color w:val="000000"/>
          <w:sz w:val="22"/>
          <w:szCs w:val="22"/>
        </w:rPr>
        <w:t xml:space="preserve"> structura</w:t>
      </w:r>
      <w:r w:rsidR="00FE03B1" w:rsidRPr="00312367">
        <w:rPr>
          <w:rStyle w:val="Bodytext"/>
          <w:color w:val="000000"/>
          <w:sz w:val="22"/>
          <w:szCs w:val="22"/>
        </w:rPr>
        <w:t xml:space="preserve"> </w:t>
      </w:r>
      <w:r w:rsidR="00252F63" w:rsidRPr="00312367">
        <w:rPr>
          <w:rStyle w:val="Bodytext"/>
          <w:color w:val="000000"/>
          <w:sz w:val="22"/>
          <w:szCs w:val="22"/>
        </w:rPr>
        <w:t xml:space="preserve"> beneficiara din cadrul DGASPC Suceava</w:t>
      </w:r>
      <w:r w:rsidR="00216238" w:rsidRPr="00312367">
        <w:rPr>
          <w:rStyle w:val="Bodytext"/>
          <w:color w:val="000000"/>
          <w:sz w:val="22"/>
          <w:szCs w:val="22"/>
        </w:rPr>
        <w:t xml:space="preserve"> sau a unei persoane împuternicita de acesta.</w:t>
      </w:r>
    </w:p>
    <w:p w:rsidR="00216238" w:rsidRPr="00312367" w:rsidRDefault="00C8465E" w:rsidP="00F10210">
      <w:pPr>
        <w:pStyle w:val="Bodytext1"/>
        <w:shd w:val="clear" w:color="auto" w:fill="auto"/>
        <w:spacing w:after="0" w:line="276" w:lineRule="auto"/>
        <w:ind w:left="20" w:firstLine="0"/>
        <w:rPr>
          <w:sz w:val="22"/>
          <w:szCs w:val="22"/>
        </w:rPr>
      </w:pPr>
      <w:r w:rsidRPr="00312367">
        <w:rPr>
          <w:rStyle w:val="Bodytext"/>
          <w:color w:val="000000"/>
          <w:sz w:val="22"/>
          <w:szCs w:val="22"/>
        </w:rPr>
        <w:t xml:space="preserve"> </w:t>
      </w:r>
      <w:r w:rsidR="0011100E">
        <w:rPr>
          <w:rStyle w:val="Bodytext"/>
          <w:color w:val="000000"/>
          <w:sz w:val="22"/>
          <w:szCs w:val="22"/>
        </w:rPr>
        <w:t xml:space="preserve"> </w:t>
      </w:r>
      <w:r w:rsidR="00371759" w:rsidRPr="00312367">
        <w:rPr>
          <w:rStyle w:val="Bodytext"/>
          <w:color w:val="000000"/>
          <w:sz w:val="22"/>
          <w:szCs w:val="22"/>
        </w:rPr>
        <w:t>-</w:t>
      </w:r>
      <w:r w:rsidRPr="00312367">
        <w:rPr>
          <w:rStyle w:val="Bodytext"/>
          <w:color w:val="000000"/>
          <w:sz w:val="22"/>
          <w:szCs w:val="22"/>
        </w:rPr>
        <w:t xml:space="preserve">    </w:t>
      </w:r>
      <w:r w:rsidR="00216238" w:rsidRPr="00312367">
        <w:rPr>
          <w:rStyle w:val="Bodytext"/>
          <w:color w:val="000000"/>
          <w:sz w:val="22"/>
          <w:szCs w:val="22"/>
        </w:rPr>
        <w:t>Prestarea serviciilor de coserit se va efectua fara perturbarea activitatii beneficiarului.</w:t>
      </w:r>
    </w:p>
    <w:p w:rsidR="00DC76A5" w:rsidRPr="00312367" w:rsidRDefault="00C8465E" w:rsidP="00F10210">
      <w:pPr>
        <w:pStyle w:val="Bodytext1"/>
        <w:shd w:val="clear" w:color="auto" w:fill="auto"/>
        <w:tabs>
          <w:tab w:val="right" w:pos="8300"/>
          <w:tab w:val="left" w:pos="8349"/>
          <w:tab w:val="center" w:pos="9186"/>
        </w:tabs>
        <w:spacing w:after="0" w:line="276" w:lineRule="auto"/>
        <w:ind w:left="20" w:firstLine="0"/>
        <w:rPr>
          <w:rStyle w:val="Bodytext"/>
          <w:color w:val="000000"/>
          <w:sz w:val="22"/>
          <w:szCs w:val="22"/>
        </w:rPr>
      </w:pPr>
      <w:r w:rsidRPr="00312367">
        <w:rPr>
          <w:rStyle w:val="Bodytext"/>
          <w:color w:val="000000"/>
          <w:sz w:val="22"/>
          <w:szCs w:val="22"/>
        </w:rPr>
        <w:t xml:space="preserve">  </w:t>
      </w:r>
      <w:r w:rsidR="00371759" w:rsidRPr="00312367">
        <w:rPr>
          <w:rStyle w:val="Bodytext"/>
          <w:color w:val="000000"/>
          <w:sz w:val="22"/>
          <w:szCs w:val="22"/>
        </w:rPr>
        <w:t>-</w:t>
      </w:r>
      <w:r w:rsidRPr="00312367">
        <w:rPr>
          <w:rStyle w:val="Bodytext"/>
          <w:color w:val="000000"/>
          <w:sz w:val="22"/>
          <w:szCs w:val="22"/>
        </w:rPr>
        <w:t xml:space="preserve">     </w:t>
      </w:r>
      <w:r w:rsidR="00216238" w:rsidRPr="00312367">
        <w:rPr>
          <w:rStyle w:val="Bodytext"/>
          <w:color w:val="000000"/>
          <w:sz w:val="22"/>
          <w:szCs w:val="22"/>
        </w:rPr>
        <w:t>Curatarea coşurilor</w:t>
      </w:r>
      <w:r w:rsidR="00FE03B1" w:rsidRPr="00312367">
        <w:rPr>
          <w:rStyle w:val="Bodytext"/>
          <w:color w:val="000000"/>
          <w:sz w:val="22"/>
          <w:szCs w:val="22"/>
        </w:rPr>
        <w:t xml:space="preserve"> şi a hotelor de bucătărie</w:t>
      </w:r>
      <w:r w:rsidR="00216238" w:rsidRPr="00312367">
        <w:rPr>
          <w:rStyle w:val="Bodytext"/>
          <w:color w:val="000000"/>
          <w:sz w:val="22"/>
          <w:szCs w:val="22"/>
        </w:rPr>
        <w:t xml:space="preserve"> se va efectua cu echipamente spec</w:t>
      </w:r>
      <w:r w:rsidR="002A245A" w:rsidRPr="00312367">
        <w:rPr>
          <w:rStyle w:val="Bodytext"/>
          <w:color w:val="000000"/>
          <w:sz w:val="22"/>
          <w:szCs w:val="22"/>
        </w:rPr>
        <w:t>iale de curatat, verificandu-se</w:t>
      </w:r>
      <w:r w:rsidR="002A245A" w:rsidRPr="00312367">
        <w:rPr>
          <w:rStyle w:val="Bodytext"/>
          <w:color w:val="000000"/>
          <w:sz w:val="22"/>
          <w:szCs w:val="22"/>
          <w:lang w:val="en-US"/>
        </w:rPr>
        <w:t xml:space="preserve"> </w:t>
      </w:r>
      <w:r w:rsidR="00216238" w:rsidRPr="00312367">
        <w:rPr>
          <w:rStyle w:val="Bodytext"/>
          <w:color w:val="000000"/>
          <w:sz w:val="22"/>
          <w:szCs w:val="22"/>
        </w:rPr>
        <w:t>dupa</w:t>
      </w:r>
      <w:r w:rsidR="002A245A" w:rsidRPr="00312367">
        <w:rPr>
          <w:rStyle w:val="Bodytext"/>
          <w:color w:val="000000"/>
          <w:sz w:val="22"/>
          <w:szCs w:val="22"/>
          <w:lang w:val="en-US"/>
        </w:rPr>
        <w:t xml:space="preserve"> </w:t>
      </w:r>
      <w:r w:rsidR="00216238" w:rsidRPr="00312367">
        <w:rPr>
          <w:rStyle w:val="Bodytext"/>
          <w:color w:val="000000"/>
          <w:sz w:val="22"/>
          <w:szCs w:val="22"/>
        </w:rPr>
        <w:tab/>
        <w:t>curatare fiecare cos de fum</w:t>
      </w:r>
      <w:r w:rsidR="00FE03B1" w:rsidRPr="00312367">
        <w:rPr>
          <w:rStyle w:val="Bodytext"/>
          <w:color w:val="000000"/>
          <w:sz w:val="22"/>
          <w:szCs w:val="22"/>
        </w:rPr>
        <w:t xml:space="preserve"> şi canal de evacuare a gazelor</w:t>
      </w:r>
      <w:r w:rsidR="00216238" w:rsidRPr="00312367">
        <w:rPr>
          <w:rStyle w:val="Bodytext"/>
          <w:color w:val="000000"/>
          <w:sz w:val="22"/>
          <w:szCs w:val="22"/>
        </w:rPr>
        <w:t>, iar substantele utilizate sa fie ecologice, biodegradabile, sa nu aiba efect toxic asupra organismului si vor fi utilizate cu respectarea stricta a normelor de securitate si igiena a fiecărui produs utilizat.</w:t>
      </w:r>
    </w:p>
    <w:p w:rsidR="00054EDE" w:rsidRPr="00312367" w:rsidRDefault="00054EDE" w:rsidP="00F10210">
      <w:pPr>
        <w:pStyle w:val="Bodytext1"/>
        <w:shd w:val="clear" w:color="auto" w:fill="auto"/>
        <w:tabs>
          <w:tab w:val="right" w:pos="8300"/>
          <w:tab w:val="left" w:pos="8349"/>
          <w:tab w:val="center" w:pos="9186"/>
        </w:tabs>
        <w:spacing w:after="0" w:line="276" w:lineRule="auto"/>
        <w:ind w:left="20" w:firstLine="0"/>
        <w:rPr>
          <w:sz w:val="22"/>
          <w:szCs w:val="22"/>
        </w:rPr>
      </w:pPr>
      <w:r w:rsidRPr="00312367">
        <w:rPr>
          <w:sz w:val="22"/>
          <w:szCs w:val="22"/>
        </w:rPr>
        <w:t xml:space="preserve">  </w:t>
      </w:r>
      <w:r w:rsidR="00371759" w:rsidRPr="00312367">
        <w:rPr>
          <w:sz w:val="22"/>
          <w:szCs w:val="22"/>
        </w:rPr>
        <w:t>-</w:t>
      </w:r>
      <w:r w:rsidRPr="00312367">
        <w:rPr>
          <w:sz w:val="22"/>
          <w:szCs w:val="22"/>
        </w:rPr>
        <w:t xml:space="preserve">      Serviciile de verificare şi curăţare vor fi finalizate prin efectuarea verificărilor de funcţionare, respectiv: analiza gazelor de ardere, măsurarea tirajului coşului, testul cu fumigene, etc., şi proba de etanşeitate.</w:t>
      </w:r>
    </w:p>
    <w:p w:rsidR="00054EDE" w:rsidRPr="00312367" w:rsidRDefault="00371759" w:rsidP="00F10210">
      <w:pPr>
        <w:pStyle w:val="Bodytext1"/>
        <w:shd w:val="clear" w:color="auto" w:fill="auto"/>
        <w:tabs>
          <w:tab w:val="right" w:pos="8300"/>
          <w:tab w:val="left" w:pos="8349"/>
          <w:tab w:val="center" w:pos="9186"/>
        </w:tabs>
        <w:spacing w:after="0" w:line="276" w:lineRule="auto"/>
        <w:ind w:left="20" w:firstLine="0"/>
        <w:rPr>
          <w:rStyle w:val="Bodytext"/>
          <w:color w:val="000000"/>
          <w:sz w:val="22"/>
          <w:szCs w:val="22"/>
        </w:rPr>
      </w:pPr>
      <w:r w:rsidRPr="00312367">
        <w:rPr>
          <w:rStyle w:val="Bodytext"/>
          <w:color w:val="000000"/>
          <w:sz w:val="22"/>
          <w:szCs w:val="22"/>
        </w:rPr>
        <w:t xml:space="preserve"> -     </w:t>
      </w:r>
      <w:r w:rsidRPr="00312367">
        <w:rPr>
          <w:sz w:val="22"/>
          <w:szCs w:val="22"/>
        </w:rPr>
        <w:t>În urma finalizării serviciilor, pe uşiţa de vizitare/curăţare de la baza coşului de fum se va aplica un autocolant cu datele de identificare ale personalului/societăţii care a prestat serviciile, conţinând numele/denumirea, numărul de telefon şi data verificării</w:t>
      </w:r>
    </w:p>
    <w:p w:rsidR="00216238" w:rsidRPr="00312367" w:rsidRDefault="00F14D5F" w:rsidP="00F10210">
      <w:pPr>
        <w:pStyle w:val="Bodytext1"/>
        <w:shd w:val="clear" w:color="auto" w:fill="auto"/>
        <w:tabs>
          <w:tab w:val="right" w:pos="8300"/>
          <w:tab w:val="left" w:pos="8349"/>
          <w:tab w:val="center" w:pos="9186"/>
        </w:tabs>
        <w:spacing w:after="0" w:line="276" w:lineRule="auto"/>
        <w:ind w:left="20" w:firstLine="0"/>
        <w:rPr>
          <w:sz w:val="22"/>
          <w:szCs w:val="22"/>
        </w:rPr>
      </w:pPr>
      <w:r w:rsidRPr="00312367">
        <w:rPr>
          <w:rStyle w:val="Bodytext"/>
          <w:color w:val="000000"/>
          <w:sz w:val="22"/>
          <w:szCs w:val="22"/>
          <w:lang w:val="en-US"/>
        </w:rPr>
        <w:t xml:space="preserve">     </w:t>
      </w:r>
      <w:r w:rsidR="00DC76A5" w:rsidRPr="00312367">
        <w:rPr>
          <w:rStyle w:val="Bodytext"/>
          <w:color w:val="000000"/>
          <w:sz w:val="22"/>
          <w:szCs w:val="22"/>
        </w:rPr>
        <w:t xml:space="preserve"> Deseurile rezultate vor fi colectate si preluate de prestator si vor fi neutralizate conform legislaţiei de mediu in vigoare, fara costuri suplimentare pentru DGASPC Suceava.</w:t>
      </w:r>
    </w:p>
    <w:p w:rsidR="00216238" w:rsidRPr="00312367" w:rsidRDefault="00C8465E" w:rsidP="00F10210">
      <w:pPr>
        <w:pStyle w:val="Bodytext1"/>
        <w:shd w:val="clear" w:color="auto" w:fill="auto"/>
        <w:spacing w:after="0" w:line="276" w:lineRule="auto"/>
        <w:ind w:left="20" w:right="40" w:firstLine="0"/>
        <w:rPr>
          <w:sz w:val="22"/>
          <w:szCs w:val="22"/>
        </w:rPr>
      </w:pPr>
      <w:r w:rsidRPr="00312367">
        <w:rPr>
          <w:rStyle w:val="Bodytext"/>
          <w:color w:val="000000"/>
          <w:sz w:val="22"/>
          <w:szCs w:val="22"/>
        </w:rPr>
        <w:t xml:space="preserve">     </w:t>
      </w:r>
      <w:r w:rsidR="00216238" w:rsidRPr="00312367">
        <w:rPr>
          <w:rStyle w:val="Bodytext"/>
          <w:color w:val="000000"/>
          <w:sz w:val="22"/>
          <w:szCs w:val="22"/>
        </w:rPr>
        <w:t xml:space="preserve">Evenimentele de orice natură (incidente, evenimente, accidente de muncă, incendii, </w:t>
      </w:r>
      <w:r w:rsidR="00216238" w:rsidRPr="00312367">
        <w:rPr>
          <w:rStyle w:val="Bodytext"/>
          <w:color w:val="000000"/>
          <w:sz w:val="22"/>
          <w:szCs w:val="22"/>
          <w:lang w:val="fr-FR" w:eastAsia="fr-FR"/>
        </w:rPr>
        <w:t xml:space="preserve">etc.) </w:t>
      </w:r>
      <w:r w:rsidR="00216238" w:rsidRPr="00312367">
        <w:rPr>
          <w:rStyle w:val="Bodytext"/>
          <w:color w:val="000000"/>
          <w:sz w:val="22"/>
          <w:szCs w:val="22"/>
        </w:rPr>
        <w:t xml:space="preserve">care se pot produce în perioada derulării furnizării, </w:t>
      </w:r>
      <w:r w:rsidR="00216238" w:rsidRPr="00312367">
        <w:rPr>
          <w:rStyle w:val="Bodytext"/>
          <w:color w:val="000000"/>
          <w:sz w:val="22"/>
          <w:szCs w:val="22"/>
          <w:lang w:val="es-ES_tradnl" w:eastAsia="es-ES_tradnl"/>
        </w:rPr>
        <w:t xml:space="preserve">din vina si de catre </w:t>
      </w:r>
      <w:r w:rsidR="00216238" w:rsidRPr="00312367">
        <w:rPr>
          <w:rStyle w:val="Bodytext"/>
          <w:color w:val="000000"/>
          <w:sz w:val="22"/>
          <w:szCs w:val="22"/>
        </w:rPr>
        <w:t>personalul prestatorului, vor fi cercetate, comunicate forurilor competente, si înregistrate, de către furnizor.</w:t>
      </w:r>
    </w:p>
    <w:p w:rsidR="00E442FA" w:rsidRPr="00312367" w:rsidRDefault="00C8465E" w:rsidP="00F10210">
      <w:pPr>
        <w:pStyle w:val="Bodytext1"/>
        <w:shd w:val="clear" w:color="auto" w:fill="auto"/>
        <w:spacing w:after="0" w:line="276" w:lineRule="auto"/>
        <w:ind w:left="20" w:right="40" w:firstLine="0"/>
        <w:rPr>
          <w:rStyle w:val="Bodytext"/>
          <w:color w:val="000000"/>
          <w:sz w:val="22"/>
          <w:szCs w:val="22"/>
          <w:lang w:val="en-US"/>
        </w:rPr>
      </w:pPr>
      <w:r w:rsidRPr="00312367">
        <w:rPr>
          <w:rStyle w:val="Bodytext"/>
          <w:color w:val="000000"/>
          <w:sz w:val="22"/>
          <w:szCs w:val="22"/>
        </w:rPr>
        <w:t xml:space="preserve">      </w:t>
      </w:r>
      <w:r w:rsidR="00216238" w:rsidRPr="00312367">
        <w:rPr>
          <w:rStyle w:val="Bodytext"/>
          <w:color w:val="000000"/>
          <w:sz w:val="22"/>
          <w:szCs w:val="22"/>
        </w:rPr>
        <w:t xml:space="preserve">In vederea evitării evenimentelor de orice fel, furnizorul este obligat sa respecte prevederile legislaţiei in domeniile SSM, </w:t>
      </w:r>
      <w:r w:rsidR="00FE03B1" w:rsidRPr="00312367">
        <w:rPr>
          <w:rStyle w:val="Bodytext"/>
          <w:color w:val="000000"/>
          <w:sz w:val="22"/>
          <w:szCs w:val="22"/>
        </w:rPr>
        <w:t>I</w:t>
      </w:r>
      <w:r w:rsidR="00216238" w:rsidRPr="00312367">
        <w:rPr>
          <w:rStyle w:val="Bodytext"/>
          <w:color w:val="000000"/>
          <w:sz w:val="22"/>
          <w:szCs w:val="22"/>
          <w:lang w:val="fr-FR" w:eastAsia="fr-FR"/>
        </w:rPr>
        <w:t xml:space="preserve">SU </w:t>
      </w:r>
      <w:r w:rsidR="00216238" w:rsidRPr="00312367">
        <w:rPr>
          <w:rStyle w:val="Bodytext"/>
          <w:color w:val="000000"/>
          <w:sz w:val="22"/>
          <w:szCs w:val="22"/>
        </w:rPr>
        <w:t>si mediu, in vigoare, in timpul, spatiile si relaţiile cu beneficiarul.</w:t>
      </w:r>
      <w:bookmarkStart w:id="4" w:name="bookmark5"/>
    </w:p>
    <w:p w:rsidR="00FE6660" w:rsidRPr="00312367" w:rsidRDefault="00B7433B" w:rsidP="004903E9">
      <w:pPr>
        <w:numPr>
          <w:ilvl w:val="0"/>
          <w:numId w:val="4"/>
        </w:numPr>
        <w:spacing w:after="0"/>
        <w:jc w:val="both"/>
        <w:rPr>
          <w:rFonts w:ascii="Times New Roman" w:hAnsi="Times New Roman"/>
          <w:b/>
        </w:rPr>
      </w:pPr>
      <w:r w:rsidRPr="00312367">
        <w:rPr>
          <w:rStyle w:val="Heading20"/>
          <w:rFonts w:ascii="Times New Roman" w:hAnsi="Times New Roman"/>
          <w:bCs w:val="0"/>
          <w:i w:val="0"/>
          <w:iCs w:val="0"/>
          <w:color w:val="000000"/>
          <w:sz w:val="22"/>
          <w:szCs w:val="22"/>
          <w:lang w:eastAsia="ro-RO"/>
        </w:rPr>
        <w:t>C</w:t>
      </w:r>
      <w:bookmarkEnd w:id="4"/>
      <w:r w:rsidR="00635D53" w:rsidRPr="00312367">
        <w:rPr>
          <w:rStyle w:val="Heading20"/>
          <w:rFonts w:ascii="Times New Roman" w:hAnsi="Times New Roman"/>
          <w:bCs w:val="0"/>
          <w:i w:val="0"/>
          <w:iCs w:val="0"/>
          <w:color w:val="000000"/>
          <w:sz w:val="22"/>
          <w:szCs w:val="22"/>
          <w:lang w:eastAsia="ro-RO"/>
        </w:rPr>
        <w:t xml:space="preserve">erinte </w:t>
      </w:r>
      <w:r w:rsidR="00FE6660" w:rsidRPr="00312367">
        <w:rPr>
          <w:rFonts w:ascii="Times New Roman" w:hAnsi="Times New Roman"/>
          <w:b/>
        </w:rPr>
        <w:t xml:space="preserve">minime de calificare solicitate in vederea atribuirii </w:t>
      </w:r>
      <w:r w:rsidR="00D156E0" w:rsidRPr="00312367">
        <w:rPr>
          <w:rFonts w:ascii="Times New Roman" w:hAnsi="Times New Roman"/>
          <w:b/>
        </w:rPr>
        <w:t>contractului</w:t>
      </w:r>
      <w:r w:rsidR="00F14D5F" w:rsidRPr="00312367">
        <w:rPr>
          <w:rFonts w:ascii="Times New Roman" w:hAnsi="Times New Roman"/>
          <w:b/>
        </w:rPr>
        <w:t>.</w:t>
      </w:r>
    </w:p>
    <w:p w:rsidR="00FE6660" w:rsidRPr="00312367" w:rsidRDefault="00FE6660" w:rsidP="00F10210">
      <w:pPr>
        <w:spacing w:after="0"/>
        <w:ind w:firstLine="720"/>
        <w:jc w:val="both"/>
        <w:rPr>
          <w:rFonts w:ascii="Times New Roman" w:hAnsi="Times New Roman"/>
          <w:b/>
        </w:rPr>
      </w:pPr>
      <w:r w:rsidRPr="00312367">
        <w:rPr>
          <w:rFonts w:ascii="Times New Roman" w:hAnsi="Times New Roman"/>
          <w:b/>
        </w:rPr>
        <w:t xml:space="preserve">Ofertantul care indeplineste criteriul „pretul cel mai scazut” </w:t>
      </w:r>
      <w:r w:rsidR="00FE03B1" w:rsidRPr="00312367">
        <w:rPr>
          <w:rFonts w:ascii="Times New Roman" w:hAnsi="Times New Roman"/>
          <w:b/>
        </w:rPr>
        <w:t>ş</w:t>
      </w:r>
      <w:r w:rsidRPr="00312367">
        <w:rPr>
          <w:rFonts w:ascii="Times New Roman" w:hAnsi="Times New Roman"/>
          <w:b/>
        </w:rPr>
        <w:t>i se vor solicita urmatoarele documente:</w:t>
      </w:r>
    </w:p>
    <w:p w:rsidR="00FE6660" w:rsidRPr="00312367" w:rsidRDefault="00FE6660" w:rsidP="00F10210">
      <w:pPr>
        <w:spacing w:after="0"/>
        <w:ind w:firstLine="720"/>
        <w:jc w:val="both"/>
        <w:rPr>
          <w:rFonts w:ascii="Times New Roman" w:hAnsi="Times New Roman"/>
        </w:rPr>
      </w:pPr>
      <w:r w:rsidRPr="00312367">
        <w:rPr>
          <w:rFonts w:ascii="Times New Roman" w:hAnsi="Times New Roman"/>
        </w:rPr>
        <w:t xml:space="preserve">    1. Declaraţie pe propria răspundere a candidatului/ofertantului privind neîncadrarea în prevederile art. 164</w:t>
      </w:r>
      <w:r w:rsidR="00FE03B1" w:rsidRPr="00312367">
        <w:rPr>
          <w:rFonts w:ascii="Times New Roman" w:hAnsi="Times New Roman"/>
        </w:rPr>
        <w:t>, 165, 167</w:t>
      </w:r>
      <w:r w:rsidRPr="00312367">
        <w:rPr>
          <w:rFonts w:ascii="Times New Roman" w:hAnsi="Times New Roman"/>
        </w:rPr>
        <w:t xml:space="preserve"> din Legea 98/2016 </w:t>
      </w:r>
    </w:p>
    <w:p w:rsidR="00FE6660" w:rsidRPr="00312367" w:rsidRDefault="00FE6660" w:rsidP="00F10210">
      <w:pPr>
        <w:spacing w:after="0"/>
        <w:jc w:val="both"/>
        <w:rPr>
          <w:rFonts w:ascii="Times New Roman" w:hAnsi="Times New Roman"/>
        </w:rPr>
      </w:pPr>
      <w:r w:rsidRPr="00312367">
        <w:rPr>
          <w:rFonts w:ascii="Times New Roman" w:hAnsi="Times New Roman"/>
        </w:rPr>
        <w:t xml:space="preserve">                </w:t>
      </w:r>
      <w:r w:rsidR="00FE03B1" w:rsidRPr="00312367">
        <w:rPr>
          <w:rFonts w:ascii="Times New Roman" w:hAnsi="Times New Roman"/>
        </w:rPr>
        <w:t>2</w:t>
      </w:r>
      <w:r w:rsidRPr="00312367">
        <w:rPr>
          <w:rFonts w:ascii="Times New Roman" w:hAnsi="Times New Roman"/>
        </w:rPr>
        <w:t>.</w:t>
      </w:r>
      <w:r w:rsidR="00FE03B1" w:rsidRPr="00312367">
        <w:rPr>
          <w:rFonts w:ascii="Times New Roman" w:hAnsi="Times New Roman"/>
        </w:rPr>
        <w:t xml:space="preserve"> </w:t>
      </w:r>
      <w:r w:rsidRPr="00312367">
        <w:rPr>
          <w:rFonts w:ascii="Times New Roman" w:hAnsi="Times New Roman"/>
        </w:rPr>
        <w:t>Declaraţie pe proprie răspundere, în temeiul</w:t>
      </w:r>
      <w:r w:rsidR="00322204" w:rsidRPr="00312367">
        <w:rPr>
          <w:rFonts w:ascii="Times New Roman" w:hAnsi="Times New Roman"/>
        </w:rPr>
        <w:t xml:space="preserve"> art. 59-60 din Legea 98/2016.</w:t>
      </w:r>
    </w:p>
    <w:p w:rsidR="00FE6660" w:rsidRPr="00312367" w:rsidRDefault="00FE6660" w:rsidP="000B55F9">
      <w:pPr>
        <w:pStyle w:val="NoSpacing"/>
        <w:spacing w:line="276" w:lineRule="auto"/>
        <w:ind w:firstLine="708"/>
        <w:jc w:val="both"/>
        <w:rPr>
          <w:rFonts w:ascii="Times New Roman" w:hAnsi="Times New Roman"/>
        </w:rPr>
      </w:pPr>
      <w:r w:rsidRPr="00312367">
        <w:rPr>
          <w:rFonts w:ascii="Times New Roman" w:hAnsi="Times New Roman"/>
        </w:rPr>
        <w:t>În vederea eliminării conflictului de interese menţionăm persoanele cu funcţie de decizie in</w:t>
      </w:r>
      <w:r w:rsidR="00F14D5F" w:rsidRPr="00312367">
        <w:rPr>
          <w:rFonts w:ascii="Times New Roman" w:hAnsi="Times New Roman"/>
        </w:rPr>
        <w:t xml:space="preserve"> </w:t>
      </w:r>
      <w:r w:rsidRPr="00312367">
        <w:rPr>
          <w:rFonts w:ascii="Times New Roman" w:hAnsi="Times New Roman"/>
        </w:rPr>
        <w:t>legatura cu aceasta achizitie, în cadrul D.G.A.S.P.C. Suceava: Georgeta Nadia Cretuleac – Director executiv</w:t>
      </w:r>
      <w:r w:rsidR="00F14D5F" w:rsidRPr="00312367">
        <w:rPr>
          <w:rFonts w:ascii="Times New Roman" w:hAnsi="Times New Roman"/>
        </w:rPr>
        <w:t xml:space="preserve">  al autorităţii contractante,</w:t>
      </w:r>
      <w:r w:rsidRPr="00312367">
        <w:rPr>
          <w:rFonts w:ascii="Times New Roman" w:hAnsi="Times New Roman"/>
        </w:rPr>
        <w:t xml:space="preserve"> </w:t>
      </w:r>
      <w:r w:rsidR="00A623C9" w:rsidRPr="00312367">
        <w:rPr>
          <w:rFonts w:ascii="Times New Roman" w:hAnsi="Times New Roman"/>
        </w:rPr>
        <w:t xml:space="preserve">Mihai Dragos Brateanu  - Director executiv adjunct economic,  </w:t>
      </w:r>
      <w:r w:rsidR="001C355B" w:rsidRPr="00312367">
        <w:rPr>
          <w:rFonts w:ascii="Times New Roman" w:hAnsi="Times New Roman"/>
        </w:rPr>
        <w:t xml:space="preserve">Margareta </w:t>
      </w:r>
      <w:r w:rsidR="00A623C9" w:rsidRPr="00312367">
        <w:rPr>
          <w:rFonts w:ascii="Times New Roman" w:hAnsi="Times New Roman"/>
        </w:rPr>
        <w:t xml:space="preserve">Isaila – Director executiv </w:t>
      </w:r>
      <w:r w:rsidRPr="00312367">
        <w:rPr>
          <w:rFonts w:ascii="Times New Roman" w:hAnsi="Times New Roman"/>
        </w:rPr>
        <w:t xml:space="preserve">adjunct, </w:t>
      </w:r>
      <w:r w:rsidR="001C355B" w:rsidRPr="00312367">
        <w:rPr>
          <w:rFonts w:ascii="Times New Roman" w:hAnsi="Times New Roman"/>
        </w:rPr>
        <w:t xml:space="preserve">Viorel </w:t>
      </w:r>
      <w:r w:rsidR="00A623C9" w:rsidRPr="00312367">
        <w:rPr>
          <w:rFonts w:ascii="Times New Roman" w:hAnsi="Times New Roman"/>
        </w:rPr>
        <w:t xml:space="preserve">Chirila – şef serviciu buget -salarizare ,  </w:t>
      </w:r>
      <w:r w:rsidR="00F14D5F" w:rsidRPr="00312367">
        <w:rPr>
          <w:rFonts w:ascii="Times New Roman" w:hAnsi="Times New Roman"/>
        </w:rPr>
        <w:t>Liviana Enea</w:t>
      </w:r>
      <w:r w:rsidR="00A623C9" w:rsidRPr="00312367">
        <w:rPr>
          <w:rFonts w:ascii="Times New Roman" w:hAnsi="Times New Roman"/>
        </w:rPr>
        <w:t xml:space="preserve"> sef serviciu administrativ, Vasile Cristinel Placinta</w:t>
      </w:r>
      <w:r w:rsidRPr="00312367">
        <w:rPr>
          <w:rFonts w:ascii="Times New Roman" w:hAnsi="Times New Roman"/>
        </w:rPr>
        <w:t xml:space="preserve">- </w:t>
      </w:r>
      <w:r w:rsidR="00A623C9" w:rsidRPr="00312367">
        <w:rPr>
          <w:rFonts w:ascii="Times New Roman" w:hAnsi="Times New Roman"/>
        </w:rPr>
        <w:t>s</w:t>
      </w:r>
      <w:r w:rsidRPr="00312367">
        <w:rPr>
          <w:rFonts w:ascii="Times New Roman" w:hAnsi="Times New Roman"/>
        </w:rPr>
        <w:t>ef serviciu</w:t>
      </w:r>
      <w:r w:rsidR="00A623C9" w:rsidRPr="00312367">
        <w:rPr>
          <w:rFonts w:ascii="Times New Roman" w:hAnsi="Times New Roman"/>
        </w:rPr>
        <w:t xml:space="preserve"> achizitii publice si contractare servicii sociale</w:t>
      </w:r>
      <w:r w:rsidR="004D1BA1" w:rsidRPr="00312367">
        <w:rPr>
          <w:rFonts w:ascii="Times New Roman" w:hAnsi="Times New Roman"/>
        </w:rPr>
        <w:t>, Marieta</w:t>
      </w:r>
      <w:r w:rsidR="001C355B" w:rsidRPr="00312367">
        <w:rPr>
          <w:rFonts w:ascii="Times New Roman" w:hAnsi="Times New Roman"/>
        </w:rPr>
        <w:t xml:space="preserve"> Grig</w:t>
      </w:r>
      <w:r w:rsidR="004D1BA1" w:rsidRPr="00312367">
        <w:rPr>
          <w:rFonts w:ascii="Times New Roman" w:hAnsi="Times New Roman"/>
        </w:rPr>
        <w:t xml:space="preserve">, </w:t>
      </w:r>
      <w:r w:rsidR="001C355B" w:rsidRPr="00312367">
        <w:rPr>
          <w:rFonts w:ascii="Times New Roman" w:hAnsi="Times New Roman"/>
        </w:rPr>
        <w:t xml:space="preserve">Lucia </w:t>
      </w:r>
      <w:r w:rsidR="004D1BA1" w:rsidRPr="00312367">
        <w:rPr>
          <w:rFonts w:ascii="Times New Roman" w:hAnsi="Times New Roman"/>
        </w:rPr>
        <w:t xml:space="preserve">Gaitan, </w:t>
      </w:r>
      <w:r w:rsidR="0011100E">
        <w:rPr>
          <w:rFonts w:ascii="Times New Roman" w:hAnsi="Times New Roman"/>
        </w:rPr>
        <w:t>Mariana Ioneţ</w:t>
      </w:r>
      <w:r w:rsidR="004D1BA1" w:rsidRPr="00312367">
        <w:rPr>
          <w:rFonts w:ascii="Times New Roman" w:hAnsi="Times New Roman"/>
        </w:rPr>
        <w:t xml:space="preserve">, </w:t>
      </w:r>
      <w:r w:rsidR="001C355B" w:rsidRPr="00312367">
        <w:rPr>
          <w:rFonts w:ascii="Times New Roman" w:hAnsi="Times New Roman"/>
        </w:rPr>
        <w:t xml:space="preserve">Bogdan </w:t>
      </w:r>
      <w:r w:rsidR="00F14D5F" w:rsidRPr="00312367">
        <w:rPr>
          <w:rFonts w:ascii="Times New Roman" w:hAnsi="Times New Roman"/>
        </w:rPr>
        <w:t>V</w:t>
      </w:r>
      <w:r w:rsidR="004D1BA1" w:rsidRPr="00312367">
        <w:rPr>
          <w:rFonts w:ascii="Times New Roman" w:hAnsi="Times New Roman"/>
        </w:rPr>
        <w:t>asiliu</w:t>
      </w:r>
      <w:r w:rsidR="00FE03B1" w:rsidRPr="00312367">
        <w:rPr>
          <w:rFonts w:ascii="Times New Roman" w:hAnsi="Times New Roman"/>
        </w:rPr>
        <w:t xml:space="preserve">, </w:t>
      </w:r>
      <w:r w:rsidR="001C355B" w:rsidRPr="00312367">
        <w:rPr>
          <w:rFonts w:ascii="Times New Roman" w:hAnsi="Times New Roman"/>
        </w:rPr>
        <w:t xml:space="preserve">Ion </w:t>
      </w:r>
      <w:r w:rsidR="00FE03B1" w:rsidRPr="00312367">
        <w:rPr>
          <w:rFonts w:ascii="Times New Roman" w:hAnsi="Times New Roman"/>
        </w:rPr>
        <w:t xml:space="preserve">Ciuhan, </w:t>
      </w:r>
      <w:r w:rsidR="004D1BA1" w:rsidRPr="00312367">
        <w:rPr>
          <w:rFonts w:ascii="Times New Roman" w:hAnsi="Times New Roman"/>
        </w:rPr>
        <w:t xml:space="preserve">functionari publici din cadrul serviciului achizitii publice, </w:t>
      </w:r>
      <w:r w:rsidR="007D3DFA" w:rsidRPr="00312367">
        <w:rPr>
          <w:rFonts w:ascii="Times New Roman" w:hAnsi="Times New Roman"/>
        </w:rPr>
        <w:t xml:space="preserve">Iuliana </w:t>
      </w:r>
      <w:r w:rsidR="004D1BA1" w:rsidRPr="00312367">
        <w:rPr>
          <w:rFonts w:ascii="Times New Roman" w:hAnsi="Times New Roman"/>
        </w:rPr>
        <w:t>Precob sef servici</w:t>
      </w:r>
      <w:r w:rsidR="00F14D5F" w:rsidRPr="00312367">
        <w:rPr>
          <w:rFonts w:ascii="Times New Roman" w:hAnsi="Times New Roman"/>
        </w:rPr>
        <w:t>u juridic</w:t>
      </w:r>
      <w:r w:rsidR="00C64EBE" w:rsidRPr="00312367">
        <w:rPr>
          <w:rFonts w:ascii="Times New Roman" w:hAnsi="Times New Roman"/>
        </w:rPr>
        <w:t xml:space="preserve">, si </w:t>
      </w:r>
      <w:r w:rsidRPr="00312367">
        <w:rPr>
          <w:rFonts w:ascii="Times New Roman" w:hAnsi="Times New Roman"/>
        </w:rPr>
        <w:t>reprez</w:t>
      </w:r>
      <w:r w:rsidR="004D597F" w:rsidRPr="00312367">
        <w:rPr>
          <w:rFonts w:ascii="Times New Roman" w:hAnsi="Times New Roman"/>
        </w:rPr>
        <w:t>entantii centrelor d</w:t>
      </w:r>
      <w:r w:rsidR="00124DCF" w:rsidRPr="00312367">
        <w:rPr>
          <w:rFonts w:ascii="Times New Roman" w:hAnsi="Times New Roman"/>
        </w:rPr>
        <w:t>in subordinea DGASPC Suceava.</w:t>
      </w:r>
    </w:p>
    <w:p w:rsidR="00FE6660" w:rsidRPr="00312367" w:rsidRDefault="00FE03B1" w:rsidP="00F10210">
      <w:pPr>
        <w:spacing w:after="0"/>
        <w:ind w:firstLine="708"/>
        <w:jc w:val="both"/>
        <w:rPr>
          <w:rFonts w:ascii="Times New Roman" w:hAnsi="Times New Roman"/>
        </w:rPr>
      </w:pPr>
      <w:r w:rsidRPr="00312367">
        <w:rPr>
          <w:rFonts w:ascii="Times New Roman" w:hAnsi="Times New Roman"/>
        </w:rPr>
        <w:t>3</w:t>
      </w:r>
      <w:r w:rsidR="00FE6660" w:rsidRPr="00312367">
        <w:rPr>
          <w:rFonts w:ascii="Times New Roman" w:hAnsi="Times New Roman"/>
        </w:rPr>
        <w:t xml:space="preserve">. Prezentarea Certificatului de inregistrare eliberat de ONRC  sau certificat constatator – din care să rezulte domeniul de activitate principal/secundar, codurile CAEN aferente acestora (operatorul economic trebuie să aibă înscris ca domeniu de activitate codul CAEN 8122 – activităţi specializate de curăţenie); informaţiile cuprinse în acesta trebuie să fie reale la data limită de depunere a ofertei – preferabil nu mai vechi de 30 de zile </w:t>
      </w:r>
      <w:r w:rsidR="00FE6660" w:rsidRPr="00312367">
        <w:rPr>
          <w:rFonts w:ascii="Times New Roman" w:hAnsi="Times New Roman"/>
        </w:rPr>
        <w:lastRenderedPageBreak/>
        <w:t xml:space="preserve">înainte de data deschiderii ofertelor - (documentul se prezintă în original, copie legalizată sau copie lizibilă cu menţiunea “conform cu originalul”). </w:t>
      </w:r>
    </w:p>
    <w:p w:rsidR="00FE6660" w:rsidRPr="00312367" w:rsidRDefault="00FE6660" w:rsidP="00F10210">
      <w:pPr>
        <w:autoSpaceDE w:val="0"/>
        <w:autoSpaceDN w:val="0"/>
        <w:adjustRightInd w:val="0"/>
        <w:spacing w:after="0"/>
        <w:ind w:firstLine="720"/>
        <w:jc w:val="both"/>
        <w:rPr>
          <w:rFonts w:ascii="Times New Roman" w:hAnsi="Times New Roman"/>
          <w:color w:val="FF0000"/>
        </w:rPr>
      </w:pPr>
      <w:r w:rsidRPr="00312367">
        <w:rPr>
          <w:rFonts w:ascii="Times New Roman" w:hAnsi="Times New Roman"/>
          <w:b/>
          <w:lang w:val="fr-FR"/>
        </w:rPr>
        <w:t>Lipsa codului CAEN al ofertantului/asocierii aferent desfăşurării activităţii care face obiectul prezentului contract, din domeniile de activitate declarate la Oficiul Registrului Comerţului</w:t>
      </w:r>
      <w:r w:rsidR="000825DF" w:rsidRPr="00312367">
        <w:rPr>
          <w:rFonts w:ascii="Times New Roman" w:hAnsi="Times New Roman"/>
          <w:b/>
          <w:lang w:val="fr-FR"/>
        </w:rPr>
        <w:t xml:space="preserve">, </w:t>
      </w:r>
      <w:r w:rsidRPr="00312367">
        <w:rPr>
          <w:rFonts w:ascii="Times New Roman" w:hAnsi="Times New Roman"/>
          <w:b/>
          <w:lang w:val="fr-FR"/>
        </w:rPr>
        <w:t xml:space="preserve"> descalifică ofertantul sau asocierea.</w:t>
      </w:r>
    </w:p>
    <w:p w:rsidR="00FE6660" w:rsidRPr="00312367" w:rsidRDefault="00FE6660" w:rsidP="00F10210">
      <w:pPr>
        <w:spacing w:after="0"/>
        <w:ind w:firstLine="708"/>
        <w:jc w:val="both"/>
        <w:rPr>
          <w:rFonts w:ascii="Times New Roman" w:hAnsi="Times New Roman"/>
        </w:rPr>
      </w:pPr>
      <w:r w:rsidRPr="00312367">
        <w:rPr>
          <w:rFonts w:ascii="Times New Roman" w:hAnsi="Times New Roman"/>
        </w:rPr>
        <w:t xml:space="preserve">  </w:t>
      </w:r>
      <w:r w:rsidR="00FE03B1" w:rsidRPr="00312367">
        <w:rPr>
          <w:rFonts w:ascii="Times New Roman" w:hAnsi="Times New Roman"/>
        </w:rPr>
        <w:t>4</w:t>
      </w:r>
      <w:r w:rsidRPr="00312367">
        <w:rPr>
          <w:rFonts w:ascii="Times New Roman" w:hAnsi="Times New Roman"/>
        </w:rPr>
        <w:t>. Fi</w:t>
      </w:r>
      <w:r w:rsidR="00124DCF" w:rsidRPr="00312367">
        <w:rPr>
          <w:rFonts w:ascii="Times New Roman" w:hAnsi="Times New Roman"/>
        </w:rPr>
        <w:t>ş</w:t>
      </w:r>
      <w:r w:rsidRPr="00312367">
        <w:rPr>
          <w:rFonts w:ascii="Times New Roman" w:hAnsi="Times New Roman"/>
        </w:rPr>
        <w:t>a de informaţii generale care va cuprinde obligatoriu toate informa</w:t>
      </w:r>
      <w:r w:rsidR="00124DCF" w:rsidRPr="00312367">
        <w:rPr>
          <w:rFonts w:ascii="Times New Roman" w:hAnsi="Times New Roman"/>
        </w:rPr>
        <w:t>ţ</w:t>
      </w:r>
      <w:r w:rsidR="00FE03B1" w:rsidRPr="00312367">
        <w:rPr>
          <w:rFonts w:ascii="Times New Roman" w:hAnsi="Times New Roman"/>
        </w:rPr>
        <w:t>iile solicitate în formular.</w:t>
      </w:r>
    </w:p>
    <w:p w:rsidR="00FE6660" w:rsidRPr="00312367" w:rsidRDefault="00FE6660" w:rsidP="00F10210">
      <w:pPr>
        <w:spacing w:after="0"/>
        <w:jc w:val="both"/>
        <w:rPr>
          <w:rFonts w:ascii="Times New Roman" w:hAnsi="Times New Roman"/>
        </w:rPr>
      </w:pPr>
      <w:r w:rsidRPr="00312367">
        <w:rPr>
          <w:rFonts w:ascii="Times New Roman" w:hAnsi="Times New Roman"/>
        </w:rPr>
        <w:tab/>
        <w:t xml:space="preserve">  </w:t>
      </w:r>
      <w:r w:rsidR="00FE03B1" w:rsidRPr="00312367">
        <w:rPr>
          <w:rFonts w:ascii="Times New Roman" w:hAnsi="Times New Roman"/>
        </w:rPr>
        <w:t>5</w:t>
      </w:r>
      <w:r w:rsidRPr="00312367">
        <w:rPr>
          <w:rFonts w:ascii="Times New Roman" w:hAnsi="Times New Roman"/>
        </w:rPr>
        <w:t xml:space="preserve">. Declaraţie privind protecţia mediului şi protecţia muncii - Ofertanţii au obligaţia de a respecta regulile obligatorii referitoare la condiţiile de muncă şi de protecţie a muncii, care sunt în vigoare la nivel naţional, depunand o declaratie pe proprie raspundere in acest sens. Instituţiile competente de la care operatorii economici pot obţine informaţii detaliate privind reglementările legale în vigoare sunt Ministerul Muncii, Familiei </w:t>
      </w:r>
      <w:r w:rsidR="002F5E9D" w:rsidRPr="00312367">
        <w:rPr>
          <w:rFonts w:ascii="Times New Roman" w:hAnsi="Times New Roman"/>
        </w:rPr>
        <w:t>ş</w:t>
      </w:r>
      <w:r w:rsidRPr="00312367">
        <w:rPr>
          <w:rFonts w:ascii="Times New Roman" w:hAnsi="Times New Roman"/>
        </w:rPr>
        <w:t>i Protec</w:t>
      </w:r>
      <w:r w:rsidR="002F5E9D" w:rsidRPr="00312367">
        <w:rPr>
          <w:rFonts w:ascii="Times New Roman" w:hAnsi="Times New Roman"/>
        </w:rPr>
        <w:t>ţ</w:t>
      </w:r>
      <w:r w:rsidRPr="00312367">
        <w:rPr>
          <w:rFonts w:ascii="Times New Roman" w:hAnsi="Times New Roman"/>
        </w:rPr>
        <w:t>iei Sociale, Insp</w:t>
      </w:r>
      <w:r w:rsidR="00FE03B1" w:rsidRPr="00312367">
        <w:rPr>
          <w:rFonts w:ascii="Times New Roman" w:hAnsi="Times New Roman"/>
        </w:rPr>
        <w:t>ectoratele Teritoriale de Muncă</w:t>
      </w:r>
      <w:r w:rsidRPr="00312367">
        <w:rPr>
          <w:rFonts w:ascii="Times New Roman" w:hAnsi="Times New Roman"/>
        </w:rPr>
        <w:t>.</w:t>
      </w:r>
    </w:p>
    <w:p w:rsidR="00FE6660" w:rsidRPr="00312367" w:rsidRDefault="00FE6660" w:rsidP="00F10210">
      <w:pPr>
        <w:spacing w:after="0"/>
        <w:jc w:val="both"/>
        <w:rPr>
          <w:rFonts w:ascii="Times New Roman" w:hAnsi="Times New Roman"/>
        </w:rPr>
      </w:pPr>
      <w:r w:rsidRPr="00312367">
        <w:rPr>
          <w:rFonts w:ascii="Times New Roman" w:hAnsi="Times New Roman"/>
        </w:rPr>
        <w:t xml:space="preserve">             </w:t>
      </w:r>
      <w:r w:rsidR="00FE03B1" w:rsidRPr="00312367">
        <w:rPr>
          <w:rFonts w:ascii="Times New Roman" w:hAnsi="Times New Roman"/>
        </w:rPr>
        <w:t>6</w:t>
      </w:r>
      <w:r w:rsidRPr="00312367">
        <w:rPr>
          <w:rFonts w:ascii="Times New Roman" w:hAnsi="Times New Roman"/>
        </w:rPr>
        <w:t xml:space="preserve">. Prezentarea copiilor după </w:t>
      </w:r>
      <w:r w:rsidRPr="00312367">
        <w:rPr>
          <w:rFonts w:ascii="Times New Roman" w:hAnsi="Times New Roman"/>
          <w:b/>
        </w:rPr>
        <w:t>contractele individuale de muncă</w:t>
      </w:r>
      <w:r w:rsidRPr="00312367">
        <w:rPr>
          <w:rFonts w:ascii="Times New Roman" w:hAnsi="Times New Roman"/>
        </w:rPr>
        <w:t xml:space="preserve"> ale salariatilor calificati profesional in meseria de cosar</w:t>
      </w:r>
      <w:r w:rsidR="002F5E9D" w:rsidRPr="00312367">
        <w:rPr>
          <w:rFonts w:ascii="Times New Roman" w:hAnsi="Times New Roman"/>
        </w:rPr>
        <w:t xml:space="preserve"> </w:t>
      </w:r>
      <w:r w:rsidRPr="00312367">
        <w:rPr>
          <w:rFonts w:ascii="Times New Roman" w:hAnsi="Times New Roman"/>
        </w:rPr>
        <w:t>(c</w:t>
      </w:r>
      <w:r w:rsidR="005A172E" w:rsidRPr="00312367">
        <w:rPr>
          <w:rFonts w:ascii="Times New Roman" w:hAnsi="Times New Roman"/>
        </w:rPr>
        <w:t>onform precizarilor de la pct.7</w:t>
      </w:r>
      <w:r w:rsidRPr="00312367">
        <w:rPr>
          <w:rFonts w:ascii="Times New Roman" w:hAnsi="Times New Roman"/>
        </w:rPr>
        <w:t>) sau dovada existenţei unor raporturi contractuale cu persoanele fizice autorizate pentru  activitati de cosarit</w:t>
      </w:r>
      <w:r w:rsidR="005A172E" w:rsidRPr="00312367">
        <w:rPr>
          <w:rFonts w:ascii="Times New Roman" w:hAnsi="Times New Roman"/>
        </w:rPr>
        <w:t xml:space="preserve"> </w:t>
      </w:r>
      <w:r w:rsidRPr="00312367">
        <w:rPr>
          <w:rFonts w:ascii="Times New Roman" w:hAnsi="Times New Roman"/>
        </w:rPr>
        <w:t>- documentele se prezintă în copie lizibilă cu menţiunea „conform cu originalul” semnate si stampilate.</w:t>
      </w:r>
    </w:p>
    <w:p w:rsidR="00FE6660" w:rsidRPr="00312367" w:rsidRDefault="00FE6660" w:rsidP="00F10210">
      <w:pPr>
        <w:pStyle w:val="Heading3"/>
        <w:shd w:val="clear" w:color="auto" w:fill="FFFFFF"/>
        <w:spacing w:line="276" w:lineRule="auto"/>
        <w:rPr>
          <w:sz w:val="22"/>
          <w:szCs w:val="22"/>
        </w:rPr>
      </w:pPr>
      <w:r w:rsidRPr="00312367">
        <w:rPr>
          <w:sz w:val="22"/>
          <w:szCs w:val="22"/>
        </w:rPr>
        <w:t xml:space="preserve">             </w:t>
      </w:r>
      <w:r w:rsidR="005A172E" w:rsidRPr="00312367">
        <w:rPr>
          <w:sz w:val="22"/>
          <w:szCs w:val="22"/>
        </w:rPr>
        <w:t>7</w:t>
      </w:r>
      <w:r w:rsidRPr="00312367">
        <w:rPr>
          <w:sz w:val="22"/>
          <w:szCs w:val="22"/>
        </w:rPr>
        <w:t>. Prezentarea certificatelor de calificare profesională pentru meseria „coşar” in formatul specificat in HG</w:t>
      </w:r>
      <w:r w:rsidR="004903E9" w:rsidRPr="00312367">
        <w:rPr>
          <w:sz w:val="22"/>
          <w:szCs w:val="22"/>
        </w:rPr>
        <w:t xml:space="preserve"> nr. 522/2003</w:t>
      </w:r>
      <w:hyperlink r:id="rId11" w:history="1">
        <w:r w:rsidRPr="00312367">
          <w:rPr>
            <w:rStyle w:val="Hyperlink"/>
            <w:bCs/>
            <w:color w:val="auto"/>
            <w:sz w:val="22"/>
            <w:szCs w:val="22"/>
            <w:u w:val="none"/>
          </w:rPr>
          <w:t xml:space="preserve">  pentru aprobarea normelor metodologice de aplicare a O.G.</w:t>
        </w:r>
        <w:r w:rsidR="004903E9" w:rsidRPr="00312367">
          <w:rPr>
            <w:rStyle w:val="Hyperlink"/>
            <w:bCs/>
            <w:color w:val="auto"/>
            <w:sz w:val="22"/>
            <w:szCs w:val="22"/>
            <w:u w:val="none"/>
          </w:rPr>
          <w:t xml:space="preserve"> nr. 129/2000</w:t>
        </w:r>
      </w:hyperlink>
      <w:r w:rsidRPr="00312367">
        <w:rPr>
          <w:bCs/>
          <w:sz w:val="22"/>
          <w:szCs w:val="22"/>
        </w:rPr>
        <w:t>, anexa 4 si anexa 6</w:t>
      </w:r>
      <w:r w:rsidRPr="00312367">
        <w:rPr>
          <w:sz w:val="22"/>
          <w:szCs w:val="22"/>
        </w:rPr>
        <w:t xml:space="preserve">  cu modificarile si completarile ulterioare</w:t>
      </w:r>
      <w:r w:rsidRPr="00312367">
        <w:rPr>
          <w:bCs/>
          <w:sz w:val="22"/>
          <w:szCs w:val="22"/>
        </w:rPr>
        <w:t xml:space="preserve"> ;</w:t>
      </w:r>
    </w:p>
    <w:p w:rsidR="00FE6660" w:rsidRPr="00312367" w:rsidRDefault="00FE6660" w:rsidP="00F10210">
      <w:pPr>
        <w:spacing w:after="0"/>
        <w:jc w:val="both"/>
        <w:rPr>
          <w:rFonts w:ascii="Times New Roman" w:hAnsi="Times New Roman"/>
        </w:rPr>
      </w:pPr>
      <w:r w:rsidRPr="00312367">
        <w:rPr>
          <w:rFonts w:ascii="Times New Roman" w:hAnsi="Times New Roman"/>
        </w:rPr>
        <w:t xml:space="preserve">- documentele se prezintă în copie lizibilă cu menţiunea „conform cu originalul”, semnat si stampilat; </w:t>
      </w:r>
    </w:p>
    <w:p w:rsidR="000447D4" w:rsidRPr="00312367" w:rsidRDefault="005A69FC" w:rsidP="00F10210">
      <w:pPr>
        <w:pStyle w:val="Bodytext80"/>
        <w:numPr>
          <w:ilvl w:val="0"/>
          <w:numId w:val="11"/>
        </w:numPr>
        <w:shd w:val="clear" w:color="auto" w:fill="auto"/>
        <w:spacing w:after="0" w:line="276" w:lineRule="auto"/>
        <w:ind w:right="40"/>
        <w:rPr>
          <w:i w:val="0"/>
          <w:sz w:val="22"/>
          <w:szCs w:val="22"/>
        </w:rPr>
      </w:pPr>
      <w:r w:rsidRPr="00312367">
        <w:rPr>
          <w:b/>
          <w:i w:val="0"/>
          <w:sz w:val="22"/>
          <w:szCs w:val="22"/>
        </w:rPr>
        <w:t>Obligatiile prestatorului</w:t>
      </w:r>
    </w:p>
    <w:p w:rsidR="000447D4" w:rsidRPr="00312367" w:rsidRDefault="000447D4" w:rsidP="00F10210">
      <w:pPr>
        <w:pStyle w:val="Bodytext80"/>
        <w:shd w:val="clear" w:color="auto" w:fill="auto"/>
        <w:spacing w:after="0" w:line="276" w:lineRule="auto"/>
        <w:ind w:left="360" w:right="40"/>
        <w:rPr>
          <w:sz w:val="22"/>
          <w:szCs w:val="22"/>
        </w:rPr>
      </w:pPr>
      <w:r w:rsidRPr="00312367">
        <w:rPr>
          <w:rStyle w:val="Bodytext"/>
          <w:color w:val="000000"/>
          <w:sz w:val="22"/>
          <w:szCs w:val="22"/>
        </w:rPr>
        <w:t>Pe durata execuţiei serviciului, prestatorul va respecta următoarele:</w:t>
      </w:r>
    </w:p>
    <w:p w:rsidR="000447D4" w:rsidRPr="00312367" w:rsidRDefault="00257952" w:rsidP="00F10210">
      <w:pPr>
        <w:pStyle w:val="BodyText10"/>
        <w:shd w:val="clear" w:color="auto" w:fill="auto"/>
        <w:tabs>
          <w:tab w:val="left" w:pos="171"/>
        </w:tabs>
        <w:spacing w:before="0" w:line="276" w:lineRule="auto"/>
        <w:ind w:left="20" w:right="20"/>
        <w:rPr>
          <w:sz w:val="22"/>
          <w:szCs w:val="22"/>
        </w:rPr>
      </w:pPr>
      <w:r w:rsidRPr="00312367">
        <w:rPr>
          <w:rStyle w:val="Bodytext"/>
          <w:color w:val="000000"/>
          <w:sz w:val="22"/>
          <w:szCs w:val="22"/>
          <w:lang w:eastAsia="ro-RO"/>
        </w:rPr>
        <w:t>- S</w:t>
      </w:r>
      <w:r w:rsidR="000447D4" w:rsidRPr="00312367">
        <w:rPr>
          <w:rStyle w:val="Bodytext"/>
          <w:color w:val="000000"/>
          <w:sz w:val="22"/>
          <w:szCs w:val="22"/>
          <w:lang w:eastAsia="ro-RO"/>
        </w:rPr>
        <w:t>ă asigure echipament de protecţie adecvat pentru specificul muncii, materiale şi produse în conformitate cu normele de protecţie a muncii;</w:t>
      </w:r>
    </w:p>
    <w:p w:rsidR="000447D4" w:rsidRPr="00312367" w:rsidRDefault="00257952" w:rsidP="00F10210">
      <w:pPr>
        <w:pStyle w:val="BodyText10"/>
        <w:shd w:val="clear" w:color="auto" w:fill="auto"/>
        <w:tabs>
          <w:tab w:val="left" w:pos="171"/>
        </w:tabs>
        <w:spacing w:before="0" w:line="276" w:lineRule="auto"/>
        <w:ind w:left="20"/>
        <w:rPr>
          <w:sz w:val="22"/>
          <w:szCs w:val="22"/>
        </w:rPr>
      </w:pPr>
      <w:r w:rsidRPr="00312367">
        <w:rPr>
          <w:rStyle w:val="Bodytext"/>
          <w:color w:val="000000"/>
          <w:sz w:val="22"/>
          <w:szCs w:val="22"/>
          <w:lang w:eastAsia="ro-RO"/>
        </w:rPr>
        <w:t>- S</w:t>
      </w:r>
      <w:r w:rsidR="000447D4" w:rsidRPr="00312367">
        <w:rPr>
          <w:rStyle w:val="Bodytext"/>
          <w:color w:val="000000"/>
          <w:sz w:val="22"/>
          <w:szCs w:val="22"/>
          <w:lang w:eastAsia="ro-RO"/>
        </w:rPr>
        <w:t>ă stabilească, de comun acord cu Beneficiarul, programul de derulare a serviciilor prestate;</w:t>
      </w:r>
    </w:p>
    <w:p w:rsidR="003D274E" w:rsidRPr="00312367" w:rsidRDefault="00257952" w:rsidP="00F10210">
      <w:pPr>
        <w:pStyle w:val="Bodytext60"/>
        <w:shd w:val="clear" w:color="auto" w:fill="auto"/>
        <w:tabs>
          <w:tab w:val="left" w:pos="899"/>
        </w:tabs>
        <w:spacing w:before="0" w:after="0" w:line="276" w:lineRule="auto"/>
        <w:ind w:right="240"/>
        <w:rPr>
          <w:rStyle w:val="Bodytext"/>
          <w:color w:val="000000"/>
          <w:sz w:val="22"/>
          <w:szCs w:val="22"/>
        </w:rPr>
      </w:pPr>
      <w:r w:rsidRPr="00312367">
        <w:rPr>
          <w:rStyle w:val="Bodytext"/>
          <w:color w:val="000000"/>
          <w:sz w:val="22"/>
          <w:szCs w:val="22"/>
        </w:rPr>
        <w:t>- O</w:t>
      </w:r>
      <w:r w:rsidR="003D274E" w:rsidRPr="00312367">
        <w:rPr>
          <w:rStyle w:val="Bodytext"/>
          <w:color w:val="000000"/>
          <w:sz w:val="22"/>
          <w:szCs w:val="22"/>
        </w:rPr>
        <w:t>peraţiile de curatat</w:t>
      </w:r>
      <w:r w:rsidR="000447D4" w:rsidRPr="00312367">
        <w:rPr>
          <w:rStyle w:val="Bodytext"/>
          <w:color w:val="000000"/>
          <w:sz w:val="22"/>
          <w:szCs w:val="22"/>
        </w:rPr>
        <w:t xml:space="preserve"> si verificat coşuri de fum</w:t>
      </w:r>
      <w:r w:rsidR="005A172E" w:rsidRPr="00312367">
        <w:rPr>
          <w:rStyle w:val="Bodytext"/>
          <w:color w:val="000000"/>
          <w:sz w:val="22"/>
          <w:szCs w:val="22"/>
        </w:rPr>
        <w:t xml:space="preserve"> si hote bucatarie </w:t>
      </w:r>
      <w:r w:rsidR="000447D4" w:rsidRPr="00312367">
        <w:rPr>
          <w:rStyle w:val="Bodytext"/>
          <w:color w:val="000000"/>
          <w:sz w:val="22"/>
          <w:szCs w:val="22"/>
        </w:rPr>
        <w:t>vor fi realizate pe baza programului de lucru stabilit de comun acord cu Beneficiarul şi se vor efectua numai în pr</w:t>
      </w:r>
      <w:r w:rsidR="003D274E" w:rsidRPr="00312367">
        <w:rPr>
          <w:rStyle w:val="Bodytext"/>
          <w:color w:val="000000"/>
          <w:sz w:val="22"/>
          <w:szCs w:val="22"/>
        </w:rPr>
        <w:t>ezenţa unui delegat al acestuia.</w:t>
      </w:r>
    </w:p>
    <w:p w:rsidR="006E5770" w:rsidRPr="00312367" w:rsidRDefault="003D274E" w:rsidP="00F10210">
      <w:pPr>
        <w:pStyle w:val="Bodytext60"/>
        <w:shd w:val="clear" w:color="auto" w:fill="auto"/>
        <w:tabs>
          <w:tab w:val="left" w:pos="899"/>
        </w:tabs>
        <w:spacing w:before="0" w:after="0" w:line="276" w:lineRule="auto"/>
        <w:ind w:right="240"/>
        <w:rPr>
          <w:rStyle w:val="Bodytext6"/>
          <w:color w:val="000000"/>
          <w:sz w:val="22"/>
          <w:szCs w:val="22"/>
        </w:rPr>
      </w:pPr>
      <w:r w:rsidRPr="00312367">
        <w:rPr>
          <w:rStyle w:val="Bodytext"/>
          <w:color w:val="000000"/>
          <w:sz w:val="22"/>
          <w:szCs w:val="22"/>
        </w:rPr>
        <w:t xml:space="preserve">- </w:t>
      </w:r>
      <w:r w:rsidR="00A24B29" w:rsidRPr="00312367">
        <w:rPr>
          <w:rStyle w:val="Bodytext"/>
          <w:color w:val="000000"/>
          <w:sz w:val="22"/>
          <w:szCs w:val="22"/>
        </w:rPr>
        <w:t>Prestatorul va participa l</w:t>
      </w:r>
      <w:r w:rsidR="000447D4" w:rsidRPr="00312367">
        <w:rPr>
          <w:rStyle w:val="Bodytext"/>
          <w:color w:val="000000"/>
          <w:sz w:val="22"/>
          <w:szCs w:val="22"/>
        </w:rPr>
        <w:t xml:space="preserve">a </w:t>
      </w:r>
      <w:r w:rsidR="008F4CAC" w:rsidRPr="00312367">
        <w:rPr>
          <w:rStyle w:val="Bodytext"/>
          <w:color w:val="000000"/>
          <w:sz w:val="22"/>
          <w:szCs w:val="22"/>
          <w:lang w:val="es-ES_tradnl" w:eastAsia="es-ES_tradnl"/>
        </w:rPr>
        <w:t xml:space="preserve">receptia de catre </w:t>
      </w:r>
      <w:r w:rsidR="008F4CAC" w:rsidRPr="00312367">
        <w:rPr>
          <w:rStyle w:val="Bodytext"/>
          <w:color w:val="000000"/>
          <w:sz w:val="22"/>
          <w:szCs w:val="22"/>
        </w:rPr>
        <w:t xml:space="preserve">beneficiar din punct de vedere cantitativ si calitativ, </w:t>
      </w:r>
      <w:r w:rsidR="000447D4" w:rsidRPr="00312367">
        <w:rPr>
          <w:rStyle w:val="Bodytext"/>
          <w:color w:val="000000"/>
          <w:sz w:val="22"/>
          <w:szCs w:val="22"/>
        </w:rPr>
        <w:t>încheindu-se un proces verbal de recepţie</w:t>
      </w:r>
      <w:r w:rsidR="006E5770" w:rsidRPr="00312367">
        <w:rPr>
          <w:rStyle w:val="Bodytext6"/>
          <w:color w:val="000000"/>
          <w:sz w:val="22"/>
          <w:szCs w:val="22"/>
        </w:rPr>
        <w:t xml:space="preserve"> pe fiecare subunitate în parte, datat, semnat şi ştampilat cu constatările respective.</w:t>
      </w:r>
    </w:p>
    <w:p w:rsidR="000447D4" w:rsidRPr="00312367" w:rsidRDefault="006E5770" w:rsidP="00F10210">
      <w:pPr>
        <w:pStyle w:val="BodyText10"/>
        <w:shd w:val="clear" w:color="auto" w:fill="auto"/>
        <w:tabs>
          <w:tab w:val="left" w:pos="171"/>
        </w:tabs>
        <w:spacing w:before="0" w:line="276" w:lineRule="auto"/>
        <w:ind w:left="20" w:right="20"/>
        <w:rPr>
          <w:sz w:val="22"/>
          <w:szCs w:val="22"/>
        </w:rPr>
      </w:pPr>
      <w:r w:rsidRPr="00312367">
        <w:rPr>
          <w:rStyle w:val="Bodytext"/>
          <w:color w:val="000000"/>
          <w:sz w:val="22"/>
          <w:szCs w:val="22"/>
          <w:lang w:eastAsia="ro-RO"/>
        </w:rPr>
        <w:t xml:space="preserve"> </w:t>
      </w:r>
      <w:r w:rsidR="00257952" w:rsidRPr="00312367">
        <w:rPr>
          <w:rStyle w:val="Bodytext"/>
          <w:color w:val="000000"/>
          <w:sz w:val="22"/>
          <w:szCs w:val="22"/>
          <w:lang w:eastAsia="ro-RO"/>
        </w:rPr>
        <w:t>- I</w:t>
      </w:r>
      <w:r w:rsidR="000447D4" w:rsidRPr="00312367">
        <w:rPr>
          <w:rStyle w:val="Bodytext"/>
          <w:color w:val="000000"/>
          <w:sz w:val="22"/>
          <w:szCs w:val="22"/>
          <w:lang w:eastAsia="ro-RO"/>
        </w:rPr>
        <w:t>n situaţia în care serviciile prestate se dovedesc a nu avea eficacitatea scontată, acestea vor fi repetate pe cheltuiala Prestatorului;</w:t>
      </w:r>
    </w:p>
    <w:p w:rsidR="000447D4" w:rsidRPr="00312367" w:rsidRDefault="00257952" w:rsidP="00F10210">
      <w:pPr>
        <w:pStyle w:val="BodyText10"/>
        <w:shd w:val="clear" w:color="auto" w:fill="auto"/>
        <w:tabs>
          <w:tab w:val="left" w:pos="171"/>
        </w:tabs>
        <w:spacing w:before="0" w:line="276" w:lineRule="auto"/>
        <w:ind w:left="20" w:right="20"/>
        <w:rPr>
          <w:sz w:val="22"/>
          <w:szCs w:val="22"/>
        </w:rPr>
      </w:pPr>
      <w:r w:rsidRPr="00312367">
        <w:rPr>
          <w:rStyle w:val="Bodytext"/>
          <w:color w:val="000000"/>
          <w:sz w:val="22"/>
          <w:szCs w:val="22"/>
          <w:lang w:eastAsia="ro-RO"/>
        </w:rPr>
        <w:t>- P</w:t>
      </w:r>
      <w:r w:rsidR="000447D4" w:rsidRPr="00312367">
        <w:rPr>
          <w:rStyle w:val="Bodytext"/>
          <w:color w:val="000000"/>
          <w:sz w:val="22"/>
          <w:szCs w:val="22"/>
          <w:lang w:eastAsia="ro-RO"/>
        </w:rPr>
        <w:t>restatorul va răspunde de un eventual impact negativ asupra personalului şi a mediului înconjurător în timpul executării serviciilor, respectiv pe perioada de garanţie;</w:t>
      </w:r>
    </w:p>
    <w:p w:rsidR="000447D4" w:rsidRPr="00312367" w:rsidRDefault="00257952" w:rsidP="00F10210">
      <w:pPr>
        <w:pStyle w:val="BodyText10"/>
        <w:shd w:val="clear" w:color="auto" w:fill="auto"/>
        <w:tabs>
          <w:tab w:val="left" w:pos="171"/>
        </w:tabs>
        <w:spacing w:before="0" w:line="276" w:lineRule="auto"/>
        <w:ind w:left="20" w:right="20"/>
        <w:rPr>
          <w:sz w:val="22"/>
          <w:szCs w:val="22"/>
        </w:rPr>
      </w:pPr>
      <w:r w:rsidRPr="00312367">
        <w:rPr>
          <w:rStyle w:val="Bodytext"/>
          <w:color w:val="000000"/>
          <w:sz w:val="22"/>
          <w:szCs w:val="22"/>
          <w:lang w:eastAsia="ro-RO"/>
        </w:rPr>
        <w:t>- S</w:t>
      </w:r>
      <w:r w:rsidR="000447D4" w:rsidRPr="00312367">
        <w:rPr>
          <w:rStyle w:val="Bodytext"/>
          <w:color w:val="000000"/>
          <w:sz w:val="22"/>
          <w:szCs w:val="22"/>
          <w:lang w:eastAsia="ro-RO"/>
        </w:rPr>
        <w:t>erviciile se vor executa astfel încât să nu provoace daune de orice natură obiectivului unde se aplică procedura şi nu vor afecta viaţa şi sănătatea oamenilor;</w:t>
      </w:r>
    </w:p>
    <w:p w:rsidR="000447D4" w:rsidRPr="00312367" w:rsidRDefault="00257952" w:rsidP="00F10210">
      <w:pPr>
        <w:pStyle w:val="BodyText10"/>
        <w:shd w:val="clear" w:color="auto" w:fill="auto"/>
        <w:tabs>
          <w:tab w:val="left" w:pos="171"/>
        </w:tabs>
        <w:spacing w:before="0" w:line="276" w:lineRule="auto"/>
        <w:ind w:left="20"/>
        <w:rPr>
          <w:sz w:val="22"/>
          <w:szCs w:val="22"/>
        </w:rPr>
      </w:pPr>
      <w:r w:rsidRPr="00312367">
        <w:rPr>
          <w:rStyle w:val="Bodytext"/>
          <w:color w:val="000000"/>
          <w:sz w:val="22"/>
          <w:szCs w:val="22"/>
          <w:lang w:eastAsia="ro-RO"/>
        </w:rPr>
        <w:t>- P</w:t>
      </w:r>
      <w:r w:rsidR="000447D4" w:rsidRPr="00312367">
        <w:rPr>
          <w:rStyle w:val="Bodytext"/>
          <w:color w:val="000000"/>
          <w:sz w:val="22"/>
          <w:szCs w:val="22"/>
          <w:lang w:eastAsia="ro-RO"/>
        </w:rPr>
        <w:t>restatiile se vor efectua sub directa supraveghere a persoanelor desemnate de DGASPC Suceava.</w:t>
      </w:r>
    </w:p>
    <w:p w:rsidR="000447D4" w:rsidRPr="00312367" w:rsidRDefault="000447D4" w:rsidP="00F10210">
      <w:pPr>
        <w:pStyle w:val="BodyText10"/>
        <w:shd w:val="clear" w:color="auto" w:fill="auto"/>
        <w:tabs>
          <w:tab w:val="left" w:pos="171"/>
        </w:tabs>
        <w:spacing w:before="0" w:line="276" w:lineRule="auto"/>
        <w:ind w:left="20"/>
        <w:rPr>
          <w:sz w:val="22"/>
          <w:szCs w:val="22"/>
        </w:rPr>
      </w:pPr>
      <w:r w:rsidRPr="00312367">
        <w:rPr>
          <w:rStyle w:val="Bodytext"/>
          <w:color w:val="000000"/>
          <w:sz w:val="22"/>
          <w:szCs w:val="22"/>
          <w:lang w:eastAsia="ro-RO"/>
        </w:rPr>
        <w:t>- Serviciile prestate, vor respecta standarderele de calitate specifice serviciului prestat.</w:t>
      </w:r>
    </w:p>
    <w:p w:rsidR="00B7433B" w:rsidRPr="00312367" w:rsidRDefault="000447D4" w:rsidP="00F10210">
      <w:pPr>
        <w:pStyle w:val="Bodytext80"/>
        <w:shd w:val="clear" w:color="auto" w:fill="auto"/>
        <w:spacing w:after="0" w:line="276" w:lineRule="auto"/>
        <w:ind w:right="40"/>
        <w:rPr>
          <w:sz w:val="22"/>
          <w:szCs w:val="22"/>
        </w:rPr>
      </w:pPr>
      <w:r w:rsidRPr="00312367">
        <w:rPr>
          <w:rStyle w:val="Bodytext"/>
          <w:i w:val="0"/>
          <w:color w:val="000000"/>
          <w:sz w:val="22"/>
          <w:szCs w:val="22"/>
        </w:rPr>
        <w:t xml:space="preserve">- Pentru serviciile de coserit şi verificat coşuri fum, </w:t>
      </w:r>
      <w:r w:rsidR="00274D30" w:rsidRPr="00312367">
        <w:rPr>
          <w:rStyle w:val="Bodytext"/>
          <w:b/>
          <w:i w:val="0"/>
          <w:color w:val="000000"/>
          <w:sz w:val="22"/>
          <w:szCs w:val="22"/>
        </w:rPr>
        <w:t>prestatorul va acorda</w:t>
      </w:r>
      <w:r w:rsidR="00935BFB" w:rsidRPr="00312367">
        <w:rPr>
          <w:rStyle w:val="Bodytext"/>
          <w:b/>
          <w:i w:val="0"/>
          <w:color w:val="000000"/>
          <w:sz w:val="22"/>
          <w:szCs w:val="22"/>
        </w:rPr>
        <w:t xml:space="preserve"> garanţie de 12 luni</w:t>
      </w:r>
      <w:r w:rsidRPr="00312367">
        <w:rPr>
          <w:rStyle w:val="Bodytext"/>
          <w:i w:val="0"/>
          <w:color w:val="000000"/>
          <w:sz w:val="22"/>
          <w:szCs w:val="22"/>
        </w:rPr>
        <w:t>.</w:t>
      </w:r>
    </w:p>
    <w:p w:rsidR="005A69FC" w:rsidRPr="00312367" w:rsidRDefault="005A69FC" w:rsidP="00F10210">
      <w:pPr>
        <w:pStyle w:val="Bodytext1"/>
        <w:shd w:val="clear" w:color="auto" w:fill="auto"/>
        <w:spacing w:after="0" w:line="276" w:lineRule="auto"/>
        <w:ind w:left="20" w:right="20" w:firstLine="0"/>
        <w:rPr>
          <w:rStyle w:val="Bodytext6"/>
          <w:color w:val="000000"/>
          <w:sz w:val="22"/>
          <w:szCs w:val="22"/>
        </w:rPr>
      </w:pPr>
      <w:r w:rsidRPr="00312367">
        <w:rPr>
          <w:sz w:val="22"/>
          <w:szCs w:val="22"/>
        </w:rPr>
        <w:t xml:space="preserve">- </w:t>
      </w:r>
      <w:r w:rsidR="00257952" w:rsidRPr="00312367">
        <w:rPr>
          <w:rStyle w:val="Bodytext6"/>
          <w:color w:val="000000"/>
          <w:sz w:val="22"/>
          <w:szCs w:val="22"/>
        </w:rPr>
        <w:t>D</w:t>
      </w:r>
      <w:r w:rsidR="001C49DA" w:rsidRPr="00312367">
        <w:rPr>
          <w:rStyle w:val="Bodytext6"/>
          <w:color w:val="000000"/>
          <w:sz w:val="22"/>
          <w:szCs w:val="22"/>
        </w:rPr>
        <w:t>eplasarea la subunitatile din cadrul DGASPC</w:t>
      </w:r>
      <w:r w:rsidRPr="00312367">
        <w:rPr>
          <w:rStyle w:val="Bodytext6"/>
          <w:color w:val="000000"/>
          <w:sz w:val="22"/>
          <w:szCs w:val="22"/>
        </w:rPr>
        <w:t xml:space="preserve"> se va face pe cheltuiala prestatorului</w:t>
      </w:r>
    </w:p>
    <w:p w:rsidR="00571A16" w:rsidRPr="00312367" w:rsidRDefault="00571A16" w:rsidP="00F10210">
      <w:pPr>
        <w:pStyle w:val="BodyText10"/>
        <w:shd w:val="clear" w:color="auto" w:fill="auto"/>
        <w:tabs>
          <w:tab w:val="left" w:pos="196"/>
        </w:tabs>
        <w:spacing w:before="0" w:line="276" w:lineRule="auto"/>
        <w:ind w:left="20" w:right="40"/>
        <w:rPr>
          <w:sz w:val="22"/>
          <w:szCs w:val="22"/>
        </w:rPr>
      </w:pPr>
      <w:r w:rsidRPr="00312367">
        <w:rPr>
          <w:rStyle w:val="Bodytext"/>
          <w:color w:val="000000"/>
          <w:sz w:val="22"/>
          <w:szCs w:val="22"/>
          <w:lang w:eastAsia="ro-RO"/>
        </w:rPr>
        <w:t>- Prestatorul isi va desfasura activitatea in clădirile D</w:t>
      </w:r>
      <w:r w:rsidR="002F5E9D" w:rsidRPr="00312367">
        <w:rPr>
          <w:rStyle w:val="Bodytext"/>
          <w:color w:val="000000"/>
          <w:sz w:val="22"/>
          <w:szCs w:val="22"/>
          <w:lang w:eastAsia="ro-RO"/>
        </w:rPr>
        <w:t xml:space="preserve">GASPC Suceava </w:t>
      </w:r>
      <w:r w:rsidRPr="00312367">
        <w:rPr>
          <w:rStyle w:val="Bodytext"/>
          <w:color w:val="000000"/>
          <w:sz w:val="22"/>
          <w:szCs w:val="22"/>
          <w:lang w:eastAsia="ro-RO"/>
        </w:rPr>
        <w:t>in conformitate cu prevederile Legii securitatii şi sanatatii in munca nr. 319/2006, H.G. nr. 1425/2006 pentru aprobarea Normelor metodologice de aplicare a prevederilor Legii securitatii si sanatatii în munca nr. 319/2006, cu completările si modificările aduse de HG 955/2010;</w:t>
      </w:r>
    </w:p>
    <w:p w:rsidR="00D9778C" w:rsidRPr="00312367" w:rsidRDefault="00571A16" w:rsidP="007D3DFA">
      <w:pPr>
        <w:pStyle w:val="BodyText10"/>
        <w:shd w:val="clear" w:color="auto" w:fill="auto"/>
        <w:tabs>
          <w:tab w:val="left" w:pos="196"/>
        </w:tabs>
        <w:spacing w:before="0" w:line="276" w:lineRule="auto"/>
        <w:ind w:left="23" w:right="40"/>
        <w:rPr>
          <w:rStyle w:val="Bodytext"/>
          <w:color w:val="000000"/>
          <w:sz w:val="22"/>
          <w:szCs w:val="22"/>
          <w:lang w:eastAsia="ro-RO"/>
        </w:rPr>
      </w:pPr>
      <w:r w:rsidRPr="00312367">
        <w:rPr>
          <w:rStyle w:val="Bodytext"/>
          <w:color w:val="000000"/>
          <w:sz w:val="22"/>
          <w:szCs w:val="22"/>
          <w:lang w:eastAsia="ro-RO"/>
        </w:rPr>
        <w:t>- Prestatorul, in timpul prestării serviciilor, va deţine în dotare - fise cu date de securitate si instrucţiuni proprii de SSM - conform Legii 319/2006, art. 13, lit. e.</w:t>
      </w:r>
    </w:p>
    <w:p w:rsidR="007D3DFA" w:rsidRPr="00312367" w:rsidRDefault="007D3DFA" w:rsidP="007D3DFA">
      <w:pPr>
        <w:pStyle w:val="BodyText10"/>
        <w:shd w:val="clear" w:color="auto" w:fill="auto"/>
        <w:tabs>
          <w:tab w:val="left" w:pos="196"/>
        </w:tabs>
        <w:spacing w:before="0" w:line="276" w:lineRule="auto"/>
        <w:ind w:left="23" w:right="40"/>
        <w:rPr>
          <w:rStyle w:val="Bodytext"/>
          <w:color w:val="000000"/>
          <w:sz w:val="22"/>
          <w:szCs w:val="22"/>
          <w:lang w:eastAsia="ro-RO"/>
        </w:rPr>
      </w:pPr>
      <w:r w:rsidRPr="00312367">
        <w:rPr>
          <w:rStyle w:val="Bodytext"/>
          <w:color w:val="000000"/>
          <w:sz w:val="22"/>
          <w:szCs w:val="22"/>
          <w:lang w:eastAsia="ro-RO"/>
        </w:rPr>
        <w:t>- Prestatorul va lua toate măsurile necesare pentru protecţia împotriva noului coronavirus Covid 19 şi se va supune triajului epidimiologic efectuat la intrarea in centrele rezidenţiale, potrivit procedurilor interne</w:t>
      </w:r>
      <w:r w:rsidR="000B55F9">
        <w:rPr>
          <w:rStyle w:val="Bodytext"/>
          <w:color w:val="000000"/>
          <w:sz w:val="22"/>
          <w:szCs w:val="22"/>
          <w:lang w:eastAsia="ro-RO"/>
        </w:rPr>
        <w:t>, după caz</w:t>
      </w:r>
      <w:r w:rsidRPr="00312367">
        <w:rPr>
          <w:rStyle w:val="Bodytext"/>
          <w:color w:val="000000"/>
          <w:sz w:val="22"/>
          <w:szCs w:val="22"/>
          <w:lang w:eastAsia="ro-RO"/>
        </w:rPr>
        <w:t>;</w:t>
      </w:r>
    </w:p>
    <w:p w:rsidR="007D3DFA" w:rsidRPr="00312367" w:rsidRDefault="007D3DFA" w:rsidP="007D3DFA">
      <w:pPr>
        <w:pStyle w:val="BodyText10"/>
        <w:shd w:val="clear" w:color="auto" w:fill="auto"/>
        <w:tabs>
          <w:tab w:val="left" w:pos="196"/>
        </w:tabs>
        <w:spacing w:before="0" w:line="276" w:lineRule="auto"/>
        <w:ind w:left="23" w:right="40"/>
        <w:rPr>
          <w:rStyle w:val="Bodytext"/>
          <w:color w:val="000000"/>
          <w:sz w:val="22"/>
          <w:szCs w:val="22"/>
          <w:lang w:eastAsia="ro-RO"/>
        </w:rPr>
      </w:pPr>
      <w:r w:rsidRPr="00312367">
        <w:rPr>
          <w:rStyle w:val="Bodytext"/>
          <w:color w:val="000000"/>
          <w:sz w:val="22"/>
          <w:szCs w:val="22"/>
          <w:lang w:eastAsia="ro-RO"/>
        </w:rPr>
        <w:t>- Prestarea serviciilor se va executa in asa fel încât interacţiunea cu beneficiarii şi salariaţii centrelor rezidenţiale/direcţiei să fie cât mai redusă, cu respectarea traseelor indicate de conducerea centrelor rezidenţiale din subordinea DGASPC Suceava.</w:t>
      </w:r>
    </w:p>
    <w:p w:rsidR="007D3DFA" w:rsidRPr="00312367" w:rsidRDefault="007D3DFA" w:rsidP="007D3DFA">
      <w:pPr>
        <w:pStyle w:val="BodyText10"/>
        <w:shd w:val="clear" w:color="auto" w:fill="auto"/>
        <w:tabs>
          <w:tab w:val="left" w:pos="196"/>
        </w:tabs>
        <w:spacing w:before="0" w:line="276" w:lineRule="auto"/>
        <w:ind w:left="23" w:right="40"/>
        <w:rPr>
          <w:rStyle w:val="Heading20"/>
          <w:b w:val="0"/>
          <w:bCs w:val="0"/>
          <w:i w:val="0"/>
          <w:iCs w:val="0"/>
          <w:sz w:val="22"/>
          <w:szCs w:val="22"/>
        </w:rPr>
      </w:pPr>
      <w:r w:rsidRPr="00312367">
        <w:rPr>
          <w:rStyle w:val="Bodytext"/>
          <w:color w:val="000000"/>
          <w:sz w:val="22"/>
          <w:szCs w:val="22"/>
          <w:lang w:eastAsia="ro-RO"/>
        </w:rPr>
        <w:t xml:space="preserve"> </w:t>
      </w:r>
    </w:p>
    <w:p w:rsidR="00E77040" w:rsidRPr="00312367" w:rsidRDefault="00523138" w:rsidP="00D156E0">
      <w:pPr>
        <w:numPr>
          <w:ilvl w:val="0"/>
          <w:numId w:val="11"/>
        </w:numPr>
        <w:spacing w:after="0"/>
        <w:jc w:val="both"/>
        <w:rPr>
          <w:rStyle w:val="Heading20"/>
          <w:rFonts w:ascii="Times New Roman" w:hAnsi="Times New Roman"/>
          <w:bCs w:val="0"/>
          <w:i w:val="0"/>
          <w:iCs w:val="0"/>
          <w:color w:val="000000"/>
          <w:sz w:val="22"/>
          <w:szCs w:val="22"/>
          <w:lang w:eastAsia="ro-RO"/>
        </w:rPr>
      </w:pPr>
      <w:r w:rsidRPr="00312367">
        <w:rPr>
          <w:rStyle w:val="Heading20"/>
          <w:rFonts w:ascii="Times New Roman" w:hAnsi="Times New Roman"/>
          <w:bCs w:val="0"/>
          <w:i w:val="0"/>
          <w:iCs w:val="0"/>
          <w:color w:val="000000"/>
          <w:sz w:val="22"/>
          <w:szCs w:val="22"/>
          <w:lang w:eastAsia="ro-RO"/>
        </w:rPr>
        <w:lastRenderedPageBreak/>
        <w:t xml:space="preserve">Recepţia </w:t>
      </w:r>
      <w:r w:rsidR="00B92E14" w:rsidRPr="00312367">
        <w:rPr>
          <w:rStyle w:val="Heading20"/>
          <w:rFonts w:ascii="Times New Roman" w:hAnsi="Times New Roman"/>
          <w:bCs w:val="0"/>
          <w:i w:val="0"/>
          <w:iCs w:val="0"/>
          <w:color w:val="000000"/>
          <w:sz w:val="22"/>
          <w:szCs w:val="22"/>
          <w:lang w:eastAsia="ro-RO"/>
        </w:rPr>
        <w:t>si plata serviciului prestat.</w:t>
      </w:r>
    </w:p>
    <w:p w:rsidR="003D274E" w:rsidRPr="00312367" w:rsidRDefault="003D274E" w:rsidP="000B55F9">
      <w:pPr>
        <w:pStyle w:val="Bodytext1"/>
        <w:shd w:val="clear" w:color="auto" w:fill="auto"/>
        <w:spacing w:after="0" w:line="276" w:lineRule="auto"/>
        <w:ind w:left="20" w:right="20" w:firstLine="0"/>
        <w:rPr>
          <w:rStyle w:val="Bodytext"/>
          <w:color w:val="000000"/>
          <w:sz w:val="22"/>
          <w:szCs w:val="22"/>
        </w:rPr>
      </w:pPr>
      <w:r w:rsidRPr="00312367">
        <w:rPr>
          <w:rStyle w:val="Bodytext"/>
          <w:color w:val="000000"/>
          <w:sz w:val="22"/>
          <w:szCs w:val="22"/>
        </w:rPr>
        <w:t>- Receptia se va efectua de către comisiile de receptie desemnate pentru fiecare locaţie conform anexei</w:t>
      </w:r>
      <w:r w:rsidR="000B55F9">
        <w:rPr>
          <w:rStyle w:val="Bodytext"/>
          <w:color w:val="000000"/>
          <w:sz w:val="22"/>
          <w:szCs w:val="22"/>
        </w:rPr>
        <w:t>, î</w:t>
      </w:r>
      <w:r w:rsidRPr="00312367">
        <w:rPr>
          <w:rStyle w:val="Bodytext"/>
          <w:color w:val="000000"/>
          <w:sz w:val="22"/>
          <w:szCs w:val="22"/>
        </w:rPr>
        <w:t>ntocmindu</w:t>
      </w:r>
      <w:r w:rsidR="005A172E" w:rsidRPr="00312367">
        <w:rPr>
          <w:rStyle w:val="Bodytext"/>
          <w:color w:val="000000"/>
          <w:sz w:val="22"/>
          <w:szCs w:val="22"/>
        </w:rPr>
        <w:t>-</w:t>
      </w:r>
      <w:r w:rsidRPr="00312367">
        <w:rPr>
          <w:rStyle w:val="Bodytext"/>
          <w:color w:val="000000"/>
          <w:sz w:val="22"/>
          <w:szCs w:val="22"/>
        </w:rPr>
        <w:t>se procese verbale de recepţie, recunoscute cu semnăt</w:t>
      </w:r>
      <w:r w:rsidR="00BB0825" w:rsidRPr="00312367">
        <w:rPr>
          <w:rStyle w:val="Bodytext"/>
          <w:color w:val="000000"/>
          <w:sz w:val="22"/>
          <w:szCs w:val="22"/>
        </w:rPr>
        <w:t xml:space="preserve">ura şi ştampila beneficiarului </w:t>
      </w:r>
      <w:r w:rsidRPr="00312367">
        <w:rPr>
          <w:rStyle w:val="Bodytext"/>
          <w:color w:val="000000"/>
          <w:sz w:val="22"/>
          <w:szCs w:val="22"/>
        </w:rPr>
        <w:t>unde s-a efectuat prestaţia</w:t>
      </w:r>
      <w:r w:rsidR="005A172E" w:rsidRPr="00312367">
        <w:rPr>
          <w:rStyle w:val="Bodytext"/>
          <w:color w:val="000000"/>
          <w:sz w:val="22"/>
          <w:szCs w:val="22"/>
        </w:rPr>
        <w:t>.</w:t>
      </w:r>
    </w:p>
    <w:p w:rsidR="00C34A92" w:rsidRPr="00312367" w:rsidRDefault="00274D30" w:rsidP="00F10210">
      <w:pPr>
        <w:pStyle w:val="BodyText10"/>
        <w:numPr>
          <w:ilvl w:val="0"/>
          <w:numId w:val="3"/>
        </w:numPr>
        <w:shd w:val="clear" w:color="auto" w:fill="auto"/>
        <w:tabs>
          <w:tab w:val="left" w:pos="196"/>
        </w:tabs>
        <w:spacing w:before="0" w:line="276" w:lineRule="auto"/>
        <w:rPr>
          <w:rStyle w:val="Bodytext"/>
          <w:sz w:val="22"/>
          <w:szCs w:val="22"/>
        </w:rPr>
      </w:pPr>
      <w:r w:rsidRPr="00312367">
        <w:rPr>
          <w:rStyle w:val="Bodytext"/>
          <w:color w:val="000000"/>
          <w:sz w:val="22"/>
          <w:szCs w:val="22"/>
          <w:lang w:eastAsia="ro-RO"/>
        </w:rPr>
        <w:t>In procesele verbale de recepţie se vor specifica: locul, tipul serviciului, calitatea şi cantitatea serviciilor prestate.</w:t>
      </w:r>
    </w:p>
    <w:p w:rsidR="00274D30" w:rsidRPr="00312367" w:rsidRDefault="00274D30" w:rsidP="00F10210">
      <w:pPr>
        <w:pStyle w:val="BodyText10"/>
        <w:shd w:val="clear" w:color="auto" w:fill="auto"/>
        <w:tabs>
          <w:tab w:val="left" w:pos="196"/>
        </w:tabs>
        <w:spacing w:before="0" w:line="276" w:lineRule="auto"/>
        <w:rPr>
          <w:sz w:val="22"/>
          <w:szCs w:val="22"/>
        </w:rPr>
      </w:pPr>
      <w:r w:rsidRPr="00312367">
        <w:rPr>
          <w:rStyle w:val="Bodytext"/>
          <w:color w:val="000000"/>
          <w:sz w:val="22"/>
          <w:szCs w:val="22"/>
          <w:lang w:eastAsia="ro-RO"/>
        </w:rPr>
        <w:t>-</w:t>
      </w:r>
      <w:r w:rsidR="00C34A92" w:rsidRPr="00312367">
        <w:rPr>
          <w:rStyle w:val="Bodytext"/>
          <w:color w:val="000000"/>
          <w:sz w:val="22"/>
          <w:szCs w:val="22"/>
          <w:lang w:eastAsia="ro-RO"/>
        </w:rPr>
        <w:t xml:space="preserve"> </w:t>
      </w:r>
      <w:r w:rsidR="0039078A" w:rsidRPr="00312367">
        <w:rPr>
          <w:rStyle w:val="Bodytext"/>
          <w:color w:val="000000"/>
          <w:sz w:val="22"/>
          <w:szCs w:val="22"/>
          <w:lang w:eastAsia="ro-RO"/>
        </w:rPr>
        <w:t xml:space="preserve"> Se vor plat</w:t>
      </w:r>
      <w:r w:rsidRPr="00312367">
        <w:rPr>
          <w:rStyle w:val="Bodytext"/>
          <w:color w:val="000000"/>
          <w:sz w:val="22"/>
          <w:szCs w:val="22"/>
          <w:lang w:eastAsia="ro-RO"/>
        </w:rPr>
        <w:t>i numai serviciile confirmate de reprezentanţii  desemnaţi pentru fiecare locaţie.</w:t>
      </w:r>
    </w:p>
    <w:p w:rsidR="00274D30" w:rsidRPr="00312367" w:rsidRDefault="00274D30" w:rsidP="00F10210">
      <w:pPr>
        <w:pStyle w:val="BodyText10"/>
        <w:numPr>
          <w:ilvl w:val="0"/>
          <w:numId w:val="3"/>
        </w:numPr>
        <w:shd w:val="clear" w:color="auto" w:fill="auto"/>
        <w:tabs>
          <w:tab w:val="left" w:pos="196"/>
        </w:tabs>
        <w:spacing w:before="0" w:line="276" w:lineRule="auto"/>
        <w:rPr>
          <w:sz w:val="22"/>
          <w:szCs w:val="22"/>
        </w:rPr>
      </w:pPr>
      <w:r w:rsidRPr="00312367">
        <w:rPr>
          <w:rStyle w:val="Bodytext"/>
          <w:color w:val="000000"/>
          <w:sz w:val="22"/>
          <w:szCs w:val="22"/>
          <w:lang w:eastAsia="ro-RO"/>
        </w:rPr>
        <w:t>Factur</w:t>
      </w:r>
      <w:r w:rsidR="00C34A92" w:rsidRPr="00312367">
        <w:rPr>
          <w:rStyle w:val="Bodytext"/>
          <w:color w:val="000000"/>
          <w:sz w:val="22"/>
          <w:szCs w:val="22"/>
          <w:lang w:eastAsia="ro-RO"/>
        </w:rPr>
        <w:t>a va fi emisă pentru fiecare locatie</w:t>
      </w:r>
      <w:r w:rsidRPr="00312367">
        <w:rPr>
          <w:rStyle w:val="Bodytext"/>
          <w:color w:val="000000"/>
          <w:sz w:val="22"/>
          <w:szCs w:val="22"/>
          <w:lang w:eastAsia="ro-RO"/>
        </w:rPr>
        <w:t xml:space="preserve"> în parte, iar plata se va face de către D</w:t>
      </w:r>
      <w:r w:rsidR="00C34A92" w:rsidRPr="00312367">
        <w:rPr>
          <w:rStyle w:val="Bodytext"/>
          <w:color w:val="000000"/>
          <w:sz w:val="22"/>
          <w:szCs w:val="22"/>
          <w:lang w:eastAsia="ro-RO"/>
        </w:rPr>
        <w:t>GASPC Suceava.</w:t>
      </w:r>
      <w:r w:rsidR="000B55F9">
        <w:rPr>
          <w:rStyle w:val="Bodytext"/>
          <w:color w:val="000000"/>
          <w:sz w:val="22"/>
          <w:szCs w:val="22"/>
          <w:lang w:eastAsia="ro-RO"/>
        </w:rPr>
        <w:t xml:space="preserve"> Operatorul economic va factu</w:t>
      </w:r>
      <w:r w:rsidR="00074D38">
        <w:rPr>
          <w:rStyle w:val="Bodytext"/>
          <w:color w:val="000000"/>
          <w:sz w:val="22"/>
          <w:szCs w:val="22"/>
          <w:lang w:eastAsia="ro-RO"/>
        </w:rPr>
        <w:t>r</w:t>
      </w:r>
      <w:r w:rsidR="000B55F9">
        <w:rPr>
          <w:rStyle w:val="Bodytext"/>
          <w:color w:val="000000"/>
          <w:sz w:val="22"/>
          <w:szCs w:val="22"/>
          <w:lang w:eastAsia="ro-RO"/>
        </w:rPr>
        <w:t xml:space="preserve">a serviciile prin sistemul de facturare </w:t>
      </w:r>
      <w:r w:rsidR="000B55F9" w:rsidRPr="00074D38">
        <w:rPr>
          <w:rStyle w:val="Bodytext"/>
          <w:b/>
          <w:color w:val="000000"/>
          <w:sz w:val="22"/>
          <w:szCs w:val="22"/>
          <w:lang w:eastAsia="ro-RO"/>
        </w:rPr>
        <w:t>e-factura</w:t>
      </w:r>
      <w:r w:rsidR="000B55F9">
        <w:rPr>
          <w:rStyle w:val="Bodytext"/>
          <w:color w:val="000000"/>
          <w:sz w:val="22"/>
          <w:szCs w:val="22"/>
          <w:lang w:eastAsia="ro-RO"/>
        </w:rPr>
        <w:t xml:space="preserve">. </w:t>
      </w:r>
    </w:p>
    <w:p w:rsidR="00D9778C" w:rsidRPr="00312367" w:rsidRDefault="00274D30" w:rsidP="00F10210">
      <w:pPr>
        <w:pStyle w:val="BodyText10"/>
        <w:shd w:val="clear" w:color="auto" w:fill="auto"/>
        <w:tabs>
          <w:tab w:val="left" w:pos="171"/>
        </w:tabs>
        <w:spacing w:before="0" w:line="276" w:lineRule="auto"/>
        <w:ind w:left="20" w:right="20"/>
        <w:rPr>
          <w:rStyle w:val="Bodytext"/>
          <w:color w:val="000000"/>
          <w:sz w:val="22"/>
          <w:szCs w:val="22"/>
          <w:lang w:eastAsia="ro-RO"/>
        </w:rPr>
      </w:pPr>
      <w:r w:rsidRPr="00312367">
        <w:rPr>
          <w:rStyle w:val="Bodytext"/>
          <w:color w:val="000000"/>
          <w:sz w:val="22"/>
          <w:szCs w:val="22"/>
          <w:lang w:eastAsia="ro-RO"/>
        </w:rPr>
        <w:t xml:space="preserve"> </w:t>
      </w:r>
      <w:r w:rsidR="00D9778C" w:rsidRPr="00312367">
        <w:rPr>
          <w:rStyle w:val="Bodytext6"/>
          <w:color w:val="000000"/>
          <w:sz w:val="22"/>
          <w:szCs w:val="22"/>
          <w:lang w:eastAsia="ro-RO"/>
        </w:rPr>
        <w:t>Pe fiecare subunitate în parte se vor intocmi urmatoarele documente:</w:t>
      </w:r>
    </w:p>
    <w:p w:rsidR="00D475B8" w:rsidRPr="00312367" w:rsidRDefault="00D9778C" w:rsidP="00F10210">
      <w:pPr>
        <w:pStyle w:val="Bodytext1"/>
        <w:shd w:val="clear" w:color="auto" w:fill="auto"/>
        <w:spacing w:line="276" w:lineRule="auto"/>
        <w:ind w:left="20" w:right="40" w:firstLine="360"/>
        <w:rPr>
          <w:sz w:val="22"/>
          <w:szCs w:val="22"/>
        </w:rPr>
      </w:pPr>
      <w:r w:rsidRPr="00312367">
        <w:rPr>
          <w:rStyle w:val="Bodytext"/>
          <w:color w:val="000000"/>
          <w:sz w:val="22"/>
          <w:szCs w:val="22"/>
        </w:rPr>
        <w:t>- Proces</w:t>
      </w:r>
      <w:r w:rsidR="00340687" w:rsidRPr="00312367">
        <w:rPr>
          <w:rStyle w:val="Bodytext"/>
          <w:color w:val="000000"/>
          <w:sz w:val="22"/>
          <w:szCs w:val="22"/>
        </w:rPr>
        <w:t xml:space="preserve"> verbal de recepţie a serviciului prestat</w:t>
      </w:r>
      <w:r w:rsidR="00D475B8" w:rsidRPr="00312367">
        <w:rPr>
          <w:rStyle w:val="Bodytext"/>
          <w:color w:val="000000"/>
          <w:sz w:val="22"/>
          <w:szCs w:val="22"/>
        </w:rPr>
        <w:t>, in procesul verbal de recepţie se vor trece operaţiile si cantitatile efectiv executate. Decontarea serviciului se va face pe baza situatiei de plata care va cuprinde cantitatea, preţul unitar ofertat si valoarea totala.</w:t>
      </w:r>
    </w:p>
    <w:p w:rsidR="00D9778C" w:rsidRPr="00312367" w:rsidRDefault="00D9778C" w:rsidP="00F10210">
      <w:pPr>
        <w:pStyle w:val="Bodytext1"/>
        <w:shd w:val="clear" w:color="auto" w:fill="auto"/>
        <w:tabs>
          <w:tab w:val="left" w:pos="693"/>
        </w:tabs>
        <w:spacing w:after="0" w:line="276" w:lineRule="auto"/>
        <w:ind w:left="360" w:firstLine="0"/>
        <w:rPr>
          <w:sz w:val="22"/>
          <w:szCs w:val="22"/>
        </w:rPr>
      </w:pPr>
      <w:r w:rsidRPr="00312367">
        <w:rPr>
          <w:rStyle w:val="Bodytext"/>
          <w:color w:val="000000"/>
          <w:sz w:val="22"/>
          <w:szCs w:val="22"/>
        </w:rPr>
        <w:t>- Certificat de calitate şi garanţie</w:t>
      </w:r>
      <w:r w:rsidR="00935BFB" w:rsidRPr="00312367">
        <w:rPr>
          <w:rStyle w:val="Bodytext"/>
          <w:color w:val="000000"/>
          <w:sz w:val="22"/>
          <w:szCs w:val="22"/>
        </w:rPr>
        <w:t xml:space="preserve"> pe</w:t>
      </w:r>
      <w:r w:rsidR="00074D38">
        <w:rPr>
          <w:rStyle w:val="Bodytext"/>
          <w:color w:val="000000"/>
          <w:sz w:val="22"/>
          <w:szCs w:val="22"/>
        </w:rPr>
        <w:t>ntru</w:t>
      </w:r>
      <w:r w:rsidR="00935BFB" w:rsidRPr="00312367">
        <w:rPr>
          <w:rStyle w:val="Bodytext"/>
          <w:color w:val="000000"/>
          <w:sz w:val="22"/>
          <w:szCs w:val="22"/>
        </w:rPr>
        <w:t xml:space="preserve"> serviciul prestat minim 12</w:t>
      </w:r>
      <w:r w:rsidR="00340687" w:rsidRPr="00312367">
        <w:rPr>
          <w:rStyle w:val="Bodytext"/>
          <w:color w:val="000000"/>
          <w:sz w:val="22"/>
          <w:szCs w:val="22"/>
        </w:rPr>
        <w:t xml:space="preserve"> luni</w:t>
      </w:r>
      <w:r w:rsidRPr="00312367">
        <w:rPr>
          <w:rStyle w:val="Bodytext"/>
          <w:color w:val="000000"/>
          <w:sz w:val="22"/>
          <w:szCs w:val="22"/>
        </w:rPr>
        <w:t>;</w:t>
      </w:r>
    </w:p>
    <w:p w:rsidR="00B74130" w:rsidRPr="00312367" w:rsidRDefault="0039078A" w:rsidP="00F10210">
      <w:pPr>
        <w:spacing w:after="0"/>
        <w:ind w:firstLine="360"/>
        <w:jc w:val="both"/>
        <w:rPr>
          <w:rStyle w:val="Bodytext"/>
          <w:rFonts w:ascii="Times New Roman" w:hAnsi="Times New Roman"/>
          <w:color w:val="000000"/>
          <w:sz w:val="22"/>
          <w:szCs w:val="22"/>
          <w:lang w:eastAsia="ro-RO"/>
        </w:rPr>
      </w:pPr>
      <w:r w:rsidRPr="00312367">
        <w:rPr>
          <w:rStyle w:val="Bodytext"/>
          <w:rFonts w:ascii="Times New Roman" w:hAnsi="Times New Roman"/>
          <w:color w:val="000000"/>
          <w:sz w:val="22"/>
          <w:szCs w:val="22"/>
          <w:lang w:eastAsia="ro-RO"/>
        </w:rPr>
        <w:t>- Nota de constatare (adeverinta de coserit)</w:t>
      </w:r>
      <w:r w:rsidR="00D9778C" w:rsidRPr="00312367">
        <w:rPr>
          <w:rStyle w:val="Bodytext"/>
          <w:rFonts w:ascii="Times New Roman" w:hAnsi="Times New Roman"/>
          <w:color w:val="000000"/>
          <w:sz w:val="22"/>
          <w:szCs w:val="22"/>
          <w:lang w:eastAsia="ro-RO"/>
        </w:rPr>
        <w:t xml:space="preserve"> </w:t>
      </w:r>
      <w:r w:rsidRPr="00312367">
        <w:rPr>
          <w:rFonts w:ascii="Times New Roman" w:hAnsi="Times New Roman"/>
        </w:rPr>
        <w:t xml:space="preserve">conţinând rezultatele verificărilor de funcţionare (probe de tiraj şi de etanşeitate), precum şi recomandările, ca urmare a constatărilor unor neconformităţi faţă de reglementările tehnice de specialitate în vigoare, stări tehnice necorespunzătoare, etc </w:t>
      </w:r>
      <w:r w:rsidR="00340687" w:rsidRPr="00312367">
        <w:rPr>
          <w:rStyle w:val="Bodytext"/>
          <w:rFonts w:ascii="Times New Roman" w:hAnsi="Times New Roman"/>
          <w:color w:val="000000"/>
          <w:sz w:val="22"/>
          <w:szCs w:val="22"/>
          <w:lang w:eastAsia="ro-RO"/>
        </w:rPr>
        <w:t>,</w:t>
      </w:r>
      <w:r w:rsidR="000C6784" w:rsidRPr="00312367">
        <w:rPr>
          <w:rStyle w:val="Bodytext"/>
          <w:rFonts w:ascii="Times New Roman" w:hAnsi="Times New Roman"/>
          <w:color w:val="000000"/>
          <w:sz w:val="22"/>
          <w:szCs w:val="22"/>
          <w:lang w:eastAsia="ro-RO"/>
        </w:rPr>
        <w:t xml:space="preserve"> </w:t>
      </w:r>
      <w:r w:rsidR="00340687" w:rsidRPr="00312367">
        <w:rPr>
          <w:rStyle w:val="Bodytext"/>
          <w:rFonts w:ascii="Times New Roman" w:hAnsi="Times New Roman"/>
          <w:color w:val="000000"/>
          <w:sz w:val="22"/>
          <w:szCs w:val="22"/>
          <w:lang w:eastAsia="ro-RO"/>
        </w:rPr>
        <w:t>necesitatea</w:t>
      </w:r>
      <w:r w:rsidR="00D9778C" w:rsidRPr="00312367">
        <w:rPr>
          <w:rStyle w:val="Bodytext"/>
          <w:rFonts w:ascii="Times New Roman" w:hAnsi="Times New Roman"/>
          <w:color w:val="000000"/>
          <w:sz w:val="22"/>
          <w:szCs w:val="22"/>
          <w:lang w:eastAsia="ro-RO"/>
        </w:rPr>
        <w:t xml:space="preserve"> reparării sau înlocuirii unor instalaţii sau elemente componente ale acestora cu grad avansat de uzură, ce nu mai prezintă siguranţă în exploatare;</w:t>
      </w:r>
    </w:p>
    <w:p w:rsidR="00D475B8" w:rsidRPr="00312367" w:rsidRDefault="00D475B8" w:rsidP="00F10210">
      <w:pPr>
        <w:spacing w:after="0"/>
        <w:ind w:firstLine="360"/>
        <w:jc w:val="both"/>
        <w:rPr>
          <w:rStyle w:val="Bodytext"/>
          <w:rFonts w:ascii="Times New Roman" w:hAnsi="Times New Roman"/>
          <w:color w:val="000000"/>
          <w:sz w:val="22"/>
          <w:szCs w:val="22"/>
          <w:lang w:eastAsia="ro-RO"/>
        </w:rPr>
      </w:pPr>
      <w:r w:rsidRPr="00312367">
        <w:rPr>
          <w:rStyle w:val="Bodytext"/>
          <w:rFonts w:ascii="Times New Roman" w:hAnsi="Times New Roman"/>
          <w:color w:val="000000"/>
          <w:sz w:val="22"/>
          <w:szCs w:val="22"/>
          <w:lang w:eastAsia="ro-RO"/>
        </w:rPr>
        <w:t xml:space="preserve">Factura va fi insotita de procesele </w:t>
      </w:r>
      <w:r w:rsidR="00B74130" w:rsidRPr="00312367">
        <w:rPr>
          <w:rStyle w:val="Bodytext"/>
          <w:rFonts w:ascii="Times New Roman" w:hAnsi="Times New Roman"/>
          <w:color w:val="000000"/>
          <w:sz w:val="22"/>
          <w:szCs w:val="22"/>
          <w:lang w:eastAsia="ro-RO"/>
        </w:rPr>
        <w:t>verbale de recepţie a serviciului</w:t>
      </w:r>
      <w:r w:rsidRPr="00312367">
        <w:rPr>
          <w:rStyle w:val="Bodytext"/>
          <w:rFonts w:ascii="Times New Roman" w:hAnsi="Times New Roman"/>
          <w:color w:val="000000"/>
          <w:sz w:val="22"/>
          <w:szCs w:val="22"/>
          <w:lang w:eastAsia="ro-RO"/>
        </w:rPr>
        <w:t xml:space="preserve"> de la fiecare </w:t>
      </w:r>
      <w:r w:rsidR="00B74130" w:rsidRPr="00312367">
        <w:rPr>
          <w:rStyle w:val="Bodytext"/>
          <w:rFonts w:ascii="Times New Roman" w:hAnsi="Times New Roman"/>
          <w:color w:val="000000"/>
          <w:sz w:val="22"/>
          <w:szCs w:val="22"/>
          <w:lang w:eastAsia="ro-RO"/>
        </w:rPr>
        <w:t>sub</w:t>
      </w:r>
      <w:r w:rsidRPr="00312367">
        <w:rPr>
          <w:rStyle w:val="Bodytext"/>
          <w:rFonts w:ascii="Times New Roman" w:hAnsi="Times New Roman"/>
          <w:color w:val="000000"/>
          <w:sz w:val="22"/>
          <w:szCs w:val="22"/>
          <w:lang w:eastAsia="ro-RO"/>
        </w:rPr>
        <w:t xml:space="preserve">unitate, completate, semnate si stampilate de ambele </w:t>
      </w:r>
      <w:r w:rsidRPr="00312367">
        <w:rPr>
          <w:rStyle w:val="Bodytext"/>
          <w:rFonts w:ascii="Times New Roman" w:hAnsi="Times New Roman"/>
          <w:color w:val="000000"/>
          <w:sz w:val="22"/>
          <w:szCs w:val="22"/>
          <w:lang w:val="fr-FR" w:eastAsia="fr-FR"/>
        </w:rPr>
        <w:t>parti</w:t>
      </w:r>
      <w:r w:rsidRPr="00312367">
        <w:rPr>
          <w:rStyle w:val="Bodytext"/>
          <w:rFonts w:ascii="Times New Roman" w:hAnsi="Times New Roman"/>
          <w:color w:val="000000"/>
          <w:sz w:val="22"/>
          <w:szCs w:val="22"/>
          <w:lang w:eastAsia="ro-RO"/>
        </w:rPr>
        <w:t>.</w:t>
      </w:r>
    </w:p>
    <w:p w:rsidR="002F19DA" w:rsidRPr="00312367" w:rsidRDefault="002F19DA" w:rsidP="00F10210">
      <w:pPr>
        <w:spacing w:after="0"/>
        <w:ind w:firstLine="708"/>
        <w:jc w:val="both"/>
        <w:rPr>
          <w:rFonts w:ascii="Times New Roman" w:hAnsi="Times New Roman"/>
        </w:rPr>
      </w:pPr>
      <w:r w:rsidRPr="00312367">
        <w:rPr>
          <w:rFonts w:ascii="Times New Roman" w:hAnsi="Times New Roman"/>
        </w:rPr>
        <w:t>Plata se va face cu ordin de plata, in cont de trezorerie</w:t>
      </w:r>
      <w:r w:rsidR="004903E9" w:rsidRPr="00312367">
        <w:rPr>
          <w:rFonts w:ascii="Times New Roman" w:hAnsi="Times New Roman"/>
        </w:rPr>
        <w:t xml:space="preserve"> al prestatorului</w:t>
      </w:r>
      <w:r w:rsidRPr="00312367">
        <w:rPr>
          <w:rFonts w:ascii="Times New Roman" w:hAnsi="Times New Roman"/>
        </w:rPr>
        <w:t>, conform legislatiei in vigoare, in termen de  30 de zile de la prestarea serviciilor, fara obiectiuni si inregistrarea facturii fiscale la beneficiar.</w:t>
      </w:r>
    </w:p>
    <w:p w:rsidR="00C6295A" w:rsidRPr="00312367" w:rsidRDefault="00C6295A" w:rsidP="00372676">
      <w:pPr>
        <w:pStyle w:val="Heading21"/>
        <w:keepNext/>
        <w:keepLines/>
        <w:numPr>
          <w:ilvl w:val="0"/>
          <w:numId w:val="11"/>
        </w:numPr>
        <w:shd w:val="clear" w:color="auto" w:fill="auto"/>
        <w:tabs>
          <w:tab w:val="left" w:pos="253"/>
        </w:tabs>
        <w:spacing w:before="0" w:after="0" w:line="276" w:lineRule="auto"/>
        <w:ind w:hanging="153"/>
        <w:jc w:val="left"/>
        <w:rPr>
          <w:rStyle w:val="Heading20"/>
          <w:sz w:val="22"/>
          <w:szCs w:val="22"/>
        </w:rPr>
      </w:pPr>
      <w:bookmarkStart w:id="5" w:name="bookmark18"/>
      <w:r w:rsidRPr="00312367">
        <w:rPr>
          <w:rStyle w:val="Heading20"/>
          <w:color w:val="000000"/>
          <w:sz w:val="22"/>
          <w:szCs w:val="22"/>
        </w:rPr>
        <w:t>Durata contractului</w:t>
      </w:r>
      <w:bookmarkEnd w:id="5"/>
    </w:p>
    <w:p w:rsidR="000D4AE6" w:rsidRPr="00312367" w:rsidRDefault="00F30D94" w:rsidP="00074D38">
      <w:pPr>
        <w:pStyle w:val="Bodytext1"/>
        <w:shd w:val="clear" w:color="auto" w:fill="auto"/>
        <w:spacing w:after="0" w:line="276" w:lineRule="auto"/>
        <w:ind w:firstLine="0"/>
        <w:rPr>
          <w:rStyle w:val="Bodytext"/>
          <w:color w:val="000000"/>
          <w:sz w:val="22"/>
          <w:szCs w:val="22"/>
        </w:rPr>
      </w:pPr>
      <w:r w:rsidRPr="00312367">
        <w:rPr>
          <w:rStyle w:val="Bodytext"/>
          <w:color w:val="000000"/>
          <w:sz w:val="22"/>
          <w:szCs w:val="22"/>
        </w:rPr>
        <w:t xml:space="preserve">    </w:t>
      </w:r>
      <w:r w:rsidR="000D4AE6" w:rsidRPr="00312367">
        <w:rPr>
          <w:sz w:val="22"/>
          <w:szCs w:val="22"/>
        </w:rPr>
        <w:t xml:space="preserve">           Serviciile de verificare şi curăţare a coşurilor şi canalelor de evacuare a gazelor arse aferente centralelor termice</w:t>
      </w:r>
      <w:r w:rsidR="005A172E" w:rsidRPr="00312367">
        <w:rPr>
          <w:sz w:val="22"/>
          <w:szCs w:val="22"/>
        </w:rPr>
        <w:t xml:space="preserve"> -</w:t>
      </w:r>
      <w:r w:rsidR="000D4AE6" w:rsidRPr="00312367">
        <w:rPr>
          <w:sz w:val="22"/>
          <w:szCs w:val="22"/>
        </w:rPr>
        <w:t xml:space="preserve"> sobelor de teracotă</w:t>
      </w:r>
      <w:r w:rsidR="005A172E" w:rsidRPr="00312367">
        <w:rPr>
          <w:sz w:val="22"/>
          <w:szCs w:val="22"/>
        </w:rPr>
        <w:t xml:space="preserve"> şi hote de bucătărie</w:t>
      </w:r>
      <w:r w:rsidR="000D4AE6" w:rsidRPr="00312367">
        <w:rPr>
          <w:b/>
          <w:sz w:val="22"/>
          <w:szCs w:val="22"/>
        </w:rPr>
        <w:t xml:space="preserve"> </w:t>
      </w:r>
      <w:r w:rsidR="000D4AE6" w:rsidRPr="00312367">
        <w:rPr>
          <w:sz w:val="22"/>
          <w:szCs w:val="22"/>
        </w:rPr>
        <w:t xml:space="preserve"> vor fi prestate </w:t>
      </w:r>
      <w:r w:rsidR="000D4AE6" w:rsidRPr="00312367">
        <w:rPr>
          <w:rStyle w:val="Bodytext"/>
          <w:color w:val="000000"/>
          <w:sz w:val="22"/>
          <w:szCs w:val="22"/>
        </w:rPr>
        <w:t xml:space="preserve"> in termen</w:t>
      </w:r>
      <w:r w:rsidRPr="00312367">
        <w:rPr>
          <w:rStyle w:val="Bodytext"/>
          <w:color w:val="000000"/>
          <w:sz w:val="22"/>
          <w:szCs w:val="22"/>
        </w:rPr>
        <w:t xml:space="preserve"> 30 zile</w:t>
      </w:r>
      <w:r w:rsidR="000D4AE6" w:rsidRPr="00312367">
        <w:rPr>
          <w:rStyle w:val="Bodytext"/>
          <w:color w:val="000000"/>
          <w:sz w:val="22"/>
          <w:szCs w:val="22"/>
        </w:rPr>
        <w:t xml:space="preserve"> de la semnarea contractului</w:t>
      </w:r>
      <w:r w:rsidRPr="00312367">
        <w:rPr>
          <w:rStyle w:val="Bodytext"/>
          <w:color w:val="000000"/>
          <w:sz w:val="22"/>
          <w:szCs w:val="22"/>
        </w:rPr>
        <w:t>.</w:t>
      </w:r>
      <w:r w:rsidR="00EC772C" w:rsidRPr="00312367">
        <w:rPr>
          <w:rStyle w:val="Bodytext"/>
          <w:color w:val="000000"/>
          <w:sz w:val="22"/>
          <w:szCs w:val="22"/>
        </w:rPr>
        <w:t xml:space="preserve">   </w:t>
      </w:r>
      <w:r w:rsidR="00C24AE3" w:rsidRPr="00312367">
        <w:rPr>
          <w:rStyle w:val="Bodytext"/>
          <w:color w:val="000000"/>
          <w:sz w:val="22"/>
          <w:szCs w:val="22"/>
        </w:rPr>
        <w:t xml:space="preserve"> </w:t>
      </w:r>
    </w:p>
    <w:p w:rsidR="00C24AE3" w:rsidRPr="00312367" w:rsidRDefault="00C24AE3" w:rsidP="00372676">
      <w:pPr>
        <w:pStyle w:val="Bodytext50"/>
        <w:numPr>
          <w:ilvl w:val="0"/>
          <w:numId w:val="11"/>
        </w:numPr>
        <w:shd w:val="clear" w:color="auto" w:fill="auto"/>
        <w:tabs>
          <w:tab w:val="clear" w:pos="720"/>
        </w:tabs>
        <w:spacing w:before="0" w:line="276" w:lineRule="auto"/>
        <w:ind w:hanging="153"/>
        <w:jc w:val="both"/>
        <w:rPr>
          <w:rStyle w:val="Bodytext5"/>
          <w:rFonts w:ascii="Times New Roman" w:hAnsi="Times New Roman"/>
          <w:color w:val="000000"/>
          <w:sz w:val="22"/>
          <w:szCs w:val="22"/>
        </w:rPr>
      </w:pPr>
      <w:r w:rsidRPr="00312367">
        <w:rPr>
          <w:rStyle w:val="Bodytext5"/>
          <w:rFonts w:ascii="Times New Roman" w:hAnsi="Times New Roman"/>
          <w:color w:val="000000"/>
          <w:sz w:val="22"/>
          <w:szCs w:val="22"/>
        </w:rPr>
        <w:t>Garantii.</w:t>
      </w:r>
    </w:p>
    <w:p w:rsidR="00C24AE3" w:rsidRPr="00312367" w:rsidRDefault="00C24AE3" w:rsidP="00F10210">
      <w:pPr>
        <w:pStyle w:val="Bodytext1"/>
        <w:shd w:val="clear" w:color="auto" w:fill="auto"/>
        <w:spacing w:line="276" w:lineRule="auto"/>
        <w:ind w:left="20" w:right="40" w:firstLine="0"/>
        <w:rPr>
          <w:sz w:val="22"/>
          <w:szCs w:val="22"/>
        </w:rPr>
      </w:pPr>
      <w:r w:rsidRPr="00312367">
        <w:rPr>
          <w:rStyle w:val="Bodytext"/>
          <w:color w:val="000000"/>
          <w:sz w:val="22"/>
          <w:szCs w:val="22"/>
        </w:rPr>
        <w:t xml:space="preserve">         </w:t>
      </w:r>
      <w:r w:rsidRPr="00312367">
        <w:rPr>
          <w:rStyle w:val="Bodytext"/>
          <w:b/>
          <w:color w:val="000000"/>
          <w:sz w:val="22"/>
          <w:szCs w:val="22"/>
        </w:rPr>
        <w:t>Garanţia serv</w:t>
      </w:r>
      <w:r w:rsidR="004903E9" w:rsidRPr="00312367">
        <w:rPr>
          <w:rStyle w:val="Bodytext"/>
          <w:b/>
          <w:color w:val="000000"/>
          <w:sz w:val="22"/>
          <w:szCs w:val="22"/>
        </w:rPr>
        <w:t>i</w:t>
      </w:r>
      <w:r w:rsidRPr="00312367">
        <w:rPr>
          <w:rStyle w:val="Bodytext"/>
          <w:b/>
          <w:color w:val="000000"/>
          <w:sz w:val="22"/>
          <w:szCs w:val="22"/>
        </w:rPr>
        <w:t xml:space="preserve">ciului de coserit va fi de </w:t>
      </w:r>
      <w:r w:rsidRPr="00312367">
        <w:rPr>
          <w:rStyle w:val="Bodytext"/>
          <w:b/>
          <w:color w:val="000000"/>
          <w:sz w:val="22"/>
          <w:szCs w:val="22"/>
          <w:u w:val="single"/>
        </w:rPr>
        <w:t>12 luni</w:t>
      </w:r>
      <w:r w:rsidRPr="00312367">
        <w:rPr>
          <w:rStyle w:val="Bodytext"/>
          <w:b/>
          <w:color w:val="000000"/>
          <w:sz w:val="22"/>
          <w:szCs w:val="22"/>
        </w:rPr>
        <w:t xml:space="preserve"> de la data semnării procesului verbal de recepţie </w:t>
      </w:r>
      <w:r w:rsidRPr="00312367">
        <w:rPr>
          <w:rStyle w:val="Bodytext"/>
          <w:b/>
          <w:color w:val="000000"/>
          <w:sz w:val="22"/>
          <w:szCs w:val="22"/>
          <w:lang w:val="es-ES_tradnl" w:eastAsia="es-ES_tradnl"/>
        </w:rPr>
        <w:t xml:space="preserve">de catre </w:t>
      </w:r>
      <w:r w:rsidRPr="00312367">
        <w:rPr>
          <w:rStyle w:val="Bodytext"/>
          <w:b/>
          <w:color w:val="000000"/>
          <w:sz w:val="22"/>
          <w:szCs w:val="22"/>
        </w:rPr>
        <w:t>prestator si beneficiar</w:t>
      </w:r>
      <w:r w:rsidRPr="00312367">
        <w:rPr>
          <w:rStyle w:val="Bodytext"/>
          <w:color w:val="000000"/>
          <w:sz w:val="22"/>
          <w:szCs w:val="22"/>
        </w:rPr>
        <w:t>. Prestatorul va elibera Adeverinţa de coserit pentru fiecare locaţie si prestare de serviciu.</w:t>
      </w:r>
    </w:p>
    <w:p w:rsidR="00C6295A" w:rsidRPr="00312367" w:rsidRDefault="00C24AE3" w:rsidP="00074D38">
      <w:pPr>
        <w:pStyle w:val="Bodytext1"/>
        <w:shd w:val="clear" w:color="auto" w:fill="auto"/>
        <w:spacing w:after="0" w:line="276" w:lineRule="auto"/>
        <w:ind w:left="20" w:firstLine="160"/>
        <w:rPr>
          <w:rStyle w:val="Bodytext"/>
          <w:color w:val="000000"/>
          <w:sz w:val="22"/>
          <w:szCs w:val="22"/>
        </w:rPr>
      </w:pPr>
      <w:r w:rsidRPr="00312367">
        <w:rPr>
          <w:rStyle w:val="Bodytext"/>
          <w:color w:val="000000"/>
          <w:sz w:val="22"/>
          <w:szCs w:val="22"/>
        </w:rPr>
        <w:t xml:space="preserve">  In perioada </w:t>
      </w:r>
      <w:r w:rsidRPr="00312367">
        <w:rPr>
          <w:rStyle w:val="Bodytext"/>
          <w:color w:val="000000"/>
          <w:sz w:val="22"/>
          <w:szCs w:val="22"/>
          <w:lang w:val="fr-FR" w:eastAsia="fr-FR"/>
        </w:rPr>
        <w:t xml:space="preserve">de garantie </w:t>
      </w:r>
      <w:r w:rsidRPr="00312367">
        <w:rPr>
          <w:rStyle w:val="Bodytext"/>
          <w:color w:val="000000"/>
          <w:sz w:val="22"/>
          <w:szCs w:val="22"/>
        </w:rPr>
        <w:t xml:space="preserve">prestatorul va asigura remedierile pe costurile sale. Perioada </w:t>
      </w:r>
      <w:r w:rsidRPr="00312367">
        <w:rPr>
          <w:rStyle w:val="Bodytext"/>
          <w:color w:val="000000"/>
          <w:sz w:val="22"/>
          <w:szCs w:val="22"/>
          <w:lang w:val="fr-FR" w:eastAsia="fr-FR"/>
        </w:rPr>
        <w:t xml:space="preserve">de garantie </w:t>
      </w:r>
      <w:r w:rsidRPr="00312367">
        <w:rPr>
          <w:rStyle w:val="Bodytext"/>
          <w:color w:val="000000"/>
          <w:sz w:val="22"/>
          <w:szCs w:val="22"/>
        </w:rPr>
        <w:t>va fi perelungita cu numărul de zile cat a durat remedierea deficientelor</w:t>
      </w:r>
      <w:r w:rsidR="00C6295A" w:rsidRPr="00312367">
        <w:rPr>
          <w:rStyle w:val="Bodytext"/>
          <w:color w:val="000000"/>
          <w:sz w:val="22"/>
          <w:szCs w:val="22"/>
        </w:rPr>
        <w:t xml:space="preserve">                  </w:t>
      </w:r>
    </w:p>
    <w:p w:rsidR="00867A79" w:rsidRPr="00312367" w:rsidRDefault="00867A79" w:rsidP="00074D38">
      <w:pPr>
        <w:spacing w:after="0"/>
        <w:jc w:val="both"/>
        <w:rPr>
          <w:rFonts w:ascii="Times New Roman" w:hAnsi="Times New Roman"/>
          <w:b/>
        </w:rPr>
      </w:pPr>
      <w:r w:rsidRPr="00312367">
        <w:rPr>
          <w:rFonts w:ascii="Times New Roman" w:hAnsi="Times New Roman"/>
          <w:b/>
        </w:rPr>
        <w:t xml:space="preserve"> </w:t>
      </w:r>
      <w:r w:rsidR="000D4AE6" w:rsidRPr="00312367">
        <w:rPr>
          <w:rFonts w:ascii="Times New Roman" w:hAnsi="Times New Roman"/>
          <w:b/>
        </w:rPr>
        <w:t xml:space="preserve"> </w:t>
      </w:r>
      <w:r w:rsidRPr="00312367">
        <w:rPr>
          <w:rFonts w:ascii="Times New Roman" w:hAnsi="Times New Roman"/>
          <w:b/>
        </w:rPr>
        <w:t xml:space="preserve">  </w:t>
      </w:r>
      <w:r w:rsidR="00372676" w:rsidRPr="00312367">
        <w:rPr>
          <w:rFonts w:ascii="Times New Roman" w:hAnsi="Times New Roman"/>
          <w:b/>
        </w:rPr>
        <w:tab/>
      </w:r>
      <w:r w:rsidRPr="00312367">
        <w:rPr>
          <w:rFonts w:ascii="Times New Roman" w:hAnsi="Times New Roman"/>
          <w:b/>
        </w:rPr>
        <w:t>10.  Alte informatii</w:t>
      </w:r>
    </w:p>
    <w:p w:rsidR="00867A79" w:rsidRPr="00312367" w:rsidRDefault="00EC772C" w:rsidP="00D156E0">
      <w:pPr>
        <w:spacing w:after="0"/>
        <w:jc w:val="both"/>
        <w:rPr>
          <w:rFonts w:ascii="Times New Roman" w:hAnsi="Times New Roman"/>
        </w:rPr>
      </w:pPr>
      <w:r w:rsidRPr="00312367">
        <w:rPr>
          <w:rFonts w:ascii="Times New Roman" w:hAnsi="Times New Roman"/>
        </w:rPr>
        <w:t xml:space="preserve">- </w:t>
      </w:r>
      <w:r w:rsidR="00867A79" w:rsidRPr="00312367">
        <w:rPr>
          <w:rFonts w:ascii="Times New Roman" w:hAnsi="Times New Roman"/>
        </w:rPr>
        <w:t>in situa</w:t>
      </w:r>
      <w:r w:rsidR="00BB0825" w:rsidRPr="00312367">
        <w:rPr>
          <w:rFonts w:ascii="Times New Roman" w:hAnsi="Times New Roman"/>
        </w:rPr>
        <w:t>ţ</w:t>
      </w:r>
      <w:r w:rsidR="00867A79" w:rsidRPr="00312367">
        <w:rPr>
          <w:rFonts w:ascii="Times New Roman" w:hAnsi="Times New Roman"/>
        </w:rPr>
        <w:t>ia în care se prezintă două sau mai multe oferte care con</w:t>
      </w:r>
      <w:r w:rsidR="00BB0825" w:rsidRPr="00312367">
        <w:rPr>
          <w:rFonts w:ascii="Times New Roman" w:hAnsi="Times New Roman"/>
        </w:rPr>
        <w:t>ţ</w:t>
      </w:r>
      <w:r w:rsidR="00867A79" w:rsidRPr="00312367">
        <w:rPr>
          <w:rFonts w:ascii="Times New Roman" w:hAnsi="Times New Roman"/>
        </w:rPr>
        <w:t>in acela</w:t>
      </w:r>
      <w:r w:rsidR="00BB0825" w:rsidRPr="00312367">
        <w:rPr>
          <w:rFonts w:ascii="Times New Roman" w:hAnsi="Times New Roman"/>
        </w:rPr>
        <w:t>ş</w:t>
      </w:r>
      <w:r w:rsidR="00867A79" w:rsidRPr="00312367">
        <w:rPr>
          <w:rFonts w:ascii="Times New Roman" w:hAnsi="Times New Roman"/>
        </w:rPr>
        <w:t>i pre</w:t>
      </w:r>
      <w:r w:rsidR="00BB0825" w:rsidRPr="00312367">
        <w:rPr>
          <w:rFonts w:ascii="Times New Roman" w:hAnsi="Times New Roman"/>
        </w:rPr>
        <w:t>ţ</w:t>
      </w:r>
      <w:r w:rsidR="00867A79" w:rsidRPr="00312367">
        <w:rPr>
          <w:rFonts w:ascii="Times New Roman" w:hAnsi="Times New Roman"/>
        </w:rPr>
        <w:t>, autoritatea contractantă va solicita ofertan</w:t>
      </w:r>
      <w:r w:rsidR="00BB0825" w:rsidRPr="00312367">
        <w:rPr>
          <w:rFonts w:ascii="Times New Roman" w:hAnsi="Times New Roman"/>
        </w:rPr>
        <w:t>ţ</w:t>
      </w:r>
      <w:r w:rsidR="00867A79" w:rsidRPr="00312367">
        <w:rPr>
          <w:rFonts w:ascii="Times New Roman" w:hAnsi="Times New Roman"/>
        </w:rPr>
        <w:t>ilor clasa</w:t>
      </w:r>
      <w:r w:rsidR="00BB0825" w:rsidRPr="00312367">
        <w:rPr>
          <w:rFonts w:ascii="Times New Roman" w:hAnsi="Times New Roman"/>
        </w:rPr>
        <w:t>ţ</w:t>
      </w:r>
      <w:r w:rsidR="00867A79" w:rsidRPr="00312367">
        <w:rPr>
          <w:rFonts w:ascii="Times New Roman" w:hAnsi="Times New Roman"/>
        </w:rPr>
        <w:t xml:space="preserve">i pe primul loc </w:t>
      </w:r>
      <w:r w:rsidR="00BB0825" w:rsidRPr="00312367">
        <w:rPr>
          <w:rFonts w:ascii="Times New Roman" w:hAnsi="Times New Roman"/>
        </w:rPr>
        <w:t>ş</w:t>
      </w:r>
      <w:r w:rsidR="00867A79" w:rsidRPr="00312367">
        <w:rPr>
          <w:rFonts w:ascii="Times New Roman" w:hAnsi="Times New Roman"/>
        </w:rPr>
        <w:t>i care au pre</w:t>
      </w:r>
      <w:r w:rsidR="00BB0825" w:rsidRPr="00312367">
        <w:rPr>
          <w:rFonts w:ascii="Times New Roman" w:hAnsi="Times New Roman"/>
        </w:rPr>
        <w:t>ţ</w:t>
      </w:r>
      <w:r w:rsidR="00867A79" w:rsidRPr="00312367">
        <w:rPr>
          <w:rFonts w:ascii="Times New Roman" w:hAnsi="Times New Roman"/>
        </w:rPr>
        <w:t>uri egale o nouă propunere financiară, caz în care achizi</w:t>
      </w:r>
      <w:r w:rsidR="00BB0825" w:rsidRPr="00312367">
        <w:rPr>
          <w:rFonts w:ascii="Times New Roman" w:hAnsi="Times New Roman"/>
        </w:rPr>
        <w:t>ţ</w:t>
      </w:r>
      <w:r w:rsidR="00867A79" w:rsidRPr="00312367">
        <w:rPr>
          <w:rFonts w:ascii="Times New Roman" w:hAnsi="Times New Roman"/>
        </w:rPr>
        <w:t>ia se va efectua de la ofertantul a cărui nouă propunere financiară are pre</w:t>
      </w:r>
      <w:r w:rsidR="00BB0825" w:rsidRPr="00312367">
        <w:rPr>
          <w:rFonts w:ascii="Times New Roman" w:hAnsi="Times New Roman"/>
        </w:rPr>
        <w:t>ţ</w:t>
      </w:r>
      <w:r w:rsidR="00867A79" w:rsidRPr="00312367">
        <w:rPr>
          <w:rFonts w:ascii="Times New Roman" w:hAnsi="Times New Roman"/>
        </w:rPr>
        <w:t>ul cel mai scăzut.</w:t>
      </w:r>
    </w:p>
    <w:p w:rsidR="00EC772C" w:rsidRPr="00312367" w:rsidRDefault="005A172E" w:rsidP="00F10210">
      <w:pPr>
        <w:spacing w:after="0"/>
        <w:jc w:val="both"/>
        <w:rPr>
          <w:rFonts w:ascii="Times New Roman" w:hAnsi="Times New Roman"/>
        </w:rPr>
      </w:pPr>
      <w:r w:rsidRPr="00312367">
        <w:rPr>
          <w:rFonts w:ascii="Times New Roman" w:hAnsi="Times New Roman"/>
        </w:rPr>
        <w:t xml:space="preserve"> </w:t>
      </w:r>
      <w:r w:rsidR="00EC772C" w:rsidRPr="00312367">
        <w:rPr>
          <w:rFonts w:ascii="Times New Roman" w:hAnsi="Times New Roman"/>
        </w:rPr>
        <w:t xml:space="preserve">  - Admiterea sau interzicerea ofertelor alternative:    Nu se admit oferte alternative.</w:t>
      </w:r>
    </w:p>
    <w:p w:rsidR="00EC772C" w:rsidRPr="00312367" w:rsidRDefault="00EC772C" w:rsidP="00F10210">
      <w:pPr>
        <w:widowControl w:val="0"/>
        <w:autoSpaceDE w:val="0"/>
        <w:autoSpaceDN w:val="0"/>
        <w:adjustRightInd w:val="0"/>
        <w:spacing w:after="0"/>
        <w:ind w:firstLine="180"/>
        <w:jc w:val="both"/>
        <w:rPr>
          <w:rFonts w:ascii="Times New Roman" w:hAnsi="Times New Roman"/>
        </w:rPr>
      </w:pPr>
      <w:r w:rsidRPr="00312367">
        <w:rPr>
          <w:rFonts w:ascii="Times New Roman" w:hAnsi="Times New Roman"/>
        </w:rPr>
        <w:t>- Valabilitate solicitata oferta: 60 de zile de la data limită de postare a ofertelor.</w:t>
      </w:r>
    </w:p>
    <w:p w:rsidR="00EC772C" w:rsidRPr="00312367" w:rsidRDefault="00EC772C" w:rsidP="00F10210">
      <w:pPr>
        <w:spacing w:after="0"/>
        <w:jc w:val="both"/>
        <w:rPr>
          <w:rFonts w:ascii="Times New Roman" w:hAnsi="Times New Roman"/>
        </w:rPr>
      </w:pPr>
      <w:r w:rsidRPr="00312367">
        <w:rPr>
          <w:rFonts w:ascii="Times New Roman" w:hAnsi="Times New Roman"/>
        </w:rPr>
        <w:t xml:space="preserve">   - </w:t>
      </w:r>
      <w:r w:rsidR="005A172E" w:rsidRPr="00312367">
        <w:rPr>
          <w:rFonts w:ascii="Times New Roman" w:hAnsi="Times New Roman"/>
        </w:rPr>
        <w:t>P</w:t>
      </w:r>
      <w:r w:rsidRPr="00312367">
        <w:rPr>
          <w:rFonts w:ascii="Times New Roman" w:hAnsi="Times New Roman"/>
        </w:rPr>
        <w:t xml:space="preserve">ostarea ofertelor in catalogul electronic </w:t>
      </w:r>
      <w:r w:rsidR="005A172E" w:rsidRPr="00312367">
        <w:rPr>
          <w:rFonts w:ascii="Times New Roman" w:hAnsi="Times New Roman"/>
        </w:rPr>
        <w:t>SICAP/</w:t>
      </w:r>
      <w:r w:rsidRPr="00312367">
        <w:rPr>
          <w:rFonts w:ascii="Times New Roman" w:hAnsi="Times New Roman"/>
        </w:rPr>
        <w:t>SEAP:</w:t>
      </w:r>
      <w:r w:rsidR="005A172E" w:rsidRPr="00312367">
        <w:rPr>
          <w:rFonts w:ascii="Times New Roman" w:hAnsi="Times New Roman"/>
        </w:rPr>
        <w:t xml:space="preserve"> </w:t>
      </w:r>
      <w:r w:rsidRPr="00312367">
        <w:rPr>
          <w:rFonts w:ascii="Times New Roman" w:hAnsi="Times New Roman"/>
        </w:rPr>
        <w:t>Ofertantii vor posta oferta financiara in cat</w:t>
      </w:r>
      <w:r w:rsidR="00BB0825" w:rsidRPr="00312367">
        <w:rPr>
          <w:rFonts w:ascii="Times New Roman" w:hAnsi="Times New Roman"/>
        </w:rPr>
        <w:t xml:space="preserve">alogul electronic </w:t>
      </w:r>
      <w:r w:rsidR="005A172E" w:rsidRPr="00312367">
        <w:rPr>
          <w:rFonts w:ascii="Times New Roman" w:hAnsi="Times New Roman"/>
        </w:rPr>
        <w:t>SICAP/</w:t>
      </w:r>
      <w:r w:rsidR="00BB0825" w:rsidRPr="00312367">
        <w:rPr>
          <w:rFonts w:ascii="Times New Roman" w:hAnsi="Times New Roman"/>
        </w:rPr>
        <w:t>SEAP</w:t>
      </w:r>
      <w:r w:rsidRPr="00312367">
        <w:rPr>
          <w:rFonts w:ascii="Times New Roman" w:hAnsi="Times New Roman"/>
          <w:b/>
        </w:rPr>
        <w:t>,</w:t>
      </w:r>
      <w:r w:rsidR="00255E76" w:rsidRPr="00312367">
        <w:rPr>
          <w:rFonts w:ascii="Times New Roman" w:hAnsi="Times New Roman"/>
        </w:rPr>
        <w:t xml:space="preserve"> </w:t>
      </w:r>
      <w:r w:rsidR="005A172E" w:rsidRPr="00312367">
        <w:rPr>
          <w:rFonts w:ascii="Times New Roman" w:hAnsi="Times New Roman"/>
        </w:rPr>
        <w:t xml:space="preserve">făcând trimitere la serviciile solicitate, </w:t>
      </w:r>
      <w:r w:rsidRPr="00312367">
        <w:rPr>
          <w:rFonts w:ascii="Times New Roman" w:hAnsi="Times New Roman"/>
        </w:rPr>
        <w:t>DGASPC Suceava</w:t>
      </w:r>
      <w:r w:rsidR="005A172E" w:rsidRPr="00312367">
        <w:rPr>
          <w:rFonts w:ascii="Times New Roman" w:hAnsi="Times New Roman"/>
        </w:rPr>
        <w:t xml:space="preserve"> si nr. anuntului publicitar</w:t>
      </w:r>
      <w:r w:rsidR="00074D38">
        <w:rPr>
          <w:rFonts w:ascii="Times New Roman" w:hAnsi="Times New Roman"/>
        </w:rPr>
        <w:t>.</w:t>
      </w:r>
    </w:p>
    <w:p w:rsidR="005A172E" w:rsidRPr="00312367" w:rsidRDefault="005A172E" w:rsidP="00F10210">
      <w:pPr>
        <w:spacing w:after="0"/>
        <w:ind w:firstLine="708"/>
        <w:rPr>
          <w:rFonts w:ascii="Times New Roman" w:hAnsi="Times New Roman"/>
          <w:b/>
        </w:rPr>
      </w:pPr>
    </w:p>
    <w:p w:rsidR="00EC772C" w:rsidRPr="00312367" w:rsidRDefault="00EC772C" w:rsidP="00F10210">
      <w:pPr>
        <w:spacing w:after="0"/>
        <w:ind w:firstLine="708"/>
        <w:rPr>
          <w:rFonts w:ascii="Times New Roman" w:hAnsi="Times New Roman"/>
        </w:rPr>
      </w:pPr>
      <w:r w:rsidRPr="00312367">
        <w:rPr>
          <w:rFonts w:ascii="Times New Roman" w:hAnsi="Times New Roman"/>
          <w:b/>
        </w:rPr>
        <w:t>Toate cerinţele din Caietul de sarcini sunt minime şi obligatoriu de îndeplinit punct cu punct.</w:t>
      </w:r>
    </w:p>
    <w:p w:rsidR="005A172E" w:rsidRPr="00312367" w:rsidRDefault="00EC772C" w:rsidP="00F10210">
      <w:pPr>
        <w:spacing w:after="0"/>
        <w:ind w:firstLine="420"/>
        <w:rPr>
          <w:rFonts w:ascii="Times New Roman" w:hAnsi="Times New Roman"/>
          <w:b/>
        </w:rPr>
      </w:pPr>
      <w:r w:rsidRPr="00312367">
        <w:rPr>
          <w:rFonts w:ascii="Times New Roman" w:hAnsi="Times New Roman"/>
          <w:b/>
        </w:rPr>
        <w:t xml:space="preserve">    </w:t>
      </w:r>
      <w:r w:rsidRPr="00312367">
        <w:rPr>
          <w:rFonts w:ascii="Times New Roman" w:hAnsi="Times New Roman"/>
          <w:b/>
        </w:rPr>
        <w:tab/>
      </w:r>
    </w:p>
    <w:p w:rsidR="00EC772C" w:rsidRPr="00312367" w:rsidRDefault="00EC772C" w:rsidP="00F10210">
      <w:pPr>
        <w:spacing w:after="0"/>
        <w:ind w:firstLine="420"/>
        <w:rPr>
          <w:rFonts w:ascii="Times New Roman" w:hAnsi="Times New Roman"/>
          <w:b/>
        </w:rPr>
      </w:pPr>
      <w:r w:rsidRPr="00312367">
        <w:rPr>
          <w:rFonts w:ascii="Times New Roman" w:hAnsi="Times New Roman"/>
          <w:b/>
        </w:rPr>
        <w:t>Ofertele operatorilor economici care nu isi asuma îndeplinirea cerinţelor din caietul de sarcini vor fi declarate neconforme.</w:t>
      </w:r>
    </w:p>
    <w:p w:rsidR="005A172E" w:rsidRPr="00312367" w:rsidRDefault="005A172E" w:rsidP="00F10210">
      <w:pPr>
        <w:spacing w:after="0"/>
        <w:ind w:firstLine="708"/>
        <w:rPr>
          <w:rFonts w:ascii="Times New Roman" w:hAnsi="Times New Roman"/>
          <w:b/>
        </w:rPr>
      </w:pPr>
    </w:p>
    <w:p w:rsidR="00EA1C6C" w:rsidRPr="00312367" w:rsidRDefault="00EA1C6C" w:rsidP="00F10210">
      <w:pPr>
        <w:spacing w:after="0"/>
        <w:ind w:firstLine="708"/>
        <w:rPr>
          <w:rFonts w:ascii="Times New Roman" w:hAnsi="Times New Roman"/>
          <w:b/>
        </w:rPr>
      </w:pPr>
      <w:r w:rsidRPr="00312367">
        <w:rPr>
          <w:rFonts w:ascii="Times New Roman" w:hAnsi="Times New Roman"/>
        </w:rPr>
        <w:t xml:space="preserve">Criteriul de atribuire a contractului:       </w:t>
      </w:r>
      <w:r w:rsidRPr="00312367">
        <w:rPr>
          <w:rFonts w:ascii="Times New Roman" w:hAnsi="Times New Roman"/>
          <w:b/>
        </w:rPr>
        <w:t>Preţul cel mai scăzut.</w:t>
      </w:r>
    </w:p>
    <w:p w:rsidR="005A172E" w:rsidRPr="00312367" w:rsidRDefault="005A172E" w:rsidP="00F10210">
      <w:pPr>
        <w:spacing w:after="0"/>
        <w:ind w:firstLine="708"/>
        <w:rPr>
          <w:rFonts w:ascii="Times New Roman" w:hAnsi="Times New Roman"/>
        </w:rPr>
      </w:pPr>
    </w:p>
    <w:p w:rsidR="00EA1C6C" w:rsidRPr="00312367" w:rsidRDefault="00EA1C6C" w:rsidP="00F10210">
      <w:pPr>
        <w:spacing w:after="0"/>
        <w:ind w:firstLine="708"/>
        <w:jc w:val="both"/>
        <w:rPr>
          <w:rFonts w:ascii="Times New Roman" w:hAnsi="Times New Roman"/>
        </w:rPr>
      </w:pPr>
      <w:r w:rsidRPr="00312367">
        <w:rPr>
          <w:rFonts w:ascii="Times New Roman" w:hAnsi="Times New Roman"/>
        </w:rPr>
        <w:t xml:space="preserve">Ajustarea preţului contractului: </w:t>
      </w:r>
      <w:r w:rsidRPr="00312367">
        <w:rPr>
          <w:rFonts w:ascii="Times New Roman" w:hAnsi="Times New Roman"/>
          <w:b/>
        </w:rPr>
        <w:t>Preţul este ferm</w:t>
      </w:r>
      <w:r w:rsidRPr="00312367">
        <w:rPr>
          <w:rFonts w:ascii="Times New Roman" w:hAnsi="Times New Roman"/>
        </w:rPr>
        <w:t xml:space="preserve"> pe toată perioada de valabilitate a contractului şi nu se ajustează</w:t>
      </w:r>
      <w:r w:rsidR="005A172E" w:rsidRPr="00312367">
        <w:rPr>
          <w:rFonts w:ascii="Times New Roman" w:hAnsi="Times New Roman"/>
        </w:rPr>
        <w:t>.</w:t>
      </w:r>
    </w:p>
    <w:p w:rsidR="005A172E" w:rsidRPr="00312367" w:rsidRDefault="005A172E" w:rsidP="00F10210">
      <w:pPr>
        <w:spacing w:after="0"/>
        <w:ind w:firstLine="708"/>
        <w:jc w:val="both"/>
        <w:rPr>
          <w:rFonts w:ascii="Times New Roman" w:hAnsi="Times New Roman"/>
        </w:rPr>
      </w:pPr>
    </w:p>
    <w:p w:rsidR="00EA1C6C" w:rsidRPr="00312367" w:rsidRDefault="00EA1C6C" w:rsidP="00F10210">
      <w:pPr>
        <w:spacing w:after="0"/>
        <w:ind w:firstLine="708"/>
        <w:jc w:val="both"/>
        <w:rPr>
          <w:rFonts w:ascii="Times New Roman" w:hAnsi="Times New Roman"/>
          <w:b/>
          <w:u w:val="single"/>
        </w:rPr>
      </w:pPr>
      <w:r w:rsidRPr="00312367">
        <w:rPr>
          <w:rFonts w:ascii="Times New Roman" w:hAnsi="Times New Roman"/>
        </w:rPr>
        <w:t>Limba în care trebuie redactate ofertele:    Română</w:t>
      </w:r>
    </w:p>
    <w:p w:rsidR="005A172E" w:rsidRPr="00312367" w:rsidRDefault="005A172E" w:rsidP="00F10210">
      <w:pPr>
        <w:spacing w:after="0"/>
        <w:ind w:firstLine="708"/>
        <w:jc w:val="both"/>
        <w:rPr>
          <w:rFonts w:ascii="Times New Roman" w:hAnsi="Times New Roman"/>
          <w:b/>
        </w:rPr>
      </w:pPr>
    </w:p>
    <w:p w:rsidR="00934C8F" w:rsidRPr="00312367" w:rsidRDefault="00934C8F" w:rsidP="00F10210">
      <w:pPr>
        <w:pStyle w:val="Bodytext1"/>
        <w:shd w:val="clear" w:color="auto" w:fill="auto"/>
        <w:spacing w:after="0" w:line="276" w:lineRule="auto"/>
        <w:ind w:left="20" w:firstLine="660"/>
        <w:jc w:val="left"/>
        <w:rPr>
          <w:i/>
          <w:sz w:val="22"/>
          <w:szCs w:val="22"/>
        </w:rPr>
      </w:pPr>
    </w:p>
    <w:p w:rsidR="00872626" w:rsidRPr="00312367" w:rsidRDefault="00872626" w:rsidP="00F10210">
      <w:pPr>
        <w:spacing w:after="0"/>
        <w:ind w:right="284"/>
        <w:jc w:val="both"/>
        <w:rPr>
          <w:rFonts w:ascii="Times New Roman" w:hAnsi="Times New Roman"/>
        </w:rPr>
      </w:pPr>
      <w:r w:rsidRPr="00312367">
        <w:rPr>
          <w:rFonts w:ascii="Times New Roman" w:hAnsi="Times New Roman"/>
        </w:rPr>
        <w:t xml:space="preserve">     </w:t>
      </w:r>
      <w:r w:rsidR="00372676" w:rsidRPr="00312367">
        <w:rPr>
          <w:rFonts w:ascii="Times New Roman" w:hAnsi="Times New Roman"/>
        </w:rPr>
        <w:t xml:space="preserve">   </w:t>
      </w:r>
      <w:r w:rsidRPr="00312367">
        <w:rPr>
          <w:rFonts w:ascii="Times New Roman" w:hAnsi="Times New Roman"/>
        </w:rPr>
        <w:t>Director executiv adjunct,</w:t>
      </w:r>
      <w:r w:rsidRPr="00312367">
        <w:rPr>
          <w:rFonts w:ascii="Times New Roman" w:hAnsi="Times New Roman"/>
        </w:rPr>
        <w:tab/>
      </w:r>
      <w:r w:rsidRPr="00312367">
        <w:rPr>
          <w:rFonts w:ascii="Times New Roman" w:hAnsi="Times New Roman"/>
        </w:rPr>
        <w:tab/>
      </w:r>
      <w:r w:rsidRPr="00312367">
        <w:rPr>
          <w:rFonts w:ascii="Times New Roman" w:hAnsi="Times New Roman"/>
        </w:rPr>
        <w:tab/>
        <w:t xml:space="preserve">              </w:t>
      </w:r>
      <w:r w:rsidR="00372676" w:rsidRPr="00312367">
        <w:rPr>
          <w:rFonts w:ascii="Times New Roman" w:hAnsi="Times New Roman"/>
        </w:rPr>
        <w:t xml:space="preserve"> </w:t>
      </w:r>
      <w:r w:rsidRPr="00312367">
        <w:rPr>
          <w:rFonts w:ascii="Times New Roman" w:hAnsi="Times New Roman"/>
        </w:rPr>
        <w:t xml:space="preserve">Serviciul achizitii publice                                                                       </w:t>
      </w:r>
    </w:p>
    <w:p w:rsidR="00124FE3" w:rsidRPr="00312367" w:rsidRDefault="00934C8F" w:rsidP="00F10210">
      <w:pPr>
        <w:spacing w:after="0"/>
        <w:jc w:val="both"/>
        <w:rPr>
          <w:rFonts w:ascii="Times New Roman" w:hAnsi="Times New Roman"/>
        </w:rPr>
      </w:pPr>
      <w:r w:rsidRPr="00312367">
        <w:rPr>
          <w:rFonts w:ascii="Times New Roman" w:hAnsi="Times New Roman"/>
        </w:rPr>
        <w:t xml:space="preserve">             </w:t>
      </w:r>
      <w:r w:rsidR="00872626" w:rsidRPr="00312367">
        <w:rPr>
          <w:rFonts w:ascii="Times New Roman" w:hAnsi="Times New Roman"/>
        </w:rPr>
        <w:t xml:space="preserve">                                                                                   si contractare servicii sociale,</w:t>
      </w:r>
    </w:p>
    <w:p w:rsidR="00872626" w:rsidRPr="00312367" w:rsidRDefault="00872626" w:rsidP="00F10210">
      <w:pPr>
        <w:spacing w:after="0"/>
        <w:jc w:val="both"/>
        <w:rPr>
          <w:rFonts w:ascii="Times New Roman" w:hAnsi="Times New Roman"/>
          <w:b/>
        </w:rPr>
      </w:pPr>
      <w:r w:rsidRPr="00312367">
        <w:rPr>
          <w:rFonts w:ascii="Times New Roman" w:hAnsi="Times New Roman"/>
          <w:b/>
        </w:rPr>
        <w:t xml:space="preserve">                                                         </w:t>
      </w:r>
    </w:p>
    <w:p w:rsidR="00872626" w:rsidRPr="00312367" w:rsidRDefault="00872626" w:rsidP="00F10210">
      <w:pPr>
        <w:spacing w:after="0"/>
        <w:ind w:right="284"/>
        <w:jc w:val="both"/>
        <w:rPr>
          <w:rFonts w:ascii="Times New Roman" w:hAnsi="Times New Roman"/>
          <w:b/>
        </w:rPr>
      </w:pPr>
      <w:r w:rsidRPr="00312367">
        <w:rPr>
          <w:rFonts w:ascii="Times New Roman" w:hAnsi="Times New Roman"/>
          <w:b/>
        </w:rPr>
        <w:t xml:space="preserve">     Mihai Dragoş BRĂTEANU                          </w:t>
      </w:r>
      <w:r w:rsidR="00934C8F" w:rsidRPr="00312367">
        <w:rPr>
          <w:rFonts w:ascii="Times New Roman" w:hAnsi="Times New Roman"/>
          <w:b/>
        </w:rPr>
        <w:t xml:space="preserve">       </w:t>
      </w:r>
      <w:r w:rsidRPr="00312367">
        <w:rPr>
          <w:rFonts w:ascii="Times New Roman" w:hAnsi="Times New Roman"/>
        </w:rPr>
        <w:t>Sef serviciu</w:t>
      </w:r>
      <w:r w:rsidRPr="00312367">
        <w:rPr>
          <w:rFonts w:ascii="Times New Roman" w:hAnsi="Times New Roman"/>
          <w:b/>
        </w:rPr>
        <w:t>, Vasile Cristinel PLĂCINTĂ</w:t>
      </w:r>
      <w:r w:rsidRPr="00312367">
        <w:rPr>
          <w:rFonts w:ascii="Times New Roman" w:hAnsi="Times New Roman"/>
          <w:b/>
        </w:rPr>
        <w:tab/>
      </w:r>
    </w:p>
    <w:p w:rsidR="00872626" w:rsidRPr="00312367" w:rsidRDefault="00872626" w:rsidP="00F10210">
      <w:pPr>
        <w:tabs>
          <w:tab w:val="left" w:pos="7800"/>
        </w:tabs>
        <w:spacing w:after="0"/>
        <w:jc w:val="both"/>
        <w:rPr>
          <w:rFonts w:ascii="Times New Roman" w:hAnsi="Times New Roman"/>
          <w:b/>
        </w:rPr>
      </w:pPr>
    </w:p>
    <w:p w:rsidR="00872626" w:rsidRPr="00312367" w:rsidRDefault="00872626" w:rsidP="00F10210">
      <w:pPr>
        <w:tabs>
          <w:tab w:val="left" w:pos="7800"/>
        </w:tabs>
        <w:spacing w:after="0"/>
        <w:jc w:val="both"/>
        <w:rPr>
          <w:rFonts w:ascii="Times New Roman" w:hAnsi="Times New Roman"/>
          <w:b/>
        </w:rPr>
      </w:pPr>
      <w:r w:rsidRPr="00312367">
        <w:rPr>
          <w:rFonts w:ascii="Times New Roman" w:hAnsi="Times New Roman"/>
          <w:b/>
        </w:rPr>
        <w:t xml:space="preserve">                                                                                                             </w:t>
      </w:r>
    </w:p>
    <w:p w:rsidR="00872626" w:rsidRPr="00312367" w:rsidRDefault="00872626" w:rsidP="00F10210">
      <w:pPr>
        <w:tabs>
          <w:tab w:val="left" w:pos="7800"/>
        </w:tabs>
        <w:spacing w:after="0"/>
        <w:jc w:val="both"/>
        <w:rPr>
          <w:rFonts w:ascii="Times New Roman" w:hAnsi="Times New Roman"/>
          <w:b/>
        </w:rPr>
      </w:pPr>
      <w:r w:rsidRPr="00312367">
        <w:rPr>
          <w:rFonts w:ascii="Times New Roman" w:hAnsi="Times New Roman"/>
          <w:b/>
        </w:rPr>
        <w:t xml:space="preserve">  </w:t>
      </w:r>
    </w:p>
    <w:p w:rsidR="00872626" w:rsidRPr="00312367" w:rsidRDefault="00872626" w:rsidP="00F10210">
      <w:pPr>
        <w:tabs>
          <w:tab w:val="left" w:pos="7800"/>
        </w:tabs>
        <w:spacing w:after="0"/>
        <w:jc w:val="both"/>
        <w:rPr>
          <w:rFonts w:ascii="Times New Roman" w:hAnsi="Times New Roman"/>
          <w:b/>
        </w:rPr>
      </w:pPr>
    </w:p>
    <w:p w:rsidR="00872626" w:rsidRPr="00312367" w:rsidRDefault="00872626" w:rsidP="00F10210">
      <w:pPr>
        <w:tabs>
          <w:tab w:val="left" w:pos="8745"/>
        </w:tabs>
        <w:spacing w:after="0"/>
        <w:jc w:val="both"/>
        <w:rPr>
          <w:rFonts w:ascii="Times New Roman" w:hAnsi="Times New Roman"/>
        </w:rPr>
      </w:pPr>
      <w:r w:rsidRPr="00312367">
        <w:rPr>
          <w:rFonts w:ascii="Times New Roman" w:hAnsi="Times New Roman"/>
        </w:rPr>
        <w:t xml:space="preserve">                                                                    </w:t>
      </w:r>
      <w:r w:rsidR="00074D38">
        <w:rPr>
          <w:rFonts w:ascii="Times New Roman" w:hAnsi="Times New Roman"/>
        </w:rPr>
        <w:t xml:space="preserve">                              Serviciu</w:t>
      </w:r>
      <w:r w:rsidRPr="00312367">
        <w:rPr>
          <w:rFonts w:ascii="Times New Roman" w:hAnsi="Times New Roman"/>
        </w:rPr>
        <w:t>l</w:t>
      </w:r>
      <w:r w:rsidR="00074D38">
        <w:rPr>
          <w:rFonts w:ascii="Times New Roman" w:hAnsi="Times New Roman"/>
        </w:rPr>
        <w:t xml:space="preserve"> Proiecte,</w:t>
      </w:r>
      <w:r w:rsidRPr="00312367">
        <w:rPr>
          <w:rFonts w:ascii="Times New Roman" w:hAnsi="Times New Roman"/>
        </w:rPr>
        <w:t xml:space="preserve"> SSM, PSI</w:t>
      </w:r>
    </w:p>
    <w:p w:rsidR="00872626" w:rsidRPr="00312367" w:rsidRDefault="00872626" w:rsidP="00F10210">
      <w:pPr>
        <w:tabs>
          <w:tab w:val="left" w:pos="8745"/>
        </w:tabs>
        <w:spacing w:after="0"/>
        <w:jc w:val="both"/>
        <w:rPr>
          <w:rFonts w:ascii="Times New Roman" w:hAnsi="Times New Roman"/>
        </w:rPr>
      </w:pPr>
      <w:r w:rsidRPr="00312367">
        <w:rPr>
          <w:rFonts w:ascii="Times New Roman" w:hAnsi="Times New Roman"/>
        </w:rPr>
        <w:t xml:space="preserve">                                                                                                    şi managementul calităţii.</w:t>
      </w:r>
    </w:p>
    <w:p w:rsidR="00872626" w:rsidRPr="00312367" w:rsidRDefault="00872626" w:rsidP="00F10210">
      <w:pPr>
        <w:tabs>
          <w:tab w:val="left" w:pos="8745"/>
        </w:tabs>
        <w:spacing w:after="0"/>
        <w:jc w:val="both"/>
        <w:rPr>
          <w:rFonts w:ascii="Times New Roman" w:hAnsi="Times New Roman"/>
          <w:b/>
        </w:rPr>
      </w:pPr>
    </w:p>
    <w:p w:rsidR="00872626" w:rsidRPr="00312367" w:rsidRDefault="00872626" w:rsidP="00F10210">
      <w:pPr>
        <w:tabs>
          <w:tab w:val="left" w:pos="8745"/>
        </w:tabs>
        <w:spacing w:after="0"/>
        <w:jc w:val="both"/>
        <w:rPr>
          <w:rFonts w:ascii="Times New Roman" w:hAnsi="Times New Roman"/>
        </w:rPr>
      </w:pPr>
      <w:r w:rsidRPr="00312367">
        <w:rPr>
          <w:rFonts w:ascii="Times New Roman" w:hAnsi="Times New Roman"/>
          <w:b/>
        </w:rPr>
        <w:t xml:space="preserve">                                                             </w:t>
      </w:r>
      <w:r w:rsidR="00074D38">
        <w:rPr>
          <w:rFonts w:ascii="Times New Roman" w:hAnsi="Times New Roman"/>
          <w:b/>
        </w:rPr>
        <w:t xml:space="preserve">                         </w:t>
      </w:r>
      <w:r w:rsidRPr="00312367">
        <w:rPr>
          <w:rFonts w:ascii="Times New Roman" w:hAnsi="Times New Roman"/>
          <w:b/>
        </w:rPr>
        <w:t xml:space="preserve">    </w:t>
      </w:r>
      <w:r w:rsidRPr="00312367">
        <w:rPr>
          <w:rFonts w:ascii="Times New Roman" w:hAnsi="Times New Roman"/>
        </w:rPr>
        <w:t xml:space="preserve">Sef </w:t>
      </w:r>
      <w:r w:rsidR="00074D38">
        <w:rPr>
          <w:rFonts w:ascii="Times New Roman" w:hAnsi="Times New Roman"/>
        </w:rPr>
        <w:t>serviciu</w:t>
      </w:r>
      <w:r w:rsidRPr="00312367">
        <w:rPr>
          <w:rFonts w:ascii="Times New Roman" w:hAnsi="Times New Roman"/>
        </w:rPr>
        <w:t>,</w:t>
      </w:r>
      <w:r w:rsidRPr="00312367">
        <w:rPr>
          <w:rFonts w:ascii="Times New Roman" w:hAnsi="Times New Roman"/>
          <w:b/>
        </w:rPr>
        <w:t xml:space="preserve"> Nicoleta BOTEZATU</w:t>
      </w:r>
    </w:p>
    <w:p w:rsidR="00720DD1" w:rsidRPr="00312367" w:rsidRDefault="00720DD1" w:rsidP="00F10210">
      <w:pPr>
        <w:pStyle w:val="Bodytext1"/>
        <w:shd w:val="clear" w:color="auto" w:fill="auto"/>
        <w:spacing w:after="0" w:line="276" w:lineRule="auto"/>
        <w:ind w:left="20" w:firstLine="340"/>
        <w:rPr>
          <w:b/>
          <w:sz w:val="22"/>
          <w:szCs w:val="22"/>
        </w:rPr>
      </w:pPr>
    </w:p>
    <w:p w:rsidR="00720DD1" w:rsidRPr="00312367" w:rsidRDefault="00720DD1" w:rsidP="00F10210">
      <w:pPr>
        <w:pStyle w:val="Bodytext1"/>
        <w:shd w:val="clear" w:color="auto" w:fill="auto"/>
        <w:spacing w:after="0" w:line="276" w:lineRule="auto"/>
        <w:ind w:left="20" w:firstLine="340"/>
        <w:rPr>
          <w:b/>
          <w:sz w:val="22"/>
          <w:szCs w:val="22"/>
        </w:rPr>
      </w:pPr>
    </w:p>
    <w:p w:rsidR="00312367" w:rsidRPr="00312367" w:rsidRDefault="00312367" w:rsidP="00F10210">
      <w:pPr>
        <w:pStyle w:val="Bodytext1"/>
        <w:shd w:val="clear" w:color="auto" w:fill="auto"/>
        <w:spacing w:after="0" w:line="276" w:lineRule="auto"/>
        <w:ind w:left="20" w:firstLine="340"/>
        <w:rPr>
          <w:b/>
          <w:sz w:val="22"/>
          <w:szCs w:val="22"/>
        </w:rPr>
      </w:pPr>
    </w:p>
    <w:p w:rsidR="00312367" w:rsidRPr="00312367" w:rsidRDefault="00312367" w:rsidP="00F10210">
      <w:pPr>
        <w:pStyle w:val="Bodytext1"/>
        <w:shd w:val="clear" w:color="auto" w:fill="auto"/>
        <w:spacing w:after="0" w:line="276" w:lineRule="auto"/>
        <w:ind w:left="20" w:firstLine="340"/>
        <w:rPr>
          <w:b/>
          <w:sz w:val="22"/>
          <w:szCs w:val="22"/>
        </w:rPr>
      </w:pPr>
    </w:p>
    <w:p w:rsidR="00312367" w:rsidRPr="00312367" w:rsidRDefault="00312367" w:rsidP="00F10210">
      <w:pPr>
        <w:pStyle w:val="Bodytext1"/>
        <w:shd w:val="clear" w:color="auto" w:fill="auto"/>
        <w:spacing w:after="0" w:line="276" w:lineRule="auto"/>
        <w:ind w:left="20" w:firstLine="340"/>
        <w:rPr>
          <w:b/>
          <w:sz w:val="22"/>
          <w:szCs w:val="22"/>
        </w:rPr>
      </w:pPr>
    </w:p>
    <w:p w:rsidR="00312367" w:rsidRPr="00312367" w:rsidRDefault="00312367" w:rsidP="00F10210">
      <w:pPr>
        <w:pStyle w:val="Bodytext1"/>
        <w:shd w:val="clear" w:color="auto" w:fill="auto"/>
        <w:spacing w:after="0" w:line="276" w:lineRule="auto"/>
        <w:ind w:left="20" w:firstLine="340"/>
        <w:rPr>
          <w:b/>
          <w:sz w:val="22"/>
          <w:szCs w:val="22"/>
        </w:rPr>
      </w:pPr>
    </w:p>
    <w:p w:rsidR="00312367" w:rsidRPr="00312367" w:rsidRDefault="00312367" w:rsidP="00F10210">
      <w:pPr>
        <w:pStyle w:val="Bodytext1"/>
        <w:shd w:val="clear" w:color="auto" w:fill="auto"/>
        <w:spacing w:after="0" w:line="276" w:lineRule="auto"/>
        <w:ind w:left="20" w:firstLine="340"/>
        <w:rPr>
          <w:b/>
          <w:sz w:val="22"/>
          <w:szCs w:val="22"/>
        </w:rPr>
      </w:pPr>
    </w:p>
    <w:p w:rsidR="00312367" w:rsidRPr="00312367" w:rsidRDefault="00312367" w:rsidP="00F10210">
      <w:pPr>
        <w:pStyle w:val="Bodytext1"/>
        <w:shd w:val="clear" w:color="auto" w:fill="auto"/>
        <w:spacing w:after="0" w:line="276" w:lineRule="auto"/>
        <w:ind w:left="20" w:firstLine="340"/>
        <w:rPr>
          <w:b/>
          <w:sz w:val="22"/>
          <w:szCs w:val="22"/>
        </w:rPr>
      </w:pPr>
    </w:p>
    <w:p w:rsidR="00312367" w:rsidRPr="00312367" w:rsidRDefault="00312367" w:rsidP="00F10210">
      <w:pPr>
        <w:pStyle w:val="Bodytext1"/>
        <w:shd w:val="clear" w:color="auto" w:fill="auto"/>
        <w:spacing w:after="0" w:line="276" w:lineRule="auto"/>
        <w:ind w:left="20" w:firstLine="340"/>
        <w:rPr>
          <w:b/>
          <w:sz w:val="22"/>
          <w:szCs w:val="22"/>
        </w:rPr>
      </w:pPr>
    </w:p>
    <w:p w:rsidR="00312367" w:rsidRPr="00312367" w:rsidRDefault="00312367" w:rsidP="00F10210">
      <w:pPr>
        <w:pStyle w:val="Bodytext1"/>
        <w:shd w:val="clear" w:color="auto" w:fill="auto"/>
        <w:spacing w:after="0" w:line="276" w:lineRule="auto"/>
        <w:ind w:left="20" w:firstLine="340"/>
        <w:rPr>
          <w:b/>
          <w:sz w:val="22"/>
          <w:szCs w:val="22"/>
        </w:rPr>
      </w:pPr>
    </w:p>
    <w:p w:rsidR="00312367" w:rsidRPr="00312367" w:rsidRDefault="00312367" w:rsidP="00F10210">
      <w:pPr>
        <w:pStyle w:val="Bodytext1"/>
        <w:shd w:val="clear" w:color="auto" w:fill="auto"/>
        <w:spacing w:after="0" w:line="276" w:lineRule="auto"/>
        <w:ind w:left="20" w:firstLine="340"/>
        <w:rPr>
          <w:b/>
          <w:sz w:val="22"/>
          <w:szCs w:val="22"/>
        </w:rPr>
      </w:pPr>
    </w:p>
    <w:p w:rsidR="00312367" w:rsidRPr="00312367" w:rsidRDefault="00312367" w:rsidP="00F10210">
      <w:pPr>
        <w:pStyle w:val="Bodytext1"/>
        <w:shd w:val="clear" w:color="auto" w:fill="auto"/>
        <w:spacing w:after="0" w:line="276" w:lineRule="auto"/>
        <w:ind w:left="20" w:firstLine="340"/>
        <w:rPr>
          <w:b/>
          <w:sz w:val="22"/>
          <w:szCs w:val="22"/>
        </w:rPr>
      </w:pPr>
    </w:p>
    <w:p w:rsidR="00312367" w:rsidRPr="00312367" w:rsidRDefault="00312367" w:rsidP="00F10210">
      <w:pPr>
        <w:pStyle w:val="Bodytext1"/>
        <w:shd w:val="clear" w:color="auto" w:fill="auto"/>
        <w:spacing w:after="0" w:line="276" w:lineRule="auto"/>
        <w:ind w:left="20" w:firstLine="340"/>
        <w:rPr>
          <w:b/>
          <w:sz w:val="22"/>
          <w:szCs w:val="22"/>
        </w:rPr>
      </w:pPr>
    </w:p>
    <w:p w:rsidR="000713C4" w:rsidRDefault="000713C4" w:rsidP="00312367">
      <w:pPr>
        <w:jc w:val="right"/>
        <w:rPr>
          <w:rFonts w:ascii="Times New Roman" w:hAnsi="Times New Roman"/>
          <w:b/>
          <w:i/>
          <w:lang w:val="it-IT"/>
        </w:rPr>
      </w:pPr>
    </w:p>
    <w:p w:rsidR="000713C4" w:rsidRDefault="000713C4" w:rsidP="00312367">
      <w:pPr>
        <w:jc w:val="right"/>
        <w:rPr>
          <w:rFonts w:ascii="Times New Roman" w:hAnsi="Times New Roman"/>
          <w:b/>
          <w:i/>
          <w:lang w:val="it-IT"/>
        </w:rPr>
      </w:pPr>
    </w:p>
    <w:p w:rsidR="000713C4" w:rsidRDefault="000713C4" w:rsidP="00312367">
      <w:pPr>
        <w:jc w:val="right"/>
        <w:rPr>
          <w:rFonts w:ascii="Times New Roman" w:hAnsi="Times New Roman"/>
          <w:b/>
          <w:i/>
          <w:lang w:val="it-IT"/>
        </w:rPr>
      </w:pPr>
    </w:p>
    <w:p w:rsidR="000713C4" w:rsidRDefault="000713C4" w:rsidP="00312367">
      <w:pPr>
        <w:jc w:val="right"/>
        <w:rPr>
          <w:rFonts w:ascii="Times New Roman" w:hAnsi="Times New Roman"/>
          <w:b/>
          <w:i/>
          <w:lang w:val="it-IT"/>
        </w:rPr>
      </w:pPr>
    </w:p>
    <w:p w:rsidR="000713C4" w:rsidRDefault="000713C4" w:rsidP="00312367">
      <w:pPr>
        <w:jc w:val="right"/>
        <w:rPr>
          <w:rFonts w:ascii="Times New Roman" w:hAnsi="Times New Roman"/>
          <w:b/>
          <w:i/>
          <w:lang w:val="it-IT"/>
        </w:rPr>
      </w:pPr>
    </w:p>
    <w:p w:rsidR="000713C4" w:rsidRDefault="000713C4" w:rsidP="00312367">
      <w:pPr>
        <w:jc w:val="right"/>
        <w:rPr>
          <w:rFonts w:ascii="Times New Roman" w:hAnsi="Times New Roman"/>
          <w:b/>
          <w:i/>
          <w:lang w:val="it-IT"/>
        </w:rPr>
      </w:pPr>
    </w:p>
    <w:p w:rsidR="000713C4" w:rsidRDefault="000713C4" w:rsidP="00312367">
      <w:pPr>
        <w:jc w:val="right"/>
        <w:rPr>
          <w:rFonts w:ascii="Times New Roman" w:hAnsi="Times New Roman"/>
          <w:b/>
          <w:i/>
          <w:lang w:val="it-IT"/>
        </w:rPr>
      </w:pPr>
    </w:p>
    <w:p w:rsidR="000713C4" w:rsidRDefault="000713C4" w:rsidP="00312367">
      <w:pPr>
        <w:jc w:val="right"/>
        <w:rPr>
          <w:rFonts w:ascii="Times New Roman" w:hAnsi="Times New Roman"/>
          <w:b/>
          <w:i/>
          <w:lang w:val="it-IT"/>
        </w:rPr>
      </w:pPr>
    </w:p>
    <w:p w:rsidR="00074D38" w:rsidRDefault="00074D38" w:rsidP="00312367">
      <w:pPr>
        <w:jc w:val="right"/>
        <w:rPr>
          <w:rFonts w:ascii="Times New Roman" w:hAnsi="Times New Roman"/>
          <w:b/>
          <w:i/>
          <w:lang w:val="it-IT"/>
        </w:rPr>
      </w:pPr>
    </w:p>
    <w:p w:rsidR="00074D38" w:rsidRDefault="00074D38" w:rsidP="00312367">
      <w:pPr>
        <w:jc w:val="right"/>
        <w:rPr>
          <w:rFonts w:ascii="Times New Roman" w:hAnsi="Times New Roman"/>
          <w:b/>
          <w:i/>
          <w:lang w:val="it-IT"/>
        </w:rPr>
      </w:pPr>
    </w:p>
    <w:p w:rsidR="00074D38" w:rsidRDefault="00074D38" w:rsidP="00312367">
      <w:pPr>
        <w:jc w:val="right"/>
        <w:rPr>
          <w:rFonts w:ascii="Times New Roman" w:hAnsi="Times New Roman"/>
          <w:b/>
          <w:i/>
          <w:lang w:val="it-IT"/>
        </w:rPr>
      </w:pPr>
    </w:p>
    <w:p w:rsidR="00074D38" w:rsidRDefault="00074D38" w:rsidP="00312367">
      <w:pPr>
        <w:jc w:val="right"/>
        <w:rPr>
          <w:rFonts w:ascii="Times New Roman" w:hAnsi="Times New Roman"/>
          <w:b/>
          <w:i/>
          <w:lang w:val="it-IT"/>
        </w:rPr>
      </w:pPr>
    </w:p>
    <w:p w:rsidR="00074D38" w:rsidRDefault="00074D38" w:rsidP="00312367">
      <w:pPr>
        <w:jc w:val="right"/>
        <w:rPr>
          <w:rFonts w:ascii="Times New Roman" w:hAnsi="Times New Roman"/>
          <w:b/>
          <w:i/>
          <w:lang w:val="it-IT"/>
        </w:rPr>
      </w:pPr>
    </w:p>
    <w:p w:rsidR="000713C4" w:rsidRDefault="000713C4" w:rsidP="00312367">
      <w:pPr>
        <w:jc w:val="right"/>
        <w:rPr>
          <w:rFonts w:ascii="Times New Roman" w:hAnsi="Times New Roman"/>
          <w:b/>
          <w:i/>
          <w:lang w:val="it-IT"/>
        </w:rPr>
      </w:pPr>
    </w:p>
    <w:p w:rsidR="00312367" w:rsidRPr="00312367" w:rsidRDefault="00312367" w:rsidP="00312367">
      <w:pPr>
        <w:jc w:val="right"/>
        <w:rPr>
          <w:rFonts w:ascii="Times New Roman" w:hAnsi="Times New Roman"/>
          <w:b/>
          <w:i/>
        </w:rPr>
      </w:pPr>
      <w:r w:rsidRPr="00312367">
        <w:rPr>
          <w:rFonts w:ascii="Times New Roman" w:hAnsi="Times New Roman"/>
          <w:b/>
          <w:i/>
          <w:lang w:val="it-IT"/>
        </w:rPr>
        <w:lastRenderedPageBreak/>
        <w:t>ANEX</w:t>
      </w:r>
      <w:r w:rsidRPr="00312367">
        <w:rPr>
          <w:rFonts w:ascii="Times New Roman" w:hAnsi="Times New Roman"/>
          <w:b/>
          <w:i/>
        </w:rPr>
        <w:t>Ă</w:t>
      </w:r>
    </w:p>
    <w:tbl>
      <w:tblPr>
        <w:tblW w:w="10808"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3"/>
        <w:gridCol w:w="7"/>
        <w:gridCol w:w="2350"/>
        <w:gridCol w:w="202"/>
        <w:gridCol w:w="34"/>
        <w:gridCol w:w="2234"/>
        <w:gridCol w:w="34"/>
        <w:gridCol w:w="1384"/>
        <w:gridCol w:w="34"/>
        <w:gridCol w:w="3070"/>
        <w:gridCol w:w="18"/>
        <w:gridCol w:w="16"/>
        <w:gridCol w:w="688"/>
        <w:gridCol w:w="34"/>
      </w:tblGrid>
      <w:tr w:rsidR="00312367" w:rsidRPr="00312367" w:rsidTr="00FD72ED">
        <w:trPr>
          <w:gridAfter w:val="1"/>
          <w:wAfter w:w="34" w:type="dxa"/>
          <w:cantSplit/>
          <w:trHeight w:val="1632"/>
        </w:trPr>
        <w:tc>
          <w:tcPr>
            <w:tcW w:w="710" w:type="dxa"/>
            <w:gridSpan w:val="2"/>
            <w:tcBorders>
              <w:top w:val="single" w:sz="4" w:space="0" w:color="000000"/>
              <w:left w:val="single" w:sz="4" w:space="0" w:color="000000"/>
              <w:bottom w:val="single" w:sz="4" w:space="0" w:color="000000"/>
              <w:right w:val="single" w:sz="4" w:space="0" w:color="000000"/>
            </w:tcBorders>
            <w:vAlign w:val="center"/>
            <w:hideMark/>
          </w:tcPr>
          <w:p w:rsidR="00312367" w:rsidRPr="00AD0992" w:rsidRDefault="00312367" w:rsidP="00AD0992">
            <w:pPr>
              <w:spacing w:after="0" w:line="240" w:lineRule="auto"/>
              <w:jc w:val="center"/>
              <w:rPr>
                <w:rFonts w:ascii="Times New Roman" w:eastAsia="Times New Roman" w:hAnsi="Times New Roman"/>
                <w:b/>
                <w:sz w:val="24"/>
                <w:szCs w:val="24"/>
              </w:rPr>
            </w:pPr>
            <w:r w:rsidRPr="00AD0992">
              <w:rPr>
                <w:rFonts w:ascii="Times New Roman" w:hAnsi="Times New Roman"/>
                <w:b/>
                <w:sz w:val="24"/>
                <w:szCs w:val="24"/>
              </w:rPr>
              <w:t>Nr. Crt.</w:t>
            </w:r>
          </w:p>
        </w:tc>
        <w:tc>
          <w:tcPr>
            <w:tcW w:w="2552" w:type="dxa"/>
            <w:gridSpan w:val="2"/>
            <w:tcBorders>
              <w:top w:val="single" w:sz="4" w:space="0" w:color="000000"/>
              <w:left w:val="single" w:sz="4" w:space="0" w:color="000000"/>
              <w:bottom w:val="single" w:sz="4" w:space="0" w:color="000000"/>
              <w:right w:val="single" w:sz="4" w:space="0" w:color="000000"/>
            </w:tcBorders>
            <w:vAlign w:val="center"/>
            <w:hideMark/>
          </w:tcPr>
          <w:p w:rsidR="00312367" w:rsidRPr="00AD0992" w:rsidRDefault="00312367" w:rsidP="00AD0992">
            <w:pPr>
              <w:spacing w:after="0" w:line="240" w:lineRule="auto"/>
              <w:jc w:val="center"/>
              <w:rPr>
                <w:rFonts w:ascii="Times New Roman" w:eastAsia="Times New Roman" w:hAnsi="Times New Roman"/>
                <w:b/>
                <w:sz w:val="24"/>
                <w:szCs w:val="24"/>
              </w:rPr>
            </w:pPr>
            <w:r w:rsidRPr="00AD0992">
              <w:rPr>
                <w:rFonts w:ascii="Times New Roman" w:hAnsi="Times New Roman"/>
                <w:b/>
                <w:sz w:val="24"/>
                <w:szCs w:val="24"/>
              </w:rPr>
              <w:t>Denumire centr/adresă</w:t>
            </w:r>
          </w:p>
        </w:tc>
        <w:tc>
          <w:tcPr>
            <w:tcW w:w="2268" w:type="dxa"/>
            <w:gridSpan w:val="2"/>
            <w:tcBorders>
              <w:top w:val="single" w:sz="4" w:space="0" w:color="000000"/>
              <w:left w:val="single" w:sz="4" w:space="0" w:color="000000"/>
              <w:bottom w:val="single" w:sz="4" w:space="0" w:color="000000"/>
              <w:right w:val="single" w:sz="4" w:space="0" w:color="000000"/>
            </w:tcBorders>
            <w:vAlign w:val="center"/>
            <w:hideMark/>
          </w:tcPr>
          <w:p w:rsidR="00312367" w:rsidRPr="00AD0992" w:rsidRDefault="00312367" w:rsidP="00AD0992">
            <w:pPr>
              <w:spacing w:after="0" w:line="240" w:lineRule="auto"/>
              <w:jc w:val="center"/>
              <w:rPr>
                <w:rFonts w:ascii="Times New Roman" w:eastAsia="Times New Roman" w:hAnsi="Times New Roman"/>
                <w:b/>
                <w:sz w:val="24"/>
                <w:szCs w:val="24"/>
              </w:rPr>
            </w:pPr>
            <w:r w:rsidRPr="00AD0992">
              <w:rPr>
                <w:rFonts w:ascii="Times New Roman" w:hAnsi="Times New Roman"/>
                <w:b/>
                <w:sz w:val="24"/>
                <w:szCs w:val="24"/>
              </w:rPr>
              <w:t>Tipul centralei/hotei</w:t>
            </w:r>
          </w:p>
        </w:tc>
        <w:tc>
          <w:tcPr>
            <w:tcW w:w="1418" w:type="dxa"/>
            <w:gridSpan w:val="2"/>
            <w:tcBorders>
              <w:top w:val="single" w:sz="4" w:space="0" w:color="000000"/>
              <w:left w:val="single" w:sz="4" w:space="0" w:color="000000"/>
              <w:bottom w:val="single" w:sz="4" w:space="0" w:color="000000"/>
              <w:right w:val="single" w:sz="4" w:space="0" w:color="000000"/>
            </w:tcBorders>
            <w:textDirection w:val="btLr"/>
            <w:vAlign w:val="center"/>
            <w:hideMark/>
          </w:tcPr>
          <w:p w:rsidR="00312367" w:rsidRPr="00AD0992" w:rsidRDefault="00312367" w:rsidP="00AD0992">
            <w:pPr>
              <w:spacing w:after="0" w:line="240" w:lineRule="auto"/>
              <w:ind w:left="113" w:right="113"/>
              <w:jc w:val="center"/>
              <w:rPr>
                <w:rFonts w:ascii="Times New Roman" w:eastAsia="Times New Roman" w:hAnsi="Times New Roman"/>
                <w:b/>
                <w:sz w:val="24"/>
                <w:szCs w:val="24"/>
              </w:rPr>
            </w:pPr>
            <w:r w:rsidRPr="00AD0992">
              <w:rPr>
                <w:rFonts w:ascii="Times New Roman" w:hAnsi="Times New Roman"/>
                <w:b/>
                <w:sz w:val="24"/>
                <w:szCs w:val="24"/>
              </w:rPr>
              <w:t>Combustibil utilizat</w:t>
            </w:r>
          </w:p>
        </w:tc>
        <w:tc>
          <w:tcPr>
            <w:tcW w:w="3122" w:type="dxa"/>
            <w:gridSpan w:val="3"/>
            <w:tcBorders>
              <w:top w:val="single" w:sz="4" w:space="0" w:color="000000"/>
              <w:left w:val="single" w:sz="4" w:space="0" w:color="000000"/>
              <w:bottom w:val="single" w:sz="4" w:space="0" w:color="000000"/>
              <w:right w:val="single" w:sz="4" w:space="0" w:color="000000"/>
            </w:tcBorders>
            <w:vAlign w:val="center"/>
            <w:hideMark/>
          </w:tcPr>
          <w:p w:rsidR="00312367" w:rsidRPr="00AD0992" w:rsidRDefault="00312367" w:rsidP="00AD0992">
            <w:pPr>
              <w:spacing w:after="0" w:line="240" w:lineRule="auto"/>
              <w:jc w:val="center"/>
              <w:rPr>
                <w:rFonts w:ascii="Times New Roman" w:eastAsia="Times New Roman" w:hAnsi="Times New Roman"/>
                <w:b/>
                <w:sz w:val="24"/>
                <w:szCs w:val="24"/>
              </w:rPr>
            </w:pPr>
            <w:r w:rsidRPr="00AD0992">
              <w:rPr>
                <w:rFonts w:ascii="Times New Roman" w:hAnsi="Times New Roman"/>
                <w:b/>
                <w:sz w:val="24"/>
                <w:szCs w:val="24"/>
              </w:rPr>
              <w:t>Caracteristici constructive/dimensionale ale coşurilor de evacuare gaze arse</w:t>
            </w:r>
          </w:p>
        </w:tc>
        <w:tc>
          <w:tcPr>
            <w:tcW w:w="704" w:type="dxa"/>
            <w:gridSpan w:val="2"/>
            <w:tcBorders>
              <w:top w:val="single" w:sz="4" w:space="0" w:color="000000"/>
              <w:left w:val="single" w:sz="4" w:space="0" w:color="000000"/>
              <w:bottom w:val="single" w:sz="4" w:space="0" w:color="000000"/>
              <w:right w:val="single" w:sz="4" w:space="0" w:color="000000"/>
            </w:tcBorders>
            <w:textDirection w:val="btLr"/>
            <w:vAlign w:val="center"/>
            <w:hideMark/>
          </w:tcPr>
          <w:p w:rsidR="00312367" w:rsidRPr="00312367" w:rsidRDefault="00312367" w:rsidP="00AD0992">
            <w:pPr>
              <w:spacing w:after="0" w:line="240" w:lineRule="auto"/>
              <w:ind w:left="113" w:right="113"/>
              <w:jc w:val="center"/>
              <w:rPr>
                <w:rFonts w:ascii="Times New Roman" w:eastAsia="Times New Roman" w:hAnsi="Times New Roman"/>
                <w:b/>
              </w:rPr>
            </w:pPr>
            <w:r w:rsidRPr="00312367">
              <w:rPr>
                <w:rFonts w:ascii="Times New Roman" w:hAnsi="Times New Roman"/>
                <w:b/>
              </w:rPr>
              <w:t>Coşuri nr. buc</w:t>
            </w:r>
          </w:p>
        </w:tc>
      </w:tr>
      <w:tr w:rsidR="00312367" w:rsidRPr="00312367" w:rsidTr="00FD72ED">
        <w:trPr>
          <w:gridAfter w:val="1"/>
          <w:wAfter w:w="34" w:type="dxa"/>
          <w:trHeight w:val="974"/>
        </w:trPr>
        <w:tc>
          <w:tcPr>
            <w:tcW w:w="710" w:type="dxa"/>
            <w:gridSpan w:val="2"/>
            <w:tcBorders>
              <w:top w:val="single" w:sz="4" w:space="0" w:color="000000"/>
              <w:left w:val="single" w:sz="4" w:space="0" w:color="000000"/>
              <w:bottom w:val="single" w:sz="4" w:space="0" w:color="000000"/>
              <w:right w:val="single" w:sz="4" w:space="0" w:color="000000"/>
            </w:tcBorders>
            <w:vAlign w:val="center"/>
            <w:hideMark/>
          </w:tcPr>
          <w:p w:rsidR="00312367" w:rsidRPr="00AD0992" w:rsidRDefault="00312367" w:rsidP="00AD0992">
            <w:pPr>
              <w:spacing w:after="0" w:line="240" w:lineRule="auto"/>
              <w:rPr>
                <w:rFonts w:ascii="Times New Roman" w:eastAsia="Times New Roman" w:hAnsi="Times New Roman"/>
                <w:b/>
                <w:sz w:val="24"/>
                <w:szCs w:val="24"/>
              </w:rPr>
            </w:pPr>
            <w:r w:rsidRPr="00AD0992">
              <w:rPr>
                <w:rFonts w:ascii="Times New Roman" w:hAnsi="Times New Roman"/>
                <w:b/>
                <w:sz w:val="24"/>
                <w:szCs w:val="24"/>
              </w:rPr>
              <w:t>1.</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312367" w:rsidRPr="00AD0992" w:rsidRDefault="00312367" w:rsidP="00AD0992">
            <w:pPr>
              <w:spacing w:after="0" w:line="240" w:lineRule="auto"/>
              <w:rPr>
                <w:rFonts w:ascii="Times New Roman" w:eastAsia="Times New Roman" w:hAnsi="Times New Roman"/>
                <w:sz w:val="24"/>
                <w:szCs w:val="24"/>
              </w:rPr>
            </w:pPr>
            <w:r w:rsidRPr="00AD0992">
              <w:rPr>
                <w:rFonts w:ascii="Times New Roman" w:hAnsi="Times New Roman"/>
                <w:b/>
                <w:sz w:val="24"/>
                <w:szCs w:val="24"/>
              </w:rPr>
              <w:t>DGASPC Suceava - sediu</w:t>
            </w:r>
            <w:r w:rsidRPr="00AD0992">
              <w:rPr>
                <w:rFonts w:ascii="Times New Roman" w:hAnsi="Times New Roman"/>
                <w:sz w:val="24"/>
                <w:szCs w:val="24"/>
              </w:rPr>
              <w:t>, Bdul G. Enescu, nr. 16, Suceava</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312367" w:rsidRPr="00AD0992" w:rsidRDefault="00312367" w:rsidP="00AD0992">
            <w:pPr>
              <w:spacing w:after="0" w:line="240" w:lineRule="auto"/>
              <w:rPr>
                <w:rFonts w:ascii="Times New Roman" w:eastAsia="Times New Roman" w:hAnsi="Times New Roman"/>
                <w:b/>
                <w:sz w:val="24"/>
                <w:szCs w:val="24"/>
              </w:rPr>
            </w:pPr>
            <w:r w:rsidRPr="00AD0992">
              <w:rPr>
                <w:rFonts w:ascii="Times New Roman" w:hAnsi="Times New Roman"/>
                <w:sz w:val="24"/>
                <w:szCs w:val="24"/>
              </w:rPr>
              <w:t>cazan BALTUR; 582</w:t>
            </w:r>
            <w:r w:rsidR="000713C4" w:rsidRPr="00AD0992">
              <w:rPr>
                <w:rFonts w:ascii="Times New Roman" w:hAnsi="Times New Roman"/>
                <w:sz w:val="24"/>
                <w:szCs w:val="24"/>
              </w:rPr>
              <w:t xml:space="preserve"> kw</w:t>
            </w:r>
            <w:r w:rsidRPr="00AD0992">
              <w:rPr>
                <w:rFonts w:ascii="Times New Roman" w:hAnsi="Times New Roman"/>
                <w:sz w:val="24"/>
                <w:szCs w:val="24"/>
              </w:rPr>
              <w:t>;Pn=5 bar; Tmax= 95</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312367" w:rsidRPr="00AD0992" w:rsidRDefault="00312367" w:rsidP="00AD0992">
            <w:pPr>
              <w:spacing w:after="0" w:line="240" w:lineRule="auto"/>
              <w:rPr>
                <w:rFonts w:ascii="Times New Roman" w:eastAsia="Times New Roman" w:hAnsi="Times New Roman"/>
                <w:b/>
                <w:sz w:val="24"/>
                <w:szCs w:val="24"/>
              </w:rPr>
            </w:pPr>
            <w:r w:rsidRPr="00AD0992">
              <w:rPr>
                <w:rFonts w:ascii="Times New Roman" w:hAnsi="Times New Roman"/>
                <w:sz w:val="24"/>
                <w:szCs w:val="24"/>
              </w:rPr>
              <w:t>gaz metan</w:t>
            </w:r>
          </w:p>
        </w:tc>
        <w:tc>
          <w:tcPr>
            <w:tcW w:w="3122" w:type="dxa"/>
            <w:gridSpan w:val="3"/>
            <w:tcBorders>
              <w:top w:val="single" w:sz="4" w:space="0" w:color="000000"/>
              <w:left w:val="single" w:sz="4" w:space="0" w:color="000000"/>
              <w:bottom w:val="single" w:sz="4" w:space="0" w:color="000000"/>
              <w:right w:val="single" w:sz="4" w:space="0" w:color="000000"/>
            </w:tcBorders>
            <w:hideMark/>
          </w:tcPr>
          <w:p w:rsidR="00312367" w:rsidRPr="00AD0992" w:rsidRDefault="00312367" w:rsidP="00AD0992">
            <w:pPr>
              <w:spacing w:after="0" w:line="240" w:lineRule="auto"/>
              <w:rPr>
                <w:rFonts w:ascii="Times New Roman" w:eastAsia="Times New Roman" w:hAnsi="Times New Roman"/>
                <w:b/>
                <w:sz w:val="24"/>
                <w:szCs w:val="24"/>
              </w:rPr>
            </w:pPr>
            <w:r w:rsidRPr="00AD0992">
              <w:rPr>
                <w:rFonts w:ascii="Times New Roman" w:hAnsi="Times New Roman"/>
                <w:sz w:val="24"/>
                <w:szCs w:val="24"/>
              </w:rPr>
              <w:t>cos din cărămidă prelungit cu ţeavă de inox Ф=420 cm, inaltime activa de tiraj=12 m</w:t>
            </w:r>
          </w:p>
        </w:tc>
        <w:tc>
          <w:tcPr>
            <w:tcW w:w="704" w:type="dxa"/>
            <w:gridSpan w:val="2"/>
            <w:tcBorders>
              <w:top w:val="single" w:sz="4" w:space="0" w:color="000000"/>
              <w:left w:val="single" w:sz="4" w:space="0" w:color="000000"/>
              <w:bottom w:val="single" w:sz="4" w:space="0" w:color="000000"/>
              <w:right w:val="single" w:sz="4" w:space="0" w:color="000000"/>
            </w:tcBorders>
            <w:hideMark/>
          </w:tcPr>
          <w:p w:rsidR="00312367" w:rsidRPr="00312367" w:rsidRDefault="00312367" w:rsidP="00AD0992">
            <w:pPr>
              <w:spacing w:after="0" w:line="240" w:lineRule="auto"/>
              <w:rPr>
                <w:rFonts w:ascii="Times New Roman" w:eastAsia="Times New Roman" w:hAnsi="Times New Roman"/>
              </w:rPr>
            </w:pPr>
            <w:r w:rsidRPr="00312367">
              <w:rPr>
                <w:rFonts w:ascii="Times New Roman" w:hAnsi="Times New Roman"/>
              </w:rPr>
              <w:t>1</w:t>
            </w:r>
          </w:p>
        </w:tc>
      </w:tr>
      <w:tr w:rsidR="00AD0992" w:rsidRPr="00312367" w:rsidTr="00FD72ED">
        <w:trPr>
          <w:gridAfter w:val="1"/>
          <w:wAfter w:w="34" w:type="dxa"/>
          <w:trHeight w:val="832"/>
        </w:trPr>
        <w:tc>
          <w:tcPr>
            <w:tcW w:w="710" w:type="dxa"/>
            <w:gridSpan w:val="2"/>
            <w:vMerge w:val="restart"/>
            <w:tcBorders>
              <w:top w:val="single" w:sz="4" w:space="0" w:color="000000"/>
              <w:left w:val="single" w:sz="4" w:space="0" w:color="000000"/>
              <w:right w:val="single" w:sz="4" w:space="0" w:color="000000"/>
            </w:tcBorders>
            <w:vAlign w:val="center"/>
            <w:hideMark/>
          </w:tcPr>
          <w:p w:rsidR="00AD0992" w:rsidRPr="00AD0992" w:rsidRDefault="00AD0992" w:rsidP="00AD0992">
            <w:pPr>
              <w:spacing w:after="0" w:line="240" w:lineRule="auto"/>
              <w:rPr>
                <w:rFonts w:ascii="Times New Roman" w:eastAsia="Times New Roman" w:hAnsi="Times New Roman"/>
                <w:b/>
                <w:sz w:val="24"/>
                <w:szCs w:val="24"/>
              </w:rPr>
            </w:pPr>
            <w:r w:rsidRPr="00AD0992">
              <w:rPr>
                <w:rFonts w:ascii="Times New Roman" w:hAnsi="Times New Roman"/>
                <w:b/>
                <w:sz w:val="24"/>
                <w:szCs w:val="24"/>
              </w:rPr>
              <w:t>2.</w:t>
            </w:r>
          </w:p>
        </w:tc>
        <w:tc>
          <w:tcPr>
            <w:tcW w:w="2552" w:type="dxa"/>
            <w:gridSpan w:val="2"/>
            <w:vMerge w:val="restart"/>
            <w:tcBorders>
              <w:top w:val="single" w:sz="4" w:space="0" w:color="000000"/>
              <w:left w:val="single" w:sz="4" w:space="0" w:color="000000"/>
              <w:right w:val="single" w:sz="4" w:space="0" w:color="000000"/>
            </w:tcBorders>
            <w:hideMark/>
          </w:tcPr>
          <w:p w:rsidR="00AD0992" w:rsidRPr="00AD0992" w:rsidRDefault="00AD0992" w:rsidP="00AD0992">
            <w:pPr>
              <w:spacing w:after="0" w:line="240" w:lineRule="auto"/>
              <w:rPr>
                <w:rFonts w:ascii="Times New Roman" w:eastAsia="Times New Roman" w:hAnsi="Times New Roman"/>
                <w:b/>
                <w:sz w:val="24"/>
                <w:szCs w:val="24"/>
              </w:rPr>
            </w:pPr>
            <w:r w:rsidRPr="00AD0992">
              <w:rPr>
                <w:rFonts w:ascii="Times New Roman" w:hAnsi="Times New Roman"/>
                <w:b/>
                <w:sz w:val="24"/>
                <w:szCs w:val="24"/>
              </w:rPr>
              <w:t>C</w:t>
            </w:r>
            <w:r>
              <w:rPr>
                <w:rFonts w:ascii="Times New Roman" w:hAnsi="Times New Roman"/>
                <w:b/>
                <w:sz w:val="24"/>
                <w:szCs w:val="24"/>
              </w:rPr>
              <w:t>SS</w:t>
            </w:r>
            <w:r w:rsidRPr="00AD0992">
              <w:rPr>
                <w:rFonts w:ascii="Times New Roman" w:hAnsi="Times New Roman"/>
                <w:b/>
                <w:sz w:val="24"/>
                <w:szCs w:val="24"/>
              </w:rPr>
              <w:t xml:space="preserve"> Mitocu Dragomirnei</w:t>
            </w:r>
          </w:p>
        </w:tc>
        <w:tc>
          <w:tcPr>
            <w:tcW w:w="2268" w:type="dxa"/>
            <w:gridSpan w:val="2"/>
            <w:tcBorders>
              <w:top w:val="single" w:sz="4" w:space="0" w:color="000000"/>
              <w:left w:val="single" w:sz="4" w:space="0" w:color="000000"/>
              <w:bottom w:val="single" w:sz="4" w:space="0" w:color="auto"/>
              <w:right w:val="single" w:sz="4" w:space="0" w:color="000000"/>
            </w:tcBorders>
          </w:tcPr>
          <w:p w:rsidR="00AD0992" w:rsidRPr="00AD0992" w:rsidRDefault="00AD0992" w:rsidP="00AD0992">
            <w:pPr>
              <w:spacing w:after="0" w:line="240" w:lineRule="auto"/>
              <w:rPr>
                <w:rFonts w:ascii="Times New Roman" w:eastAsia="Times New Roman" w:hAnsi="Times New Roman"/>
                <w:sz w:val="24"/>
                <w:szCs w:val="24"/>
              </w:rPr>
            </w:pPr>
            <w:r w:rsidRPr="00AD0992">
              <w:rPr>
                <w:rFonts w:ascii="Times New Roman" w:hAnsi="Times New Roman"/>
                <w:sz w:val="24"/>
                <w:szCs w:val="24"/>
              </w:rPr>
              <w:t>cazan pardoseala ATTACK, 30 kw</w:t>
            </w:r>
          </w:p>
          <w:p w:rsidR="00AD0992" w:rsidRPr="00AD0992" w:rsidRDefault="00AD0992" w:rsidP="00AD0992">
            <w:pPr>
              <w:spacing w:after="0" w:line="240" w:lineRule="auto"/>
              <w:rPr>
                <w:rFonts w:ascii="Times New Roman" w:eastAsia="Times New Roman" w:hAnsi="Times New Roman"/>
                <w:sz w:val="24"/>
                <w:szCs w:val="24"/>
              </w:rPr>
            </w:pPr>
          </w:p>
        </w:tc>
        <w:tc>
          <w:tcPr>
            <w:tcW w:w="1418" w:type="dxa"/>
            <w:gridSpan w:val="2"/>
            <w:tcBorders>
              <w:top w:val="single" w:sz="4" w:space="0" w:color="000000"/>
              <w:left w:val="single" w:sz="4" w:space="0" w:color="000000"/>
              <w:bottom w:val="single" w:sz="4" w:space="0" w:color="auto"/>
              <w:right w:val="single" w:sz="4" w:space="0" w:color="000000"/>
            </w:tcBorders>
            <w:hideMark/>
          </w:tcPr>
          <w:p w:rsidR="00AD0992" w:rsidRPr="00AD0992" w:rsidRDefault="00AD0992" w:rsidP="00AD0992">
            <w:pPr>
              <w:spacing w:after="0" w:line="240" w:lineRule="auto"/>
              <w:rPr>
                <w:rFonts w:ascii="Times New Roman" w:eastAsia="Times New Roman" w:hAnsi="Times New Roman"/>
                <w:sz w:val="24"/>
                <w:szCs w:val="24"/>
              </w:rPr>
            </w:pPr>
            <w:r w:rsidRPr="00AD0992">
              <w:rPr>
                <w:rFonts w:ascii="Times New Roman" w:hAnsi="Times New Roman"/>
                <w:sz w:val="24"/>
                <w:szCs w:val="24"/>
              </w:rPr>
              <w:t>combustibil solid-</w:t>
            </w:r>
            <w:r>
              <w:rPr>
                <w:rFonts w:ascii="Times New Roman" w:hAnsi="Times New Roman"/>
                <w:sz w:val="24"/>
                <w:szCs w:val="24"/>
              </w:rPr>
              <w:t xml:space="preserve"> </w:t>
            </w:r>
            <w:r w:rsidRPr="00AD0992">
              <w:rPr>
                <w:rFonts w:ascii="Times New Roman" w:hAnsi="Times New Roman"/>
                <w:sz w:val="24"/>
                <w:szCs w:val="24"/>
              </w:rPr>
              <w:t>lemne</w:t>
            </w:r>
          </w:p>
        </w:tc>
        <w:tc>
          <w:tcPr>
            <w:tcW w:w="3122" w:type="dxa"/>
            <w:gridSpan w:val="3"/>
            <w:tcBorders>
              <w:top w:val="single" w:sz="4" w:space="0" w:color="000000"/>
              <w:left w:val="single" w:sz="4" w:space="0" w:color="000000"/>
              <w:bottom w:val="single" w:sz="4" w:space="0" w:color="auto"/>
              <w:right w:val="single" w:sz="4" w:space="0" w:color="000000"/>
            </w:tcBorders>
          </w:tcPr>
          <w:p w:rsidR="00AD0992" w:rsidRPr="00AD0992" w:rsidRDefault="00AD0992" w:rsidP="00AD0992">
            <w:pPr>
              <w:spacing w:after="0" w:line="240" w:lineRule="auto"/>
              <w:rPr>
                <w:rFonts w:ascii="Times New Roman" w:eastAsia="Times New Roman" w:hAnsi="Times New Roman"/>
                <w:sz w:val="24"/>
                <w:szCs w:val="24"/>
              </w:rPr>
            </w:pPr>
            <w:r w:rsidRPr="00AD0992">
              <w:rPr>
                <w:rFonts w:ascii="Times New Roman" w:hAnsi="Times New Roman"/>
                <w:sz w:val="24"/>
                <w:szCs w:val="24"/>
              </w:rPr>
              <w:t>cos caramida, suprafata sectiunii este de 40 cm, inaltime activa de tiraj=5 m</w:t>
            </w:r>
          </w:p>
        </w:tc>
        <w:tc>
          <w:tcPr>
            <w:tcW w:w="704" w:type="dxa"/>
            <w:gridSpan w:val="2"/>
            <w:tcBorders>
              <w:top w:val="single" w:sz="4" w:space="0" w:color="000000"/>
              <w:left w:val="single" w:sz="4" w:space="0" w:color="000000"/>
              <w:bottom w:val="single" w:sz="4" w:space="0" w:color="auto"/>
              <w:right w:val="single" w:sz="4" w:space="0" w:color="000000"/>
            </w:tcBorders>
          </w:tcPr>
          <w:p w:rsidR="00AD0992" w:rsidRPr="00312367" w:rsidRDefault="00AD0992" w:rsidP="00AD0992">
            <w:pPr>
              <w:spacing w:after="0" w:line="240" w:lineRule="auto"/>
              <w:rPr>
                <w:rFonts w:ascii="Times New Roman" w:eastAsia="Times New Roman" w:hAnsi="Times New Roman"/>
              </w:rPr>
            </w:pPr>
            <w:r w:rsidRPr="00312367">
              <w:rPr>
                <w:rFonts w:ascii="Times New Roman" w:hAnsi="Times New Roman"/>
              </w:rPr>
              <w:t>1</w:t>
            </w:r>
          </w:p>
          <w:p w:rsidR="00AD0992" w:rsidRPr="00312367" w:rsidRDefault="00AD0992" w:rsidP="00AD0992">
            <w:pPr>
              <w:spacing w:after="0" w:line="240" w:lineRule="auto"/>
              <w:rPr>
                <w:rFonts w:ascii="Times New Roman" w:hAnsi="Times New Roman"/>
              </w:rPr>
            </w:pPr>
          </w:p>
          <w:p w:rsidR="00AD0992" w:rsidRPr="00312367" w:rsidRDefault="00AD0992" w:rsidP="00AD0992">
            <w:pPr>
              <w:spacing w:after="0" w:line="240" w:lineRule="auto"/>
              <w:rPr>
                <w:rFonts w:ascii="Times New Roman" w:eastAsia="Times New Roman" w:hAnsi="Times New Roman"/>
              </w:rPr>
            </w:pPr>
          </w:p>
        </w:tc>
      </w:tr>
      <w:tr w:rsidR="00AD0992" w:rsidRPr="00312367" w:rsidTr="00FD72ED">
        <w:trPr>
          <w:gridAfter w:val="1"/>
          <w:wAfter w:w="34" w:type="dxa"/>
          <w:trHeight w:val="844"/>
        </w:trPr>
        <w:tc>
          <w:tcPr>
            <w:tcW w:w="710" w:type="dxa"/>
            <w:gridSpan w:val="2"/>
            <w:vMerge/>
            <w:tcBorders>
              <w:left w:val="single" w:sz="4" w:space="0" w:color="000000"/>
              <w:bottom w:val="single" w:sz="4" w:space="0" w:color="000000"/>
              <w:right w:val="single" w:sz="4" w:space="0" w:color="000000"/>
            </w:tcBorders>
            <w:vAlign w:val="center"/>
            <w:hideMark/>
          </w:tcPr>
          <w:p w:rsidR="00AD0992" w:rsidRPr="00AD0992" w:rsidRDefault="00AD0992" w:rsidP="00AD0992">
            <w:pPr>
              <w:spacing w:after="0" w:line="240" w:lineRule="auto"/>
              <w:rPr>
                <w:rFonts w:ascii="Times New Roman" w:hAnsi="Times New Roman"/>
                <w:b/>
                <w:sz w:val="24"/>
                <w:szCs w:val="24"/>
              </w:rPr>
            </w:pPr>
          </w:p>
        </w:tc>
        <w:tc>
          <w:tcPr>
            <w:tcW w:w="2552" w:type="dxa"/>
            <w:gridSpan w:val="2"/>
            <w:vMerge/>
            <w:tcBorders>
              <w:left w:val="single" w:sz="4" w:space="0" w:color="000000"/>
              <w:bottom w:val="single" w:sz="4" w:space="0" w:color="000000"/>
              <w:right w:val="single" w:sz="4" w:space="0" w:color="000000"/>
            </w:tcBorders>
            <w:hideMark/>
          </w:tcPr>
          <w:p w:rsidR="00AD0992" w:rsidRPr="00AD0992" w:rsidRDefault="00AD0992" w:rsidP="00AD0992">
            <w:pPr>
              <w:spacing w:after="0" w:line="240" w:lineRule="auto"/>
              <w:rPr>
                <w:rFonts w:ascii="Times New Roman" w:hAnsi="Times New Roman"/>
                <w:b/>
                <w:sz w:val="24"/>
                <w:szCs w:val="24"/>
              </w:rPr>
            </w:pPr>
          </w:p>
        </w:tc>
        <w:tc>
          <w:tcPr>
            <w:tcW w:w="2268" w:type="dxa"/>
            <w:gridSpan w:val="2"/>
            <w:tcBorders>
              <w:top w:val="single" w:sz="4" w:space="0" w:color="auto"/>
              <w:left w:val="single" w:sz="4" w:space="0" w:color="000000"/>
              <w:bottom w:val="single" w:sz="4" w:space="0" w:color="000000"/>
              <w:right w:val="single" w:sz="4" w:space="0" w:color="000000"/>
            </w:tcBorders>
          </w:tcPr>
          <w:p w:rsidR="00AD0992" w:rsidRPr="00AD0992" w:rsidRDefault="00AD0992" w:rsidP="00AD0992">
            <w:pPr>
              <w:spacing w:after="0" w:line="240" w:lineRule="auto"/>
              <w:rPr>
                <w:rFonts w:ascii="Times New Roman" w:hAnsi="Times New Roman"/>
                <w:sz w:val="24"/>
                <w:szCs w:val="24"/>
              </w:rPr>
            </w:pPr>
            <w:r w:rsidRPr="00AD0992">
              <w:rPr>
                <w:rFonts w:ascii="Times New Roman" w:hAnsi="Times New Roman"/>
                <w:sz w:val="24"/>
                <w:szCs w:val="24"/>
              </w:rPr>
              <w:t>cazan pardoseala ATTACK, 85 kw</w:t>
            </w:r>
          </w:p>
        </w:tc>
        <w:tc>
          <w:tcPr>
            <w:tcW w:w="1418" w:type="dxa"/>
            <w:gridSpan w:val="2"/>
            <w:tcBorders>
              <w:top w:val="single" w:sz="4" w:space="0" w:color="auto"/>
              <w:left w:val="single" w:sz="4" w:space="0" w:color="000000"/>
              <w:bottom w:val="single" w:sz="4" w:space="0" w:color="000000"/>
              <w:right w:val="single" w:sz="4" w:space="0" w:color="000000"/>
            </w:tcBorders>
            <w:hideMark/>
          </w:tcPr>
          <w:p w:rsidR="00AD0992" w:rsidRPr="00AD0992" w:rsidRDefault="00AD0992" w:rsidP="00AD0992">
            <w:pPr>
              <w:spacing w:after="0" w:line="240" w:lineRule="auto"/>
              <w:rPr>
                <w:rFonts w:ascii="Times New Roman" w:hAnsi="Times New Roman"/>
                <w:sz w:val="24"/>
                <w:szCs w:val="24"/>
              </w:rPr>
            </w:pPr>
          </w:p>
        </w:tc>
        <w:tc>
          <w:tcPr>
            <w:tcW w:w="3122" w:type="dxa"/>
            <w:gridSpan w:val="3"/>
            <w:tcBorders>
              <w:top w:val="single" w:sz="4" w:space="0" w:color="auto"/>
              <w:left w:val="single" w:sz="4" w:space="0" w:color="000000"/>
              <w:bottom w:val="single" w:sz="4" w:space="0" w:color="000000"/>
              <w:right w:val="single" w:sz="4" w:space="0" w:color="000000"/>
            </w:tcBorders>
          </w:tcPr>
          <w:p w:rsidR="00AD0992" w:rsidRPr="00AD0992" w:rsidRDefault="00AD0992" w:rsidP="00AD0992">
            <w:pPr>
              <w:spacing w:after="0" w:line="240" w:lineRule="auto"/>
              <w:rPr>
                <w:rFonts w:ascii="Times New Roman" w:hAnsi="Times New Roman"/>
                <w:sz w:val="24"/>
                <w:szCs w:val="24"/>
              </w:rPr>
            </w:pPr>
            <w:r w:rsidRPr="00AD0992">
              <w:rPr>
                <w:rFonts w:ascii="Times New Roman" w:hAnsi="Times New Roman"/>
                <w:sz w:val="24"/>
                <w:szCs w:val="24"/>
              </w:rPr>
              <w:t>cos dublu caramida, suprafata sectiunii este de 40 cm, inaltime activa de tiraj=7 m</w:t>
            </w:r>
          </w:p>
        </w:tc>
        <w:tc>
          <w:tcPr>
            <w:tcW w:w="704" w:type="dxa"/>
            <w:gridSpan w:val="2"/>
            <w:tcBorders>
              <w:top w:val="single" w:sz="4" w:space="0" w:color="auto"/>
              <w:left w:val="single" w:sz="4" w:space="0" w:color="000000"/>
              <w:bottom w:val="single" w:sz="4" w:space="0" w:color="000000"/>
              <w:right w:val="single" w:sz="4" w:space="0" w:color="000000"/>
            </w:tcBorders>
          </w:tcPr>
          <w:p w:rsidR="00AD0992" w:rsidRPr="00312367" w:rsidRDefault="00AD0992" w:rsidP="00AD0992">
            <w:pPr>
              <w:spacing w:after="0" w:line="240" w:lineRule="auto"/>
              <w:rPr>
                <w:rFonts w:ascii="Times New Roman" w:hAnsi="Times New Roman"/>
              </w:rPr>
            </w:pPr>
          </w:p>
          <w:p w:rsidR="00AD0992" w:rsidRPr="00312367" w:rsidRDefault="00AD0992" w:rsidP="00AD0992">
            <w:pPr>
              <w:spacing w:after="0" w:line="240" w:lineRule="auto"/>
              <w:rPr>
                <w:rFonts w:ascii="Times New Roman" w:hAnsi="Times New Roman"/>
              </w:rPr>
            </w:pPr>
            <w:r>
              <w:rPr>
                <w:rFonts w:ascii="Times New Roman" w:hAnsi="Times New Roman"/>
              </w:rPr>
              <w:t>1</w:t>
            </w:r>
          </w:p>
        </w:tc>
      </w:tr>
      <w:tr w:rsidR="00312367" w:rsidRPr="00312367" w:rsidTr="00FD72ED">
        <w:trPr>
          <w:gridAfter w:val="1"/>
          <w:wAfter w:w="34" w:type="dxa"/>
        </w:trPr>
        <w:tc>
          <w:tcPr>
            <w:tcW w:w="710" w:type="dxa"/>
            <w:gridSpan w:val="2"/>
            <w:vMerge w:val="restart"/>
            <w:tcBorders>
              <w:top w:val="single" w:sz="4" w:space="0" w:color="000000"/>
              <w:left w:val="single" w:sz="4" w:space="0" w:color="000000"/>
              <w:bottom w:val="single" w:sz="4" w:space="0" w:color="000000"/>
              <w:right w:val="single" w:sz="4" w:space="0" w:color="000000"/>
            </w:tcBorders>
            <w:vAlign w:val="center"/>
          </w:tcPr>
          <w:p w:rsidR="00312367" w:rsidRPr="00AD0992" w:rsidRDefault="00312367" w:rsidP="00AD0992">
            <w:pPr>
              <w:spacing w:after="0" w:line="240" w:lineRule="auto"/>
              <w:rPr>
                <w:rFonts w:ascii="Times New Roman" w:eastAsia="Times New Roman" w:hAnsi="Times New Roman"/>
                <w:b/>
                <w:sz w:val="24"/>
                <w:szCs w:val="24"/>
              </w:rPr>
            </w:pPr>
            <w:r w:rsidRPr="00AD0992">
              <w:rPr>
                <w:rFonts w:ascii="Times New Roman" w:hAnsi="Times New Roman"/>
                <w:b/>
                <w:sz w:val="24"/>
                <w:szCs w:val="24"/>
              </w:rPr>
              <w:t>3.</w:t>
            </w:r>
          </w:p>
          <w:p w:rsidR="00312367" w:rsidRPr="00AD0992" w:rsidRDefault="00312367" w:rsidP="00AD0992">
            <w:pPr>
              <w:spacing w:after="0" w:line="240" w:lineRule="auto"/>
              <w:rPr>
                <w:rFonts w:ascii="Times New Roman" w:eastAsia="Times New Roman" w:hAnsi="Times New Roman"/>
                <w:b/>
                <w:sz w:val="24"/>
                <w:szCs w:val="24"/>
              </w:rPr>
            </w:pPr>
          </w:p>
        </w:tc>
        <w:tc>
          <w:tcPr>
            <w:tcW w:w="2552" w:type="dxa"/>
            <w:gridSpan w:val="2"/>
            <w:vMerge w:val="restart"/>
            <w:tcBorders>
              <w:top w:val="single" w:sz="4" w:space="0" w:color="000000"/>
              <w:left w:val="single" w:sz="4" w:space="0" w:color="000000"/>
              <w:bottom w:val="single" w:sz="4" w:space="0" w:color="000000"/>
              <w:right w:val="single" w:sz="4" w:space="0" w:color="000000"/>
            </w:tcBorders>
          </w:tcPr>
          <w:p w:rsidR="00312367" w:rsidRPr="00AD0992" w:rsidRDefault="00312367" w:rsidP="00AD0992">
            <w:pPr>
              <w:spacing w:after="0" w:line="240" w:lineRule="auto"/>
              <w:rPr>
                <w:rFonts w:ascii="Times New Roman" w:eastAsia="Times New Roman" w:hAnsi="Times New Roman"/>
                <w:b/>
                <w:sz w:val="24"/>
                <w:szCs w:val="24"/>
              </w:rPr>
            </w:pPr>
            <w:r w:rsidRPr="00AD0992">
              <w:rPr>
                <w:rFonts w:ascii="Times New Roman" w:hAnsi="Times New Roman"/>
                <w:b/>
                <w:sz w:val="24"/>
                <w:szCs w:val="24"/>
              </w:rPr>
              <w:t>C</w:t>
            </w:r>
            <w:r w:rsidR="00AD0992">
              <w:rPr>
                <w:rFonts w:ascii="Times New Roman" w:hAnsi="Times New Roman"/>
                <w:b/>
                <w:sz w:val="24"/>
                <w:szCs w:val="24"/>
              </w:rPr>
              <w:t>AbR</w:t>
            </w:r>
            <w:r w:rsidRPr="00AD0992">
              <w:rPr>
                <w:rFonts w:ascii="Times New Roman" w:hAnsi="Times New Roman"/>
                <w:b/>
                <w:sz w:val="24"/>
                <w:szCs w:val="24"/>
              </w:rPr>
              <w:t xml:space="preserve"> Zvoriştea</w:t>
            </w:r>
          </w:p>
          <w:p w:rsidR="00312367" w:rsidRPr="00AD0992" w:rsidRDefault="00312367" w:rsidP="00AD0992">
            <w:pPr>
              <w:spacing w:after="0" w:line="240" w:lineRule="auto"/>
              <w:rPr>
                <w:rFonts w:ascii="Times New Roman" w:eastAsia="Times New Roman" w:hAnsi="Times New Roman"/>
                <w:b/>
                <w:sz w:val="24"/>
                <w:szCs w:val="24"/>
              </w:rPr>
            </w:pPr>
          </w:p>
        </w:tc>
        <w:tc>
          <w:tcPr>
            <w:tcW w:w="2268" w:type="dxa"/>
            <w:gridSpan w:val="2"/>
            <w:tcBorders>
              <w:top w:val="single" w:sz="4" w:space="0" w:color="000000"/>
              <w:left w:val="single" w:sz="4" w:space="0" w:color="000000"/>
              <w:bottom w:val="single" w:sz="4" w:space="0" w:color="000000"/>
              <w:right w:val="single" w:sz="4" w:space="0" w:color="000000"/>
            </w:tcBorders>
            <w:hideMark/>
          </w:tcPr>
          <w:p w:rsidR="00312367" w:rsidRPr="00AD0992" w:rsidRDefault="00312367" w:rsidP="00AD0992">
            <w:pPr>
              <w:spacing w:after="0" w:line="240" w:lineRule="auto"/>
              <w:rPr>
                <w:rFonts w:ascii="Times New Roman" w:eastAsia="Times New Roman" w:hAnsi="Times New Roman"/>
                <w:sz w:val="24"/>
                <w:szCs w:val="24"/>
              </w:rPr>
            </w:pPr>
            <w:r w:rsidRPr="00AD0992">
              <w:rPr>
                <w:rFonts w:ascii="Times New Roman" w:hAnsi="Times New Roman"/>
                <w:sz w:val="24"/>
                <w:szCs w:val="24"/>
              </w:rPr>
              <w:t>cazan apa calda SIETA- tip CMI 400; 485</w:t>
            </w:r>
            <w:r w:rsidR="000713C4" w:rsidRPr="00AD0992">
              <w:rPr>
                <w:rFonts w:ascii="Times New Roman" w:hAnsi="Times New Roman"/>
                <w:sz w:val="24"/>
                <w:szCs w:val="24"/>
              </w:rPr>
              <w:t>kw</w:t>
            </w:r>
            <w:r w:rsidRPr="00AD0992">
              <w:rPr>
                <w:rFonts w:ascii="Times New Roman" w:hAnsi="Times New Roman"/>
                <w:sz w:val="24"/>
                <w:szCs w:val="24"/>
              </w:rPr>
              <w:t>;</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312367" w:rsidRPr="00AD0992" w:rsidRDefault="00312367" w:rsidP="00AD0992">
            <w:pPr>
              <w:spacing w:after="0" w:line="240" w:lineRule="auto"/>
              <w:rPr>
                <w:rFonts w:ascii="Times New Roman" w:eastAsia="Times New Roman" w:hAnsi="Times New Roman"/>
                <w:sz w:val="24"/>
                <w:szCs w:val="24"/>
              </w:rPr>
            </w:pPr>
            <w:r w:rsidRPr="00AD0992">
              <w:rPr>
                <w:rFonts w:ascii="Times New Roman" w:hAnsi="Times New Roman"/>
                <w:sz w:val="24"/>
                <w:szCs w:val="24"/>
              </w:rPr>
              <w:t>CTL</w:t>
            </w:r>
          </w:p>
        </w:tc>
        <w:tc>
          <w:tcPr>
            <w:tcW w:w="3122" w:type="dxa"/>
            <w:gridSpan w:val="3"/>
            <w:tcBorders>
              <w:top w:val="single" w:sz="4" w:space="0" w:color="000000"/>
              <w:left w:val="single" w:sz="4" w:space="0" w:color="000000"/>
              <w:bottom w:val="single" w:sz="4" w:space="0" w:color="000000"/>
              <w:right w:val="single" w:sz="4" w:space="0" w:color="000000"/>
            </w:tcBorders>
            <w:hideMark/>
          </w:tcPr>
          <w:p w:rsidR="00312367" w:rsidRPr="00AD0992" w:rsidRDefault="00312367" w:rsidP="00AD0992">
            <w:pPr>
              <w:spacing w:after="0" w:line="240" w:lineRule="auto"/>
              <w:rPr>
                <w:rFonts w:ascii="Times New Roman" w:eastAsia="Times New Roman" w:hAnsi="Times New Roman"/>
                <w:sz w:val="24"/>
                <w:szCs w:val="24"/>
              </w:rPr>
            </w:pPr>
            <w:r w:rsidRPr="00AD0992">
              <w:rPr>
                <w:rFonts w:ascii="Times New Roman" w:hAnsi="Times New Roman"/>
                <w:sz w:val="24"/>
                <w:szCs w:val="24"/>
              </w:rPr>
              <w:t>cos din caramida, inaltime activa de tiraj=10 m, suprafata sectiunii este de 80 cm</w:t>
            </w:r>
          </w:p>
        </w:tc>
        <w:tc>
          <w:tcPr>
            <w:tcW w:w="704" w:type="dxa"/>
            <w:gridSpan w:val="2"/>
            <w:tcBorders>
              <w:top w:val="single" w:sz="4" w:space="0" w:color="000000"/>
              <w:left w:val="single" w:sz="4" w:space="0" w:color="000000"/>
              <w:bottom w:val="single" w:sz="4" w:space="0" w:color="000000"/>
              <w:right w:val="single" w:sz="4" w:space="0" w:color="000000"/>
            </w:tcBorders>
            <w:hideMark/>
          </w:tcPr>
          <w:p w:rsidR="00312367" w:rsidRPr="00AD0992" w:rsidRDefault="00312367" w:rsidP="00AD0992">
            <w:pPr>
              <w:spacing w:after="0" w:line="240" w:lineRule="auto"/>
              <w:rPr>
                <w:rFonts w:ascii="Times New Roman" w:eastAsia="Times New Roman" w:hAnsi="Times New Roman"/>
              </w:rPr>
            </w:pPr>
            <w:r w:rsidRPr="00AD0992">
              <w:rPr>
                <w:rFonts w:ascii="Times New Roman" w:hAnsi="Times New Roman"/>
              </w:rPr>
              <w:t>1</w:t>
            </w:r>
          </w:p>
        </w:tc>
      </w:tr>
      <w:tr w:rsidR="00312367" w:rsidRPr="00312367" w:rsidTr="00FD72ED">
        <w:trPr>
          <w:gridAfter w:val="1"/>
          <w:wAfter w:w="34" w:type="dxa"/>
        </w:trPr>
        <w:tc>
          <w:tcPr>
            <w:tcW w:w="710" w:type="dxa"/>
            <w:gridSpan w:val="2"/>
            <w:vMerge/>
            <w:tcBorders>
              <w:top w:val="single" w:sz="4" w:space="0" w:color="000000"/>
              <w:left w:val="single" w:sz="4" w:space="0" w:color="000000"/>
              <w:bottom w:val="single" w:sz="4" w:space="0" w:color="000000"/>
              <w:right w:val="single" w:sz="4" w:space="0" w:color="000000"/>
            </w:tcBorders>
            <w:vAlign w:val="center"/>
            <w:hideMark/>
          </w:tcPr>
          <w:p w:rsidR="00312367" w:rsidRPr="00AD0992" w:rsidRDefault="00312367" w:rsidP="00AD0992">
            <w:pPr>
              <w:spacing w:after="0" w:line="240" w:lineRule="auto"/>
              <w:rPr>
                <w:rFonts w:ascii="Times New Roman" w:eastAsia="Times New Roman" w:hAnsi="Times New Roman"/>
                <w:b/>
                <w:sz w:val="24"/>
                <w:szCs w:val="24"/>
              </w:rPr>
            </w:pPr>
          </w:p>
        </w:tc>
        <w:tc>
          <w:tcPr>
            <w:tcW w:w="2552" w:type="dxa"/>
            <w:gridSpan w:val="2"/>
            <w:vMerge/>
            <w:tcBorders>
              <w:top w:val="single" w:sz="4" w:space="0" w:color="000000"/>
              <w:left w:val="single" w:sz="4" w:space="0" w:color="000000"/>
              <w:bottom w:val="single" w:sz="4" w:space="0" w:color="000000"/>
              <w:right w:val="single" w:sz="4" w:space="0" w:color="000000"/>
            </w:tcBorders>
            <w:hideMark/>
          </w:tcPr>
          <w:p w:rsidR="00312367" w:rsidRPr="00AD0992" w:rsidRDefault="00312367" w:rsidP="00AD0992">
            <w:pPr>
              <w:spacing w:after="0" w:line="240" w:lineRule="auto"/>
              <w:rPr>
                <w:rFonts w:ascii="Times New Roman" w:eastAsia="Times New Roman" w:hAnsi="Times New Roman"/>
                <w:b/>
                <w:sz w:val="24"/>
                <w:szCs w:val="24"/>
              </w:rPr>
            </w:pPr>
          </w:p>
        </w:tc>
        <w:tc>
          <w:tcPr>
            <w:tcW w:w="2268" w:type="dxa"/>
            <w:gridSpan w:val="2"/>
            <w:tcBorders>
              <w:top w:val="single" w:sz="4" w:space="0" w:color="000000"/>
              <w:left w:val="single" w:sz="4" w:space="0" w:color="000000"/>
              <w:bottom w:val="single" w:sz="4" w:space="0" w:color="000000"/>
              <w:right w:val="single" w:sz="4" w:space="0" w:color="000000"/>
            </w:tcBorders>
            <w:hideMark/>
          </w:tcPr>
          <w:p w:rsidR="00312367" w:rsidRPr="00AD0992" w:rsidRDefault="00312367" w:rsidP="00AD0992">
            <w:pPr>
              <w:spacing w:after="0" w:line="240" w:lineRule="auto"/>
              <w:rPr>
                <w:rFonts w:ascii="Times New Roman" w:eastAsia="Times New Roman" w:hAnsi="Times New Roman"/>
                <w:sz w:val="24"/>
                <w:szCs w:val="24"/>
              </w:rPr>
            </w:pPr>
            <w:r w:rsidRPr="00AD0992">
              <w:rPr>
                <w:rFonts w:ascii="Times New Roman" w:hAnsi="Times New Roman"/>
                <w:sz w:val="24"/>
                <w:szCs w:val="24"/>
              </w:rPr>
              <w:t>Plita din bucatarie</w:t>
            </w:r>
          </w:p>
        </w:tc>
        <w:tc>
          <w:tcPr>
            <w:tcW w:w="1418" w:type="dxa"/>
            <w:gridSpan w:val="2"/>
            <w:tcBorders>
              <w:top w:val="single" w:sz="4" w:space="0" w:color="000000"/>
              <w:left w:val="single" w:sz="4" w:space="0" w:color="000000"/>
              <w:bottom w:val="single" w:sz="4" w:space="0" w:color="000000"/>
              <w:right w:val="single" w:sz="4" w:space="0" w:color="000000"/>
            </w:tcBorders>
          </w:tcPr>
          <w:p w:rsidR="00312367" w:rsidRPr="00AD0992" w:rsidRDefault="00312367" w:rsidP="00AD0992">
            <w:pPr>
              <w:spacing w:after="0" w:line="240" w:lineRule="auto"/>
              <w:rPr>
                <w:rFonts w:ascii="Times New Roman" w:eastAsia="Times New Roman" w:hAnsi="Times New Roman"/>
                <w:sz w:val="24"/>
                <w:szCs w:val="24"/>
              </w:rPr>
            </w:pPr>
          </w:p>
        </w:tc>
        <w:tc>
          <w:tcPr>
            <w:tcW w:w="3122" w:type="dxa"/>
            <w:gridSpan w:val="3"/>
            <w:tcBorders>
              <w:top w:val="single" w:sz="4" w:space="0" w:color="000000"/>
              <w:left w:val="single" w:sz="4" w:space="0" w:color="000000"/>
              <w:bottom w:val="single" w:sz="4" w:space="0" w:color="000000"/>
              <w:right w:val="single" w:sz="4" w:space="0" w:color="000000"/>
            </w:tcBorders>
            <w:hideMark/>
          </w:tcPr>
          <w:p w:rsidR="00312367" w:rsidRPr="00AD0992" w:rsidRDefault="00312367" w:rsidP="00AD0992">
            <w:pPr>
              <w:spacing w:after="0" w:line="240" w:lineRule="auto"/>
              <w:rPr>
                <w:rFonts w:ascii="Times New Roman" w:eastAsia="Times New Roman" w:hAnsi="Times New Roman"/>
                <w:sz w:val="24"/>
                <w:szCs w:val="24"/>
              </w:rPr>
            </w:pPr>
            <w:r w:rsidRPr="00AD0992">
              <w:rPr>
                <w:rFonts w:ascii="Times New Roman" w:hAnsi="Times New Roman"/>
                <w:sz w:val="24"/>
                <w:szCs w:val="24"/>
              </w:rPr>
              <w:t>cos din caramida, suprafat sectiunii este de 30 cm, inaltimea activa de tiraj=8 m</w:t>
            </w:r>
          </w:p>
        </w:tc>
        <w:tc>
          <w:tcPr>
            <w:tcW w:w="704" w:type="dxa"/>
            <w:gridSpan w:val="2"/>
            <w:tcBorders>
              <w:top w:val="single" w:sz="4" w:space="0" w:color="000000"/>
              <w:left w:val="single" w:sz="4" w:space="0" w:color="000000"/>
              <w:bottom w:val="single" w:sz="4" w:space="0" w:color="000000"/>
              <w:right w:val="single" w:sz="4" w:space="0" w:color="000000"/>
            </w:tcBorders>
            <w:hideMark/>
          </w:tcPr>
          <w:p w:rsidR="00312367" w:rsidRPr="00AD0992" w:rsidRDefault="00312367" w:rsidP="00AD0992">
            <w:pPr>
              <w:spacing w:after="0" w:line="240" w:lineRule="auto"/>
              <w:rPr>
                <w:rFonts w:ascii="Times New Roman" w:eastAsia="Times New Roman" w:hAnsi="Times New Roman"/>
              </w:rPr>
            </w:pPr>
            <w:r w:rsidRPr="00AD0992">
              <w:rPr>
                <w:rFonts w:ascii="Times New Roman" w:hAnsi="Times New Roman"/>
              </w:rPr>
              <w:t>1</w:t>
            </w:r>
          </w:p>
        </w:tc>
      </w:tr>
      <w:tr w:rsidR="00AD0992" w:rsidRPr="00312367" w:rsidTr="00FD72ED">
        <w:trPr>
          <w:gridAfter w:val="1"/>
          <w:wAfter w:w="34" w:type="dxa"/>
          <w:trHeight w:val="1168"/>
        </w:trPr>
        <w:tc>
          <w:tcPr>
            <w:tcW w:w="703" w:type="dxa"/>
            <w:vMerge w:val="restart"/>
            <w:tcBorders>
              <w:top w:val="single" w:sz="4" w:space="0" w:color="000000"/>
              <w:left w:val="single" w:sz="4" w:space="0" w:color="000000"/>
              <w:right w:val="single" w:sz="4" w:space="0" w:color="000000"/>
            </w:tcBorders>
            <w:vAlign w:val="center"/>
            <w:hideMark/>
          </w:tcPr>
          <w:p w:rsidR="00AD0992" w:rsidRPr="00AD0992" w:rsidRDefault="00AD0992" w:rsidP="00AD0992">
            <w:pPr>
              <w:spacing w:after="0" w:line="240" w:lineRule="auto"/>
              <w:rPr>
                <w:rFonts w:ascii="Times New Roman" w:eastAsia="Times New Roman" w:hAnsi="Times New Roman"/>
                <w:b/>
                <w:sz w:val="24"/>
                <w:szCs w:val="24"/>
              </w:rPr>
            </w:pPr>
            <w:r w:rsidRPr="00AD0992">
              <w:rPr>
                <w:rFonts w:ascii="Times New Roman" w:hAnsi="Times New Roman"/>
                <w:b/>
                <w:sz w:val="24"/>
                <w:szCs w:val="24"/>
              </w:rPr>
              <w:t>4.</w:t>
            </w:r>
          </w:p>
        </w:tc>
        <w:tc>
          <w:tcPr>
            <w:tcW w:w="2559" w:type="dxa"/>
            <w:gridSpan w:val="3"/>
            <w:vMerge w:val="restart"/>
            <w:tcBorders>
              <w:top w:val="single" w:sz="4" w:space="0" w:color="000000"/>
              <w:left w:val="single" w:sz="4" w:space="0" w:color="000000"/>
              <w:right w:val="single" w:sz="4" w:space="0" w:color="000000"/>
            </w:tcBorders>
            <w:hideMark/>
          </w:tcPr>
          <w:p w:rsidR="00AD0992" w:rsidRPr="00AD0992" w:rsidRDefault="00AD0992" w:rsidP="00AD0992">
            <w:pPr>
              <w:spacing w:after="0" w:line="240" w:lineRule="auto"/>
              <w:rPr>
                <w:rFonts w:ascii="Times New Roman" w:eastAsia="Times New Roman" w:hAnsi="Times New Roman"/>
                <w:b/>
                <w:sz w:val="24"/>
                <w:szCs w:val="24"/>
              </w:rPr>
            </w:pPr>
            <w:r w:rsidRPr="00AD0992">
              <w:rPr>
                <w:rFonts w:ascii="Times New Roman" w:hAnsi="Times New Roman"/>
                <w:b/>
                <w:sz w:val="24"/>
                <w:szCs w:val="24"/>
              </w:rPr>
              <w:t>CRRN Costâna</w:t>
            </w:r>
          </w:p>
        </w:tc>
        <w:tc>
          <w:tcPr>
            <w:tcW w:w="2268" w:type="dxa"/>
            <w:gridSpan w:val="2"/>
            <w:tcBorders>
              <w:top w:val="single" w:sz="4" w:space="0" w:color="000000"/>
              <w:left w:val="single" w:sz="4" w:space="0" w:color="000000"/>
              <w:bottom w:val="single" w:sz="4" w:space="0" w:color="auto"/>
              <w:right w:val="single" w:sz="4" w:space="0" w:color="000000"/>
            </w:tcBorders>
          </w:tcPr>
          <w:p w:rsidR="00AD0992" w:rsidRPr="00AD0992" w:rsidRDefault="00AD0992" w:rsidP="00AD0992">
            <w:pPr>
              <w:spacing w:after="0" w:line="240" w:lineRule="auto"/>
              <w:rPr>
                <w:rFonts w:ascii="Times New Roman" w:eastAsia="Times New Roman" w:hAnsi="Times New Roman"/>
                <w:sz w:val="24"/>
                <w:szCs w:val="24"/>
              </w:rPr>
            </w:pPr>
            <w:r w:rsidRPr="00AD0992">
              <w:rPr>
                <w:rFonts w:ascii="Times New Roman" w:hAnsi="Times New Roman"/>
                <w:sz w:val="24"/>
                <w:szCs w:val="24"/>
              </w:rPr>
              <w:t>cazan abur, tip ICE CALDAIE, BX400;</w:t>
            </w:r>
          </w:p>
        </w:tc>
        <w:tc>
          <w:tcPr>
            <w:tcW w:w="1418" w:type="dxa"/>
            <w:gridSpan w:val="2"/>
            <w:tcBorders>
              <w:top w:val="single" w:sz="4" w:space="0" w:color="000000"/>
              <w:left w:val="single" w:sz="4" w:space="0" w:color="000000"/>
              <w:bottom w:val="single" w:sz="4" w:space="0" w:color="auto"/>
              <w:right w:val="single" w:sz="4" w:space="0" w:color="000000"/>
            </w:tcBorders>
            <w:hideMark/>
          </w:tcPr>
          <w:p w:rsidR="00AD0992" w:rsidRPr="00AD0992" w:rsidRDefault="00AD0992" w:rsidP="00AD0992">
            <w:pPr>
              <w:spacing w:after="0" w:line="240" w:lineRule="auto"/>
              <w:rPr>
                <w:rFonts w:ascii="Times New Roman" w:eastAsia="Times New Roman" w:hAnsi="Times New Roman"/>
                <w:sz w:val="24"/>
                <w:szCs w:val="24"/>
              </w:rPr>
            </w:pPr>
            <w:r w:rsidRPr="00AD0992">
              <w:rPr>
                <w:rFonts w:ascii="Times New Roman" w:hAnsi="Times New Roman"/>
                <w:sz w:val="24"/>
                <w:szCs w:val="24"/>
              </w:rPr>
              <w:t>CTL</w:t>
            </w:r>
          </w:p>
        </w:tc>
        <w:tc>
          <w:tcPr>
            <w:tcW w:w="3122" w:type="dxa"/>
            <w:gridSpan w:val="3"/>
            <w:tcBorders>
              <w:top w:val="single" w:sz="4" w:space="0" w:color="000000"/>
              <w:left w:val="single" w:sz="4" w:space="0" w:color="000000"/>
              <w:bottom w:val="single" w:sz="4" w:space="0" w:color="auto"/>
              <w:right w:val="single" w:sz="4" w:space="0" w:color="000000"/>
            </w:tcBorders>
          </w:tcPr>
          <w:p w:rsidR="00AD0992" w:rsidRPr="00AD0992" w:rsidRDefault="00AD0992" w:rsidP="00AD0992">
            <w:pPr>
              <w:spacing w:after="0" w:line="240" w:lineRule="auto"/>
              <w:rPr>
                <w:rFonts w:ascii="Times New Roman" w:eastAsia="Times New Roman" w:hAnsi="Times New Roman"/>
                <w:sz w:val="24"/>
                <w:szCs w:val="24"/>
              </w:rPr>
            </w:pPr>
            <w:r w:rsidRPr="00AD0992">
              <w:rPr>
                <w:rFonts w:ascii="Times New Roman" w:hAnsi="Times New Roman"/>
                <w:sz w:val="24"/>
                <w:szCs w:val="24"/>
              </w:rPr>
              <w:t>cos caramida, suprafata sectiunii de 100 cm, prelungit cu tub metalic Ф 40cm, inaltime activa de tiraj=17 m</w:t>
            </w:r>
          </w:p>
        </w:tc>
        <w:tc>
          <w:tcPr>
            <w:tcW w:w="704" w:type="dxa"/>
            <w:gridSpan w:val="2"/>
            <w:tcBorders>
              <w:top w:val="single" w:sz="4" w:space="0" w:color="000000"/>
              <w:left w:val="single" w:sz="4" w:space="0" w:color="000000"/>
              <w:bottom w:val="single" w:sz="4" w:space="0" w:color="auto"/>
              <w:right w:val="single" w:sz="4" w:space="0" w:color="000000"/>
            </w:tcBorders>
          </w:tcPr>
          <w:p w:rsidR="00AD0992" w:rsidRPr="00312367" w:rsidRDefault="00AD0992" w:rsidP="00AD0992">
            <w:pPr>
              <w:spacing w:after="0" w:line="240" w:lineRule="auto"/>
              <w:rPr>
                <w:rFonts w:ascii="Times New Roman" w:eastAsia="Times New Roman" w:hAnsi="Times New Roman"/>
              </w:rPr>
            </w:pPr>
            <w:r w:rsidRPr="00312367">
              <w:rPr>
                <w:rFonts w:ascii="Times New Roman" w:hAnsi="Times New Roman"/>
              </w:rPr>
              <w:t>1</w:t>
            </w:r>
          </w:p>
        </w:tc>
      </w:tr>
      <w:tr w:rsidR="00AD0992" w:rsidRPr="00312367" w:rsidTr="00FD72ED">
        <w:trPr>
          <w:gridAfter w:val="1"/>
          <w:wAfter w:w="34" w:type="dxa"/>
          <w:trHeight w:val="1127"/>
        </w:trPr>
        <w:tc>
          <w:tcPr>
            <w:tcW w:w="703" w:type="dxa"/>
            <w:vMerge/>
            <w:tcBorders>
              <w:left w:val="single" w:sz="4" w:space="0" w:color="000000"/>
              <w:bottom w:val="single" w:sz="4" w:space="0" w:color="000000"/>
              <w:right w:val="single" w:sz="4" w:space="0" w:color="000000"/>
            </w:tcBorders>
            <w:vAlign w:val="center"/>
            <w:hideMark/>
          </w:tcPr>
          <w:p w:rsidR="00AD0992" w:rsidRPr="00AD0992" w:rsidRDefault="00AD0992" w:rsidP="00AD0992">
            <w:pPr>
              <w:spacing w:after="0" w:line="240" w:lineRule="auto"/>
              <w:rPr>
                <w:rFonts w:ascii="Times New Roman" w:hAnsi="Times New Roman"/>
                <w:b/>
                <w:sz w:val="24"/>
                <w:szCs w:val="24"/>
              </w:rPr>
            </w:pPr>
          </w:p>
        </w:tc>
        <w:tc>
          <w:tcPr>
            <w:tcW w:w="2559" w:type="dxa"/>
            <w:gridSpan w:val="3"/>
            <w:vMerge/>
            <w:tcBorders>
              <w:left w:val="single" w:sz="4" w:space="0" w:color="000000"/>
              <w:bottom w:val="single" w:sz="4" w:space="0" w:color="000000"/>
              <w:right w:val="single" w:sz="4" w:space="0" w:color="000000"/>
            </w:tcBorders>
            <w:hideMark/>
          </w:tcPr>
          <w:p w:rsidR="00AD0992" w:rsidRPr="00AD0992" w:rsidRDefault="00AD0992" w:rsidP="00AD0992">
            <w:pPr>
              <w:spacing w:after="0" w:line="240" w:lineRule="auto"/>
              <w:rPr>
                <w:rFonts w:ascii="Times New Roman" w:hAnsi="Times New Roman"/>
                <w:b/>
                <w:sz w:val="24"/>
                <w:szCs w:val="24"/>
              </w:rPr>
            </w:pPr>
          </w:p>
        </w:tc>
        <w:tc>
          <w:tcPr>
            <w:tcW w:w="2268" w:type="dxa"/>
            <w:gridSpan w:val="2"/>
            <w:tcBorders>
              <w:top w:val="single" w:sz="4" w:space="0" w:color="auto"/>
              <w:left w:val="single" w:sz="4" w:space="0" w:color="000000"/>
              <w:bottom w:val="single" w:sz="4" w:space="0" w:color="000000"/>
              <w:right w:val="single" w:sz="4" w:space="0" w:color="000000"/>
            </w:tcBorders>
          </w:tcPr>
          <w:p w:rsidR="00AD0992" w:rsidRPr="00AD0992" w:rsidRDefault="00AD0992" w:rsidP="00AD0992">
            <w:pPr>
              <w:spacing w:after="0" w:line="240" w:lineRule="auto"/>
              <w:rPr>
                <w:rFonts w:ascii="Times New Roman" w:hAnsi="Times New Roman"/>
                <w:sz w:val="24"/>
                <w:szCs w:val="24"/>
              </w:rPr>
            </w:pPr>
            <w:r w:rsidRPr="00AD0992">
              <w:rPr>
                <w:rFonts w:ascii="Times New Roman" w:hAnsi="Times New Roman"/>
                <w:sz w:val="24"/>
                <w:szCs w:val="24"/>
              </w:rPr>
              <w:t>cazan apa calda, tip WIESSMANN 1600;</w:t>
            </w:r>
          </w:p>
        </w:tc>
        <w:tc>
          <w:tcPr>
            <w:tcW w:w="1418" w:type="dxa"/>
            <w:gridSpan w:val="2"/>
            <w:tcBorders>
              <w:top w:val="single" w:sz="4" w:space="0" w:color="auto"/>
              <w:left w:val="single" w:sz="4" w:space="0" w:color="000000"/>
              <w:bottom w:val="single" w:sz="4" w:space="0" w:color="000000"/>
              <w:right w:val="single" w:sz="4" w:space="0" w:color="000000"/>
            </w:tcBorders>
            <w:hideMark/>
          </w:tcPr>
          <w:p w:rsidR="00AD0992" w:rsidRPr="00AD0992" w:rsidRDefault="00AD0992" w:rsidP="00AD0992">
            <w:pPr>
              <w:spacing w:after="0" w:line="240" w:lineRule="auto"/>
              <w:rPr>
                <w:rFonts w:ascii="Times New Roman" w:hAnsi="Times New Roman"/>
                <w:sz w:val="24"/>
                <w:szCs w:val="24"/>
              </w:rPr>
            </w:pPr>
          </w:p>
        </w:tc>
        <w:tc>
          <w:tcPr>
            <w:tcW w:w="3122" w:type="dxa"/>
            <w:gridSpan w:val="3"/>
            <w:tcBorders>
              <w:top w:val="single" w:sz="4" w:space="0" w:color="auto"/>
              <w:left w:val="single" w:sz="4" w:space="0" w:color="000000"/>
              <w:bottom w:val="single" w:sz="4" w:space="0" w:color="000000"/>
              <w:right w:val="single" w:sz="4" w:space="0" w:color="000000"/>
            </w:tcBorders>
          </w:tcPr>
          <w:p w:rsidR="00AD0992" w:rsidRPr="00AD0992" w:rsidRDefault="00AD0992" w:rsidP="00AD0992">
            <w:pPr>
              <w:spacing w:after="0" w:line="240" w:lineRule="auto"/>
              <w:rPr>
                <w:rFonts w:ascii="Times New Roman" w:hAnsi="Times New Roman"/>
                <w:sz w:val="24"/>
                <w:szCs w:val="24"/>
              </w:rPr>
            </w:pPr>
            <w:r w:rsidRPr="00AD0992">
              <w:rPr>
                <w:rFonts w:ascii="Times New Roman" w:hAnsi="Times New Roman"/>
                <w:sz w:val="24"/>
                <w:szCs w:val="24"/>
              </w:rPr>
              <w:t>cos caramida, suprafata sectiunii de 100 cm, prelungit cu tub metalic Ф 40cm, inaltime activa de tiraj=17 m</w:t>
            </w:r>
          </w:p>
        </w:tc>
        <w:tc>
          <w:tcPr>
            <w:tcW w:w="704" w:type="dxa"/>
            <w:gridSpan w:val="2"/>
            <w:tcBorders>
              <w:top w:val="single" w:sz="4" w:space="0" w:color="auto"/>
              <w:left w:val="single" w:sz="4" w:space="0" w:color="000000"/>
              <w:bottom w:val="single" w:sz="4" w:space="0" w:color="000000"/>
              <w:right w:val="single" w:sz="4" w:space="0" w:color="000000"/>
            </w:tcBorders>
          </w:tcPr>
          <w:p w:rsidR="00AD0992" w:rsidRPr="00312367" w:rsidRDefault="00AD0992" w:rsidP="00AD0992">
            <w:pPr>
              <w:spacing w:after="0" w:line="240" w:lineRule="auto"/>
              <w:rPr>
                <w:rFonts w:ascii="Times New Roman" w:hAnsi="Times New Roman"/>
              </w:rPr>
            </w:pPr>
          </w:p>
          <w:p w:rsidR="00AD0992" w:rsidRPr="00312367" w:rsidRDefault="00AD0992" w:rsidP="00AD0992">
            <w:pPr>
              <w:spacing w:after="0" w:line="240" w:lineRule="auto"/>
              <w:rPr>
                <w:rFonts w:ascii="Times New Roman" w:hAnsi="Times New Roman"/>
              </w:rPr>
            </w:pPr>
          </w:p>
          <w:p w:rsidR="00AD0992" w:rsidRPr="00312367" w:rsidRDefault="00AD0992" w:rsidP="00AD0992">
            <w:pPr>
              <w:spacing w:after="0" w:line="240" w:lineRule="auto"/>
              <w:rPr>
                <w:rFonts w:ascii="Times New Roman" w:hAnsi="Times New Roman"/>
              </w:rPr>
            </w:pPr>
            <w:r w:rsidRPr="00312367">
              <w:rPr>
                <w:rFonts w:ascii="Times New Roman" w:hAnsi="Times New Roman"/>
              </w:rPr>
              <w:t>1</w:t>
            </w:r>
          </w:p>
        </w:tc>
      </w:tr>
      <w:tr w:rsidR="00312367" w:rsidRPr="00312367" w:rsidTr="00FD72ED">
        <w:trPr>
          <w:gridAfter w:val="1"/>
          <w:wAfter w:w="34" w:type="dxa"/>
        </w:trPr>
        <w:tc>
          <w:tcPr>
            <w:tcW w:w="703" w:type="dxa"/>
            <w:tcBorders>
              <w:top w:val="single" w:sz="4" w:space="0" w:color="000000"/>
              <w:left w:val="single" w:sz="4" w:space="0" w:color="000000"/>
              <w:bottom w:val="single" w:sz="4" w:space="0" w:color="000000"/>
              <w:right w:val="single" w:sz="4" w:space="0" w:color="000000"/>
            </w:tcBorders>
            <w:vAlign w:val="center"/>
            <w:hideMark/>
          </w:tcPr>
          <w:p w:rsidR="00312367" w:rsidRPr="00AD0992" w:rsidRDefault="00312367" w:rsidP="00AD0992">
            <w:pPr>
              <w:spacing w:after="0" w:line="240" w:lineRule="auto"/>
              <w:rPr>
                <w:rFonts w:ascii="Times New Roman" w:eastAsia="Times New Roman" w:hAnsi="Times New Roman"/>
                <w:b/>
                <w:sz w:val="24"/>
                <w:szCs w:val="24"/>
              </w:rPr>
            </w:pPr>
            <w:r w:rsidRPr="00AD0992">
              <w:rPr>
                <w:rFonts w:ascii="Times New Roman" w:hAnsi="Times New Roman"/>
                <w:b/>
                <w:sz w:val="24"/>
                <w:szCs w:val="24"/>
              </w:rPr>
              <w:t>5.</w:t>
            </w:r>
          </w:p>
        </w:tc>
        <w:tc>
          <w:tcPr>
            <w:tcW w:w="2559" w:type="dxa"/>
            <w:gridSpan w:val="3"/>
            <w:tcBorders>
              <w:top w:val="single" w:sz="4" w:space="0" w:color="000000"/>
              <w:left w:val="single" w:sz="4" w:space="0" w:color="000000"/>
              <w:bottom w:val="single" w:sz="4" w:space="0" w:color="000000"/>
              <w:right w:val="single" w:sz="4" w:space="0" w:color="000000"/>
            </w:tcBorders>
            <w:hideMark/>
          </w:tcPr>
          <w:p w:rsidR="00312367" w:rsidRPr="00AD0992" w:rsidRDefault="00312367" w:rsidP="00AD0992">
            <w:pPr>
              <w:spacing w:after="0" w:line="240" w:lineRule="auto"/>
              <w:rPr>
                <w:rFonts w:ascii="Times New Roman" w:eastAsia="Times New Roman" w:hAnsi="Times New Roman"/>
                <w:b/>
                <w:sz w:val="24"/>
                <w:szCs w:val="24"/>
              </w:rPr>
            </w:pPr>
            <w:r w:rsidRPr="00AD0992">
              <w:rPr>
                <w:rFonts w:ascii="Times New Roman" w:hAnsi="Times New Roman"/>
                <w:b/>
                <w:sz w:val="24"/>
                <w:szCs w:val="24"/>
              </w:rPr>
              <w:t>CAbR O nouă şansă Todireşti</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312367" w:rsidRPr="00AD0992" w:rsidRDefault="00312367" w:rsidP="00AD0992">
            <w:pPr>
              <w:spacing w:after="0" w:line="240" w:lineRule="auto"/>
              <w:rPr>
                <w:rFonts w:ascii="Times New Roman" w:eastAsia="Times New Roman" w:hAnsi="Times New Roman"/>
                <w:sz w:val="24"/>
                <w:szCs w:val="24"/>
              </w:rPr>
            </w:pPr>
            <w:r w:rsidRPr="00AD0992">
              <w:rPr>
                <w:rFonts w:ascii="Times New Roman" w:hAnsi="Times New Roman"/>
                <w:sz w:val="24"/>
                <w:szCs w:val="24"/>
              </w:rPr>
              <w:t>cazan de pardoseala, ERENSAN tip NA.K 130</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312367" w:rsidRPr="00AD0992" w:rsidRDefault="00FD72ED" w:rsidP="00AD0992">
            <w:pPr>
              <w:spacing w:after="0" w:line="240" w:lineRule="auto"/>
              <w:rPr>
                <w:rFonts w:ascii="Times New Roman" w:eastAsia="Times New Roman" w:hAnsi="Times New Roman"/>
                <w:sz w:val="24"/>
                <w:szCs w:val="24"/>
              </w:rPr>
            </w:pPr>
            <w:r>
              <w:rPr>
                <w:rFonts w:ascii="Times New Roman" w:hAnsi="Times New Roman"/>
                <w:sz w:val="24"/>
                <w:szCs w:val="24"/>
              </w:rPr>
              <w:t>combustibil solid</w:t>
            </w:r>
            <w:r w:rsidR="00312367" w:rsidRPr="00AD0992">
              <w:rPr>
                <w:rFonts w:ascii="Times New Roman" w:hAnsi="Times New Roman"/>
                <w:sz w:val="24"/>
                <w:szCs w:val="24"/>
              </w:rPr>
              <w:t>- lemne</w:t>
            </w:r>
          </w:p>
        </w:tc>
        <w:tc>
          <w:tcPr>
            <w:tcW w:w="3122" w:type="dxa"/>
            <w:gridSpan w:val="3"/>
            <w:tcBorders>
              <w:top w:val="single" w:sz="4" w:space="0" w:color="000000"/>
              <w:left w:val="single" w:sz="4" w:space="0" w:color="000000"/>
              <w:bottom w:val="single" w:sz="4" w:space="0" w:color="000000"/>
              <w:right w:val="single" w:sz="4" w:space="0" w:color="000000"/>
            </w:tcBorders>
            <w:hideMark/>
          </w:tcPr>
          <w:p w:rsidR="00312367" w:rsidRPr="00AD0992" w:rsidRDefault="00312367" w:rsidP="00AD0992">
            <w:pPr>
              <w:spacing w:after="0" w:line="240" w:lineRule="auto"/>
              <w:rPr>
                <w:rFonts w:ascii="Times New Roman" w:eastAsia="Times New Roman" w:hAnsi="Times New Roman"/>
                <w:sz w:val="24"/>
                <w:szCs w:val="24"/>
              </w:rPr>
            </w:pPr>
            <w:r w:rsidRPr="00AD0992">
              <w:rPr>
                <w:rFonts w:ascii="Times New Roman" w:hAnsi="Times New Roman"/>
                <w:sz w:val="24"/>
                <w:szCs w:val="24"/>
              </w:rPr>
              <w:t>cos caramida, suprafata sectiunii de 30 cm, 2 canale, inaltime activa de tiraj=12 m</w:t>
            </w:r>
          </w:p>
        </w:tc>
        <w:tc>
          <w:tcPr>
            <w:tcW w:w="704" w:type="dxa"/>
            <w:gridSpan w:val="2"/>
            <w:tcBorders>
              <w:top w:val="single" w:sz="4" w:space="0" w:color="000000"/>
              <w:left w:val="single" w:sz="4" w:space="0" w:color="000000"/>
              <w:bottom w:val="single" w:sz="4" w:space="0" w:color="000000"/>
              <w:right w:val="single" w:sz="4" w:space="0" w:color="000000"/>
            </w:tcBorders>
            <w:hideMark/>
          </w:tcPr>
          <w:p w:rsidR="00312367" w:rsidRPr="00AD0992" w:rsidRDefault="00312367" w:rsidP="00AD0992">
            <w:pPr>
              <w:spacing w:after="0" w:line="240" w:lineRule="auto"/>
              <w:rPr>
                <w:rFonts w:ascii="Times New Roman" w:eastAsia="Times New Roman" w:hAnsi="Times New Roman"/>
              </w:rPr>
            </w:pPr>
            <w:r w:rsidRPr="00AD0992">
              <w:rPr>
                <w:rFonts w:ascii="Times New Roman" w:hAnsi="Times New Roman"/>
              </w:rPr>
              <w:t>1</w:t>
            </w:r>
          </w:p>
        </w:tc>
      </w:tr>
      <w:tr w:rsidR="00AD0992" w:rsidRPr="00312367" w:rsidTr="00FD72ED">
        <w:trPr>
          <w:gridAfter w:val="1"/>
          <w:wAfter w:w="34" w:type="dxa"/>
          <w:trHeight w:val="844"/>
        </w:trPr>
        <w:tc>
          <w:tcPr>
            <w:tcW w:w="710" w:type="dxa"/>
            <w:gridSpan w:val="2"/>
            <w:vMerge w:val="restart"/>
            <w:tcBorders>
              <w:top w:val="single" w:sz="4" w:space="0" w:color="000000"/>
              <w:left w:val="single" w:sz="4" w:space="0" w:color="000000"/>
              <w:right w:val="single" w:sz="4" w:space="0" w:color="000000"/>
            </w:tcBorders>
            <w:vAlign w:val="center"/>
            <w:hideMark/>
          </w:tcPr>
          <w:p w:rsidR="00AD0992" w:rsidRPr="00AD0992" w:rsidRDefault="00AD0992" w:rsidP="00AD0992">
            <w:pPr>
              <w:spacing w:after="0" w:line="240" w:lineRule="auto"/>
              <w:rPr>
                <w:rFonts w:ascii="Times New Roman" w:eastAsia="Times New Roman" w:hAnsi="Times New Roman"/>
                <w:b/>
                <w:sz w:val="24"/>
                <w:szCs w:val="24"/>
              </w:rPr>
            </w:pPr>
            <w:r w:rsidRPr="00AD0992">
              <w:rPr>
                <w:rFonts w:ascii="Times New Roman" w:hAnsi="Times New Roman"/>
                <w:b/>
                <w:sz w:val="24"/>
                <w:szCs w:val="24"/>
              </w:rPr>
              <w:t>6.</w:t>
            </w:r>
          </w:p>
        </w:tc>
        <w:tc>
          <w:tcPr>
            <w:tcW w:w="2552" w:type="dxa"/>
            <w:gridSpan w:val="2"/>
            <w:vMerge w:val="restart"/>
            <w:tcBorders>
              <w:top w:val="single" w:sz="4" w:space="0" w:color="000000"/>
              <w:left w:val="single" w:sz="4" w:space="0" w:color="000000"/>
              <w:right w:val="single" w:sz="4" w:space="0" w:color="000000"/>
            </w:tcBorders>
            <w:hideMark/>
          </w:tcPr>
          <w:p w:rsidR="00AD0992" w:rsidRPr="00AD0992" w:rsidRDefault="00AD0992" w:rsidP="00AD0992">
            <w:pPr>
              <w:spacing w:after="0" w:line="240" w:lineRule="auto"/>
              <w:rPr>
                <w:rFonts w:ascii="Times New Roman" w:eastAsia="Times New Roman" w:hAnsi="Times New Roman"/>
                <w:b/>
                <w:sz w:val="24"/>
                <w:szCs w:val="24"/>
              </w:rPr>
            </w:pPr>
            <w:r w:rsidRPr="00AD0992">
              <w:rPr>
                <w:rFonts w:ascii="Times New Roman" w:hAnsi="Times New Roman"/>
                <w:b/>
                <w:sz w:val="24"/>
                <w:szCs w:val="24"/>
              </w:rPr>
              <w:t>CRRN Sasca Mică</w:t>
            </w:r>
          </w:p>
        </w:tc>
        <w:tc>
          <w:tcPr>
            <w:tcW w:w="2268" w:type="dxa"/>
            <w:gridSpan w:val="2"/>
            <w:tcBorders>
              <w:top w:val="single" w:sz="4" w:space="0" w:color="000000"/>
              <w:left w:val="single" w:sz="4" w:space="0" w:color="000000"/>
              <w:bottom w:val="single" w:sz="4" w:space="0" w:color="auto"/>
              <w:right w:val="single" w:sz="4" w:space="0" w:color="000000"/>
            </w:tcBorders>
          </w:tcPr>
          <w:p w:rsidR="00AD0992" w:rsidRPr="00AD0992" w:rsidRDefault="00AD0992" w:rsidP="00AD0992">
            <w:pPr>
              <w:spacing w:after="0" w:line="240" w:lineRule="auto"/>
              <w:rPr>
                <w:rFonts w:ascii="Times New Roman" w:eastAsia="Times New Roman" w:hAnsi="Times New Roman"/>
                <w:sz w:val="24"/>
                <w:szCs w:val="24"/>
              </w:rPr>
            </w:pPr>
            <w:r w:rsidRPr="00AD0992">
              <w:rPr>
                <w:rFonts w:ascii="Times New Roman" w:hAnsi="Times New Roman"/>
                <w:sz w:val="24"/>
                <w:szCs w:val="24"/>
              </w:rPr>
              <w:t>cazan motorina Fonditol</w:t>
            </w:r>
          </w:p>
          <w:p w:rsidR="00AD0992" w:rsidRPr="00AD0992" w:rsidRDefault="00AD0992" w:rsidP="00AD0992">
            <w:pPr>
              <w:spacing w:after="0" w:line="240" w:lineRule="auto"/>
              <w:rPr>
                <w:rFonts w:ascii="Times New Roman" w:eastAsia="Times New Roman" w:hAnsi="Times New Roman"/>
                <w:sz w:val="24"/>
                <w:szCs w:val="24"/>
              </w:rPr>
            </w:pPr>
          </w:p>
        </w:tc>
        <w:tc>
          <w:tcPr>
            <w:tcW w:w="1418" w:type="dxa"/>
            <w:gridSpan w:val="2"/>
            <w:tcBorders>
              <w:top w:val="single" w:sz="4" w:space="0" w:color="000000"/>
              <w:left w:val="single" w:sz="4" w:space="0" w:color="000000"/>
              <w:bottom w:val="single" w:sz="4" w:space="0" w:color="auto"/>
              <w:right w:val="single" w:sz="4" w:space="0" w:color="000000"/>
            </w:tcBorders>
          </w:tcPr>
          <w:p w:rsidR="00AD0992" w:rsidRPr="00AD0992" w:rsidRDefault="00AD0992" w:rsidP="00AD0992">
            <w:pPr>
              <w:spacing w:after="0" w:line="240" w:lineRule="auto"/>
              <w:rPr>
                <w:rFonts w:ascii="Times New Roman" w:eastAsia="Times New Roman" w:hAnsi="Times New Roman"/>
                <w:sz w:val="24"/>
                <w:szCs w:val="24"/>
              </w:rPr>
            </w:pPr>
            <w:r w:rsidRPr="00AD0992">
              <w:rPr>
                <w:rFonts w:ascii="Times New Roman" w:hAnsi="Times New Roman"/>
                <w:sz w:val="24"/>
                <w:szCs w:val="24"/>
              </w:rPr>
              <w:t>motorina</w:t>
            </w:r>
          </w:p>
          <w:p w:rsidR="00AD0992" w:rsidRPr="00AD0992" w:rsidRDefault="00AD0992" w:rsidP="00AD0992">
            <w:pPr>
              <w:spacing w:after="0" w:line="240" w:lineRule="auto"/>
              <w:rPr>
                <w:rFonts w:ascii="Times New Roman" w:eastAsia="Times New Roman" w:hAnsi="Times New Roman"/>
                <w:sz w:val="24"/>
                <w:szCs w:val="24"/>
              </w:rPr>
            </w:pPr>
          </w:p>
        </w:tc>
        <w:tc>
          <w:tcPr>
            <w:tcW w:w="3122" w:type="dxa"/>
            <w:gridSpan w:val="3"/>
            <w:tcBorders>
              <w:top w:val="single" w:sz="4" w:space="0" w:color="000000"/>
              <w:left w:val="single" w:sz="4" w:space="0" w:color="000000"/>
              <w:bottom w:val="single" w:sz="4" w:space="0" w:color="auto"/>
              <w:right w:val="single" w:sz="4" w:space="0" w:color="000000"/>
            </w:tcBorders>
          </w:tcPr>
          <w:p w:rsidR="00AD0992" w:rsidRPr="00AD0992" w:rsidRDefault="00AD0992" w:rsidP="00AD0992">
            <w:pPr>
              <w:spacing w:after="0" w:line="240" w:lineRule="auto"/>
              <w:rPr>
                <w:rFonts w:ascii="Times New Roman" w:eastAsia="Times New Roman" w:hAnsi="Times New Roman"/>
                <w:sz w:val="24"/>
                <w:szCs w:val="24"/>
              </w:rPr>
            </w:pPr>
            <w:r w:rsidRPr="00AD0992">
              <w:rPr>
                <w:rFonts w:ascii="Times New Roman" w:hAnsi="Times New Roman"/>
                <w:sz w:val="24"/>
                <w:szCs w:val="24"/>
              </w:rPr>
              <w:t>cos caramida, suprafata sectiunii de 30 cm, inaltime activa de tiraj=8 m</w:t>
            </w:r>
          </w:p>
        </w:tc>
        <w:tc>
          <w:tcPr>
            <w:tcW w:w="704" w:type="dxa"/>
            <w:gridSpan w:val="2"/>
            <w:tcBorders>
              <w:top w:val="single" w:sz="4" w:space="0" w:color="000000"/>
              <w:left w:val="single" w:sz="4" w:space="0" w:color="000000"/>
              <w:bottom w:val="single" w:sz="4" w:space="0" w:color="auto"/>
              <w:right w:val="single" w:sz="4" w:space="0" w:color="000000"/>
            </w:tcBorders>
          </w:tcPr>
          <w:p w:rsidR="00AD0992" w:rsidRPr="00AD0992" w:rsidRDefault="00AD0992" w:rsidP="00AD0992">
            <w:pPr>
              <w:spacing w:after="0" w:line="240" w:lineRule="auto"/>
              <w:rPr>
                <w:rFonts w:ascii="Times New Roman" w:eastAsia="Times New Roman" w:hAnsi="Times New Roman"/>
              </w:rPr>
            </w:pPr>
            <w:r w:rsidRPr="00AD0992">
              <w:rPr>
                <w:rFonts w:ascii="Times New Roman" w:hAnsi="Times New Roman"/>
              </w:rPr>
              <w:t>1</w:t>
            </w:r>
          </w:p>
          <w:p w:rsidR="00AD0992" w:rsidRPr="00AD0992" w:rsidRDefault="00AD0992" w:rsidP="00AD0992">
            <w:pPr>
              <w:spacing w:after="0" w:line="240" w:lineRule="auto"/>
              <w:rPr>
                <w:rFonts w:ascii="Times New Roman" w:eastAsia="Times New Roman" w:hAnsi="Times New Roman"/>
              </w:rPr>
            </w:pPr>
          </w:p>
        </w:tc>
      </w:tr>
      <w:tr w:rsidR="00AD0992" w:rsidRPr="00312367" w:rsidTr="00FD72ED">
        <w:trPr>
          <w:gridAfter w:val="1"/>
          <w:wAfter w:w="34" w:type="dxa"/>
          <w:trHeight w:val="842"/>
        </w:trPr>
        <w:tc>
          <w:tcPr>
            <w:tcW w:w="710" w:type="dxa"/>
            <w:gridSpan w:val="2"/>
            <w:vMerge/>
            <w:tcBorders>
              <w:left w:val="single" w:sz="4" w:space="0" w:color="000000"/>
              <w:right w:val="single" w:sz="4" w:space="0" w:color="000000"/>
            </w:tcBorders>
            <w:vAlign w:val="center"/>
            <w:hideMark/>
          </w:tcPr>
          <w:p w:rsidR="00AD0992" w:rsidRPr="00AD0992" w:rsidRDefault="00AD0992" w:rsidP="00AD0992">
            <w:pPr>
              <w:spacing w:after="0" w:line="240" w:lineRule="auto"/>
              <w:rPr>
                <w:rFonts w:ascii="Times New Roman" w:hAnsi="Times New Roman"/>
                <w:b/>
                <w:sz w:val="24"/>
                <w:szCs w:val="24"/>
              </w:rPr>
            </w:pPr>
          </w:p>
        </w:tc>
        <w:tc>
          <w:tcPr>
            <w:tcW w:w="2552" w:type="dxa"/>
            <w:gridSpan w:val="2"/>
            <w:vMerge/>
            <w:tcBorders>
              <w:left w:val="single" w:sz="4" w:space="0" w:color="000000"/>
              <w:right w:val="single" w:sz="4" w:space="0" w:color="000000"/>
            </w:tcBorders>
            <w:hideMark/>
          </w:tcPr>
          <w:p w:rsidR="00AD0992" w:rsidRPr="00AD0992" w:rsidRDefault="00AD0992" w:rsidP="00AD0992">
            <w:pPr>
              <w:spacing w:after="0" w:line="240" w:lineRule="auto"/>
              <w:rPr>
                <w:rFonts w:ascii="Times New Roman" w:hAnsi="Times New Roman"/>
                <w:b/>
                <w:sz w:val="24"/>
                <w:szCs w:val="24"/>
              </w:rPr>
            </w:pPr>
          </w:p>
        </w:tc>
        <w:tc>
          <w:tcPr>
            <w:tcW w:w="2268" w:type="dxa"/>
            <w:gridSpan w:val="2"/>
            <w:tcBorders>
              <w:top w:val="single" w:sz="4" w:space="0" w:color="auto"/>
              <w:left w:val="single" w:sz="4" w:space="0" w:color="000000"/>
              <w:bottom w:val="single" w:sz="4" w:space="0" w:color="auto"/>
              <w:right w:val="single" w:sz="4" w:space="0" w:color="000000"/>
            </w:tcBorders>
          </w:tcPr>
          <w:p w:rsidR="00AD0992" w:rsidRPr="00AD0992" w:rsidRDefault="00AD0992" w:rsidP="00AD0992">
            <w:pPr>
              <w:spacing w:after="0" w:line="240" w:lineRule="auto"/>
              <w:rPr>
                <w:rFonts w:ascii="Times New Roman" w:hAnsi="Times New Roman"/>
                <w:sz w:val="24"/>
                <w:szCs w:val="24"/>
              </w:rPr>
            </w:pPr>
            <w:r w:rsidRPr="00AD0992">
              <w:rPr>
                <w:rFonts w:ascii="Times New Roman" w:hAnsi="Times New Roman"/>
                <w:sz w:val="24"/>
                <w:szCs w:val="24"/>
              </w:rPr>
              <w:t>cazan abur, AKKAYA</w:t>
            </w:r>
          </w:p>
          <w:p w:rsidR="00AD0992" w:rsidRPr="00AD0992" w:rsidRDefault="00AD0992" w:rsidP="00AD0992">
            <w:pPr>
              <w:spacing w:after="0" w:line="240" w:lineRule="auto"/>
              <w:rPr>
                <w:rFonts w:ascii="Times New Roman" w:hAnsi="Times New Roman"/>
                <w:sz w:val="24"/>
                <w:szCs w:val="24"/>
              </w:rPr>
            </w:pPr>
          </w:p>
        </w:tc>
        <w:tc>
          <w:tcPr>
            <w:tcW w:w="1418" w:type="dxa"/>
            <w:gridSpan w:val="2"/>
            <w:tcBorders>
              <w:top w:val="single" w:sz="4" w:space="0" w:color="auto"/>
              <w:left w:val="single" w:sz="4" w:space="0" w:color="000000"/>
              <w:bottom w:val="single" w:sz="4" w:space="0" w:color="auto"/>
              <w:right w:val="single" w:sz="4" w:space="0" w:color="000000"/>
            </w:tcBorders>
          </w:tcPr>
          <w:p w:rsidR="00AD0992" w:rsidRPr="00AD0992" w:rsidRDefault="00AD0992" w:rsidP="00AD0992">
            <w:pPr>
              <w:spacing w:after="0" w:line="240" w:lineRule="auto"/>
              <w:rPr>
                <w:rFonts w:ascii="Times New Roman" w:hAnsi="Times New Roman"/>
                <w:sz w:val="24"/>
                <w:szCs w:val="24"/>
              </w:rPr>
            </w:pPr>
            <w:r w:rsidRPr="00AD0992">
              <w:rPr>
                <w:rFonts w:ascii="Times New Roman" w:hAnsi="Times New Roman"/>
                <w:sz w:val="24"/>
                <w:szCs w:val="24"/>
              </w:rPr>
              <w:t>peleti</w:t>
            </w:r>
          </w:p>
          <w:p w:rsidR="00AD0992" w:rsidRPr="00AD0992" w:rsidRDefault="00AD0992" w:rsidP="00AD0992">
            <w:pPr>
              <w:spacing w:after="0" w:line="240" w:lineRule="auto"/>
              <w:rPr>
                <w:rFonts w:ascii="Times New Roman" w:hAnsi="Times New Roman"/>
                <w:sz w:val="24"/>
                <w:szCs w:val="24"/>
              </w:rPr>
            </w:pPr>
          </w:p>
        </w:tc>
        <w:tc>
          <w:tcPr>
            <w:tcW w:w="3122" w:type="dxa"/>
            <w:gridSpan w:val="3"/>
            <w:tcBorders>
              <w:top w:val="single" w:sz="4" w:space="0" w:color="auto"/>
              <w:left w:val="single" w:sz="4" w:space="0" w:color="000000"/>
              <w:bottom w:val="single" w:sz="4" w:space="0" w:color="auto"/>
              <w:right w:val="single" w:sz="4" w:space="0" w:color="000000"/>
            </w:tcBorders>
          </w:tcPr>
          <w:p w:rsidR="00AD0992" w:rsidRPr="00AD0992" w:rsidRDefault="00AD0992" w:rsidP="00AD0992">
            <w:pPr>
              <w:spacing w:after="0" w:line="240" w:lineRule="auto"/>
              <w:rPr>
                <w:rFonts w:ascii="Times New Roman" w:hAnsi="Times New Roman"/>
                <w:sz w:val="24"/>
                <w:szCs w:val="24"/>
              </w:rPr>
            </w:pPr>
            <w:r w:rsidRPr="00AD0992">
              <w:rPr>
                <w:rFonts w:ascii="Times New Roman" w:hAnsi="Times New Roman"/>
                <w:sz w:val="24"/>
                <w:szCs w:val="24"/>
              </w:rPr>
              <w:t>cos dublu caramida, prelungit cu tub metalic Ф 50cm, inaltime activa de tiraj=18 m</w:t>
            </w:r>
          </w:p>
        </w:tc>
        <w:tc>
          <w:tcPr>
            <w:tcW w:w="704" w:type="dxa"/>
            <w:gridSpan w:val="2"/>
            <w:tcBorders>
              <w:top w:val="single" w:sz="4" w:space="0" w:color="auto"/>
              <w:left w:val="single" w:sz="4" w:space="0" w:color="000000"/>
              <w:bottom w:val="single" w:sz="4" w:space="0" w:color="auto"/>
              <w:right w:val="single" w:sz="4" w:space="0" w:color="000000"/>
            </w:tcBorders>
          </w:tcPr>
          <w:p w:rsidR="00AD0992" w:rsidRPr="00AD0992" w:rsidRDefault="00AD0992" w:rsidP="00AD0992">
            <w:pPr>
              <w:spacing w:after="0" w:line="240" w:lineRule="auto"/>
              <w:rPr>
                <w:rFonts w:ascii="Times New Roman" w:hAnsi="Times New Roman"/>
              </w:rPr>
            </w:pPr>
          </w:p>
          <w:p w:rsidR="00AD0992" w:rsidRPr="00AD0992" w:rsidRDefault="00AD0992" w:rsidP="00AD0992">
            <w:pPr>
              <w:spacing w:after="0" w:line="240" w:lineRule="auto"/>
              <w:rPr>
                <w:rFonts w:ascii="Times New Roman" w:hAnsi="Times New Roman"/>
              </w:rPr>
            </w:pPr>
            <w:r w:rsidRPr="00AD0992">
              <w:rPr>
                <w:rFonts w:ascii="Times New Roman" w:hAnsi="Times New Roman"/>
              </w:rPr>
              <w:t>2</w:t>
            </w:r>
          </w:p>
          <w:p w:rsidR="00AD0992" w:rsidRPr="00AD0992" w:rsidRDefault="00AD0992" w:rsidP="00AD0992">
            <w:pPr>
              <w:spacing w:after="0" w:line="240" w:lineRule="auto"/>
              <w:rPr>
                <w:rFonts w:ascii="Times New Roman" w:hAnsi="Times New Roman"/>
              </w:rPr>
            </w:pPr>
          </w:p>
        </w:tc>
      </w:tr>
      <w:tr w:rsidR="00AD0992" w:rsidRPr="00312367" w:rsidTr="00FD72ED">
        <w:trPr>
          <w:gridAfter w:val="1"/>
          <w:wAfter w:w="34" w:type="dxa"/>
          <w:trHeight w:val="1124"/>
        </w:trPr>
        <w:tc>
          <w:tcPr>
            <w:tcW w:w="710" w:type="dxa"/>
            <w:gridSpan w:val="2"/>
            <w:vMerge/>
            <w:tcBorders>
              <w:left w:val="single" w:sz="4" w:space="0" w:color="000000"/>
              <w:right w:val="single" w:sz="4" w:space="0" w:color="000000"/>
            </w:tcBorders>
            <w:vAlign w:val="center"/>
            <w:hideMark/>
          </w:tcPr>
          <w:p w:rsidR="00AD0992" w:rsidRPr="00AD0992" w:rsidRDefault="00AD0992" w:rsidP="00AD0992">
            <w:pPr>
              <w:spacing w:after="0" w:line="240" w:lineRule="auto"/>
              <w:rPr>
                <w:rFonts w:ascii="Times New Roman" w:hAnsi="Times New Roman"/>
                <w:b/>
                <w:sz w:val="24"/>
                <w:szCs w:val="24"/>
              </w:rPr>
            </w:pPr>
          </w:p>
        </w:tc>
        <w:tc>
          <w:tcPr>
            <w:tcW w:w="2552" w:type="dxa"/>
            <w:gridSpan w:val="2"/>
            <w:vMerge/>
            <w:tcBorders>
              <w:left w:val="single" w:sz="4" w:space="0" w:color="000000"/>
              <w:right w:val="single" w:sz="4" w:space="0" w:color="000000"/>
            </w:tcBorders>
            <w:hideMark/>
          </w:tcPr>
          <w:p w:rsidR="00AD0992" w:rsidRPr="00AD0992" w:rsidRDefault="00AD0992" w:rsidP="00AD0992">
            <w:pPr>
              <w:spacing w:after="0" w:line="240" w:lineRule="auto"/>
              <w:rPr>
                <w:rFonts w:ascii="Times New Roman" w:hAnsi="Times New Roman"/>
                <w:b/>
                <w:sz w:val="24"/>
                <w:szCs w:val="24"/>
              </w:rPr>
            </w:pPr>
          </w:p>
        </w:tc>
        <w:tc>
          <w:tcPr>
            <w:tcW w:w="2268" w:type="dxa"/>
            <w:gridSpan w:val="2"/>
            <w:tcBorders>
              <w:top w:val="single" w:sz="4" w:space="0" w:color="auto"/>
              <w:left w:val="single" w:sz="4" w:space="0" w:color="000000"/>
              <w:bottom w:val="single" w:sz="4" w:space="0" w:color="auto"/>
              <w:right w:val="single" w:sz="4" w:space="0" w:color="000000"/>
            </w:tcBorders>
          </w:tcPr>
          <w:p w:rsidR="00AD0992" w:rsidRPr="00AD0992" w:rsidRDefault="00AD0992" w:rsidP="00AD0992">
            <w:pPr>
              <w:spacing w:after="0" w:line="240" w:lineRule="auto"/>
              <w:rPr>
                <w:rFonts w:ascii="Times New Roman" w:hAnsi="Times New Roman"/>
                <w:sz w:val="24"/>
                <w:szCs w:val="24"/>
              </w:rPr>
            </w:pPr>
            <w:r w:rsidRPr="00AD0992">
              <w:rPr>
                <w:rFonts w:ascii="Times New Roman" w:hAnsi="Times New Roman"/>
                <w:sz w:val="24"/>
                <w:szCs w:val="24"/>
              </w:rPr>
              <w:t>cazan apa calda, model FERROLI PREXTHERM, 940 kw</w:t>
            </w:r>
          </w:p>
        </w:tc>
        <w:tc>
          <w:tcPr>
            <w:tcW w:w="1418" w:type="dxa"/>
            <w:gridSpan w:val="2"/>
            <w:tcBorders>
              <w:top w:val="single" w:sz="4" w:space="0" w:color="auto"/>
              <w:left w:val="single" w:sz="4" w:space="0" w:color="000000"/>
              <w:bottom w:val="single" w:sz="4" w:space="0" w:color="auto"/>
              <w:right w:val="single" w:sz="4" w:space="0" w:color="000000"/>
            </w:tcBorders>
          </w:tcPr>
          <w:p w:rsidR="00AD0992" w:rsidRPr="00AD0992" w:rsidRDefault="00AD0992" w:rsidP="00AD0992">
            <w:pPr>
              <w:spacing w:after="0" w:line="240" w:lineRule="auto"/>
              <w:rPr>
                <w:rFonts w:ascii="Times New Roman" w:hAnsi="Times New Roman"/>
                <w:sz w:val="24"/>
                <w:szCs w:val="24"/>
              </w:rPr>
            </w:pPr>
            <w:r w:rsidRPr="00AD0992">
              <w:rPr>
                <w:rFonts w:ascii="Times New Roman" w:hAnsi="Times New Roman"/>
                <w:sz w:val="24"/>
                <w:szCs w:val="24"/>
              </w:rPr>
              <w:t>CLU</w:t>
            </w:r>
          </w:p>
          <w:p w:rsidR="00AD0992" w:rsidRPr="00AD0992" w:rsidRDefault="00AD0992" w:rsidP="00AD0992">
            <w:pPr>
              <w:spacing w:after="0" w:line="240" w:lineRule="auto"/>
              <w:rPr>
                <w:rFonts w:ascii="Times New Roman" w:hAnsi="Times New Roman"/>
                <w:sz w:val="24"/>
                <w:szCs w:val="24"/>
              </w:rPr>
            </w:pPr>
          </w:p>
          <w:p w:rsidR="00AD0992" w:rsidRPr="00AD0992" w:rsidRDefault="00AD0992" w:rsidP="00AD0992">
            <w:pPr>
              <w:spacing w:after="0" w:line="240" w:lineRule="auto"/>
              <w:rPr>
                <w:rFonts w:ascii="Times New Roman" w:hAnsi="Times New Roman"/>
                <w:sz w:val="24"/>
                <w:szCs w:val="24"/>
              </w:rPr>
            </w:pPr>
          </w:p>
          <w:p w:rsidR="00AD0992" w:rsidRPr="00AD0992" w:rsidRDefault="00AD0992" w:rsidP="00AD0992">
            <w:pPr>
              <w:spacing w:after="0" w:line="240" w:lineRule="auto"/>
              <w:rPr>
                <w:rFonts w:ascii="Times New Roman" w:hAnsi="Times New Roman"/>
                <w:sz w:val="24"/>
                <w:szCs w:val="24"/>
              </w:rPr>
            </w:pPr>
          </w:p>
        </w:tc>
        <w:tc>
          <w:tcPr>
            <w:tcW w:w="3122" w:type="dxa"/>
            <w:gridSpan w:val="3"/>
            <w:tcBorders>
              <w:top w:val="single" w:sz="4" w:space="0" w:color="auto"/>
              <w:left w:val="single" w:sz="4" w:space="0" w:color="000000"/>
              <w:bottom w:val="single" w:sz="4" w:space="0" w:color="auto"/>
              <w:right w:val="single" w:sz="4" w:space="0" w:color="000000"/>
            </w:tcBorders>
          </w:tcPr>
          <w:p w:rsidR="00AD0992" w:rsidRPr="00AD0992" w:rsidRDefault="00AD0992" w:rsidP="00AD0992">
            <w:pPr>
              <w:spacing w:after="0" w:line="240" w:lineRule="auto"/>
              <w:rPr>
                <w:rFonts w:ascii="Times New Roman" w:hAnsi="Times New Roman"/>
                <w:sz w:val="24"/>
                <w:szCs w:val="24"/>
              </w:rPr>
            </w:pPr>
            <w:r w:rsidRPr="00AD0992">
              <w:rPr>
                <w:rFonts w:ascii="Times New Roman" w:hAnsi="Times New Roman"/>
                <w:sz w:val="24"/>
                <w:szCs w:val="24"/>
              </w:rPr>
              <w:t>cos dublu caramida, inaltime activa de tiraj=16 m</w:t>
            </w:r>
          </w:p>
          <w:p w:rsidR="00AD0992" w:rsidRPr="00AD0992" w:rsidRDefault="00AD0992" w:rsidP="00AD0992">
            <w:pPr>
              <w:spacing w:after="0" w:line="240" w:lineRule="auto"/>
              <w:rPr>
                <w:rFonts w:ascii="Times New Roman" w:hAnsi="Times New Roman"/>
                <w:sz w:val="24"/>
                <w:szCs w:val="24"/>
              </w:rPr>
            </w:pPr>
          </w:p>
        </w:tc>
        <w:tc>
          <w:tcPr>
            <w:tcW w:w="704" w:type="dxa"/>
            <w:gridSpan w:val="2"/>
            <w:tcBorders>
              <w:top w:val="single" w:sz="4" w:space="0" w:color="auto"/>
              <w:left w:val="single" w:sz="4" w:space="0" w:color="000000"/>
              <w:bottom w:val="single" w:sz="4" w:space="0" w:color="auto"/>
              <w:right w:val="single" w:sz="4" w:space="0" w:color="000000"/>
            </w:tcBorders>
          </w:tcPr>
          <w:p w:rsidR="00AD0992" w:rsidRPr="00AD0992" w:rsidRDefault="00AD0992" w:rsidP="00AD0992">
            <w:pPr>
              <w:spacing w:after="0" w:line="240" w:lineRule="auto"/>
              <w:rPr>
                <w:rFonts w:ascii="Times New Roman" w:hAnsi="Times New Roman"/>
              </w:rPr>
            </w:pPr>
            <w:r w:rsidRPr="00AD0992">
              <w:rPr>
                <w:rFonts w:ascii="Times New Roman" w:hAnsi="Times New Roman"/>
              </w:rPr>
              <w:t>2</w:t>
            </w:r>
          </w:p>
          <w:p w:rsidR="00AD0992" w:rsidRPr="00AD0992" w:rsidRDefault="00AD0992" w:rsidP="00AD0992">
            <w:pPr>
              <w:spacing w:after="0" w:line="240" w:lineRule="auto"/>
              <w:rPr>
                <w:rFonts w:ascii="Times New Roman" w:hAnsi="Times New Roman"/>
              </w:rPr>
            </w:pPr>
          </w:p>
          <w:p w:rsidR="00AD0992" w:rsidRPr="00AD0992" w:rsidRDefault="00AD0992" w:rsidP="00AD0992">
            <w:pPr>
              <w:spacing w:after="0" w:line="240" w:lineRule="auto"/>
              <w:rPr>
                <w:rFonts w:ascii="Times New Roman" w:hAnsi="Times New Roman"/>
              </w:rPr>
            </w:pPr>
          </w:p>
          <w:p w:rsidR="00AD0992" w:rsidRPr="00AD0992" w:rsidRDefault="00AD0992" w:rsidP="00AD0992">
            <w:pPr>
              <w:spacing w:after="0" w:line="240" w:lineRule="auto"/>
              <w:rPr>
                <w:rFonts w:ascii="Times New Roman" w:hAnsi="Times New Roman"/>
              </w:rPr>
            </w:pPr>
          </w:p>
        </w:tc>
      </w:tr>
      <w:tr w:rsidR="00AD0992" w:rsidRPr="00312367" w:rsidTr="00FD72ED">
        <w:trPr>
          <w:gridAfter w:val="1"/>
          <w:wAfter w:w="34" w:type="dxa"/>
          <w:trHeight w:val="842"/>
        </w:trPr>
        <w:tc>
          <w:tcPr>
            <w:tcW w:w="710" w:type="dxa"/>
            <w:gridSpan w:val="2"/>
            <w:vMerge/>
            <w:tcBorders>
              <w:left w:val="single" w:sz="4" w:space="0" w:color="000000"/>
              <w:bottom w:val="single" w:sz="4" w:space="0" w:color="000000"/>
              <w:right w:val="single" w:sz="4" w:space="0" w:color="000000"/>
            </w:tcBorders>
            <w:vAlign w:val="center"/>
            <w:hideMark/>
          </w:tcPr>
          <w:p w:rsidR="00AD0992" w:rsidRPr="00AD0992" w:rsidRDefault="00AD0992" w:rsidP="00AD0992">
            <w:pPr>
              <w:spacing w:after="0" w:line="240" w:lineRule="auto"/>
              <w:rPr>
                <w:rFonts w:ascii="Times New Roman" w:hAnsi="Times New Roman"/>
                <w:b/>
                <w:sz w:val="24"/>
                <w:szCs w:val="24"/>
              </w:rPr>
            </w:pPr>
          </w:p>
        </w:tc>
        <w:tc>
          <w:tcPr>
            <w:tcW w:w="2552" w:type="dxa"/>
            <w:gridSpan w:val="2"/>
            <w:vMerge/>
            <w:tcBorders>
              <w:left w:val="single" w:sz="4" w:space="0" w:color="000000"/>
              <w:bottom w:val="single" w:sz="4" w:space="0" w:color="000000"/>
              <w:right w:val="single" w:sz="4" w:space="0" w:color="000000"/>
            </w:tcBorders>
            <w:hideMark/>
          </w:tcPr>
          <w:p w:rsidR="00AD0992" w:rsidRPr="00AD0992" w:rsidRDefault="00AD0992" w:rsidP="00AD0992">
            <w:pPr>
              <w:spacing w:after="0" w:line="240" w:lineRule="auto"/>
              <w:rPr>
                <w:rFonts w:ascii="Times New Roman" w:hAnsi="Times New Roman"/>
                <w:b/>
                <w:sz w:val="24"/>
                <w:szCs w:val="24"/>
              </w:rPr>
            </w:pPr>
          </w:p>
        </w:tc>
        <w:tc>
          <w:tcPr>
            <w:tcW w:w="2268" w:type="dxa"/>
            <w:gridSpan w:val="2"/>
            <w:tcBorders>
              <w:top w:val="single" w:sz="4" w:space="0" w:color="auto"/>
              <w:left w:val="single" w:sz="4" w:space="0" w:color="000000"/>
              <w:bottom w:val="single" w:sz="4" w:space="0" w:color="000000"/>
              <w:right w:val="single" w:sz="4" w:space="0" w:color="000000"/>
            </w:tcBorders>
          </w:tcPr>
          <w:p w:rsidR="00AD0992" w:rsidRPr="00AD0992" w:rsidRDefault="00AD0992" w:rsidP="00AD0992">
            <w:pPr>
              <w:spacing w:after="0" w:line="240" w:lineRule="auto"/>
              <w:rPr>
                <w:rFonts w:ascii="Times New Roman" w:hAnsi="Times New Roman"/>
                <w:sz w:val="24"/>
                <w:szCs w:val="24"/>
              </w:rPr>
            </w:pPr>
          </w:p>
          <w:p w:rsidR="00AD0992" w:rsidRPr="00AD0992" w:rsidRDefault="00AD0992" w:rsidP="00AD0992">
            <w:pPr>
              <w:spacing w:after="0" w:line="240" w:lineRule="auto"/>
              <w:rPr>
                <w:rFonts w:ascii="Times New Roman" w:hAnsi="Times New Roman"/>
                <w:sz w:val="24"/>
                <w:szCs w:val="24"/>
              </w:rPr>
            </w:pPr>
            <w:r w:rsidRPr="00AD0992">
              <w:rPr>
                <w:rFonts w:ascii="Times New Roman" w:hAnsi="Times New Roman"/>
                <w:sz w:val="24"/>
                <w:szCs w:val="24"/>
              </w:rPr>
              <w:t>SOBE</w:t>
            </w:r>
          </w:p>
        </w:tc>
        <w:tc>
          <w:tcPr>
            <w:tcW w:w="1418" w:type="dxa"/>
            <w:gridSpan w:val="2"/>
            <w:tcBorders>
              <w:top w:val="single" w:sz="4" w:space="0" w:color="auto"/>
              <w:left w:val="single" w:sz="4" w:space="0" w:color="000000"/>
              <w:bottom w:val="single" w:sz="4" w:space="0" w:color="000000"/>
              <w:right w:val="single" w:sz="4" w:space="0" w:color="000000"/>
            </w:tcBorders>
          </w:tcPr>
          <w:p w:rsidR="00AD0992" w:rsidRPr="00AD0992" w:rsidRDefault="00AD0992" w:rsidP="00FD72ED">
            <w:pPr>
              <w:spacing w:after="0" w:line="240" w:lineRule="auto"/>
              <w:rPr>
                <w:rFonts w:ascii="Times New Roman" w:hAnsi="Times New Roman"/>
                <w:sz w:val="24"/>
                <w:szCs w:val="24"/>
              </w:rPr>
            </w:pPr>
            <w:r w:rsidRPr="00AD0992">
              <w:rPr>
                <w:rFonts w:ascii="Times New Roman" w:hAnsi="Times New Roman"/>
                <w:sz w:val="24"/>
                <w:szCs w:val="24"/>
              </w:rPr>
              <w:t>combustibil solid- lemne</w:t>
            </w:r>
          </w:p>
        </w:tc>
        <w:tc>
          <w:tcPr>
            <w:tcW w:w="3122" w:type="dxa"/>
            <w:gridSpan w:val="3"/>
            <w:tcBorders>
              <w:top w:val="single" w:sz="4" w:space="0" w:color="auto"/>
              <w:left w:val="single" w:sz="4" w:space="0" w:color="000000"/>
              <w:bottom w:val="single" w:sz="4" w:space="0" w:color="000000"/>
              <w:right w:val="single" w:sz="4" w:space="0" w:color="000000"/>
            </w:tcBorders>
          </w:tcPr>
          <w:p w:rsidR="00AD0992" w:rsidRPr="00AD0992" w:rsidRDefault="00AD0992" w:rsidP="00AD0992">
            <w:pPr>
              <w:spacing w:after="0" w:line="240" w:lineRule="auto"/>
              <w:rPr>
                <w:rFonts w:ascii="Times New Roman" w:hAnsi="Times New Roman"/>
                <w:sz w:val="24"/>
                <w:szCs w:val="24"/>
              </w:rPr>
            </w:pPr>
            <w:r w:rsidRPr="00AD0992">
              <w:rPr>
                <w:rFonts w:ascii="Times New Roman" w:hAnsi="Times New Roman"/>
                <w:sz w:val="24"/>
                <w:szCs w:val="24"/>
              </w:rPr>
              <w:t>caramida, suprafata sectiunii este de 20 cm, inaltime activa de tiraj=5 m</w:t>
            </w:r>
          </w:p>
        </w:tc>
        <w:tc>
          <w:tcPr>
            <w:tcW w:w="704" w:type="dxa"/>
            <w:gridSpan w:val="2"/>
            <w:tcBorders>
              <w:top w:val="single" w:sz="4" w:space="0" w:color="auto"/>
              <w:left w:val="single" w:sz="4" w:space="0" w:color="000000"/>
              <w:bottom w:val="single" w:sz="4" w:space="0" w:color="000000"/>
              <w:right w:val="single" w:sz="4" w:space="0" w:color="000000"/>
            </w:tcBorders>
          </w:tcPr>
          <w:p w:rsidR="00AD0992" w:rsidRPr="00AD0992" w:rsidRDefault="00AD0992" w:rsidP="00AD0992">
            <w:pPr>
              <w:spacing w:after="0" w:line="240" w:lineRule="auto"/>
              <w:rPr>
                <w:rFonts w:ascii="Times New Roman" w:hAnsi="Times New Roman"/>
              </w:rPr>
            </w:pPr>
            <w:r w:rsidRPr="00AD0992">
              <w:rPr>
                <w:rFonts w:ascii="Times New Roman" w:hAnsi="Times New Roman"/>
              </w:rPr>
              <w:t>5</w:t>
            </w:r>
          </w:p>
        </w:tc>
      </w:tr>
      <w:tr w:rsidR="00312367" w:rsidRPr="00312367" w:rsidTr="00FD72ED">
        <w:trPr>
          <w:gridAfter w:val="1"/>
          <w:wAfter w:w="34" w:type="dxa"/>
        </w:trPr>
        <w:tc>
          <w:tcPr>
            <w:tcW w:w="710" w:type="dxa"/>
            <w:gridSpan w:val="2"/>
            <w:tcBorders>
              <w:top w:val="single" w:sz="4" w:space="0" w:color="000000"/>
              <w:left w:val="single" w:sz="4" w:space="0" w:color="000000"/>
              <w:bottom w:val="single" w:sz="4" w:space="0" w:color="000000"/>
              <w:right w:val="single" w:sz="4" w:space="0" w:color="000000"/>
            </w:tcBorders>
            <w:vAlign w:val="center"/>
            <w:hideMark/>
          </w:tcPr>
          <w:p w:rsidR="00312367" w:rsidRPr="00AD0992" w:rsidRDefault="000713C4" w:rsidP="00AD0992">
            <w:pPr>
              <w:spacing w:after="0" w:line="240" w:lineRule="auto"/>
              <w:rPr>
                <w:rFonts w:ascii="Times New Roman" w:eastAsia="Times New Roman" w:hAnsi="Times New Roman"/>
                <w:b/>
                <w:sz w:val="24"/>
                <w:szCs w:val="24"/>
              </w:rPr>
            </w:pPr>
            <w:r w:rsidRPr="00AD0992">
              <w:rPr>
                <w:rFonts w:ascii="Times New Roman" w:hAnsi="Times New Roman"/>
                <w:b/>
                <w:sz w:val="24"/>
                <w:szCs w:val="24"/>
              </w:rPr>
              <w:t>7</w:t>
            </w:r>
            <w:r w:rsidR="00312367" w:rsidRPr="00AD0992">
              <w:rPr>
                <w:rFonts w:ascii="Times New Roman" w:hAnsi="Times New Roman"/>
                <w:b/>
                <w:sz w:val="24"/>
                <w:szCs w:val="24"/>
              </w:rPr>
              <w:t>.</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312367" w:rsidRPr="00AD0992" w:rsidRDefault="00312367" w:rsidP="00AD0992">
            <w:pPr>
              <w:spacing w:after="0" w:line="240" w:lineRule="auto"/>
              <w:rPr>
                <w:rFonts w:ascii="Times New Roman" w:eastAsia="Times New Roman" w:hAnsi="Times New Roman"/>
                <w:b/>
                <w:sz w:val="24"/>
                <w:szCs w:val="24"/>
              </w:rPr>
            </w:pPr>
            <w:r w:rsidRPr="00AD0992">
              <w:rPr>
                <w:rFonts w:ascii="Times New Roman" w:hAnsi="Times New Roman"/>
                <w:b/>
                <w:sz w:val="24"/>
                <w:szCs w:val="24"/>
              </w:rPr>
              <w:t>C</w:t>
            </w:r>
            <w:r w:rsidR="00087D28" w:rsidRPr="00AD0992">
              <w:rPr>
                <w:rFonts w:ascii="Times New Roman" w:hAnsi="Times New Roman"/>
                <w:b/>
                <w:sz w:val="24"/>
                <w:szCs w:val="24"/>
              </w:rPr>
              <w:t xml:space="preserve">AbR </w:t>
            </w:r>
            <w:r w:rsidRPr="00AD0992">
              <w:rPr>
                <w:rFonts w:ascii="Times New Roman" w:hAnsi="Times New Roman"/>
                <w:b/>
                <w:sz w:val="24"/>
                <w:szCs w:val="24"/>
              </w:rPr>
              <w:t xml:space="preserve"> Fundu Moldovei</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312367" w:rsidRPr="00FD72ED" w:rsidRDefault="00087D28" w:rsidP="00AD0992">
            <w:pPr>
              <w:spacing w:after="0" w:line="240" w:lineRule="auto"/>
              <w:rPr>
                <w:rFonts w:ascii="Times New Roman" w:eastAsia="Times New Roman" w:hAnsi="Times New Roman"/>
                <w:b/>
                <w:sz w:val="24"/>
                <w:szCs w:val="24"/>
              </w:rPr>
            </w:pPr>
            <w:r w:rsidRPr="00FD72ED">
              <w:rPr>
                <w:rFonts w:ascii="Times New Roman" w:hAnsi="Times New Roman"/>
                <w:sz w:val="24"/>
                <w:szCs w:val="24"/>
              </w:rPr>
              <w:t xml:space="preserve">2 </w:t>
            </w:r>
            <w:r w:rsidR="00312367" w:rsidRPr="00FD72ED">
              <w:rPr>
                <w:rFonts w:ascii="Times New Roman" w:hAnsi="Times New Roman"/>
                <w:sz w:val="24"/>
                <w:szCs w:val="24"/>
              </w:rPr>
              <w:t>cazan</w:t>
            </w:r>
            <w:r w:rsidRPr="00FD72ED">
              <w:rPr>
                <w:rFonts w:ascii="Times New Roman" w:hAnsi="Times New Roman"/>
                <w:sz w:val="24"/>
                <w:szCs w:val="24"/>
              </w:rPr>
              <w:t xml:space="preserve">e </w:t>
            </w:r>
            <w:r w:rsidR="00312367" w:rsidRPr="00FD72ED">
              <w:rPr>
                <w:rFonts w:ascii="Times New Roman" w:hAnsi="Times New Roman"/>
                <w:sz w:val="24"/>
                <w:szCs w:val="24"/>
              </w:rPr>
              <w:t xml:space="preserve"> cu gazeificare ATMOS  70KW</w:t>
            </w:r>
            <w:r w:rsidRPr="00FD72ED">
              <w:rPr>
                <w:rFonts w:ascii="Times New Roman" w:hAnsi="Times New Roman"/>
                <w:sz w:val="24"/>
                <w:szCs w:val="24"/>
              </w:rPr>
              <w:t>; FEROLI 35</w:t>
            </w:r>
            <w:r w:rsidR="000713C4" w:rsidRPr="00FD72ED">
              <w:rPr>
                <w:rFonts w:ascii="Times New Roman" w:hAnsi="Times New Roman"/>
                <w:sz w:val="24"/>
                <w:szCs w:val="24"/>
              </w:rPr>
              <w:t>kw</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312367" w:rsidRPr="00FD72ED" w:rsidRDefault="00312367" w:rsidP="00FD72ED">
            <w:pPr>
              <w:spacing w:after="0" w:line="240" w:lineRule="auto"/>
              <w:rPr>
                <w:rFonts w:ascii="Times New Roman" w:eastAsia="Times New Roman" w:hAnsi="Times New Roman"/>
                <w:b/>
                <w:sz w:val="24"/>
                <w:szCs w:val="24"/>
              </w:rPr>
            </w:pPr>
            <w:r w:rsidRPr="00FD72ED">
              <w:rPr>
                <w:rFonts w:ascii="Times New Roman" w:hAnsi="Times New Roman"/>
                <w:sz w:val="24"/>
                <w:szCs w:val="24"/>
              </w:rPr>
              <w:t>combustibil solid- lemne</w:t>
            </w:r>
          </w:p>
        </w:tc>
        <w:tc>
          <w:tcPr>
            <w:tcW w:w="3122" w:type="dxa"/>
            <w:gridSpan w:val="3"/>
            <w:tcBorders>
              <w:top w:val="single" w:sz="4" w:space="0" w:color="000000"/>
              <w:left w:val="single" w:sz="4" w:space="0" w:color="000000"/>
              <w:bottom w:val="single" w:sz="4" w:space="0" w:color="000000"/>
              <w:right w:val="single" w:sz="4" w:space="0" w:color="000000"/>
            </w:tcBorders>
            <w:hideMark/>
          </w:tcPr>
          <w:p w:rsidR="00312367" w:rsidRPr="00FD72ED" w:rsidRDefault="00312367" w:rsidP="00AD0992">
            <w:pPr>
              <w:spacing w:after="0" w:line="240" w:lineRule="auto"/>
              <w:rPr>
                <w:rFonts w:ascii="Times New Roman" w:eastAsia="Times New Roman" w:hAnsi="Times New Roman"/>
                <w:b/>
                <w:sz w:val="24"/>
                <w:szCs w:val="24"/>
              </w:rPr>
            </w:pPr>
            <w:r w:rsidRPr="00FD72ED">
              <w:rPr>
                <w:rFonts w:ascii="Times New Roman" w:hAnsi="Times New Roman"/>
                <w:sz w:val="24"/>
                <w:szCs w:val="24"/>
              </w:rPr>
              <w:t>cos caramida, inaltime activa de tiraj=12 m</w:t>
            </w:r>
            <w:r w:rsidR="00087D28" w:rsidRPr="00FD72ED">
              <w:rPr>
                <w:rFonts w:ascii="Times New Roman" w:hAnsi="Times New Roman"/>
                <w:sz w:val="24"/>
                <w:szCs w:val="24"/>
              </w:rPr>
              <w:t>, lăţime 0,7 m, lungime 1,4 m, compartimentat pt. fiecare central (2 canale)</w:t>
            </w:r>
          </w:p>
        </w:tc>
        <w:tc>
          <w:tcPr>
            <w:tcW w:w="704" w:type="dxa"/>
            <w:gridSpan w:val="2"/>
            <w:tcBorders>
              <w:top w:val="single" w:sz="4" w:space="0" w:color="000000"/>
              <w:left w:val="single" w:sz="4" w:space="0" w:color="000000"/>
              <w:bottom w:val="single" w:sz="4" w:space="0" w:color="000000"/>
              <w:right w:val="single" w:sz="4" w:space="0" w:color="000000"/>
            </w:tcBorders>
            <w:hideMark/>
          </w:tcPr>
          <w:p w:rsidR="00312367" w:rsidRPr="00312367" w:rsidRDefault="00087D28" w:rsidP="00AD0992">
            <w:pPr>
              <w:spacing w:after="0" w:line="240" w:lineRule="auto"/>
              <w:rPr>
                <w:rFonts w:ascii="Times New Roman" w:eastAsia="Times New Roman" w:hAnsi="Times New Roman"/>
              </w:rPr>
            </w:pPr>
            <w:r>
              <w:rPr>
                <w:rFonts w:ascii="Times New Roman" w:hAnsi="Times New Roman"/>
              </w:rPr>
              <w:t>1</w:t>
            </w:r>
          </w:p>
        </w:tc>
      </w:tr>
      <w:tr w:rsidR="00FD72ED" w:rsidRPr="00312367" w:rsidTr="00FD72ED">
        <w:trPr>
          <w:gridAfter w:val="1"/>
          <w:wAfter w:w="34" w:type="dxa"/>
          <w:trHeight w:val="1129"/>
        </w:trPr>
        <w:tc>
          <w:tcPr>
            <w:tcW w:w="710" w:type="dxa"/>
            <w:gridSpan w:val="2"/>
            <w:vMerge w:val="restart"/>
            <w:tcBorders>
              <w:top w:val="single" w:sz="4" w:space="0" w:color="000000"/>
              <w:left w:val="single" w:sz="4" w:space="0" w:color="000000"/>
              <w:right w:val="single" w:sz="4" w:space="0" w:color="000000"/>
            </w:tcBorders>
            <w:vAlign w:val="center"/>
            <w:hideMark/>
          </w:tcPr>
          <w:p w:rsidR="00FD72ED" w:rsidRPr="00AD0992" w:rsidRDefault="00FD72ED" w:rsidP="00AD0992">
            <w:pPr>
              <w:spacing w:after="0" w:line="240" w:lineRule="auto"/>
              <w:rPr>
                <w:rFonts w:ascii="Times New Roman" w:eastAsia="Times New Roman" w:hAnsi="Times New Roman"/>
                <w:b/>
                <w:sz w:val="24"/>
                <w:szCs w:val="24"/>
              </w:rPr>
            </w:pPr>
            <w:r w:rsidRPr="00AD0992">
              <w:rPr>
                <w:rFonts w:ascii="Times New Roman" w:hAnsi="Times New Roman"/>
                <w:b/>
                <w:sz w:val="24"/>
                <w:szCs w:val="24"/>
              </w:rPr>
              <w:lastRenderedPageBreak/>
              <w:t>8.</w:t>
            </w:r>
          </w:p>
        </w:tc>
        <w:tc>
          <w:tcPr>
            <w:tcW w:w="2552" w:type="dxa"/>
            <w:gridSpan w:val="2"/>
            <w:vMerge w:val="restart"/>
            <w:tcBorders>
              <w:top w:val="single" w:sz="4" w:space="0" w:color="000000"/>
              <w:left w:val="single" w:sz="4" w:space="0" w:color="000000"/>
              <w:right w:val="single" w:sz="4" w:space="0" w:color="000000"/>
            </w:tcBorders>
          </w:tcPr>
          <w:p w:rsidR="00FD72ED" w:rsidRPr="00AD0992" w:rsidRDefault="00FD72ED" w:rsidP="00AD0992">
            <w:pPr>
              <w:spacing w:after="0" w:line="240" w:lineRule="auto"/>
              <w:rPr>
                <w:rFonts w:ascii="Times New Roman" w:eastAsia="Times New Roman" w:hAnsi="Times New Roman"/>
                <w:b/>
                <w:i/>
                <w:sz w:val="24"/>
                <w:szCs w:val="24"/>
              </w:rPr>
            </w:pPr>
            <w:r w:rsidRPr="00AD0992">
              <w:rPr>
                <w:rFonts w:ascii="Times New Roman" w:hAnsi="Times New Roman"/>
                <w:b/>
                <w:sz w:val="24"/>
                <w:szCs w:val="24"/>
              </w:rPr>
              <w:t>CRRPH Pojorata</w:t>
            </w:r>
          </w:p>
          <w:p w:rsidR="00FD72ED" w:rsidRPr="00AD0992" w:rsidRDefault="00FD72ED" w:rsidP="00AD0992">
            <w:pPr>
              <w:spacing w:after="0" w:line="240" w:lineRule="auto"/>
              <w:rPr>
                <w:rFonts w:ascii="Times New Roman" w:eastAsia="Times New Roman" w:hAnsi="Times New Roman"/>
                <w:b/>
                <w:i/>
                <w:sz w:val="24"/>
                <w:szCs w:val="24"/>
              </w:rPr>
            </w:pPr>
          </w:p>
        </w:tc>
        <w:tc>
          <w:tcPr>
            <w:tcW w:w="2268" w:type="dxa"/>
            <w:gridSpan w:val="2"/>
            <w:tcBorders>
              <w:top w:val="single" w:sz="4" w:space="0" w:color="000000"/>
              <w:left w:val="single" w:sz="4" w:space="0" w:color="000000"/>
              <w:bottom w:val="single" w:sz="4" w:space="0" w:color="auto"/>
              <w:right w:val="single" w:sz="4" w:space="0" w:color="000000"/>
            </w:tcBorders>
          </w:tcPr>
          <w:p w:rsidR="00FD72ED" w:rsidRPr="00FD72ED" w:rsidRDefault="00FD72ED" w:rsidP="00FD72ED">
            <w:pPr>
              <w:spacing w:after="0" w:line="240" w:lineRule="auto"/>
              <w:rPr>
                <w:rFonts w:ascii="Times New Roman" w:eastAsia="Times New Roman" w:hAnsi="Times New Roman"/>
                <w:b/>
                <w:sz w:val="24"/>
                <w:szCs w:val="24"/>
              </w:rPr>
            </w:pPr>
            <w:r w:rsidRPr="00FD72ED">
              <w:rPr>
                <w:rFonts w:ascii="Times New Roman" w:hAnsi="Times New Roman"/>
                <w:sz w:val="24"/>
                <w:szCs w:val="24"/>
              </w:rPr>
              <w:t>cazan apa calda, marca BUDERUS, tip LOGANO G315, 140 kw;</w:t>
            </w:r>
          </w:p>
        </w:tc>
        <w:tc>
          <w:tcPr>
            <w:tcW w:w="1418" w:type="dxa"/>
            <w:gridSpan w:val="2"/>
            <w:tcBorders>
              <w:top w:val="single" w:sz="4" w:space="0" w:color="000000"/>
              <w:left w:val="single" w:sz="4" w:space="0" w:color="000000"/>
              <w:bottom w:val="single" w:sz="4" w:space="0" w:color="auto"/>
              <w:right w:val="single" w:sz="4" w:space="0" w:color="000000"/>
            </w:tcBorders>
          </w:tcPr>
          <w:p w:rsidR="00FD72ED" w:rsidRPr="00FD72ED" w:rsidRDefault="00FD72ED" w:rsidP="00AD0992">
            <w:pPr>
              <w:spacing w:after="0" w:line="240" w:lineRule="auto"/>
              <w:rPr>
                <w:rFonts w:ascii="Times New Roman" w:hAnsi="Times New Roman"/>
                <w:sz w:val="24"/>
                <w:szCs w:val="24"/>
              </w:rPr>
            </w:pPr>
            <w:r w:rsidRPr="00FD72ED">
              <w:rPr>
                <w:rFonts w:ascii="Times New Roman" w:hAnsi="Times New Roman"/>
                <w:sz w:val="24"/>
                <w:szCs w:val="24"/>
              </w:rPr>
              <w:t>CLU</w:t>
            </w:r>
          </w:p>
          <w:p w:rsidR="00FD72ED" w:rsidRPr="00FD72ED" w:rsidRDefault="00FD72ED" w:rsidP="00AD0992">
            <w:pPr>
              <w:spacing w:after="0" w:line="240" w:lineRule="auto"/>
              <w:rPr>
                <w:rFonts w:ascii="Times New Roman" w:hAnsi="Times New Roman"/>
                <w:sz w:val="24"/>
                <w:szCs w:val="24"/>
              </w:rPr>
            </w:pPr>
          </w:p>
          <w:p w:rsidR="00FD72ED" w:rsidRPr="00FD72ED" w:rsidRDefault="00FD72ED" w:rsidP="00AD0992">
            <w:pPr>
              <w:spacing w:after="0" w:line="240" w:lineRule="auto"/>
              <w:rPr>
                <w:rFonts w:ascii="Times New Roman" w:hAnsi="Times New Roman"/>
                <w:sz w:val="24"/>
                <w:szCs w:val="24"/>
              </w:rPr>
            </w:pPr>
          </w:p>
          <w:p w:rsidR="00FD72ED" w:rsidRPr="00FD72ED" w:rsidRDefault="00FD72ED" w:rsidP="00AD0992">
            <w:pPr>
              <w:rPr>
                <w:rFonts w:ascii="Times New Roman" w:eastAsia="Times New Roman" w:hAnsi="Times New Roman"/>
                <w:b/>
                <w:sz w:val="24"/>
                <w:szCs w:val="24"/>
              </w:rPr>
            </w:pPr>
          </w:p>
        </w:tc>
        <w:tc>
          <w:tcPr>
            <w:tcW w:w="3122" w:type="dxa"/>
            <w:gridSpan w:val="3"/>
            <w:tcBorders>
              <w:top w:val="single" w:sz="4" w:space="0" w:color="000000"/>
              <w:left w:val="single" w:sz="4" w:space="0" w:color="000000"/>
              <w:bottom w:val="single" w:sz="4" w:space="0" w:color="auto"/>
              <w:right w:val="single" w:sz="4" w:space="0" w:color="000000"/>
            </w:tcBorders>
          </w:tcPr>
          <w:p w:rsidR="00FD72ED" w:rsidRPr="00FD72ED" w:rsidRDefault="00FD72ED" w:rsidP="00FD72ED">
            <w:pPr>
              <w:spacing w:after="0" w:line="240" w:lineRule="auto"/>
              <w:rPr>
                <w:rFonts w:ascii="Times New Roman" w:eastAsia="Times New Roman" w:hAnsi="Times New Roman"/>
                <w:b/>
                <w:sz w:val="24"/>
                <w:szCs w:val="24"/>
              </w:rPr>
            </w:pPr>
            <w:r w:rsidRPr="00FD72ED">
              <w:rPr>
                <w:rFonts w:ascii="Times New Roman" w:hAnsi="Times New Roman"/>
                <w:sz w:val="24"/>
                <w:szCs w:val="24"/>
              </w:rPr>
              <w:t>cos metalic Ф 30cm, inaltime activa de tiraj=10 m</w:t>
            </w:r>
          </w:p>
        </w:tc>
        <w:tc>
          <w:tcPr>
            <w:tcW w:w="704" w:type="dxa"/>
            <w:gridSpan w:val="2"/>
            <w:tcBorders>
              <w:top w:val="single" w:sz="4" w:space="0" w:color="000000"/>
              <w:left w:val="single" w:sz="4" w:space="0" w:color="000000"/>
              <w:bottom w:val="single" w:sz="4" w:space="0" w:color="auto"/>
              <w:right w:val="single" w:sz="4" w:space="0" w:color="000000"/>
            </w:tcBorders>
          </w:tcPr>
          <w:p w:rsidR="00FD72ED" w:rsidRPr="00312367" w:rsidRDefault="00FD72ED" w:rsidP="00AD0992">
            <w:pPr>
              <w:spacing w:after="0" w:line="240" w:lineRule="auto"/>
              <w:rPr>
                <w:rFonts w:ascii="Times New Roman" w:eastAsia="Times New Roman" w:hAnsi="Times New Roman"/>
              </w:rPr>
            </w:pPr>
            <w:r w:rsidRPr="00312367">
              <w:rPr>
                <w:rFonts w:ascii="Times New Roman" w:hAnsi="Times New Roman"/>
              </w:rPr>
              <w:t>2</w:t>
            </w:r>
          </w:p>
          <w:p w:rsidR="00FD72ED" w:rsidRPr="00312367" w:rsidRDefault="00FD72ED" w:rsidP="00AD0992">
            <w:pPr>
              <w:spacing w:after="0" w:line="240" w:lineRule="auto"/>
              <w:rPr>
                <w:rFonts w:ascii="Times New Roman" w:hAnsi="Times New Roman"/>
              </w:rPr>
            </w:pPr>
          </w:p>
          <w:p w:rsidR="00FD72ED" w:rsidRPr="00312367" w:rsidRDefault="00FD72ED" w:rsidP="00AD0992">
            <w:pPr>
              <w:spacing w:after="0" w:line="240" w:lineRule="auto"/>
              <w:rPr>
                <w:rFonts w:ascii="Times New Roman" w:hAnsi="Times New Roman"/>
              </w:rPr>
            </w:pPr>
          </w:p>
          <w:p w:rsidR="00FD72ED" w:rsidRPr="00312367" w:rsidRDefault="00FD72ED" w:rsidP="00AD0992">
            <w:pPr>
              <w:spacing w:after="0" w:line="240" w:lineRule="auto"/>
              <w:rPr>
                <w:rFonts w:ascii="Times New Roman" w:hAnsi="Times New Roman"/>
              </w:rPr>
            </w:pPr>
          </w:p>
          <w:p w:rsidR="00FD72ED" w:rsidRPr="00312367" w:rsidRDefault="00FD72ED" w:rsidP="00AD0992">
            <w:pPr>
              <w:spacing w:after="0" w:line="240" w:lineRule="auto"/>
              <w:rPr>
                <w:rFonts w:ascii="Times New Roman" w:eastAsia="Times New Roman" w:hAnsi="Times New Roman"/>
              </w:rPr>
            </w:pPr>
          </w:p>
        </w:tc>
      </w:tr>
      <w:tr w:rsidR="00FD72ED" w:rsidRPr="00312367" w:rsidTr="00FD72ED">
        <w:trPr>
          <w:gridAfter w:val="1"/>
          <w:wAfter w:w="34" w:type="dxa"/>
          <w:trHeight w:val="623"/>
        </w:trPr>
        <w:tc>
          <w:tcPr>
            <w:tcW w:w="710" w:type="dxa"/>
            <w:gridSpan w:val="2"/>
            <w:vMerge/>
            <w:tcBorders>
              <w:left w:val="single" w:sz="4" w:space="0" w:color="000000"/>
              <w:bottom w:val="single" w:sz="4" w:space="0" w:color="000000"/>
              <w:right w:val="single" w:sz="4" w:space="0" w:color="000000"/>
            </w:tcBorders>
            <w:vAlign w:val="center"/>
            <w:hideMark/>
          </w:tcPr>
          <w:p w:rsidR="00FD72ED" w:rsidRPr="00AD0992" w:rsidRDefault="00FD72ED" w:rsidP="00AD0992">
            <w:pPr>
              <w:spacing w:after="0" w:line="240" w:lineRule="auto"/>
              <w:rPr>
                <w:rFonts w:ascii="Times New Roman" w:hAnsi="Times New Roman"/>
                <w:b/>
                <w:sz w:val="24"/>
                <w:szCs w:val="24"/>
              </w:rPr>
            </w:pPr>
          </w:p>
        </w:tc>
        <w:tc>
          <w:tcPr>
            <w:tcW w:w="2552" w:type="dxa"/>
            <w:gridSpan w:val="2"/>
            <w:vMerge/>
            <w:tcBorders>
              <w:left w:val="single" w:sz="4" w:space="0" w:color="000000"/>
              <w:bottom w:val="single" w:sz="4" w:space="0" w:color="000000"/>
              <w:right w:val="single" w:sz="4" w:space="0" w:color="000000"/>
            </w:tcBorders>
          </w:tcPr>
          <w:p w:rsidR="00FD72ED" w:rsidRPr="00AD0992" w:rsidRDefault="00FD72ED" w:rsidP="00AD0992">
            <w:pPr>
              <w:spacing w:after="0" w:line="240" w:lineRule="auto"/>
              <w:rPr>
                <w:rFonts w:ascii="Times New Roman" w:hAnsi="Times New Roman"/>
                <w:b/>
                <w:sz w:val="24"/>
                <w:szCs w:val="24"/>
              </w:rPr>
            </w:pPr>
          </w:p>
        </w:tc>
        <w:tc>
          <w:tcPr>
            <w:tcW w:w="2268" w:type="dxa"/>
            <w:gridSpan w:val="2"/>
            <w:tcBorders>
              <w:top w:val="single" w:sz="4" w:space="0" w:color="auto"/>
              <w:left w:val="single" w:sz="4" w:space="0" w:color="000000"/>
              <w:bottom w:val="single" w:sz="4" w:space="0" w:color="000000"/>
              <w:right w:val="single" w:sz="4" w:space="0" w:color="000000"/>
            </w:tcBorders>
          </w:tcPr>
          <w:p w:rsidR="00FD72ED" w:rsidRPr="00FD72ED" w:rsidRDefault="00FD72ED" w:rsidP="00AD0992">
            <w:pPr>
              <w:rPr>
                <w:rFonts w:ascii="Times New Roman" w:hAnsi="Times New Roman"/>
                <w:sz w:val="24"/>
                <w:szCs w:val="24"/>
              </w:rPr>
            </w:pPr>
            <w:r w:rsidRPr="00FD72ED">
              <w:rPr>
                <w:rFonts w:ascii="Times New Roman" w:hAnsi="Times New Roman"/>
                <w:sz w:val="24"/>
                <w:szCs w:val="24"/>
              </w:rPr>
              <w:t>sobe teracota</w:t>
            </w:r>
          </w:p>
        </w:tc>
        <w:tc>
          <w:tcPr>
            <w:tcW w:w="1418" w:type="dxa"/>
            <w:gridSpan w:val="2"/>
            <w:tcBorders>
              <w:top w:val="single" w:sz="4" w:space="0" w:color="auto"/>
              <w:left w:val="single" w:sz="4" w:space="0" w:color="000000"/>
              <w:bottom w:val="single" w:sz="4" w:space="0" w:color="000000"/>
              <w:right w:val="single" w:sz="4" w:space="0" w:color="000000"/>
            </w:tcBorders>
          </w:tcPr>
          <w:p w:rsidR="00FD72ED" w:rsidRPr="00FD72ED" w:rsidRDefault="00FD72ED" w:rsidP="00FD72ED">
            <w:pPr>
              <w:rPr>
                <w:rFonts w:ascii="Times New Roman" w:hAnsi="Times New Roman"/>
                <w:sz w:val="24"/>
                <w:szCs w:val="24"/>
              </w:rPr>
            </w:pPr>
            <w:r>
              <w:rPr>
                <w:rFonts w:ascii="Times New Roman" w:hAnsi="Times New Roman"/>
                <w:sz w:val="24"/>
                <w:szCs w:val="24"/>
              </w:rPr>
              <w:t>combustibil solid-</w:t>
            </w:r>
            <w:r w:rsidRPr="00FD72ED">
              <w:rPr>
                <w:rFonts w:ascii="Times New Roman" w:hAnsi="Times New Roman"/>
                <w:sz w:val="24"/>
                <w:szCs w:val="24"/>
              </w:rPr>
              <w:t xml:space="preserve"> lemne</w:t>
            </w:r>
          </w:p>
        </w:tc>
        <w:tc>
          <w:tcPr>
            <w:tcW w:w="3122" w:type="dxa"/>
            <w:gridSpan w:val="3"/>
            <w:tcBorders>
              <w:top w:val="single" w:sz="4" w:space="0" w:color="auto"/>
              <w:left w:val="single" w:sz="4" w:space="0" w:color="000000"/>
              <w:bottom w:val="single" w:sz="4" w:space="0" w:color="000000"/>
              <w:right w:val="single" w:sz="4" w:space="0" w:color="000000"/>
            </w:tcBorders>
          </w:tcPr>
          <w:p w:rsidR="00FD72ED" w:rsidRPr="00FD72ED" w:rsidRDefault="00FD72ED" w:rsidP="00FD72ED">
            <w:pPr>
              <w:rPr>
                <w:rFonts w:ascii="Times New Roman" w:hAnsi="Times New Roman"/>
                <w:sz w:val="24"/>
                <w:szCs w:val="24"/>
              </w:rPr>
            </w:pPr>
            <w:r w:rsidRPr="00FD72ED">
              <w:rPr>
                <w:rFonts w:ascii="Times New Roman" w:hAnsi="Times New Roman"/>
                <w:sz w:val="24"/>
                <w:szCs w:val="24"/>
              </w:rPr>
              <w:t xml:space="preserve"> cos caramida, inaltime activa de tiraj=12 m</w:t>
            </w:r>
          </w:p>
        </w:tc>
        <w:tc>
          <w:tcPr>
            <w:tcW w:w="704" w:type="dxa"/>
            <w:gridSpan w:val="2"/>
            <w:tcBorders>
              <w:top w:val="single" w:sz="4" w:space="0" w:color="auto"/>
              <w:left w:val="single" w:sz="4" w:space="0" w:color="000000"/>
              <w:bottom w:val="single" w:sz="4" w:space="0" w:color="000000"/>
              <w:right w:val="single" w:sz="4" w:space="0" w:color="000000"/>
            </w:tcBorders>
          </w:tcPr>
          <w:p w:rsidR="00FD72ED" w:rsidRPr="00312367" w:rsidRDefault="00FD72ED" w:rsidP="00AD0992">
            <w:pPr>
              <w:rPr>
                <w:rFonts w:ascii="Times New Roman" w:hAnsi="Times New Roman"/>
              </w:rPr>
            </w:pPr>
            <w:r w:rsidRPr="00312367">
              <w:rPr>
                <w:rFonts w:ascii="Times New Roman" w:hAnsi="Times New Roman"/>
              </w:rPr>
              <w:t>5</w:t>
            </w:r>
          </w:p>
        </w:tc>
      </w:tr>
      <w:tr w:rsidR="00FD72ED" w:rsidRPr="00312367" w:rsidTr="00FD72ED">
        <w:trPr>
          <w:gridAfter w:val="1"/>
          <w:wAfter w:w="34" w:type="dxa"/>
        </w:trPr>
        <w:tc>
          <w:tcPr>
            <w:tcW w:w="710" w:type="dxa"/>
            <w:gridSpan w:val="2"/>
            <w:vMerge w:val="restart"/>
            <w:tcBorders>
              <w:top w:val="single" w:sz="4" w:space="0" w:color="000000"/>
              <w:left w:val="single" w:sz="4" w:space="0" w:color="000000"/>
              <w:right w:val="single" w:sz="4" w:space="0" w:color="000000"/>
            </w:tcBorders>
            <w:vAlign w:val="center"/>
            <w:hideMark/>
          </w:tcPr>
          <w:p w:rsidR="00FD72ED" w:rsidRPr="00AD0992" w:rsidRDefault="00FD72ED" w:rsidP="00AD0992">
            <w:pPr>
              <w:spacing w:after="0" w:line="240" w:lineRule="auto"/>
              <w:rPr>
                <w:rFonts w:ascii="Times New Roman" w:eastAsia="Times New Roman" w:hAnsi="Times New Roman"/>
                <w:b/>
                <w:sz w:val="24"/>
                <w:szCs w:val="24"/>
              </w:rPr>
            </w:pPr>
            <w:r w:rsidRPr="00AD0992">
              <w:rPr>
                <w:rFonts w:ascii="Times New Roman" w:hAnsi="Times New Roman"/>
                <w:b/>
                <w:sz w:val="24"/>
                <w:szCs w:val="24"/>
              </w:rPr>
              <w:t>9.</w:t>
            </w:r>
          </w:p>
          <w:p w:rsidR="00FD72ED" w:rsidRPr="00AD0992" w:rsidRDefault="00FD72ED" w:rsidP="00AD0992">
            <w:pPr>
              <w:rPr>
                <w:rFonts w:ascii="Times New Roman" w:eastAsia="Times New Roman" w:hAnsi="Times New Roman"/>
                <w:b/>
                <w:sz w:val="24"/>
                <w:szCs w:val="24"/>
              </w:rPr>
            </w:pPr>
          </w:p>
        </w:tc>
        <w:tc>
          <w:tcPr>
            <w:tcW w:w="2552" w:type="dxa"/>
            <w:gridSpan w:val="2"/>
            <w:vMerge w:val="restart"/>
            <w:tcBorders>
              <w:top w:val="single" w:sz="4" w:space="0" w:color="000000"/>
              <w:left w:val="single" w:sz="4" w:space="0" w:color="000000"/>
              <w:right w:val="single" w:sz="4" w:space="0" w:color="000000"/>
            </w:tcBorders>
            <w:hideMark/>
          </w:tcPr>
          <w:p w:rsidR="00FD72ED" w:rsidRPr="00FD72ED" w:rsidRDefault="00FD72ED" w:rsidP="00AD0992">
            <w:pPr>
              <w:spacing w:after="0" w:line="240" w:lineRule="auto"/>
              <w:rPr>
                <w:rFonts w:ascii="Times New Roman" w:eastAsia="Times New Roman" w:hAnsi="Times New Roman"/>
                <w:b/>
                <w:i/>
                <w:sz w:val="24"/>
                <w:szCs w:val="24"/>
              </w:rPr>
            </w:pPr>
            <w:r w:rsidRPr="00FD72ED">
              <w:rPr>
                <w:rFonts w:ascii="Times New Roman" w:hAnsi="Times New Roman"/>
                <w:b/>
                <w:sz w:val="24"/>
                <w:szCs w:val="24"/>
              </w:rPr>
              <w:t>CRRPH Pojorata – Nada Florilor, Fălticeni</w:t>
            </w:r>
          </w:p>
          <w:p w:rsidR="00FD72ED" w:rsidRPr="00AD0992" w:rsidRDefault="00FD72ED" w:rsidP="00AD0992">
            <w:pPr>
              <w:rPr>
                <w:rFonts w:ascii="Times New Roman" w:eastAsia="Times New Roman" w:hAnsi="Times New Roman"/>
                <w:b/>
                <w:i/>
                <w:color w:val="FF0000"/>
                <w:sz w:val="24"/>
                <w:szCs w:val="24"/>
              </w:rPr>
            </w:pPr>
          </w:p>
        </w:tc>
        <w:tc>
          <w:tcPr>
            <w:tcW w:w="2268" w:type="dxa"/>
            <w:gridSpan w:val="2"/>
            <w:tcBorders>
              <w:top w:val="single" w:sz="4" w:space="0" w:color="000000"/>
              <w:left w:val="single" w:sz="4" w:space="0" w:color="000000"/>
              <w:bottom w:val="single" w:sz="4" w:space="0" w:color="000000"/>
              <w:right w:val="single" w:sz="4" w:space="0" w:color="000000"/>
            </w:tcBorders>
            <w:hideMark/>
          </w:tcPr>
          <w:p w:rsidR="00FD72ED" w:rsidRPr="00FD72ED" w:rsidRDefault="00FD72ED" w:rsidP="00AD0992">
            <w:pPr>
              <w:spacing w:after="0" w:line="240" w:lineRule="auto"/>
              <w:rPr>
                <w:rFonts w:ascii="Times New Roman" w:eastAsia="Times New Roman" w:hAnsi="Times New Roman"/>
                <w:b/>
                <w:sz w:val="24"/>
                <w:szCs w:val="24"/>
              </w:rPr>
            </w:pPr>
            <w:r w:rsidRPr="00FD72ED">
              <w:rPr>
                <w:rFonts w:ascii="Times New Roman" w:hAnsi="Times New Roman"/>
                <w:sz w:val="24"/>
                <w:szCs w:val="24"/>
              </w:rPr>
              <w:t>centrala</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FD72ED" w:rsidRPr="00FD72ED" w:rsidRDefault="00FD72ED" w:rsidP="00AD0992">
            <w:pPr>
              <w:spacing w:after="0" w:line="240" w:lineRule="auto"/>
              <w:rPr>
                <w:rFonts w:ascii="Times New Roman" w:eastAsia="Times New Roman" w:hAnsi="Times New Roman"/>
                <w:b/>
                <w:sz w:val="24"/>
                <w:szCs w:val="24"/>
              </w:rPr>
            </w:pPr>
            <w:r w:rsidRPr="00FD72ED">
              <w:rPr>
                <w:rFonts w:ascii="Times New Roman" w:hAnsi="Times New Roman"/>
                <w:sz w:val="24"/>
                <w:szCs w:val="24"/>
              </w:rPr>
              <w:t>gaz</w:t>
            </w:r>
          </w:p>
        </w:tc>
        <w:tc>
          <w:tcPr>
            <w:tcW w:w="3122" w:type="dxa"/>
            <w:gridSpan w:val="3"/>
            <w:tcBorders>
              <w:top w:val="single" w:sz="4" w:space="0" w:color="000000"/>
              <w:left w:val="single" w:sz="4" w:space="0" w:color="000000"/>
              <w:bottom w:val="single" w:sz="4" w:space="0" w:color="000000"/>
              <w:right w:val="single" w:sz="4" w:space="0" w:color="000000"/>
            </w:tcBorders>
            <w:hideMark/>
          </w:tcPr>
          <w:p w:rsidR="00FD72ED" w:rsidRPr="00FD72ED" w:rsidRDefault="00FD72ED" w:rsidP="00AD0992">
            <w:pPr>
              <w:spacing w:after="0" w:line="240" w:lineRule="auto"/>
              <w:rPr>
                <w:rFonts w:ascii="Times New Roman" w:eastAsia="Times New Roman" w:hAnsi="Times New Roman"/>
                <w:b/>
                <w:sz w:val="24"/>
                <w:szCs w:val="24"/>
              </w:rPr>
            </w:pPr>
            <w:r w:rsidRPr="00FD72ED">
              <w:rPr>
                <w:rFonts w:ascii="Times New Roman" w:hAnsi="Times New Roman"/>
                <w:sz w:val="24"/>
                <w:szCs w:val="24"/>
              </w:rPr>
              <w:t>cos inaltime activa de tiraj=10 m</w:t>
            </w:r>
          </w:p>
        </w:tc>
        <w:tc>
          <w:tcPr>
            <w:tcW w:w="704" w:type="dxa"/>
            <w:gridSpan w:val="2"/>
            <w:tcBorders>
              <w:top w:val="single" w:sz="4" w:space="0" w:color="000000"/>
              <w:left w:val="single" w:sz="4" w:space="0" w:color="000000"/>
              <w:bottom w:val="single" w:sz="4" w:space="0" w:color="000000"/>
              <w:right w:val="single" w:sz="4" w:space="0" w:color="000000"/>
            </w:tcBorders>
            <w:hideMark/>
          </w:tcPr>
          <w:p w:rsidR="00FD72ED" w:rsidRPr="00312367" w:rsidRDefault="00FD72ED" w:rsidP="00AD0992">
            <w:pPr>
              <w:spacing w:after="0" w:line="240" w:lineRule="auto"/>
              <w:rPr>
                <w:rFonts w:ascii="Times New Roman" w:eastAsia="Times New Roman" w:hAnsi="Times New Roman"/>
              </w:rPr>
            </w:pPr>
            <w:r w:rsidRPr="00312367">
              <w:rPr>
                <w:rFonts w:ascii="Times New Roman" w:hAnsi="Times New Roman"/>
              </w:rPr>
              <w:t>1</w:t>
            </w:r>
          </w:p>
        </w:tc>
      </w:tr>
      <w:tr w:rsidR="00FD72ED" w:rsidRPr="00312367" w:rsidTr="00FD72ED">
        <w:trPr>
          <w:gridAfter w:val="1"/>
          <w:wAfter w:w="34" w:type="dxa"/>
          <w:trHeight w:val="487"/>
        </w:trPr>
        <w:tc>
          <w:tcPr>
            <w:tcW w:w="710" w:type="dxa"/>
            <w:gridSpan w:val="2"/>
            <w:vMerge/>
            <w:tcBorders>
              <w:left w:val="single" w:sz="4" w:space="0" w:color="000000"/>
              <w:bottom w:val="single" w:sz="4" w:space="0" w:color="000000"/>
              <w:right w:val="single" w:sz="4" w:space="0" w:color="000000"/>
            </w:tcBorders>
            <w:vAlign w:val="center"/>
            <w:hideMark/>
          </w:tcPr>
          <w:p w:rsidR="00FD72ED" w:rsidRPr="00AD0992" w:rsidRDefault="00FD72ED" w:rsidP="00AD0992">
            <w:pPr>
              <w:spacing w:after="0" w:line="240" w:lineRule="auto"/>
              <w:rPr>
                <w:rFonts w:ascii="Times New Roman" w:eastAsia="Times New Roman" w:hAnsi="Times New Roman"/>
                <w:b/>
                <w:sz w:val="24"/>
                <w:szCs w:val="24"/>
              </w:rPr>
            </w:pPr>
          </w:p>
        </w:tc>
        <w:tc>
          <w:tcPr>
            <w:tcW w:w="2552" w:type="dxa"/>
            <w:gridSpan w:val="2"/>
            <w:vMerge/>
            <w:tcBorders>
              <w:left w:val="single" w:sz="4" w:space="0" w:color="000000"/>
              <w:bottom w:val="single" w:sz="4" w:space="0" w:color="000000"/>
              <w:right w:val="single" w:sz="4" w:space="0" w:color="000000"/>
            </w:tcBorders>
            <w:hideMark/>
          </w:tcPr>
          <w:p w:rsidR="00FD72ED" w:rsidRPr="00AD0992" w:rsidRDefault="00FD72ED" w:rsidP="00AD0992">
            <w:pPr>
              <w:spacing w:after="0" w:line="240" w:lineRule="auto"/>
              <w:rPr>
                <w:rFonts w:ascii="Times New Roman" w:eastAsia="Times New Roman" w:hAnsi="Times New Roman"/>
                <w:b/>
                <w:color w:val="FF0000"/>
                <w:sz w:val="24"/>
                <w:szCs w:val="24"/>
              </w:rPr>
            </w:pPr>
          </w:p>
        </w:tc>
        <w:tc>
          <w:tcPr>
            <w:tcW w:w="2268" w:type="dxa"/>
            <w:gridSpan w:val="2"/>
            <w:tcBorders>
              <w:top w:val="single" w:sz="4" w:space="0" w:color="000000"/>
              <w:left w:val="single" w:sz="4" w:space="0" w:color="000000"/>
              <w:bottom w:val="single" w:sz="4" w:space="0" w:color="000000"/>
              <w:right w:val="single" w:sz="4" w:space="0" w:color="000000"/>
            </w:tcBorders>
            <w:hideMark/>
          </w:tcPr>
          <w:p w:rsidR="00FD72ED" w:rsidRPr="00FD72ED" w:rsidRDefault="00FD72ED" w:rsidP="00FD72ED">
            <w:pPr>
              <w:spacing w:after="0" w:line="240" w:lineRule="auto"/>
              <w:rPr>
                <w:rFonts w:ascii="Times New Roman" w:eastAsia="Times New Roman" w:hAnsi="Times New Roman"/>
                <w:sz w:val="24"/>
                <w:szCs w:val="24"/>
              </w:rPr>
            </w:pPr>
            <w:r w:rsidRPr="00FD72ED">
              <w:rPr>
                <w:rFonts w:ascii="Times New Roman" w:hAnsi="Times New Roman"/>
                <w:sz w:val="24"/>
                <w:szCs w:val="24"/>
              </w:rPr>
              <w:t>Hota</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FD72ED" w:rsidRPr="00FD72ED" w:rsidRDefault="00FD72ED" w:rsidP="00AD0992">
            <w:pPr>
              <w:spacing w:after="0" w:line="240" w:lineRule="auto"/>
              <w:rPr>
                <w:rFonts w:ascii="Times New Roman" w:eastAsia="Times New Roman" w:hAnsi="Times New Roman"/>
                <w:sz w:val="24"/>
                <w:szCs w:val="24"/>
              </w:rPr>
            </w:pPr>
            <w:r w:rsidRPr="00FD72ED">
              <w:rPr>
                <w:rFonts w:ascii="Times New Roman" w:hAnsi="Times New Roman"/>
                <w:sz w:val="24"/>
                <w:szCs w:val="24"/>
              </w:rPr>
              <w:t>electrică</w:t>
            </w:r>
          </w:p>
        </w:tc>
        <w:tc>
          <w:tcPr>
            <w:tcW w:w="3122" w:type="dxa"/>
            <w:gridSpan w:val="3"/>
            <w:tcBorders>
              <w:top w:val="single" w:sz="4" w:space="0" w:color="000000"/>
              <w:left w:val="single" w:sz="4" w:space="0" w:color="000000"/>
              <w:bottom w:val="single" w:sz="4" w:space="0" w:color="000000"/>
              <w:right w:val="single" w:sz="4" w:space="0" w:color="000000"/>
            </w:tcBorders>
            <w:hideMark/>
          </w:tcPr>
          <w:p w:rsidR="00FD72ED" w:rsidRPr="00FD72ED" w:rsidRDefault="00FD72ED" w:rsidP="00AD0992">
            <w:pPr>
              <w:spacing w:after="0" w:line="240" w:lineRule="auto"/>
              <w:rPr>
                <w:rFonts w:ascii="Times New Roman" w:eastAsia="Times New Roman" w:hAnsi="Times New Roman"/>
                <w:sz w:val="24"/>
                <w:szCs w:val="24"/>
              </w:rPr>
            </w:pPr>
            <w:r w:rsidRPr="00FD72ED">
              <w:rPr>
                <w:rFonts w:ascii="Times New Roman" w:hAnsi="Times New Roman"/>
                <w:sz w:val="24"/>
                <w:szCs w:val="24"/>
              </w:rPr>
              <w:t>120/70, lungime racord=2.5</w:t>
            </w:r>
          </w:p>
        </w:tc>
        <w:tc>
          <w:tcPr>
            <w:tcW w:w="704" w:type="dxa"/>
            <w:gridSpan w:val="2"/>
            <w:tcBorders>
              <w:top w:val="single" w:sz="4" w:space="0" w:color="000000"/>
              <w:left w:val="single" w:sz="4" w:space="0" w:color="000000"/>
              <w:bottom w:val="single" w:sz="4" w:space="0" w:color="000000"/>
              <w:right w:val="single" w:sz="4" w:space="0" w:color="000000"/>
            </w:tcBorders>
            <w:hideMark/>
          </w:tcPr>
          <w:p w:rsidR="00FD72ED" w:rsidRPr="00312367" w:rsidRDefault="00FD72ED" w:rsidP="00AD0992">
            <w:pPr>
              <w:spacing w:after="0" w:line="240" w:lineRule="auto"/>
              <w:rPr>
                <w:rFonts w:ascii="Times New Roman" w:eastAsia="Times New Roman" w:hAnsi="Times New Roman"/>
              </w:rPr>
            </w:pPr>
            <w:r w:rsidRPr="00312367">
              <w:rPr>
                <w:rFonts w:ascii="Times New Roman" w:hAnsi="Times New Roman"/>
              </w:rPr>
              <w:t>1</w:t>
            </w:r>
          </w:p>
        </w:tc>
      </w:tr>
      <w:tr w:rsidR="00FD72ED" w:rsidRPr="00312367" w:rsidTr="00FD72ED">
        <w:tc>
          <w:tcPr>
            <w:tcW w:w="710" w:type="dxa"/>
            <w:gridSpan w:val="2"/>
            <w:tcBorders>
              <w:top w:val="single" w:sz="4" w:space="0" w:color="000000"/>
              <w:left w:val="single" w:sz="4" w:space="0" w:color="000000"/>
              <w:bottom w:val="single" w:sz="4" w:space="0" w:color="000000"/>
              <w:right w:val="single" w:sz="4" w:space="0" w:color="000000"/>
            </w:tcBorders>
            <w:vAlign w:val="center"/>
            <w:hideMark/>
          </w:tcPr>
          <w:p w:rsidR="00FD72ED" w:rsidRPr="00AD0992" w:rsidRDefault="00FD72ED" w:rsidP="00FD72ED">
            <w:pPr>
              <w:spacing w:after="0" w:line="240" w:lineRule="auto"/>
              <w:rPr>
                <w:rFonts w:ascii="Times New Roman" w:eastAsia="Times New Roman" w:hAnsi="Times New Roman"/>
                <w:b/>
                <w:sz w:val="24"/>
                <w:szCs w:val="24"/>
              </w:rPr>
            </w:pPr>
            <w:r w:rsidRPr="00AD0992">
              <w:rPr>
                <w:rFonts w:ascii="Times New Roman" w:hAnsi="Times New Roman"/>
                <w:b/>
                <w:sz w:val="24"/>
                <w:szCs w:val="24"/>
              </w:rPr>
              <w:t>1</w:t>
            </w:r>
            <w:r>
              <w:rPr>
                <w:rFonts w:ascii="Times New Roman" w:hAnsi="Times New Roman"/>
                <w:b/>
                <w:sz w:val="24"/>
                <w:szCs w:val="24"/>
              </w:rPr>
              <w:t>0</w:t>
            </w:r>
            <w:r w:rsidRPr="00AD0992">
              <w:rPr>
                <w:rFonts w:ascii="Times New Roman" w:hAnsi="Times New Roman"/>
                <w:b/>
                <w:sz w:val="24"/>
                <w:szCs w:val="24"/>
              </w:rPr>
              <w:t>.</w:t>
            </w:r>
          </w:p>
        </w:tc>
        <w:tc>
          <w:tcPr>
            <w:tcW w:w="2350" w:type="dxa"/>
            <w:tcBorders>
              <w:top w:val="single" w:sz="4" w:space="0" w:color="000000"/>
              <w:left w:val="single" w:sz="4" w:space="0" w:color="000000"/>
              <w:bottom w:val="single" w:sz="4" w:space="0" w:color="000000"/>
              <w:right w:val="single" w:sz="4" w:space="0" w:color="auto"/>
            </w:tcBorders>
            <w:hideMark/>
          </w:tcPr>
          <w:p w:rsidR="00FD72ED" w:rsidRPr="00AD0992" w:rsidRDefault="00FD72ED" w:rsidP="00AD0992">
            <w:pPr>
              <w:spacing w:after="0" w:line="240" w:lineRule="auto"/>
              <w:rPr>
                <w:rFonts w:ascii="Times New Roman" w:eastAsia="Times New Roman" w:hAnsi="Times New Roman"/>
                <w:b/>
                <w:i/>
                <w:sz w:val="24"/>
                <w:szCs w:val="24"/>
              </w:rPr>
            </w:pPr>
            <w:r w:rsidRPr="00AD0992">
              <w:rPr>
                <w:rFonts w:ascii="Times New Roman" w:hAnsi="Times New Roman"/>
                <w:b/>
                <w:sz w:val="24"/>
                <w:szCs w:val="24"/>
              </w:rPr>
              <w:t>CASA KILLYBRGS</w:t>
            </w:r>
            <w:r w:rsidRPr="00AD0992">
              <w:rPr>
                <w:rFonts w:ascii="Times New Roman" w:hAnsi="Times New Roman"/>
                <w:sz w:val="24"/>
                <w:szCs w:val="24"/>
              </w:rPr>
              <w:t>, str. Sas Vodă, nr. 1A, Siret</w:t>
            </w:r>
            <w:r>
              <w:rPr>
                <w:rFonts w:ascii="Times New Roman" w:hAnsi="Times New Roman"/>
                <w:sz w:val="24"/>
                <w:szCs w:val="24"/>
              </w:rPr>
              <w:t xml:space="preserve"> (CSS ONV)</w:t>
            </w:r>
          </w:p>
        </w:tc>
        <w:tc>
          <w:tcPr>
            <w:tcW w:w="236" w:type="dxa"/>
            <w:gridSpan w:val="2"/>
            <w:tcBorders>
              <w:top w:val="single" w:sz="4" w:space="0" w:color="000000"/>
              <w:left w:val="single" w:sz="4" w:space="0" w:color="auto"/>
              <w:bottom w:val="single" w:sz="4" w:space="0" w:color="000000"/>
              <w:right w:val="single" w:sz="4" w:space="0" w:color="000000"/>
            </w:tcBorders>
          </w:tcPr>
          <w:p w:rsidR="00FD72ED" w:rsidRDefault="00FD72ED">
            <w:pPr>
              <w:spacing w:after="0" w:line="240" w:lineRule="auto"/>
              <w:rPr>
                <w:rFonts w:ascii="Times New Roman" w:eastAsia="Times New Roman" w:hAnsi="Times New Roman"/>
                <w:b/>
                <w:i/>
                <w:sz w:val="24"/>
                <w:szCs w:val="24"/>
              </w:rPr>
            </w:pPr>
          </w:p>
          <w:p w:rsidR="00FD72ED" w:rsidRDefault="00FD72ED">
            <w:pPr>
              <w:spacing w:after="0" w:line="240" w:lineRule="auto"/>
              <w:rPr>
                <w:rFonts w:ascii="Times New Roman" w:eastAsia="Times New Roman" w:hAnsi="Times New Roman"/>
                <w:b/>
                <w:i/>
                <w:sz w:val="24"/>
                <w:szCs w:val="24"/>
              </w:rPr>
            </w:pPr>
          </w:p>
          <w:p w:rsidR="00FD72ED" w:rsidRPr="00AD0992" w:rsidRDefault="00FD72ED" w:rsidP="00FD72ED">
            <w:pPr>
              <w:spacing w:after="0" w:line="240" w:lineRule="auto"/>
              <w:rPr>
                <w:rFonts w:ascii="Times New Roman" w:eastAsia="Times New Roman" w:hAnsi="Times New Roman"/>
                <w:b/>
                <w:i/>
                <w:sz w:val="24"/>
                <w:szCs w:val="24"/>
              </w:rPr>
            </w:pPr>
          </w:p>
        </w:tc>
        <w:tc>
          <w:tcPr>
            <w:tcW w:w="2268" w:type="dxa"/>
            <w:gridSpan w:val="2"/>
            <w:tcBorders>
              <w:top w:val="single" w:sz="4" w:space="0" w:color="000000"/>
              <w:left w:val="single" w:sz="4" w:space="0" w:color="000000"/>
              <w:bottom w:val="single" w:sz="4" w:space="0" w:color="000000"/>
              <w:right w:val="single" w:sz="4" w:space="0" w:color="000000"/>
            </w:tcBorders>
            <w:hideMark/>
          </w:tcPr>
          <w:p w:rsidR="00FD72ED" w:rsidRPr="00FD72ED" w:rsidRDefault="00FD72ED" w:rsidP="00AD0992">
            <w:pPr>
              <w:spacing w:after="0" w:line="240" w:lineRule="auto"/>
              <w:rPr>
                <w:rFonts w:ascii="Times New Roman" w:eastAsia="Times New Roman" w:hAnsi="Times New Roman"/>
                <w:b/>
                <w:sz w:val="24"/>
                <w:szCs w:val="24"/>
              </w:rPr>
            </w:pPr>
            <w:r w:rsidRPr="00FD72ED">
              <w:rPr>
                <w:rFonts w:ascii="Times New Roman" w:hAnsi="Times New Roman"/>
                <w:sz w:val="24"/>
                <w:szCs w:val="24"/>
              </w:rPr>
              <w:t>cazan de pardoseala CELSIUS, model P-V32; 35kw</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FD72ED" w:rsidRPr="00FD72ED" w:rsidRDefault="00FD72ED" w:rsidP="00AD0992">
            <w:pPr>
              <w:spacing w:after="0" w:line="240" w:lineRule="auto"/>
              <w:rPr>
                <w:rFonts w:ascii="Times New Roman" w:eastAsia="Times New Roman" w:hAnsi="Times New Roman"/>
                <w:b/>
                <w:sz w:val="24"/>
                <w:szCs w:val="24"/>
              </w:rPr>
            </w:pPr>
            <w:r w:rsidRPr="00FD72ED">
              <w:rPr>
                <w:rFonts w:ascii="Times New Roman" w:hAnsi="Times New Roman"/>
                <w:sz w:val="24"/>
                <w:szCs w:val="24"/>
              </w:rPr>
              <w:t>combustibil solid- lemn</w:t>
            </w:r>
          </w:p>
        </w:tc>
        <w:tc>
          <w:tcPr>
            <w:tcW w:w="3104" w:type="dxa"/>
            <w:gridSpan w:val="3"/>
            <w:tcBorders>
              <w:top w:val="single" w:sz="4" w:space="0" w:color="000000"/>
              <w:left w:val="single" w:sz="4" w:space="0" w:color="000000"/>
              <w:bottom w:val="single" w:sz="4" w:space="0" w:color="000000"/>
              <w:right w:val="single" w:sz="4" w:space="0" w:color="000000"/>
            </w:tcBorders>
            <w:hideMark/>
          </w:tcPr>
          <w:p w:rsidR="00FD72ED" w:rsidRPr="00FD72ED" w:rsidRDefault="00FD72ED" w:rsidP="00AD0992">
            <w:pPr>
              <w:spacing w:after="0" w:line="240" w:lineRule="auto"/>
              <w:rPr>
                <w:rFonts w:ascii="Times New Roman" w:eastAsia="Times New Roman" w:hAnsi="Times New Roman"/>
                <w:b/>
                <w:sz w:val="24"/>
                <w:szCs w:val="24"/>
              </w:rPr>
            </w:pPr>
            <w:r w:rsidRPr="00FD72ED">
              <w:rPr>
                <w:rFonts w:ascii="Times New Roman" w:hAnsi="Times New Roman"/>
                <w:sz w:val="24"/>
                <w:szCs w:val="24"/>
              </w:rPr>
              <w:t>cos caramida, inaltime activa de tiraj=9 m</w:t>
            </w:r>
          </w:p>
        </w:tc>
        <w:tc>
          <w:tcPr>
            <w:tcW w:w="722" w:type="dxa"/>
            <w:gridSpan w:val="2"/>
            <w:tcBorders>
              <w:top w:val="single" w:sz="4" w:space="0" w:color="000000"/>
              <w:left w:val="single" w:sz="4" w:space="0" w:color="000000"/>
              <w:bottom w:val="single" w:sz="4" w:space="0" w:color="000000"/>
              <w:right w:val="single" w:sz="4" w:space="0" w:color="000000"/>
            </w:tcBorders>
            <w:hideMark/>
          </w:tcPr>
          <w:p w:rsidR="00FD72ED" w:rsidRPr="00FD72ED" w:rsidRDefault="00FD72ED" w:rsidP="00AD0992">
            <w:pPr>
              <w:spacing w:after="0" w:line="240" w:lineRule="auto"/>
              <w:rPr>
                <w:rFonts w:ascii="Times New Roman" w:eastAsia="Times New Roman" w:hAnsi="Times New Roman"/>
              </w:rPr>
            </w:pPr>
            <w:r w:rsidRPr="00FD72ED">
              <w:rPr>
                <w:rFonts w:ascii="Times New Roman" w:hAnsi="Times New Roman"/>
              </w:rPr>
              <w:t>1</w:t>
            </w:r>
          </w:p>
        </w:tc>
      </w:tr>
      <w:tr w:rsidR="00FD72ED" w:rsidRPr="00312367" w:rsidTr="00FD72ED">
        <w:tc>
          <w:tcPr>
            <w:tcW w:w="710" w:type="dxa"/>
            <w:gridSpan w:val="2"/>
            <w:tcBorders>
              <w:top w:val="single" w:sz="4" w:space="0" w:color="000000"/>
              <w:left w:val="single" w:sz="4" w:space="0" w:color="000000"/>
              <w:bottom w:val="single" w:sz="4" w:space="0" w:color="000000"/>
              <w:right w:val="single" w:sz="4" w:space="0" w:color="000000"/>
            </w:tcBorders>
            <w:vAlign w:val="center"/>
            <w:hideMark/>
          </w:tcPr>
          <w:p w:rsidR="00FD72ED" w:rsidRPr="00AD0992" w:rsidRDefault="00FD72ED" w:rsidP="00FD72ED">
            <w:pPr>
              <w:spacing w:after="0" w:line="240" w:lineRule="auto"/>
              <w:rPr>
                <w:rFonts w:ascii="Times New Roman" w:eastAsia="Times New Roman" w:hAnsi="Times New Roman"/>
                <w:b/>
                <w:sz w:val="24"/>
                <w:szCs w:val="24"/>
              </w:rPr>
            </w:pPr>
            <w:r w:rsidRPr="00AD0992">
              <w:rPr>
                <w:rFonts w:ascii="Times New Roman" w:hAnsi="Times New Roman"/>
                <w:b/>
                <w:sz w:val="24"/>
                <w:szCs w:val="24"/>
              </w:rPr>
              <w:t>1</w:t>
            </w:r>
            <w:r>
              <w:rPr>
                <w:rFonts w:ascii="Times New Roman" w:hAnsi="Times New Roman"/>
                <w:b/>
                <w:sz w:val="24"/>
                <w:szCs w:val="24"/>
              </w:rPr>
              <w:t>1</w:t>
            </w:r>
            <w:r w:rsidRPr="00AD0992">
              <w:rPr>
                <w:rFonts w:ascii="Times New Roman" w:hAnsi="Times New Roman"/>
                <w:b/>
                <w:sz w:val="24"/>
                <w:szCs w:val="24"/>
              </w:rPr>
              <w:t>.</w:t>
            </w:r>
          </w:p>
        </w:tc>
        <w:tc>
          <w:tcPr>
            <w:tcW w:w="2350" w:type="dxa"/>
            <w:tcBorders>
              <w:top w:val="single" w:sz="4" w:space="0" w:color="000000"/>
              <w:left w:val="single" w:sz="4" w:space="0" w:color="000000"/>
              <w:bottom w:val="single" w:sz="4" w:space="0" w:color="000000"/>
              <w:right w:val="single" w:sz="4" w:space="0" w:color="auto"/>
            </w:tcBorders>
            <w:hideMark/>
          </w:tcPr>
          <w:p w:rsidR="00FD72ED" w:rsidRPr="00AD0992" w:rsidRDefault="00FD72ED" w:rsidP="00AD0992">
            <w:pPr>
              <w:spacing w:after="0" w:line="240" w:lineRule="auto"/>
              <w:rPr>
                <w:rFonts w:ascii="Times New Roman" w:eastAsia="Times New Roman" w:hAnsi="Times New Roman"/>
                <w:b/>
                <w:sz w:val="24"/>
                <w:szCs w:val="24"/>
              </w:rPr>
            </w:pPr>
            <w:r w:rsidRPr="00AD0992">
              <w:rPr>
                <w:rFonts w:ascii="Times New Roman" w:hAnsi="Times New Roman"/>
                <w:b/>
                <w:sz w:val="24"/>
                <w:szCs w:val="24"/>
              </w:rPr>
              <w:t xml:space="preserve">CASA MANION, </w:t>
            </w:r>
            <w:r w:rsidRPr="00AD0992">
              <w:rPr>
                <w:rFonts w:ascii="Times New Roman" w:hAnsi="Times New Roman"/>
                <w:sz w:val="24"/>
                <w:szCs w:val="24"/>
              </w:rPr>
              <w:t>str. Dubovei, nr. 18A, Siret</w:t>
            </w:r>
            <w:r>
              <w:rPr>
                <w:rFonts w:ascii="Times New Roman" w:hAnsi="Times New Roman"/>
                <w:sz w:val="24"/>
                <w:szCs w:val="24"/>
              </w:rPr>
              <w:t xml:space="preserve"> (CSS ONV)</w:t>
            </w:r>
          </w:p>
        </w:tc>
        <w:tc>
          <w:tcPr>
            <w:tcW w:w="236" w:type="dxa"/>
            <w:gridSpan w:val="2"/>
            <w:tcBorders>
              <w:top w:val="single" w:sz="4" w:space="0" w:color="000000"/>
              <w:left w:val="single" w:sz="4" w:space="0" w:color="auto"/>
              <w:bottom w:val="single" w:sz="4" w:space="0" w:color="000000"/>
              <w:right w:val="single" w:sz="4" w:space="0" w:color="000000"/>
            </w:tcBorders>
          </w:tcPr>
          <w:p w:rsidR="00FD72ED" w:rsidRDefault="00FD72ED">
            <w:pPr>
              <w:spacing w:after="0" w:line="240" w:lineRule="auto"/>
              <w:rPr>
                <w:rFonts w:ascii="Times New Roman" w:eastAsia="Times New Roman" w:hAnsi="Times New Roman"/>
                <w:b/>
                <w:sz w:val="24"/>
                <w:szCs w:val="24"/>
              </w:rPr>
            </w:pPr>
          </w:p>
          <w:p w:rsidR="00FD72ED" w:rsidRPr="00AD0992" w:rsidRDefault="00FD72ED" w:rsidP="00FD72ED">
            <w:pPr>
              <w:spacing w:after="0" w:line="240" w:lineRule="auto"/>
              <w:rPr>
                <w:rFonts w:ascii="Times New Roman" w:eastAsia="Times New Roman" w:hAnsi="Times New Roman"/>
                <w:b/>
                <w:sz w:val="24"/>
                <w:szCs w:val="24"/>
              </w:rPr>
            </w:pPr>
          </w:p>
        </w:tc>
        <w:tc>
          <w:tcPr>
            <w:tcW w:w="2268" w:type="dxa"/>
            <w:gridSpan w:val="2"/>
            <w:tcBorders>
              <w:top w:val="single" w:sz="4" w:space="0" w:color="000000"/>
              <w:left w:val="single" w:sz="4" w:space="0" w:color="000000"/>
              <w:bottom w:val="single" w:sz="4" w:space="0" w:color="000000"/>
              <w:right w:val="single" w:sz="4" w:space="0" w:color="000000"/>
            </w:tcBorders>
            <w:hideMark/>
          </w:tcPr>
          <w:p w:rsidR="00FD72ED" w:rsidRPr="00FD72ED" w:rsidRDefault="00FD72ED" w:rsidP="00AD0992">
            <w:pPr>
              <w:spacing w:after="0" w:line="240" w:lineRule="auto"/>
              <w:rPr>
                <w:rFonts w:ascii="Times New Roman" w:eastAsia="Times New Roman" w:hAnsi="Times New Roman"/>
                <w:b/>
                <w:sz w:val="24"/>
                <w:szCs w:val="24"/>
              </w:rPr>
            </w:pPr>
            <w:r w:rsidRPr="00FD72ED">
              <w:rPr>
                <w:rFonts w:ascii="Times New Roman" w:hAnsi="Times New Roman"/>
                <w:sz w:val="24"/>
                <w:szCs w:val="24"/>
              </w:rPr>
              <w:t>VIADRUS, model U22; 35 kw</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FD72ED" w:rsidRPr="00FD72ED" w:rsidRDefault="00FD72ED" w:rsidP="00AD0992">
            <w:pPr>
              <w:spacing w:after="0" w:line="240" w:lineRule="auto"/>
              <w:rPr>
                <w:rFonts w:ascii="Times New Roman" w:eastAsia="Times New Roman" w:hAnsi="Times New Roman"/>
                <w:b/>
                <w:sz w:val="24"/>
                <w:szCs w:val="24"/>
              </w:rPr>
            </w:pPr>
            <w:r w:rsidRPr="00FD72ED">
              <w:rPr>
                <w:rFonts w:ascii="Times New Roman" w:hAnsi="Times New Roman"/>
                <w:sz w:val="24"/>
                <w:szCs w:val="24"/>
              </w:rPr>
              <w:t>combustibil solid- lemn</w:t>
            </w:r>
          </w:p>
        </w:tc>
        <w:tc>
          <w:tcPr>
            <w:tcW w:w="3104" w:type="dxa"/>
            <w:gridSpan w:val="3"/>
            <w:tcBorders>
              <w:top w:val="single" w:sz="4" w:space="0" w:color="000000"/>
              <w:left w:val="single" w:sz="4" w:space="0" w:color="000000"/>
              <w:bottom w:val="single" w:sz="4" w:space="0" w:color="000000"/>
              <w:right w:val="single" w:sz="4" w:space="0" w:color="000000"/>
            </w:tcBorders>
            <w:hideMark/>
          </w:tcPr>
          <w:p w:rsidR="00FD72ED" w:rsidRPr="00FD72ED" w:rsidRDefault="00FD72ED" w:rsidP="00AD0992">
            <w:pPr>
              <w:spacing w:after="0" w:line="240" w:lineRule="auto"/>
              <w:rPr>
                <w:rFonts w:ascii="Times New Roman" w:eastAsia="Times New Roman" w:hAnsi="Times New Roman"/>
                <w:b/>
                <w:sz w:val="24"/>
                <w:szCs w:val="24"/>
              </w:rPr>
            </w:pPr>
            <w:r w:rsidRPr="00FD72ED">
              <w:rPr>
                <w:rFonts w:ascii="Times New Roman" w:hAnsi="Times New Roman"/>
                <w:sz w:val="24"/>
                <w:szCs w:val="24"/>
              </w:rPr>
              <w:t>cos caramida, inaltime activa de tiraj=9 m</w:t>
            </w:r>
          </w:p>
        </w:tc>
        <w:tc>
          <w:tcPr>
            <w:tcW w:w="722" w:type="dxa"/>
            <w:gridSpan w:val="2"/>
            <w:tcBorders>
              <w:top w:val="single" w:sz="4" w:space="0" w:color="000000"/>
              <w:left w:val="single" w:sz="4" w:space="0" w:color="000000"/>
              <w:bottom w:val="single" w:sz="4" w:space="0" w:color="000000"/>
              <w:right w:val="single" w:sz="4" w:space="0" w:color="000000"/>
            </w:tcBorders>
            <w:hideMark/>
          </w:tcPr>
          <w:p w:rsidR="00FD72ED" w:rsidRPr="00FD72ED" w:rsidRDefault="00FD72ED" w:rsidP="00AD0992">
            <w:pPr>
              <w:spacing w:after="0" w:line="240" w:lineRule="auto"/>
              <w:rPr>
                <w:rFonts w:ascii="Times New Roman" w:eastAsia="Times New Roman" w:hAnsi="Times New Roman"/>
              </w:rPr>
            </w:pPr>
            <w:r w:rsidRPr="00FD72ED">
              <w:rPr>
                <w:rFonts w:ascii="Times New Roman" w:hAnsi="Times New Roman"/>
              </w:rPr>
              <w:t>1</w:t>
            </w:r>
          </w:p>
        </w:tc>
      </w:tr>
      <w:tr w:rsidR="00FD72ED" w:rsidRPr="00312367" w:rsidTr="00FD72ED">
        <w:tc>
          <w:tcPr>
            <w:tcW w:w="710" w:type="dxa"/>
            <w:gridSpan w:val="2"/>
            <w:tcBorders>
              <w:top w:val="single" w:sz="4" w:space="0" w:color="000000"/>
              <w:left w:val="single" w:sz="4" w:space="0" w:color="000000"/>
              <w:bottom w:val="single" w:sz="4" w:space="0" w:color="000000"/>
              <w:right w:val="single" w:sz="4" w:space="0" w:color="000000"/>
            </w:tcBorders>
            <w:vAlign w:val="center"/>
            <w:hideMark/>
          </w:tcPr>
          <w:p w:rsidR="00FD72ED" w:rsidRPr="00AD0992" w:rsidRDefault="00FD72ED" w:rsidP="00FD72ED">
            <w:pPr>
              <w:spacing w:after="0" w:line="240" w:lineRule="auto"/>
              <w:rPr>
                <w:rFonts w:ascii="Times New Roman" w:eastAsia="Times New Roman" w:hAnsi="Times New Roman"/>
                <w:b/>
                <w:i/>
                <w:sz w:val="24"/>
                <w:szCs w:val="24"/>
              </w:rPr>
            </w:pPr>
            <w:r w:rsidRPr="00AD0992">
              <w:rPr>
                <w:rFonts w:ascii="Times New Roman" w:hAnsi="Times New Roman"/>
                <w:b/>
                <w:sz w:val="24"/>
                <w:szCs w:val="24"/>
              </w:rPr>
              <w:t>1</w:t>
            </w:r>
            <w:r>
              <w:rPr>
                <w:rFonts w:ascii="Times New Roman" w:hAnsi="Times New Roman"/>
                <w:b/>
                <w:sz w:val="24"/>
                <w:szCs w:val="24"/>
              </w:rPr>
              <w:t>2</w:t>
            </w:r>
            <w:r w:rsidRPr="00AD0992">
              <w:rPr>
                <w:rFonts w:ascii="Times New Roman" w:hAnsi="Times New Roman"/>
                <w:b/>
                <w:i/>
                <w:sz w:val="24"/>
                <w:szCs w:val="24"/>
              </w:rPr>
              <w:t>.</w:t>
            </w:r>
          </w:p>
        </w:tc>
        <w:tc>
          <w:tcPr>
            <w:tcW w:w="2350" w:type="dxa"/>
            <w:tcBorders>
              <w:top w:val="single" w:sz="4" w:space="0" w:color="000000"/>
              <w:left w:val="single" w:sz="4" w:space="0" w:color="000000"/>
              <w:bottom w:val="single" w:sz="4" w:space="0" w:color="000000"/>
              <w:right w:val="single" w:sz="4" w:space="0" w:color="auto"/>
            </w:tcBorders>
            <w:hideMark/>
          </w:tcPr>
          <w:p w:rsidR="00FD72ED" w:rsidRDefault="00FD72ED" w:rsidP="00AD0992">
            <w:pPr>
              <w:spacing w:after="0" w:line="240" w:lineRule="auto"/>
              <w:rPr>
                <w:rFonts w:ascii="Times New Roman" w:hAnsi="Times New Roman"/>
                <w:b/>
                <w:sz w:val="24"/>
                <w:szCs w:val="24"/>
              </w:rPr>
            </w:pPr>
            <w:r w:rsidRPr="00AD0992">
              <w:rPr>
                <w:rFonts w:ascii="Times New Roman" w:hAnsi="Times New Roman"/>
                <w:b/>
                <w:sz w:val="24"/>
                <w:szCs w:val="24"/>
              </w:rPr>
              <w:t>CASA CAMLOUGH,</w:t>
            </w:r>
          </w:p>
          <w:p w:rsidR="00FD72ED" w:rsidRPr="00AD0992" w:rsidRDefault="00FD72ED" w:rsidP="00AD0992">
            <w:pPr>
              <w:spacing w:after="0" w:line="240" w:lineRule="auto"/>
              <w:rPr>
                <w:rFonts w:ascii="Times New Roman" w:eastAsia="Times New Roman" w:hAnsi="Times New Roman"/>
                <w:sz w:val="24"/>
                <w:szCs w:val="24"/>
              </w:rPr>
            </w:pPr>
            <w:r w:rsidRPr="00AD0992">
              <w:rPr>
                <w:rFonts w:ascii="Times New Roman" w:hAnsi="Times New Roman"/>
                <w:sz w:val="24"/>
                <w:szCs w:val="24"/>
              </w:rPr>
              <w:t>Dubovnei, nr. 18B, Siret</w:t>
            </w:r>
            <w:r>
              <w:rPr>
                <w:rFonts w:ascii="Times New Roman" w:hAnsi="Times New Roman"/>
                <w:sz w:val="24"/>
                <w:szCs w:val="24"/>
              </w:rPr>
              <w:t xml:space="preserve"> (CSS ONV)</w:t>
            </w:r>
          </w:p>
        </w:tc>
        <w:tc>
          <w:tcPr>
            <w:tcW w:w="236" w:type="dxa"/>
            <w:gridSpan w:val="2"/>
            <w:tcBorders>
              <w:top w:val="single" w:sz="4" w:space="0" w:color="000000"/>
              <w:left w:val="single" w:sz="4" w:space="0" w:color="auto"/>
              <w:bottom w:val="single" w:sz="4" w:space="0" w:color="000000"/>
              <w:right w:val="single" w:sz="4" w:space="0" w:color="000000"/>
            </w:tcBorders>
          </w:tcPr>
          <w:p w:rsidR="00FD72ED" w:rsidRDefault="00FD72ED">
            <w:pPr>
              <w:spacing w:after="0" w:line="240" w:lineRule="auto"/>
              <w:rPr>
                <w:rFonts w:ascii="Times New Roman" w:eastAsia="Times New Roman" w:hAnsi="Times New Roman"/>
                <w:sz w:val="24"/>
                <w:szCs w:val="24"/>
              </w:rPr>
            </w:pPr>
          </w:p>
          <w:p w:rsidR="00FD72ED" w:rsidRPr="00AD0992" w:rsidRDefault="00FD72ED" w:rsidP="00FD72ED">
            <w:pPr>
              <w:spacing w:after="0" w:line="240" w:lineRule="auto"/>
              <w:rPr>
                <w:rFonts w:ascii="Times New Roman" w:eastAsia="Times New Roman" w:hAnsi="Times New Roman"/>
                <w:sz w:val="24"/>
                <w:szCs w:val="24"/>
              </w:rPr>
            </w:pPr>
          </w:p>
        </w:tc>
        <w:tc>
          <w:tcPr>
            <w:tcW w:w="2268" w:type="dxa"/>
            <w:gridSpan w:val="2"/>
            <w:tcBorders>
              <w:top w:val="single" w:sz="4" w:space="0" w:color="000000"/>
              <w:left w:val="single" w:sz="4" w:space="0" w:color="000000"/>
              <w:bottom w:val="single" w:sz="4" w:space="0" w:color="000000"/>
              <w:right w:val="single" w:sz="4" w:space="0" w:color="000000"/>
            </w:tcBorders>
            <w:hideMark/>
          </w:tcPr>
          <w:p w:rsidR="00FD72ED" w:rsidRPr="00FD72ED" w:rsidRDefault="00FD72ED" w:rsidP="00AD0992">
            <w:pPr>
              <w:spacing w:after="0" w:line="240" w:lineRule="auto"/>
              <w:rPr>
                <w:rFonts w:ascii="Times New Roman" w:eastAsia="Times New Roman" w:hAnsi="Times New Roman"/>
                <w:b/>
                <w:sz w:val="24"/>
                <w:szCs w:val="24"/>
              </w:rPr>
            </w:pPr>
            <w:r w:rsidRPr="00FD72ED">
              <w:rPr>
                <w:rFonts w:ascii="Times New Roman" w:hAnsi="Times New Roman"/>
                <w:sz w:val="24"/>
                <w:szCs w:val="24"/>
              </w:rPr>
              <w:t>VIADRUS, model U22; 35 kw</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FD72ED" w:rsidRPr="00FD72ED" w:rsidRDefault="00FD72ED" w:rsidP="00AD0992">
            <w:pPr>
              <w:spacing w:after="0" w:line="240" w:lineRule="auto"/>
              <w:rPr>
                <w:rFonts w:ascii="Times New Roman" w:eastAsia="Times New Roman" w:hAnsi="Times New Roman"/>
                <w:b/>
                <w:sz w:val="24"/>
                <w:szCs w:val="24"/>
              </w:rPr>
            </w:pPr>
            <w:r w:rsidRPr="00FD72ED">
              <w:rPr>
                <w:rFonts w:ascii="Times New Roman" w:hAnsi="Times New Roman"/>
                <w:sz w:val="24"/>
                <w:szCs w:val="24"/>
              </w:rPr>
              <w:t>combustibil solid- lemn</w:t>
            </w:r>
          </w:p>
        </w:tc>
        <w:tc>
          <w:tcPr>
            <w:tcW w:w="3104" w:type="dxa"/>
            <w:gridSpan w:val="3"/>
            <w:tcBorders>
              <w:top w:val="single" w:sz="4" w:space="0" w:color="000000"/>
              <w:left w:val="single" w:sz="4" w:space="0" w:color="000000"/>
              <w:bottom w:val="single" w:sz="4" w:space="0" w:color="000000"/>
              <w:right w:val="single" w:sz="4" w:space="0" w:color="000000"/>
            </w:tcBorders>
            <w:hideMark/>
          </w:tcPr>
          <w:p w:rsidR="00FD72ED" w:rsidRPr="00FD72ED" w:rsidRDefault="00FD72ED" w:rsidP="00AD0992">
            <w:pPr>
              <w:spacing w:after="0" w:line="240" w:lineRule="auto"/>
              <w:rPr>
                <w:rFonts w:ascii="Times New Roman" w:eastAsia="Times New Roman" w:hAnsi="Times New Roman"/>
                <w:b/>
                <w:sz w:val="24"/>
                <w:szCs w:val="24"/>
              </w:rPr>
            </w:pPr>
            <w:r w:rsidRPr="00FD72ED">
              <w:rPr>
                <w:rFonts w:ascii="Times New Roman" w:hAnsi="Times New Roman"/>
                <w:sz w:val="24"/>
                <w:szCs w:val="24"/>
              </w:rPr>
              <w:t>cos caramida, inaltime activa de tiraj=9 m</w:t>
            </w:r>
          </w:p>
        </w:tc>
        <w:tc>
          <w:tcPr>
            <w:tcW w:w="722" w:type="dxa"/>
            <w:gridSpan w:val="2"/>
            <w:tcBorders>
              <w:top w:val="single" w:sz="4" w:space="0" w:color="000000"/>
              <w:left w:val="single" w:sz="4" w:space="0" w:color="000000"/>
              <w:bottom w:val="single" w:sz="4" w:space="0" w:color="000000"/>
              <w:right w:val="single" w:sz="4" w:space="0" w:color="000000"/>
            </w:tcBorders>
            <w:hideMark/>
          </w:tcPr>
          <w:p w:rsidR="00FD72ED" w:rsidRPr="00FD72ED" w:rsidRDefault="00FD72ED" w:rsidP="00AD0992">
            <w:pPr>
              <w:spacing w:after="0" w:line="240" w:lineRule="auto"/>
              <w:rPr>
                <w:rFonts w:ascii="Times New Roman" w:eastAsia="Times New Roman" w:hAnsi="Times New Roman"/>
              </w:rPr>
            </w:pPr>
            <w:r w:rsidRPr="00FD72ED">
              <w:rPr>
                <w:rFonts w:ascii="Times New Roman" w:hAnsi="Times New Roman"/>
              </w:rPr>
              <w:t>1</w:t>
            </w:r>
          </w:p>
        </w:tc>
      </w:tr>
      <w:tr w:rsidR="00FD72ED" w:rsidRPr="00312367" w:rsidTr="00FD72ED">
        <w:tc>
          <w:tcPr>
            <w:tcW w:w="710" w:type="dxa"/>
            <w:gridSpan w:val="2"/>
            <w:tcBorders>
              <w:top w:val="single" w:sz="4" w:space="0" w:color="000000"/>
              <w:left w:val="single" w:sz="4" w:space="0" w:color="000000"/>
              <w:bottom w:val="single" w:sz="4" w:space="0" w:color="000000"/>
              <w:right w:val="single" w:sz="4" w:space="0" w:color="000000"/>
            </w:tcBorders>
            <w:vAlign w:val="center"/>
            <w:hideMark/>
          </w:tcPr>
          <w:p w:rsidR="00FD72ED" w:rsidRPr="00AD0992" w:rsidRDefault="00FD72ED" w:rsidP="00FD72ED">
            <w:pPr>
              <w:spacing w:after="0" w:line="240" w:lineRule="auto"/>
              <w:rPr>
                <w:rFonts w:ascii="Times New Roman" w:eastAsia="Times New Roman" w:hAnsi="Times New Roman"/>
                <w:b/>
                <w:sz w:val="24"/>
                <w:szCs w:val="24"/>
              </w:rPr>
            </w:pPr>
            <w:r w:rsidRPr="00AD0992">
              <w:rPr>
                <w:rFonts w:ascii="Times New Roman" w:eastAsia="Times New Roman" w:hAnsi="Times New Roman"/>
                <w:b/>
                <w:sz w:val="24"/>
                <w:szCs w:val="24"/>
              </w:rPr>
              <w:t>1</w:t>
            </w:r>
            <w:r>
              <w:rPr>
                <w:rFonts w:ascii="Times New Roman" w:eastAsia="Times New Roman" w:hAnsi="Times New Roman"/>
                <w:b/>
                <w:sz w:val="24"/>
                <w:szCs w:val="24"/>
              </w:rPr>
              <w:t>3</w:t>
            </w:r>
            <w:r w:rsidRPr="00AD0992">
              <w:rPr>
                <w:rFonts w:ascii="Times New Roman" w:eastAsia="Times New Roman" w:hAnsi="Times New Roman"/>
                <w:b/>
                <w:sz w:val="24"/>
                <w:szCs w:val="24"/>
              </w:rPr>
              <w:t>.</w:t>
            </w:r>
          </w:p>
        </w:tc>
        <w:tc>
          <w:tcPr>
            <w:tcW w:w="2350" w:type="dxa"/>
            <w:tcBorders>
              <w:top w:val="single" w:sz="4" w:space="0" w:color="000000"/>
              <w:left w:val="single" w:sz="4" w:space="0" w:color="000000"/>
              <w:bottom w:val="single" w:sz="4" w:space="0" w:color="000000"/>
              <w:right w:val="single" w:sz="4" w:space="0" w:color="auto"/>
            </w:tcBorders>
            <w:hideMark/>
          </w:tcPr>
          <w:p w:rsidR="00FD72ED" w:rsidRPr="00AD0992" w:rsidRDefault="00FD72ED" w:rsidP="00AD0992">
            <w:pPr>
              <w:spacing w:after="0" w:line="240" w:lineRule="auto"/>
              <w:rPr>
                <w:rFonts w:ascii="Times New Roman" w:eastAsia="Times New Roman" w:hAnsi="Times New Roman"/>
                <w:sz w:val="24"/>
                <w:szCs w:val="24"/>
              </w:rPr>
            </w:pPr>
            <w:r w:rsidRPr="00AD0992">
              <w:rPr>
                <w:rFonts w:ascii="Times New Roman" w:eastAsia="Times New Roman" w:hAnsi="Times New Roman"/>
                <w:b/>
                <w:sz w:val="24"/>
                <w:szCs w:val="24"/>
              </w:rPr>
              <w:t>CTF Solca</w:t>
            </w:r>
            <w:r w:rsidRPr="00AD0992">
              <w:rPr>
                <w:rFonts w:ascii="Times New Roman" w:eastAsia="Times New Roman" w:hAnsi="Times New Roman"/>
                <w:sz w:val="24"/>
                <w:szCs w:val="24"/>
              </w:rPr>
              <w:t xml:space="preserve"> (administrativ)</w:t>
            </w:r>
          </w:p>
        </w:tc>
        <w:tc>
          <w:tcPr>
            <w:tcW w:w="236" w:type="dxa"/>
            <w:gridSpan w:val="2"/>
            <w:tcBorders>
              <w:top w:val="single" w:sz="4" w:space="0" w:color="000000"/>
              <w:left w:val="single" w:sz="4" w:space="0" w:color="auto"/>
              <w:bottom w:val="single" w:sz="4" w:space="0" w:color="000000"/>
              <w:right w:val="single" w:sz="4" w:space="0" w:color="000000"/>
            </w:tcBorders>
          </w:tcPr>
          <w:p w:rsidR="00FD72ED" w:rsidRDefault="00FD72ED">
            <w:pPr>
              <w:spacing w:after="0" w:line="240" w:lineRule="auto"/>
              <w:rPr>
                <w:rFonts w:ascii="Times New Roman" w:eastAsia="Times New Roman" w:hAnsi="Times New Roman"/>
                <w:sz w:val="24"/>
                <w:szCs w:val="24"/>
              </w:rPr>
            </w:pPr>
          </w:p>
          <w:p w:rsidR="00FD72ED" w:rsidRPr="00AD0992" w:rsidRDefault="00FD72ED" w:rsidP="00FD72ED">
            <w:pPr>
              <w:spacing w:after="0" w:line="240" w:lineRule="auto"/>
              <w:rPr>
                <w:rFonts w:ascii="Times New Roman" w:eastAsia="Times New Roman" w:hAnsi="Times New Roman"/>
                <w:sz w:val="24"/>
                <w:szCs w:val="24"/>
              </w:rPr>
            </w:pPr>
          </w:p>
        </w:tc>
        <w:tc>
          <w:tcPr>
            <w:tcW w:w="2268" w:type="dxa"/>
            <w:gridSpan w:val="2"/>
            <w:tcBorders>
              <w:top w:val="single" w:sz="4" w:space="0" w:color="000000"/>
              <w:left w:val="single" w:sz="4" w:space="0" w:color="000000"/>
              <w:bottom w:val="single" w:sz="4" w:space="0" w:color="000000"/>
              <w:right w:val="single" w:sz="4" w:space="0" w:color="000000"/>
            </w:tcBorders>
            <w:hideMark/>
          </w:tcPr>
          <w:p w:rsidR="00FD72ED" w:rsidRPr="00FD72ED" w:rsidRDefault="00FD72ED" w:rsidP="00AD0992">
            <w:pPr>
              <w:spacing w:after="0" w:line="240" w:lineRule="auto"/>
              <w:rPr>
                <w:rFonts w:ascii="Times New Roman" w:eastAsia="Times New Roman" w:hAnsi="Times New Roman"/>
                <w:sz w:val="24"/>
                <w:szCs w:val="24"/>
              </w:rPr>
            </w:pPr>
            <w:r w:rsidRPr="00FD72ED">
              <w:rPr>
                <w:rFonts w:ascii="Times New Roman" w:hAnsi="Times New Roman"/>
                <w:sz w:val="24"/>
                <w:szCs w:val="24"/>
              </w:rPr>
              <w:t>Cazan combustibil solid ASTRA new g40 putere 32kw cu gazeificare</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FD72ED" w:rsidRPr="00FD72ED" w:rsidRDefault="00FD72ED" w:rsidP="00AD0992">
            <w:pPr>
              <w:spacing w:after="0" w:line="240" w:lineRule="auto"/>
              <w:rPr>
                <w:rFonts w:ascii="Times New Roman" w:eastAsia="Times New Roman" w:hAnsi="Times New Roman"/>
                <w:sz w:val="24"/>
                <w:szCs w:val="24"/>
              </w:rPr>
            </w:pPr>
            <w:r w:rsidRPr="00FD72ED">
              <w:rPr>
                <w:rFonts w:ascii="Times New Roman" w:hAnsi="Times New Roman"/>
                <w:sz w:val="24"/>
                <w:szCs w:val="24"/>
              </w:rPr>
              <w:t>combustibil solid- lemn</w:t>
            </w:r>
          </w:p>
        </w:tc>
        <w:tc>
          <w:tcPr>
            <w:tcW w:w="3104" w:type="dxa"/>
            <w:gridSpan w:val="3"/>
            <w:tcBorders>
              <w:top w:val="single" w:sz="4" w:space="0" w:color="000000"/>
              <w:left w:val="single" w:sz="4" w:space="0" w:color="000000"/>
              <w:bottom w:val="single" w:sz="4" w:space="0" w:color="000000"/>
              <w:right w:val="single" w:sz="4" w:space="0" w:color="000000"/>
            </w:tcBorders>
            <w:hideMark/>
          </w:tcPr>
          <w:p w:rsidR="00FD72ED" w:rsidRPr="00FD72ED" w:rsidRDefault="00FD72ED" w:rsidP="00AD0992">
            <w:pPr>
              <w:spacing w:after="0" w:line="240" w:lineRule="auto"/>
              <w:rPr>
                <w:rFonts w:ascii="Times New Roman" w:eastAsia="Times New Roman" w:hAnsi="Times New Roman"/>
                <w:sz w:val="24"/>
                <w:szCs w:val="24"/>
              </w:rPr>
            </w:pPr>
            <w:r w:rsidRPr="00FD72ED">
              <w:rPr>
                <w:rFonts w:ascii="Times New Roman" w:hAnsi="Times New Roman"/>
                <w:sz w:val="24"/>
                <w:szCs w:val="24"/>
              </w:rPr>
              <w:t>Cărămidă – secțiune 60 cm/60cm;  8,5 m</w:t>
            </w:r>
          </w:p>
        </w:tc>
        <w:tc>
          <w:tcPr>
            <w:tcW w:w="722" w:type="dxa"/>
            <w:gridSpan w:val="2"/>
            <w:tcBorders>
              <w:top w:val="single" w:sz="4" w:space="0" w:color="000000"/>
              <w:left w:val="single" w:sz="4" w:space="0" w:color="000000"/>
              <w:bottom w:val="single" w:sz="4" w:space="0" w:color="000000"/>
              <w:right w:val="single" w:sz="4" w:space="0" w:color="000000"/>
            </w:tcBorders>
            <w:hideMark/>
          </w:tcPr>
          <w:p w:rsidR="00FD72ED" w:rsidRPr="00312367" w:rsidRDefault="00FD72ED" w:rsidP="00AD0992">
            <w:pPr>
              <w:spacing w:after="0" w:line="240" w:lineRule="auto"/>
              <w:rPr>
                <w:rFonts w:ascii="Times New Roman" w:eastAsia="Times New Roman" w:hAnsi="Times New Roman"/>
              </w:rPr>
            </w:pPr>
            <w:r w:rsidRPr="00312367">
              <w:rPr>
                <w:rFonts w:ascii="Times New Roman" w:hAnsi="Times New Roman"/>
              </w:rPr>
              <w:t>1</w:t>
            </w:r>
          </w:p>
        </w:tc>
      </w:tr>
      <w:tr w:rsidR="000713C4" w:rsidRPr="00312367" w:rsidTr="00FD72ED">
        <w:trPr>
          <w:gridAfter w:val="1"/>
          <w:wAfter w:w="34" w:type="dxa"/>
          <w:trHeight w:val="541"/>
        </w:trPr>
        <w:tc>
          <w:tcPr>
            <w:tcW w:w="710" w:type="dxa"/>
            <w:gridSpan w:val="2"/>
            <w:tcBorders>
              <w:top w:val="single" w:sz="4" w:space="0" w:color="000000"/>
              <w:left w:val="single" w:sz="4" w:space="0" w:color="000000"/>
              <w:bottom w:val="single" w:sz="4" w:space="0" w:color="000000"/>
              <w:right w:val="single" w:sz="4" w:space="0" w:color="000000"/>
            </w:tcBorders>
            <w:vAlign w:val="center"/>
            <w:hideMark/>
          </w:tcPr>
          <w:p w:rsidR="000713C4" w:rsidRPr="00AD0992" w:rsidRDefault="000713C4" w:rsidP="00FD72ED">
            <w:pPr>
              <w:spacing w:after="0" w:line="240" w:lineRule="auto"/>
              <w:rPr>
                <w:rFonts w:ascii="Times New Roman" w:eastAsia="Times New Roman" w:hAnsi="Times New Roman"/>
                <w:b/>
                <w:sz w:val="24"/>
                <w:szCs w:val="24"/>
              </w:rPr>
            </w:pPr>
            <w:r w:rsidRPr="00AD0992">
              <w:rPr>
                <w:rFonts w:ascii="Times New Roman" w:eastAsia="Times New Roman" w:hAnsi="Times New Roman"/>
                <w:b/>
                <w:sz w:val="24"/>
                <w:szCs w:val="24"/>
              </w:rPr>
              <w:t>1</w:t>
            </w:r>
            <w:r w:rsidR="00FD72ED">
              <w:rPr>
                <w:rFonts w:ascii="Times New Roman" w:eastAsia="Times New Roman" w:hAnsi="Times New Roman"/>
                <w:b/>
                <w:sz w:val="24"/>
                <w:szCs w:val="24"/>
              </w:rPr>
              <w:t>4</w:t>
            </w:r>
            <w:r w:rsidRPr="00AD0992">
              <w:rPr>
                <w:rFonts w:ascii="Times New Roman" w:eastAsia="Times New Roman" w:hAnsi="Times New Roman"/>
                <w:b/>
                <w:sz w:val="24"/>
                <w:szCs w:val="24"/>
              </w:rPr>
              <w:t>.</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0713C4" w:rsidRPr="00AD0992" w:rsidRDefault="000713C4" w:rsidP="00AD0992">
            <w:pPr>
              <w:spacing w:after="0" w:line="240" w:lineRule="auto"/>
              <w:rPr>
                <w:rFonts w:ascii="Times New Roman" w:eastAsia="Times New Roman" w:hAnsi="Times New Roman"/>
                <w:b/>
                <w:sz w:val="24"/>
                <w:szCs w:val="24"/>
              </w:rPr>
            </w:pPr>
            <w:r w:rsidRPr="00AD0992">
              <w:rPr>
                <w:rFonts w:ascii="Times New Roman" w:eastAsia="Times New Roman" w:hAnsi="Times New Roman"/>
                <w:b/>
                <w:sz w:val="24"/>
                <w:szCs w:val="24"/>
              </w:rPr>
              <w:t>CTF Prietenia Solca</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0713C4" w:rsidRPr="00FD72ED" w:rsidRDefault="000713C4" w:rsidP="00AD0992">
            <w:pPr>
              <w:spacing w:after="0" w:line="240" w:lineRule="auto"/>
              <w:rPr>
                <w:rFonts w:ascii="Times New Roman" w:hAnsi="Times New Roman"/>
                <w:sz w:val="24"/>
                <w:szCs w:val="24"/>
              </w:rPr>
            </w:pPr>
            <w:r w:rsidRPr="00FD72ED">
              <w:rPr>
                <w:rFonts w:ascii="Times New Roman" w:hAnsi="Times New Roman"/>
                <w:sz w:val="24"/>
                <w:szCs w:val="24"/>
              </w:rPr>
              <w:t>Central VIADRUS 34 kw</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0713C4" w:rsidRPr="00FD72ED" w:rsidRDefault="0080581A" w:rsidP="00AD0992">
            <w:pPr>
              <w:spacing w:after="0" w:line="240" w:lineRule="auto"/>
              <w:rPr>
                <w:rFonts w:ascii="Times New Roman" w:hAnsi="Times New Roman"/>
                <w:sz w:val="24"/>
                <w:szCs w:val="24"/>
              </w:rPr>
            </w:pPr>
            <w:r w:rsidRPr="00FD72ED">
              <w:rPr>
                <w:rFonts w:ascii="Times New Roman" w:hAnsi="Times New Roman"/>
                <w:sz w:val="24"/>
                <w:szCs w:val="24"/>
              </w:rPr>
              <w:t>combustibil solid- lemn</w:t>
            </w:r>
          </w:p>
        </w:tc>
        <w:tc>
          <w:tcPr>
            <w:tcW w:w="3104" w:type="dxa"/>
            <w:gridSpan w:val="2"/>
            <w:tcBorders>
              <w:top w:val="single" w:sz="4" w:space="0" w:color="000000"/>
              <w:left w:val="single" w:sz="4" w:space="0" w:color="000000"/>
              <w:bottom w:val="single" w:sz="4" w:space="0" w:color="000000"/>
              <w:right w:val="single" w:sz="4" w:space="0" w:color="000000"/>
            </w:tcBorders>
            <w:hideMark/>
          </w:tcPr>
          <w:p w:rsidR="0080581A" w:rsidRPr="00FD72ED" w:rsidRDefault="0080581A" w:rsidP="00AD0992">
            <w:pPr>
              <w:spacing w:after="0" w:line="240" w:lineRule="auto"/>
              <w:rPr>
                <w:rFonts w:ascii="Times New Roman" w:hAnsi="Times New Roman"/>
                <w:sz w:val="24"/>
                <w:szCs w:val="24"/>
              </w:rPr>
            </w:pPr>
            <w:r w:rsidRPr="00FD72ED">
              <w:rPr>
                <w:rFonts w:ascii="Times New Roman" w:hAnsi="Times New Roman"/>
                <w:sz w:val="24"/>
                <w:szCs w:val="24"/>
              </w:rPr>
              <w:t>Cos zidit metalic cu pereti dubli cu perete interior 80x300mm ; 7,5 m</w:t>
            </w:r>
          </w:p>
        </w:tc>
        <w:tc>
          <w:tcPr>
            <w:tcW w:w="722" w:type="dxa"/>
            <w:gridSpan w:val="3"/>
            <w:tcBorders>
              <w:top w:val="single" w:sz="4" w:space="0" w:color="000000"/>
              <w:left w:val="single" w:sz="4" w:space="0" w:color="000000"/>
              <w:bottom w:val="single" w:sz="4" w:space="0" w:color="000000"/>
              <w:right w:val="single" w:sz="4" w:space="0" w:color="000000"/>
            </w:tcBorders>
            <w:hideMark/>
          </w:tcPr>
          <w:p w:rsidR="000713C4" w:rsidRPr="00312367" w:rsidRDefault="0080581A" w:rsidP="00AD0992">
            <w:pPr>
              <w:spacing w:after="0" w:line="240" w:lineRule="auto"/>
              <w:rPr>
                <w:rFonts w:ascii="Times New Roman" w:hAnsi="Times New Roman"/>
              </w:rPr>
            </w:pPr>
            <w:r>
              <w:rPr>
                <w:rFonts w:ascii="Times New Roman" w:hAnsi="Times New Roman"/>
              </w:rPr>
              <w:t>1</w:t>
            </w:r>
          </w:p>
        </w:tc>
      </w:tr>
      <w:tr w:rsidR="000713C4" w:rsidRPr="00312367" w:rsidTr="00FD72ED">
        <w:trPr>
          <w:gridAfter w:val="1"/>
          <w:wAfter w:w="34" w:type="dxa"/>
          <w:trHeight w:val="845"/>
        </w:trPr>
        <w:tc>
          <w:tcPr>
            <w:tcW w:w="710" w:type="dxa"/>
            <w:gridSpan w:val="2"/>
            <w:tcBorders>
              <w:top w:val="single" w:sz="4" w:space="0" w:color="000000"/>
              <w:left w:val="single" w:sz="4" w:space="0" w:color="000000"/>
              <w:bottom w:val="single" w:sz="4" w:space="0" w:color="000000"/>
              <w:right w:val="single" w:sz="4" w:space="0" w:color="000000"/>
            </w:tcBorders>
            <w:vAlign w:val="center"/>
            <w:hideMark/>
          </w:tcPr>
          <w:p w:rsidR="000713C4" w:rsidRPr="00AD0992" w:rsidRDefault="0080581A" w:rsidP="00FD72ED">
            <w:pPr>
              <w:spacing w:after="0" w:line="240" w:lineRule="auto"/>
              <w:rPr>
                <w:rFonts w:ascii="Times New Roman" w:eastAsia="Times New Roman" w:hAnsi="Times New Roman"/>
                <w:b/>
                <w:sz w:val="24"/>
                <w:szCs w:val="24"/>
              </w:rPr>
            </w:pPr>
            <w:r w:rsidRPr="00AD0992">
              <w:rPr>
                <w:rFonts w:ascii="Times New Roman" w:eastAsia="Times New Roman" w:hAnsi="Times New Roman"/>
                <w:b/>
                <w:sz w:val="24"/>
                <w:szCs w:val="24"/>
              </w:rPr>
              <w:t>1</w:t>
            </w:r>
            <w:r w:rsidR="00FD72ED">
              <w:rPr>
                <w:rFonts w:ascii="Times New Roman" w:eastAsia="Times New Roman" w:hAnsi="Times New Roman"/>
                <w:b/>
                <w:sz w:val="24"/>
                <w:szCs w:val="24"/>
              </w:rPr>
              <w:t>5</w:t>
            </w:r>
            <w:r w:rsidRPr="00AD0992">
              <w:rPr>
                <w:rFonts w:ascii="Times New Roman" w:eastAsia="Times New Roman" w:hAnsi="Times New Roman"/>
                <w:b/>
                <w:sz w:val="24"/>
                <w:szCs w:val="24"/>
              </w:rPr>
              <w:t>.</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0713C4" w:rsidRPr="00AD0992" w:rsidRDefault="0080581A" w:rsidP="00AD0992">
            <w:pPr>
              <w:spacing w:after="0" w:line="240" w:lineRule="auto"/>
              <w:rPr>
                <w:rFonts w:ascii="Times New Roman" w:eastAsia="Times New Roman" w:hAnsi="Times New Roman"/>
                <w:b/>
                <w:sz w:val="24"/>
                <w:szCs w:val="24"/>
              </w:rPr>
            </w:pPr>
            <w:r w:rsidRPr="00AD0992">
              <w:rPr>
                <w:rFonts w:ascii="Times New Roman" w:eastAsia="Times New Roman" w:hAnsi="Times New Roman"/>
                <w:b/>
                <w:sz w:val="24"/>
                <w:szCs w:val="24"/>
              </w:rPr>
              <w:t>CTF Ciresarii Solca</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0713C4" w:rsidRPr="00FD72ED" w:rsidRDefault="0080581A" w:rsidP="00AD0992">
            <w:pPr>
              <w:spacing w:after="0" w:line="240" w:lineRule="auto"/>
              <w:rPr>
                <w:rFonts w:ascii="Times New Roman" w:hAnsi="Times New Roman"/>
                <w:sz w:val="24"/>
                <w:szCs w:val="24"/>
              </w:rPr>
            </w:pPr>
            <w:r w:rsidRPr="00FD72ED">
              <w:rPr>
                <w:rFonts w:ascii="Times New Roman" w:hAnsi="Times New Roman"/>
                <w:sz w:val="24"/>
                <w:szCs w:val="24"/>
              </w:rPr>
              <w:t xml:space="preserve">Centrala SOLIDA EV 34 kw </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0713C4" w:rsidRPr="00FD72ED" w:rsidRDefault="0080581A" w:rsidP="00AD0992">
            <w:pPr>
              <w:spacing w:after="0" w:line="240" w:lineRule="auto"/>
              <w:rPr>
                <w:rFonts w:ascii="Times New Roman" w:hAnsi="Times New Roman"/>
                <w:sz w:val="24"/>
                <w:szCs w:val="24"/>
              </w:rPr>
            </w:pPr>
            <w:r w:rsidRPr="00FD72ED">
              <w:rPr>
                <w:rFonts w:ascii="Times New Roman" w:hAnsi="Times New Roman"/>
                <w:sz w:val="24"/>
                <w:szCs w:val="24"/>
              </w:rPr>
              <w:t>combustibil solid- lemn</w:t>
            </w:r>
          </w:p>
        </w:tc>
        <w:tc>
          <w:tcPr>
            <w:tcW w:w="3104" w:type="dxa"/>
            <w:gridSpan w:val="2"/>
            <w:tcBorders>
              <w:top w:val="single" w:sz="4" w:space="0" w:color="000000"/>
              <w:left w:val="single" w:sz="4" w:space="0" w:color="000000"/>
              <w:bottom w:val="single" w:sz="4" w:space="0" w:color="000000"/>
              <w:right w:val="single" w:sz="4" w:space="0" w:color="000000"/>
            </w:tcBorders>
            <w:hideMark/>
          </w:tcPr>
          <w:p w:rsidR="000713C4" w:rsidRPr="00FD72ED" w:rsidRDefault="0080581A" w:rsidP="00AD0992">
            <w:pPr>
              <w:spacing w:after="0" w:line="240" w:lineRule="auto"/>
              <w:rPr>
                <w:rFonts w:ascii="Times New Roman" w:hAnsi="Times New Roman"/>
                <w:sz w:val="24"/>
                <w:szCs w:val="24"/>
              </w:rPr>
            </w:pPr>
            <w:r w:rsidRPr="00FD72ED">
              <w:rPr>
                <w:rFonts w:ascii="Times New Roman" w:hAnsi="Times New Roman"/>
                <w:sz w:val="24"/>
                <w:szCs w:val="24"/>
              </w:rPr>
              <w:t>Cos zidit metalic cu pereti dubli cu perete interior 80x300mm; 7,5 m</w:t>
            </w:r>
          </w:p>
        </w:tc>
        <w:tc>
          <w:tcPr>
            <w:tcW w:w="722" w:type="dxa"/>
            <w:gridSpan w:val="3"/>
            <w:tcBorders>
              <w:top w:val="single" w:sz="4" w:space="0" w:color="000000"/>
              <w:left w:val="single" w:sz="4" w:space="0" w:color="000000"/>
              <w:bottom w:val="single" w:sz="4" w:space="0" w:color="000000"/>
              <w:right w:val="single" w:sz="4" w:space="0" w:color="000000"/>
            </w:tcBorders>
            <w:hideMark/>
          </w:tcPr>
          <w:p w:rsidR="000713C4" w:rsidRPr="00312367" w:rsidRDefault="0080581A" w:rsidP="00AD0992">
            <w:pPr>
              <w:spacing w:after="0" w:line="240" w:lineRule="auto"/>
              <w:rPr>
                <w:rFonts w:ascii="Times New Roman" w:hAnsi="Times New Roman"/>
              </w:rPr>
            </w:pPr>
            <w:r>
              <w:rPr>
                <w:rFonts w:ascii="Times New Roman" w:hAnsi="Times New Roman"/>
              </w:rPr>
              <w:t>1</w:t>
            </w:r>
          </w:p>
        </w:tc>
      </w:tr>
      <w:tr w:rsidR="000713C4" w:rsidRPr="00312367" w:rsidTr="00FD72ED">
        <w:trPr>
          <w:gridAfter w:val="1"/>
          <w:wAfter w:w="34" w:type="dxa"/>
        </w:trPr>
        <w:tc>
          <w:tcPr>
            <w:tcW w:w="710" w:type="dxa"/>
            <w:gridSpan w:val="2"/>
            <w:tcBorders>
              <w:top w:val="single" w:sz="4" w:space="0" w:color="000000"/>
              <w:left w:val="single" w:sz="4" w:space="0" w:color="000000"/>
              <w:bottom w:val="single" w:sz="4" w:space="0" w:color="000000"/>
              <w:right w:val="single" w:sz="4" w:space="0" w:color="000000"/>
            </w:tcBorders>
            <w:vAlign w:val="center"/>
            <w:hideMark/>
          </w:tcPr>
          <w:p w:rsidR="000713C4" w:rsidRPr="00AD0992" w:rsidRDefault="0080581A" w:rsidP="00FD72ED">
            <w:pPr>
              <w:spacing w:after="0" w:line="240" w:lineRule="auto"/>
              <w:rPr>
                <w:rFonts w:ascii="Times New Roman" w:eastAsia="Times New Roman" w:hAnsi="Times New Roman"/>
                <w:b/>
                <w:sz w:val="24"/>
                <w:szCs w:val="24"/>
              </w:rPr>
            </w:pPr>
            <w:r w:rsidRPr="00AD0992">
              <w:rPr>
                <w:rFonts w:ascii="Times New Roman" w:hAnsi="Times New Roman"/>
                <w:b/>
                <w:sz w:val="24"/>
                <w:szCs w:val="24"/>
              </w:rPr>
              <w:t>1</w:t>
            </w:r>
            <w:r w:rsidR="00FD72ED">
              <w:rPr>
                <w:rFonts w:ascii="Times New Roman" w:hAnsi="Times New Roman"/>
                <w:b/>
                <w:sz w:val="24"/>
                <w:szCs w:val="24"/>
              </w:rPr>
              <w:t>6</w:t>
            </w:r>
            <w:r w:rsidRPr="00AD0992">
              <w:rPr>
                <w:rFonts w:ascii="Times New Roman" w:hAnsi="Times New Roman"/>
                <w:b/>
                <w:sz w:val="24"/>
                <w:szCs w:val="24"/>
              </w:rPr>
              <w:t>.</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0713C4" w:rsidRPr="00AD0992" w:rsidRDefault="000713C4" w:rsidP="00AD0992">
            <w:pPr>
              <w:spacing w:after="0" w:line="240" w:lineRule="auto"/>
              <w:rPr>
                <w:rFonts w:ascii="Times New Roman" w:eastAsia="Times New Roman" w:hAnsi="Times New Roman"/>
                <w:sz w:val="24"/>
                <w:szCs w:val="24"/>
              </w:rPr>
            </w:pPr>
            <w:r w:rsidRPr="00AD0992">
              <w:rPr>
                <w:rFonts w:ascii="Times New Roman" w:hAnsi="Times New Roman"/>
                <w:b/>
                <w:sz w:val="24"/>
                <w:szCs w:val="24"/>
              </w:rPr>
              <w:t xml:space="preserve">Centru Servicii Multifunctionale pentru Copilul aflat in dificultate, </w:t>
            </w:r>
            <w:r w:rsidRPr="00AD0992">
              <w:rPr>
                <w:rFonts w:ascii="Times New Roman" w:hAnsi="Times New Roman"/>
                <w:sz w:val="24"/>
                <w:szCs w:val="24"/>
              </w:rPr>
              <w:t>str</w:t>
            </w:r>
            <w:r w:rsidRPr="00AD0992">
              <w:rPr>
                <w:rFonts w:ascii="Times New Roman" w:hAnsi="Times New Roman"/>
                <w:b/>
                <w:sz w:val="24"/>
                <w:szCs w:val="24"/>
              </w:rPr>
              <w:t xml:space="preserve">. </w:t>
            </w:r>
            <w:r w:rsidRPr="00AD0992">
              <w:rPr>
                <w:rFonts w:ascii="Times New Roman" w:hAnsi="Times New Roman"/>
                <w:sz w:val="24"/>
                <w:szCs w:val="24"/>
              </w:rPr>
              <w:t>Viorel Marceanul, nr. 18, Gura Humorului</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80581A" w:rsidRPr="00FD72ED" w:rsidRDefault="000713C4" w:rsidP="00AD0992">
            <w:pPr>
              <w:spacing w:after="0" w:line="240" w:lineRule="auto"/>
              <w:rPr>
                <w:rFonts w:ascii="Times New Roman" w:hAnsi="Times New Roman"/>
                <w:sz w:val="24"/>
                <w:szCs w:val="24"/>
              </w:rPr>
            </w:pPr>
            <w:r w:rsidRPr="00FD72ED">
              <w:rPr>
                <w:rFonts w:ascii="Times New Roman" w:hAnsi="Times New Roman"/>
                <w:sz w:val="24"/>
                <w:szCs w:val="24"/>
              </w:rPr>
              <w:t>cazan F</w:t>
            </w:r>
            <w:r w:rsidR="0080581A" w:rsidRPr="00FD72ED">
              <w:rPr>
                <w:rFonts w:ascii="Times New Roman" w:hAnsi="Times New Roman"/>
                <w:sz w:val="24"/>
                <w:szCs w:val="24"/>
              </w:rPr>
              <w:t xml:space="preserve">ONDITAL DUAL 200HR, </w:t>
            </w:r>
          </w:p>
          <w:p w:rsidR="000713C4" w:rsidRPr="00FD72ED" w:rsidRDefault="0080581A" w:rsidP="00AD0992">
            <w:pPr>
              <w:spacing w:after="0" w:line="240" w:lineRule="auto"/>
              <w:rPr>
                <w:rFonts w:ascii="Times New Roman" w:eastAsia="Times New Roman" w:hAnsi="Times New Roman"/>
                <w:sz w:val="24"/>
                <w:szCs w:val="24"/>
              </w:rPr>
            </w:pPr>
            <w:r w:rsidRPr="00FD72ED">
              <w:rPr>
                <w:rFonts w:ascii="Times New Roman" w:hAnsi="Times New Roman"/>
                <w:sz w:val="24"/>
                <w:szCs w:val="24"/>
              </w:rPr>
              <w:t>Rodi Dual 300HR</w:t>
            </w:r>
          </w:p>
        </w:tc>
        <w:tc>
          <w:tcPr>
            <w:tcW w:w="1418" w:type="dxa"/>
            <w:gridSpan w:val="2"/>
            <w:tcBorders>
              <w:top w:val="single" w:sz="4" w:space="0" w:color="000000"/>
              <w:left w:val="single" w:sz="4" w:space="0" w:color="000000"/>
              <w:bottom w:val="single" w:sz="4" w:space="0" w:color="000000"/>
              <w:right w:val="single" w:sz="4" w:space="0" w:color="000000"/>
            </w:tcBorders>
          </w:tcPr>
          <w:p w:rsidR="000713C4" w:rsidRPr="00FD72ED" w:rsidRDefault="000713C4" w:rsidP="00AD0992">
            <w:pPr>
              <w:spacing w:after="0" w:line="240" w:lineRule="auto"/>
              <w:rPr>
                <w:rFonts w:ascii="Times New Roman" w:eastAsia="Times New Roman" w:hAnsi="Times New Roman"/>
                <w:sz w:val="24"/>
                <w:szCs w:val="24"/>
              </w:rPr>
            </w:pPr>
            <w:r w:rsidRPr="00FD72ED">
              <w:rPr>
                <w:rFonts w:ascii="Times New Roman" w:hAnsi="Times New Roman"/>
                <w:sz w:val="24"/>
                <w:szCs w:val="24"/>
              </w:rPr>
              <w:t>gaz</w:t>
            </w:r>
          </w:p>
        </w:tc>
        <w:tc>
          <w:tcPr>
            <w:tcW w:w="3104" w:type="dxa"/>
            <w:gridSpan w:val="2"/>
            <w:tcBorders>
              <w:top w:val="single" w:sz="4" w:space="0" w:color="000000"/>
              <w:left w:val="single" w:sz="4" w:space="0" w:color="000000"/>
              <w:bottom w:val="single" w:sz="4" w:space="0" w:color="000000"/>
              <w:right w:val="single" w:sz="4" w:space="0" w:color="000000"/>
            </w:tcBorders>
            <w:hideMark/>
          </w:tcPr>
          <w:p w:rsidR="000713C4" w:rsidRPr="00FD72ED" w:rsidRDefault="000713C4" w:rsidP="00AD0992">
            <w:pPr>
              <w:spacing w:after="0" w:line="240" w:lineRule="auto"/>
              <w:rPr>
                <w:rFonts w:ascii="Times New Roman" w:eastAsia="Times New Roman" w:hAnsi="Times New Roman"/>
                <w:sz w:val="24"/>
                <w:szCs w:val="24"/>
              </w:rPr>
            </w:pPr>
            <w:r w:rsidRPr="00FD72ED">
              <w:rPr>
                <w:rFonts w:ascii="Times New Roman" w:hAnsi="Times New Roman"/>
                <w:sz w:val="24"/>
                <w:szCs w:val="24"/>
              </w:rPr>
              <w:t>cos caramida cu suprafata sectiunii=70 cm, inaltime activa de tiraj=12 m</w:t>
            </w:r>
          </w:p>
        </w:tc>
        <w:tc>
          <w:tcPr>
            <w:tcW w:w="722" w:type="dxa"/>
            <w:gridSpan w:val="3"/>
            <w:tcBorders>
              <w:top w:val="single" w:sz="4" w:space="0" w:color="000000"/>
              <w:left w:val="single" w:sz="4" w:space="0" w:color="000000"/>
              <w:bottom w:val="single" w:sz="4" w:space="0" w:color="000000"/>
              <w:right w:val="single" w:sz="4" w:space="0" w:color="000000"/>
            </w:tcBorders>
            <w:hideMark/>
          </w:tcPr>
          <w:p w:rsidR="000713C4" w:rsidRPr="0080581A" w:rsidRDefault="000713C4" w:rsidP="00AD0992">
            <w:pPr>
              <w:spacing w:after="0" w:line="240" w:lineRule="auto"/>
              <w:rPr>
                <w:rFonts w:ascii="Times New Roman" w:eastAsia="Times New Roman" w:hAnsi="Times New Roman"/>
              </w:rPr>
            </w:pPr>
            <w:r w:rsidRPr="0080581A">
              <w:rPr>
                <w:rFonts w:ascii="Times New Roman" w:hAnsi="Times New Roman"/>
              </w:rPr>
              <w:t>1</w:t>
            </w:r>
          </w:p>
        </w:tc>
      </w:tr>
      <w:tr w:rsidR="00312367" w:rsidRPr="00312367" w:rsidTr="00FD72ED">
        <w:trPr>
          <w:gridAfter w:val="8"/>
          <w:wAfter w:w="5278" w:type="dxa"/>
        </w:trPr>
        <w:tc>
          <w:tcPr>
            <w:tcW w:w="710" w:type="dxa"/>
            <w:gridSpan w:val="2"/>
            <w:tcBorders>
              <w:top w:val="nil"/>
              <w:left w:val="nil"/>
              <w:bottom w:val="nil"/>
              <w:right w:val="nil"/>
            </w:tcBorders>
          </w:tcPr>
          <w:p w:rsidR="00312367" w:rsidRPr="00312367" w:rsidRDefault="00312367" w:rsidP="00AD0992">
            <w:pPr>
              <w:rPr>
                <w:rFonts w:ascii="Times New Roman" w:eastAsia="Times New Roman" w:hAnsi="Times New Roman"/>
              </w:rPr>
            </w:pPr>
          </w:p>
        </w:tc>
        <w:tc>
          <w:tcPr>
            <w:tcW w:w="2552" w:type="dxa"/>
            <w:gridSpan w:val="2"/>
            <w:tcBorders>
              <w:top w:val="nil"/>
              <w:left w:val="nil"/>
              <w:bottom w:val="nil"/>
              <w:right w:val="nil"/>
            </w:tcBorders>
          </w:tcPr>
          <w:p w:rsidR="00312367" w:rsidRPr="00312367" w:rsidRDefault="00312367" w:rsidP="00AD0992">
            <w:pPr>
              <w:rPr>
                <w:rFonts w:ascii="Times New Roman" w:eastAsia="Times New Roman" w:hAnsi="Times New Roman"/>
                <w:b/>
              </w:rPr>
            </w:pPr>
          </w:p>
        </w:tc>
        <w:tc>
          <w:tcPr>
            <w:tcW w:w="2268" w:type="dxa"/>
            <w:gridSpan w:val="2"/>
            <w:tcBorders>
              <w:top w:val="nil"/>
              <w:left w:val="nil"/>
              <w:bottom w:val="nil"/>
              <w:right w:val="nil"/>
            </w:tcBorders>
          </w:tcPr>
          <w:p w:rsidR="00312367" w:rsidRPr="00312367" w:rsidRDefault="00312367" w:rsidP="00AD0992">
            <w:pPr>
              <w:rPr>
                <w:rFonts w:ascii="Times New Roman" w:eastAsia="Times New Roman" w:hAnsi="Times New Roman"/>
                <w:i/>
              </w:rPr>
            </w:pPr>
          </w:p>
        </w:tc>
      </w:tr>
    </w:tbl>
    <w:p w:rsidR="00312367" w:rsidRPr="00312367" w:rsidRDefault="00312367" w:rsidP="00AD0992">
      <w:pPr>
        <w:rPr>
          <w:rFonts w:ascii="Times New Roman" w:eastAsia="Times New Roman" w:hAnsi="Times New Roman"/>
        </w:rPr>
      </w:pPr>
    </w:p>
    <w:p w:rsidR="00312367" w:rsidRPr="00312367" w:rsidRDefault="00312367" w:rsidP="00AD0992">
      <w:pPr>
        <w:rPr>
          <w:rFonts w:ascii="Times New Roman" w:hAnsi="Times New Roman"/>
        </w:rPr>
      </w:pPr>
    </w:p>
    <w:p w:rsidR="00312367" w:rsidRPr="00312367" w:rsidRDefault="00312367" w:rsidP="00AD0992">
      <w:pPr>
        <w:rPr>
          <w:rFonts w:ascii="Times New Roman" w:hAnsi="Times New Roman"/>
        </w:rPr>
      </w:pPr>
    </w:p>
    <w:p w:rsidR="00312367" w:rsidRPr="00312367" w:rsidRDefault="00312367" w:rsidP="00312367">
      <w:pPr>
        <w:rPr>
          <w:rFonts w:ascii="Times New Roman" w:hAnsi="Times New Roman"/>
        </w:rPr>
      </w:pPr>
    </w:p>
    <w:p w:rsidR="00312367" w:rsidRPr="00312367" w:rsidRDefault="00312367" w:rsidP="00F10210">
      <w:pPr>
        <w:pStyle w:val="Bodytext1"/>
        <w:shd w:val="clear" w:color="auto" w:fill="auto"/>
        <w:spacing w:after="0" w:line="276" w:lineRule="auto"/>
        <w:ind w:left="20" w:firstLine="340"/>
        <w:rPr>
          <w:b/>
          <w:sz w:val="22"/>
          <w:szCs w:val="22"/>
        </w:rPr>
      </w:pPr>
    </w:p>
    <w:sectPr w:rsidR="00312367" w:rsidRPr="00312367" w:rsidSect="000713C4">
      <w:footerReference w:type="even" r:id="rId12"/>
      <w:footerReference w:type="default" r:id="rId13"/>
      <w:pgSz w:w="11907" w:h="16840" w:code="9"/>
      <w:pgMar w:top="709" w:right="851" w:bottom="851" w:left="1134"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28D" w:rsidRDefault="0092028D">
      <w:r>
        <w:separator/>
      </w:r>
    </w:p>
  </w:endnote>
  <w:endnote w:type="continuationSeparator" w:id="0">
    <w:p w:rsidR="0092028D" w:rsidRDefault="00920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D8C" w:rsidRDefault="00AF5A1D" w:rsidP="00585FD7">
    <w:pPr>
      <w:pStyle w:val="Footer"/>
      <w:framePr w:wrap="around" w:vAnchor="text" w:hAnchor="margin" w:xAlign="right" w:y="1"/>
      <w:rPr>
        <w:rStyle w:val="PageNumber"/>
      </w:rPr>
    </w:pPr>
    <w:r>
      <w:rPr>
        <w:rStyle w:val="PageNumber"/>
      </w:rPr>
      <w:fldChar w:fldCharType="begin"/>
    </w:r>
    <w:r w:rsidR="00517D8C">
      <w:rPr>
        <w:rStyle w:val="PageNumber"/>
      </w:rPr>
      <w:instrText xml:space="preserve">PAGE  </w:instrText>
    </w:r>
    <w:r>
      <w:rPr>
        <w:rStyle w:val="PageNumber"/>
      </w:rPr>
      <w:fldChar w:fldCharType="end"/>
    </w:r>
  </w:p>
  <w:p w:rsidR="00517D8C" w:rsidRDefault="00517D8C" w:rsidP="001D19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D8C" w:rsidRDefault="00AF5A1D" w:rsidP="00585FD7">
    <w:pPr>
      <w:pStyle w:val="Footer"/>
      <w:framePr w:wrap="around" w:vAnchor="text" w:hAnchor="margin" w:xAlign="right" w:y="1"/>
      <w:rPr>
        <w:rStyle w:val="PageNumber"/>
      </w:rPr>
    </w:pPr>
    <w:r>
      <w:rPr>
        <w:rStyle w:val="PageNumber"/>
      </w:rPr>
      <w:fldChar w:fldCharType="begin"/>
    </w:r>
    <w:r w:rsidR="00517D8C">
      <w:rPr>
        <w:rStyle w:val="PageNumber"/>
      </w:rPr>
      <w:instrText xml:space="preserve">PAGE  </w:instrText>
    </w:r>
    <w:r>
      <w:rPr>
        <w:rStyle w:val="PageNumber"/>
      </w:rPr>
      <w:fldChar w:fldCharType="separate"/>
    </w:r>
    <w:r w:rsidR="00DC6D5A">
      <w:rPr>
        <w:rStyle w:val="PageNumber"/>
        <w:noProof/>
      </w:rPr>
      <w:t>5</w:t>
    </w:r>
    <w:r>
      <w:rPr>
        <w:rStyle w:val="PageNumber"/>
      </w:rPr>
      <w:fldChar w:fldCharType="end"/>
    </w:r>
  </w:p>
  <w:p w:rsidR="00517D8C" w:rsidRDefault="00517D8C" w:rsidP="001D196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28D" w:rsidRDefault="0092028D">
      <w:r>
        <w:separator/>
      </w:r>
    </w:p>
  </w:footnote>
  <w:footnote w:type="continuationSeparator" w:id="0">
    <w:p w:rsidR="0092028D" w:rsidRDefault="009202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5"/>
        <w:szCs w:val="25"/>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2"/>
        <w:szCs w:val="22"/>
        <w:u w:val="single"/>
      </w:rPr>
    </w:lvl>
    <w:lvl w:ilvl="2">
      <w:start w:val="1"/>
      <w:numFmt w:val="decimal"/>
      <w:lvlText w:val="%1.%2."/>
      <w:lvlJc w:val="left"/>
      <w:rPr>
        <w:rFonts w:ascii="Times New Roman" w:hAnsi="Times New Roman" w:cs="Times New Roman"/>
        <w:b/>
        <w:bCs/>
        <w:i w:val="0"/>
        <w:iCs w:val="0"/>
        <w:smallCaps w:val="0"/>
        <w:strike w:val="0"/>
        <w:color w:val="000000"/>
        <w:spacing w:val="0"/>
        <w:w w:val="100"/>
        <w:position w:val="0"/>
        <w:sz w:val="22"/>
        <w:szCs w:val="22"/>
        <w:u w:val="single"/>
      </w:rPr>
    </w:lvl>
    <w:lvl w:ilvl="3">
      <w:start w:val="1"/>
      <w:numFmt w:val="decimal"/>
      <w:lvlText w:val="%1.%2."/>
      <w:lvlJc w:val="left"/>
      <w:rPr>
        <w:rFonts w:ascii="Times New Roman" w:hAnsi="Times New Roman" w:cs="Times New Roman"/>
        <w:b/>
        <w:bCs/>
        <w:i w:val="0"/>
        <w:iCs w:val="0"/>
        <w:smallCaps w:val="0"/>
        <w:strike w:val="0"/>
        <w:color w:val="000000"/>
        <w:spacing w:val="0"/>
        <w:w w:val="100"/>
        <w:position w:val="0"/>
        <w:sz w:val="22"/>
        <w:szCs w:val="22"/>
        <w:u w:val="single"/>
      </w:rPr>
    </w:lvl>
    <w:lvl w:ilvl="4">
      <w:start w:val="1"/>
      <w:numFmt w:val="decimal"/>
      <w:lvlText w:val="%1.%2."/>
      <w:lvlJc w:val="left"/>
      <w:rPr>
        <w:rFonts w:ascii="Times New Roman" w:hAnsi="Times New Roman" w:cs="Times New Roman"/>
        <w:b/>
        <w:bCs/>
        <w:i w:val="0"/>
        <w:iCs w:val="0"/>
        <w:smallCaps w:val="0"/>
        <w:strike w:val="0"/>
        <w:color w:val="000000"/>
        <w:spacing w:val="0"/>
        <w:w w:val="100"/>
        <w:position w:val="0"/>
        <w:sz w:val="22"/>
        <w:szCs w:val="22"/>
        <w:u w:val="single"/>
      </w:rPr>
    </w:lvl>
    <w:lvl w:ilvl="5">
      <w:start w:val="1"/>
      <w:numFmt w:val="decimal"/>
      <w:lvlText w:val="%1.%2."/>
      <w:lvlJc w:val="left"/>
      <w:rPr>
        <w:rFonts w:ascii="Times New Roman" w:hAnsi="Times New Roman" w:cs="Times New Roman"/>
        <w:b/>
        <w:bCs/>
        <w:i w:val="0"/>
        <w:iCs w:val="0"/>
        <w:smallCaps w:val="0"/>
        <w:strike w:val="0"/>
        <w:color w:val="000000"/>
        <w:spacing w:val="0"/>
        <w:w w:val="100"/>
        <w:position w:val="0"/>
        <w:sz w:val="22"/>
        <w:szCs w:val="22"/>
        <w:u w:val="single"/>
      </w:rPr>
    </w:lvl>
    <w:lvl w:ilvl="6">
      <w:start w:val="1"/>
      <w:numFmt w:val="decimal"/>
      <w:lvlText w:val="%1.%2."/>
      <w:lvlJc w:val="left"/>
      <w:rPr>
        <w:rFonts w:ascii="Times New Roman" w:hAnsi="Times New Roman" w:cs="Times New Roman"/>
        <w:b/>
        <w:bCs/>
        <w:i w:val="0"/>
        <w:iCs w:val="0"/>
        <w:smallCaps w:val="0"/>
        <w:strike w:val="0"/>
        <w:color w:val="000000"/>
        <w:spacing w:val="0"/>
        <w:w w:val="100"/>
        <w:position w:val="0"/>
        <w:sz w:val="22"/>
        <w:szCs w:val="22"/>
        <w:u w:val="single"/>
      </w:rPr>
    </w:lvl>
    <w:lvl w:ilvl="7">
      <w:start w:val="1"/>
      <w:numFmt w:val="decimal"/>
      <w:lvlText w:val="%1.%2."/>
      <w:lvlJc w:val="left"/>
      <w:rPr>
        <w:rFonts w:ascii="Times New Roman" w:hAnsi="Times New Roman" w:cs="Times New Roman"/>
        <w:b/>
        <w:bCs/>
        <w:i w:val="0"/>
        <w:iCs w:val="0"/>
        <w:smallCaps w:val="0"/>
        <w:strike w:val="0"/>
        <w:color w:val="000000"/>
        <w:spacing w:val="0"/>
        <w:w w:val="100"/>
        <w:position w:val="0"/>
        <w:sz w:val="22"/>
        <w:szCs w:val="22"/>
        <w:u w:val="single"/>
      </w:rPr>
    </w:lvl>
    <w:lvl w:ilvl="8">
      <w:start w:val="1"/>
      <w:numFmt w:val="decimal"/>
      <w:lvlText w:val="%1.%2."/>
      <w:lvlJc w:val="left"/>
      <w:rPr>
        <w:rFonts w:ascii="Times New Roman" w:hAnsi="Times New Roman" w:cs="Times New Roman"/>
        <w:b/>
        <w:bCs/>
        <w:i w:val="0"/>
        <w:iCs w:val="0"/>
        <w:smallCaps w:val="0"/>
        <w:strike w:val="0"/>
        <w:color w:val="000000"/>
        <w:spacing w:val="0"/>
        <w:w w:val="100"/>
        <w:position w:val="0"/>
        <w:sz w:val="22"/>
        <w:szCs w:val="22"/>
        <w:u w:val="single"/>
      </w:rPr>
    </w:lvl>
  </w:abstractNum>
  <w:abstractNum w:abstractNumId="1">
    <w:nsid w:val="00000003"/>
    <w:multiLevelType w:val="multilevel"/>
    <w:tmpl w:val="00000002"/>
    <w:lvl w:ilvl="0">
      <w:start w:val="1"/>
      <w:numFmt w:val="bullet"/>
      <w:lvlText w:val="&gt;"/>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gt;"/>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gt;"/>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gt;"/>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gt;"/>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gt;"/>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gt;"/>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gt;"/>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gt;"/>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
    <w:nsid w:val="00000007"/>
    <w:multiLevelType w:val="multilevel"/>
    <w:tmpl w:val="00000006"/>
    <w:lvl w:ilvl="0">
      <w:start w:val="1"/>
      <w:numFmt w:val="bullet"/>
      <w:lvlText w:val="•"/>
      <w:lvlJc w:val="left"/>
      <w:rPr>
        <w:rFonts w:ascii="Verdana" w:hAnsi="Verdana" w:cs="Verdana"/>
        <w:b/>
        <w:bCs/>
        <w:i w:val="0"/>
        <w:iCs w:val="0"/>
        <w:smallCaps w:val="0"/>
        <w:strike w:val="0"/>
        <w:color w:val="000000"/>
        <w:spacing w:val="0"/>
        <w:w w:val="100"/>
        <w:position w:val="0"/>
        <w:sz w:val="67"/>
        <w:szCs w:val="67"/>
        <w:u w:val="none"/>
      </w:rPr>
    </w:lvl>
    <w:lvl w:ilvl="1">
      <w:start w:val="1"/>
      <w:numFmt w:val="bullet"/>
      <w:lvlText w:val="•"/>
      <w:lvlJc w:val="left"/>
      <w:rPr>
        <w:rFonts w:ascii="Verdana" w:hAnsi="Verdana" w:cs="Verdana"/>
        <w:b/>
        <w:bCs/>
        <w:i w:val="0"/>
        <w:iCs w:val="0"/>
        <w:smallCaps w:val="0"/>
        <w:strike w:val="0"/>
        <w:color w:val="000000"/>
        <w:spacing w:val="0"/>
        <w:w w:val="100"/>
        <w:position w:val="0"/>
        <w:sz w:val="67"/>
        <w:szCs w:val="67"/>
        <w:u w:val="none"/>
      </w:rPr>
    </w:lvl>
    <w:lvl w:ilvl="2">
      <w:start w:val="1"/>
      <w:numFmt w:val="bullet"/>
      <w:lvlText w:val="•"/>
      <w:lvlJc w:val="left"/>
      <w:rPr>
        <w:rFonts w:ascii="Verdana" w:hAnsi="Verdana" w:cs="Verdana"/>
        <w:b/>
        <w:bCs/>
        <w:i w:val="0"/>
        <w:iCs w:val="0"/>
        <w:smallCaps w:val="0"/>
        <w:strike w:val="0"/>
        <w:color w:val="000000"/>
        <w:spacing w:val="0"/>
        <w:w w:val="100"/>
        <w:position w:val="0"/>
        <w:sz w:val="67"/>
        <w:szCs w:val="67"/>
        <w:u w:val="none"/>
      </w:rPr>
    </w:lvl>
    <w:lvl w:ilvl="3">
      <w:start w:val="1"/>
      <w:numFmt w:val="bullet"/>
      <w:lvlText w:val="•"/>
      <w:lvlJc w:val="left"/>
      <w:rPr>
        <w:rFonts w:ascii="Verdana" w:hAnsi="Verdana" w:cs="Verdana"/>
        <w:b/>
        <w:bCs/>
        <w:i w:val="0"/>
        <w:iCs w:val="0"/>
        <w:smallCaps w:val="0"/>
        <w:strike w:val="0"/>
        <w:color w:val="000000"/>
        <w:spacing w:val="0"/>
        <w:w w:val="100"/>
        <w:position w:val="0"/>
        <w:sz w:val="67"/>
        <w:szCs w:val="67"/>
        <w:u w:val="none"/>
      </w:rPr>
    </w:lvl>
    <w:lvl w:ilvl="4">
      <w:start w:val="1"/>
      <w:numFmt w:val="bullet"/>
      <w:lvlText w:val="•"/>
      <w:lvlJc w:val="left"/>
      <w:rPr>
        <w:rFonts w:ascii="Verdana" w:hAnsi="Verdana" w:cs="Verdana"/>
        <w:b/>
        <w:bCs/>
        <w:i w:val="0"/>
        <w:iCs w:val="0"/>
        <w:smallCaps w:val="0"/>
        <w:strike w:val="0"/>
        <w:color w:val="000000"/>
        <w:spacing w:val="0"/>
        <w:w w:val="100"/>
        <w:position w:val="0"/>
        <w:sz w:val="67"/>
        <w:szCs w:val="67"/>
        <w:u w:val="none"/>
      </w:rPr>
    </w:lvl>
    <w:lvl w:ilvl="5">
      <w:start w:val="1"/>
      <w:numFmt w:val="bullet"/>
      <w:lvlText w:val="•"/>
      <w:lvlJc w:val="left"/>
      <w:rPr>
        <w:rFonts w:ascii="Verdana" w:hAnsi="Verdana" w:cs="Verdana"/>
        <w:b/>
        <w:bCs/>
        <w:i w:val="0"/>
        <w:iCs w:val="0"/>
        <w:smallCaps w:val="0"/>
        <w:strike w:val="0"/>
        <w:color w:val="000000"/>
        <w:spacing w:val="0"/>
        <w:w w:val="100"/>
        <w:position w:val="0"/>
        <w:sz w:val="67"/>
        <w:szCs w:val="67"/>
        <w:u w:val="none"/>
      </w:rPr>
    </w:lvl>
    <w:lvl w:ilvl="6">
      <w:start w:val="1"/>
      <w:numFmt w:val="bullet"/>
      <w:lvlText w:val="•"/>
      <w:lvlJc w:val="left"/>
      <w:rPr>
        <w:rFonts w:ascii="Verdana" w:hAnsi="Verdana" w:cs="Verdana"/>
        <w:b/>
        <w:bCs/>
        <w:i w:val="0"/>
        <w:iCs w:val="0"/>
        <w:smallCaps w:val="0"/>
        <w:strike w:val="0"/>
        <w:color w:val="000000"/>
        <w:spacing w:val="0"/>
        <w:w w:val="100"/>
        <w:position w:val="0"/>
        <w:sz w:val="67"/>
        <w:szCs w:val="67"/>
        <w:u w:val="none"/>
      </w:rPr>
    </w:lvl>
    <w:lvl w:ilvl="7">
      <w:start w:val="1"/>
      <w:numFmt w:val="bullet"/>
      <w:lvlText w:val="•"/>
      <w:lvlJc w:val="left"/>
      <w:rPr>
        <w:rFonts w:ascii="Verdana" w:hAnsi="Verdana" w:cs="Verdana"/>
        <w:b/>
        <w:bCs/>
        <w:i w:val="0"/>
        <w:iCs w:val="0"/>
        <w:smallCaps w:val="0"/>
        <w:strike w:val="0"/>
        <w:color w:val="000000"/>
        <w:spacing w:val="0"/>
        <w:w w:val="100"/>
        <w:position w:val="0"/>
        <w:sz w:val="67"/>
        <w:szCs w:val="67"/>
        <w:u w:val="none"/>
      </w:rPr>
    </w:lvl>
    <w:lvl w:ilvl="8">
      <w:start w:val="1"/>
      <w:numFmt w:val="bullet"/>
      <w:lvlText w:val="•"/>
      <w:lvlJc w:val="left"/>
      <w:rPr>
        <w:rFonts w:ascii="Verdana" w:hAnsi="Verdana" w:cs="Verdana"/>
        <w:b/>
        <w:bCs/>
        <w:i w:val="0"/>
        <w:iCs w:val="0"/>
        <w:smallCaps w:val="0"/>
        <w:strike w:val="0"/>
        <w:color w:val="000000"/>
        <w:spacing w:val="0"/>
        <w:w w:val="100"/>
        <w:position w:val="0"/>
        <w:sz w:val="67"/>
        <w:szCs w:val="67"/>
        <w:u w:val="none"/>
      </w:rPr>
    </w:lvl>
  </w:abstractNum>
  <w:abstractNum w:abstractNumId="4">
    <w:nsid w:val="0000000D"/>
    <w:multiLevelType w:val="multilevel"/>
    <w:tmpl w:val="0000000C"/>
    <w:lvl w:ilvl="0">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5">
    <w:nsid w:val="0000000F"/>
    <w:multiLevelType w:val="multilevel"/>
    <w:tmpl w:val="0000000E"/>
    <w:lvl w:ilvl="0">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6">
    <w:nsid w:val="0AD654B5"/>
    <w:multiLevelType w:val="hybridMultilevel"/>
    <w:tmpl w:val="104ED274"/>
    <w:lvl w:ilvl="0" w:tplc="5A54DDE8">
      <w:start w:val="6"/>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FD63E7"/>
    <w:multiLevelType w:val="hybridMultilevel"/>
    <w:tmpl w:val="A2A8900A"/>
    <w:lvl w:ilvl="0" w:tplc="3D78937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36BE46C3"/>
    <w:multiLevelType w:val="multilevel"/>
    <w:tmpl w:val="AE6CFDB6"/>
    <w:lvl w:ilvl="0">
      <w:start w:val="1"/>
      <w:numFmt w:val="decimal"/>
      <w:lvlText w:val="%1"/>
      <w:lvlJc w:val="left"/>
      <w:pPr>
        <w:tabs>
          <w:tab w:val="num" w:pos="360"/>
        </w:tabs>
        <w:ind w:left="360" w:hanging="360"/>
      </w:pPr>
      <w:rPr>
        <w:rFonts w:hint="default"/>
        <w:color w:val="000000"/>
      </w:rPr>
    </w:lvl>
    <w:lvl w:ilvl="1">
      <w:start w:val="4"/>
      <w:numFmt w:val="decimal"/>
      <w:lvlText w:val="%1.%2"/>
      <w:lvlJc w:val="left"/>
      <w:pPr>
        <w:tabs>
          <w:tab w:val="num" w:pos="1520"/>
        </w:tabs>
        <w:ind w:left="1520" w:hanging="360"/>
      </w:pPr>
      <w:rPr>
        <w:rFonts w:hint="default"/>
        <w:color w:val="000000"/>
      </w:rPr>
    </w:lvl>
    <w:lvl w:ilvl="2">
      <w:start w:val="1"/>
      <w:numFmt w:val="decimal"/>
      <w:lvlText w:val="%1.%2.%3"/>
      <w:lvlJc w:val="left"/>
      <w:pPr>
        <w:tabs>
          <w:tab w:val="num" w:pos="3040"/>
        </w:tabs>
        <w:ind w:left="3040" w:hanging="720"/>
      </w:pPr>
      <w:rPr>
        <w:rFonts w:hint="default"/>
        <w:color w:val="000000"/>
      </w:rPr>
    </w:lvl>
    <w:lvl w:ilvl="3">
      <w:start w:val="1"/>
      <w:numFmt w:val="decimal"/>
      <w:lvlText w:val="%1.%2.%3.%4"/>
      <w:lvlJc w:val="left"/>
      <w:pPr>
        <w:tabs>
          <w:tab w:val="num" w:pos="4200"/>
        </w:tabs>
        <w:ind w:left="4200" w:hanging="720"/>
      </w:pPr>
      <w:rPr>
        <w:rFonts w:hint="default"/>
        <w:color w:val="000000"/>
      </w:rPr>
    </w:lvl>
    <w:lvl w:ilvl="4">
      <w:start w:val="1"/>
      <w:numFmt w:val="decimal"/>
      <w:lvlText w:val="%1.%2.%3.%4.%5"/>
      <w:lvlJc w:val="left"/>
      <w:pPr>
        <w:tabs>
          <w:tab w:val="num" w:pos="5720"/>
        </w:tabs>
        <w:ind w:left="5720" w:hanging="1080"/>
      </w:pPr>
      <w:rPr>
        <w:rFonts w:hint="default"/>
        <w:color w:val="000000"/>
      </w:rPr>
    </w:lvl>
    <w:lvl w:ilvl="5">
      <w:start w:val="1"/>
      <w:numFmt w:val="decimal"/>
      <w:lvlText w:val="%1.%2.%3.%4.%5.%6"/>
      <w:lvlJc w:val="left"/>
      <w:pPr>
        <w:tabs>
          <w:tab w:val="num" w:pos="6880"/>
        </w:tabs>
        <w:ind w:left="6880" w:hanging="1080"/>
      </w:pPr>
      <w:rPr>
        <w:rFonts w:hint="default"/>
        <w:color w:val="000000"/>
      </w:rPr>
    </w:lvl>
    <w:lvl w:ilvl="6">
      <w:start w:val="1"/>
      <w:numFmt w:val="decimal"/>
      <w:lvlText w:val="%1.%2.%3.%4.%5.%6.%7"/>
      <w:lvlJc w:val="left"/>
      <w:pPr>
        <w:tabs>
          <w:tab w:val="num" w:pos="8400"/>
        </w:tabs>
        <w:ind w:left="8400" w:hanging="1440"/>
      </w:pPr>
      <w:rPr>
        <w:rFonts w:hint="default"/>
        <w:color w:val="000000"/>
      </w:rPr>
    </w:lvl>
    <w:lvl w:ilvl="7">
      <w:start w:val="1"/>
      <w:numFmt w:val="decimal"/>
      <w:lvlText w:val="%1.%2.%3.%4.%5.%6.%7.%8"/>
      <w:lvlJc w:val="left"/>
      <w:pPr>
        <w:tabs>
          <w:tab w:val="num" w:pos="9560"/>
        </w:tabs>
        <w:ind w:left="9560" w:hanging="1440"/>
      </w:pPr>
      <w:rPr>
        <w:rFonts w:hint="default"/>
        <w:color w:val="000000"/>
      </w:rPr>
    </w:lvl>
    <w:lvl w:ilvl="8">
      <w:start w:val="1"/>
      <w:numFmt w:val="decimal"/>
      <w:lvlText w:val="%1.%2.%3.%4.%5.%6.%7.%8.%9"/>
      <w:lvlJc w:val="left"/>
      <w:pPr>
        <w:tabs>
          <w:tab w:val="num" w:pos="11080"/>
        </w:tabs>
        <w:ind w:left="11080" w:hanging="1800"/>
      </w:pPr>
      <w:rPr>
        <w:rFonts w:hint="default"/>
        <w:color w:val="000000"/>
      </w:rPr>
    </w:lvl>
  </w:abstractNum>
  <w:abstractNum w:abstractNumId="9">
    <w:nsid w:val="38FD74D0"/>
    <w:multiLevelType w:val="hybridMultilevel"/>
    <w:tmpl w:val="58E6DD34"/>
    <w:lvl w:ilvl="0" w:tplc="CFF6CE70">
      <w:start w:val="3"/>
      <w:numFmt w:val="decimal"/>
      <w:lvlText w:val="%1."/>
      <w:lvlJc w:val="left"/>
      <w:pPr>
        <w:tabs>
          <w:tab w:val="num" w:pos="720"/>
        </w:tabs>
        <w:ind w:left="720" w:hanging="360"/>
      </w:pPr>
      <w:rPr>
        <w:rFonts w:hint="default"/>
        <w:b/>
        <w:i w:val="0"/>
        <w:color w:val="000000"/>
      </w:rPr>
    </w:lvl>
    <w:lvl w:ilvl="1" w:tplc="D884D32A">
      <w:start w:val="2"/>
      <w:numFmt w:val="lowerLetter"/>
      <w:lvlText w:val="%2)"/>
      <w:lvlJc w:val="left"/>
      <w:pPr>
        <w:tabs>
          <w:tab w:val="num" w:pos="1440"/>
        </w:tabs>
        <w:ind w:left="1440" w:hanging="360"/>
      </w:pPr>
      <w:rPr>
        <w:rFonts w:hint="default"/>
        <w:color w:val="000000"/>
        <w:sz w:val="23"/>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C3B6C3D"/>
    <w:multiLevelType w:val="hybridMultilevel"/>
    <w:tmpl w:val="B2CE00F8"/>
    <w:lvl w:ilvl="0" w:tplc="62D4D3BA">
      <w:start w:val="1"/>
      <w:numFmt w:val="lowerLetter"/>
      <w:lvlText w:val="%1)"/>
      <w:lvlJc w:val="left"/>
      <w:pPr>
        <w:tabs>
          <w:tab w:val="num" w:pos="720"/>
        </w:tabs>
        <w:ind w:left="720" w:hanging="360"/>
      </w:pPr>
      <w:rPr>
        <w:rFonts w:ascii="Times New Roman" w:eastAsia="Courier New" w:hAnsi="Times New Roman" w:cs="Times New Roman"/>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A9A2A2E"/>
    <w:multiLevelType w:val="hybridMultilevel"/>
    <w:tmpl w:val="5FA2382E"/>
    <w:lvl w:ilvl="0" w:tplc="45681FAC">
      <w:start w:val="1"/>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52F7091B"/>
    <w:multiLevelType w:val="hybridMultilevel"/>
    <w:tmpl w:val="92122B64"/>
    <w:lvl w:ilvl="0" w:tplc="F1DC4B1E">
      <w:start w:val="5"/>
      <w:numFmt w:val="lowerLetter"/>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9"/>
  </w:num>
  <w:num w:numId="5">
    <w:abstractNumId w:val="4"/>
  </w:num>
  <w:num w:numId="6">
    <w:abstractNumId w:val="5"/>
  </w:num>
  <w:num w:numId="7">
    <w:abstractNumId w:val="10"/>
  </w:num>
  <w:num w:numId="8">
    <w:abstractNumId w:val="12"/>
  </w:num>
  <w:num w:numId="9">
    <w:abstractNumId w:val="8"/>
  </w:num>
  <w:num w:numId="10">
    <w:abstractNumId w:val="3"/>
  </w:num>
  <w:num w:numId="11">
    <w:abstractNumId w:val="6"/>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040"/>
    <w:rsid w:val="0001561E"/>
    <w:rsid w:val="00024B71"/>
    <w:rsid w:val="000447D4"/>
    <w:rsid w:val="00054EDE"/>
    <w:rsid w:val="0006392F"/>
    <w:rsid w:val="000713C4"/>
    <w:rsid w:val="00074C80"/>
    <w:rsid w:val="00074D38"/>
    <w:rsid w:val="00077548"/>
    <w:rsid w:val="000825DF"/>
    <w:rsid w:val="0008448F"/>
    <w:rsid w:val="00087D28"/>
    <w:rsid w:val="000951E3"/>
    <w:rsid w:val="0009576B"/>
    <w:rsid w:val="000975B4"/>
    <w:rsid w:val="000A418E"/>
    <w:rsid w:val="000B357A"/>
    <w:rsid w:val="000B55F9"/>
    <w:rsid w:val="000C6784"/>
    <w:rsid w:val="000D13D2"/>
    <w:rsid w:val="000D4AE6"/>
    <w:rsid w:val="000E3D50"/>
    <w:rsid w:val="000E622D"/>
    <w:rsid w:val="000F385D"/>
    <w:rsid w:val="00106C3C"/>
    <w:rsid w:val="00110A65"/>
    <w:rsid w:val="0011100E"/>
    <w:rsid w:val="00114280"/>
    <w:rsid w:val="00124DCF"/>
    <w:rsid w:val="00124FE3"/>
    <w:rsid w:val="00157DA0"/>
    <w:rsid w:val="00161BFD"/>
    <w:rsid w:val="00165DC6"/>
    <w:rsid w:val="0017029D"/>
    <w:rsid w:val="00182055"/>
    <w:rsid w:val="0019142C"/>
    <w:rsid w:val="0019770A"/>
    <w:rsid w:val="00197863"/>
    <w:rsid w:val="001B4936"/>
    <w:rsid w:val="001C355B"/>
    <w:rsid w:val="001C49DA"/>
    <w:rsid w:val="001D1968"/>
    <w:rsid w:val="001E21D8"/>
    <w:rsid w:val="00203B7E"/>
    <w:rsid w:val="00216238"/>
    <w:rsid w:val="0021757D"/>
    <w:rsid w:val="00226C2F"/>
    <w:rsid w:val="00231B80"/>
    <w:rsid w:val="0024072E"/>
    <w:rsid w:val="00252F63"/>
    <w:rsid w:val="00255E76"/>
    <w:rsid w:val="00257952"/>
    <w:rsid w:val="00274D30"/>
    <w:rsid w:val="00291B63"/>
    <w:rsid w:val="0029574D"/>
    <w:rsid w:val="002A245A"/>
    <w:rsid w:val="002B64F5"/>
    <w:rsid w:val="002C28AC"/>
    <w:rsid w:val="002C40A4"/>
    <w:rsid w:val="002C64E4"/>
    <w:rsid w:val="002E523C"/>
    <w:rsid w:val="002F19DA"/>
    <w:rsid w:val="002F5E9D"/>
    <w:rsid w:val="00300AE6"/>
    <w:rsid w:val="00307D42"/>
    <w:rsid w:val="00312367"/>
    <w:rsid w:val="00322204"/>
    <w:rsid w:val="00340687"/>
    <w:rsid w:val="00344877"/>
    <w:rsid w:val="00351CA4"/>
    <w:rsid w:val="00352EAE"/>
    <w:rsid w:val="00355D74"/>
    <w:rsid w:val="00357A90"/>
    <w:rsid w:val="00366E52"/>
    <w:rsid w:val="003700AE"/>
    <w:rsid w:val="00371759"/>
    <w:rsid w:val="00372676"/>
    <w:rsid w:val="003822F4"/>
    <w:rsid w:val="0039078A"/>
    <w:rsid w:val="00391C24"/>
    <w:rsid w:val="00397A03"/>
    <w:rsid w:val="003D274E"/>
    <w:rsid w:val="003D3283"/>
    <w:rsid w:val="003D3531"/>
    <w:rsid w:val="003F5C56"/>
    <w:rsid w:val="0041054A"/>
    <w:rsid w:val="00412D38"/>
    <w:rsid w:val="004201B7"/>
    <w:rsid w:val="004406A5"/>
    <w:rsid w:val="00450EEF"/>
    <w:rsid w:val="004629AF"/>
    <w:rsid w:val="004749DF"/>
    <w:rsid w:val="00474C79"/>
    <w:rsid w:val="00484877"/>
    <w:rsid w:val="004903E9"/>
    <w:rsid w:val="004B42C8"/>
    <w:rsid w:val="004D1BA1"/>
    <w:rsid w:val="004D597F"/>
    <w:rsid w:val="004E4A28"/>
    <w:rsid w:val="004F3182"/>
    <w:rsid w:val="005053E0"/>
    <w:rsid w:val="00517D8C"/>
    <w:rsid w:val="00523138"/>
    <w:rsid w:val="00527AB5"/>
    <w:rsid w:val="00535721"/>
    <w:rsid w:val="0054135F"/>
    <w:rsid w:val="0054464A"/>
    <w:rsid w:val="00571A16"/>
    <w:rsid w:val="005735CF"/>
    <w:rsid w:val="00576BD0"/>
    <w:rsid w:val="00585FD7"/>
    <w:rsid w:val="005A172E"/>
    <w:rsid w:val="005A2E66"/>
    <w:rsid w:val="005A318C"/>
    <w:rsid w:val="005A69FC"/>
    <w:rsid w:val="005B33F7"/>
    <w:rsid w:val="005B7A62"/>
    <w:rsid w:val="005E4218"/>
    <w:rsid w:val="005F69DE"/>
    <w:rsid w:val="00635D53"/>
    <w:rsid w:val="0064462C"/>
    <w:rsid w:val="00646BE8"/>
    <w:rsid w:val="0067073D"/>
    <w:rsid w:val="00672071"/>
    <w:rsid w:val="006911C3"/>
    <w:rsid w:val="006E3E11"/>
    <w:rsid w:val="006E5770"/>
    <w:rsid w:val="006E5A18"/>
    <w:rsid w:val="007034B7"/>
    <w:rsid w:val="007120B8"/>
    <w:rsid w:val="00720DD1"/>
    <w:rsid w:val="00725D7A"/>
    <w:rsid w:val="00745744"/>
    <w:rsid w:val="0074641F"/>
    <w:rsid w:val="007756F4"/>
    <w:rsid w:val="00776F9A"/>
    <w:rsid w:val="00783A56"/>
    <w:rsid w:val="00785811"/>
    <w:rsid w:val="007B48F4"/>
    <w:rsid w:val="007C7742"/>
    <w:rsid w:val="007D33D1"/>
    <w:rsid w:val="007D3DFA"/>
    <w:rsid w:val="008028D5"/>
    <w:rsid w:val="0080581A"/>
    <w:rsid w:val="00823224"/>
    <w:rsid w:val="008256DC"/>
    <w:rsid w:val="008260BF"/>
    <w:rsid w:val="00831333"/>
    <w:rsid w:val="00836D0E"/>
    <w:rsid w:val="00843648"/>
    <w:rsid w:val="00844341"/>
    <w:rsid w:val="00867A79"/>
    <w:rsid w:val="00872626"/>
    <w:rsid w:val="00874673"/>
    <w:rsid w:val="00880479"/>
    <w:rsid w:val="00881C05"/>
    <w:rsid w:val="00893051"/>
    <w:rsid w:val="008956A4"/>
    <w:rsid w:val="008A591F"/>
    <w:rsid w:val="008C6131"/>
    <w:rsid w:val="008D4C4F"/>
    <w:rsid w:val="008D64CB"/>
    <w:rsid w:val="008F4505"/>
    <w:rsid w:val="008F4CAC"/>
    <w:rsid w:val="0090349B"/>
    <w:rsid w:val="0092028A"/>
    <w:rsid w:val="0092028D"/>
    <w:rsid w:val="00925337"/>
    <w:rsid w:val="009267F6"/>
    <w:rsid w:val="00934C8F"/>
    <w:rsid w:val="00935BFB"/>
    <w:rsid w:val="00951C93"/>
    <w:rsid w:val="00972DAA"/>
    <w:rsid w:val="00973019"/>
    <w:rsid w:val="00982828"/>
    <w:rsid w:val="00996B33"/>
    <w:rsid w:val="009A3FC8"/>
    <w:rsid w:val="009B766B"/>
    <w:rsid w:val="009C2A77"/>
    <w:rsid w:val="009D4352"/>
    <w:rsid w:val="00A24B29"/>
    <w:rsid w:val="00A33216"/>
    <w:rsid w:val="00A47577"/>
    <w:rsid w:val="00A4782A"/>
    <w:rsid w:val="00A6012B"/>
    <w:rsid w:val="00A623C9"/>
    <w:rsid w:val="00A9002C"/>
    <w:rsid w:val="00A97B60"/>
    <w:rsid w:val="00AA4C23"/>
    <w:rsid w:val="00AD0992"/>
    <w:rsid w:val="00AE7ADD"/>
    <w:rsid w:val="00AF5A1D"/>
    <w:rsid w:val="00B00880"/>
    <w:rsid w:val="00B04845"/>
    <w:rsid w:val="00B04EDC"/>
    <w:rsid w:val="00B37943"/>
    <w:rsid w:val="00B4617C"/>
    <w:rsid w:val="00B46B77"/>
    <w:rsid w:val="00B4765B"/>
    <w:rsid w:val="00B624F4"/>
    <w:rsid w:val="00B74130"/>
    <w:rsid w:val="00B7433B"/>
    <w:rsid w:val="00B77EA0"/>
    <w:rsid w:val="00B83024"/>
    <w:rsid w:val="00B92E14"/>
    <w:rsid w:val="00BB0825"/>
    <w:rsid w:val="00BC1EC6"/>
    <w:rsid w:val="00BE1060"/>
    <w:rsid w:val="00BF49D4"/>
    <w:rsid w:val="00C0280F"/>
    <w:rsid w:val="00C23526"/>
    <w:rsid w:val="00C23A06"/>
    <w:rsid w:val="00C24AE3"/>
    <w:rsid w:val="00C34A92"/>
    <w:rsid w:val="00C527BF"/>
    <w:rsid w:val="00C57FE6"/>
    <w:rsid w:val="00C6295A"/>
    <w:rsid w:val="00C64EBE"/>
    <w:rsid w:val="00C701BA"/>
    <w:rsid w:val="00C8465E"/>
    <w:rsid w:val="00CB046D"/>
    <w:rsid w:val="00CC1BC6"/>
    <w:rsid w:val="00CF0F87"/>
    <w:rsid w:val="00D02027"/>
    <w:rsid w:val="00D156E0"/>
    <w:rsid w:val="00D475B8"/>
    <w:rsid w:val="00D51950"/>
    <w:rsid w:val="00D91C05"/>
    <w:rsid w:val="00D93F5E"/>
    <w:rsid w:val="00D9778C"/>
    <w:rsid w:val="00DB4380"/>
    <w:rsid w:val="00DC256F"/>
    <w:rsid w:val="00DC6D5A"/>
    <w:rsid w:val="00DC76A5"/>
    <w:rsid w:val="00DE6CB4"/>
    <w:rsid w:val="00E10039"/>
    <w:rsid w:val="00E43B93"/>
    <w:rsid w:val="00E442FA"/>
    <w:rsid w:val="00E7246B"/>
    <w:rsid w:val="00E7294F"/>
    <w:rsid w:val="00E77040"/>
    <w:rsid w:val="00EA1C6C"/>
    <w:rsid w:val="00EA4457"/>
    <w:rsid w:val="00EA4614"/>
    <w:rsid w:val="00EC772C"/>
    <w:rsid w:val="00ED7A13"/>
    <w:rsid w:val="00F05402"/>
    <w:rsid w:val="00F10210"/>
    <w:rsid w:val="00F131EB"/>
    <w:rsid w:val="00F13F7B"/>
    <w:rsid w:val="00F14D5F"/>
    <w:rsid w:val="00F2578B"/>
    <w:rsid w:val="00F30D94"/>
    <w:rsid w:val="00F35A87"/>
    <w:rsid w:val="00F70043"/>
    <w:rsid w:val="00FC3468"/>
    <w:rsid w:val="00FD72ED"/>
    <w:rsid w:val="00FE03B1"/>
    <w:rsid w:val="00FE204D"/>
    <w:rsid w:val="00FE666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7040"/>
    <w:pPr>
      <w:spacing w:after="200" w:line="276" w:lineRule="auto"/>
    </w:pPr>
    <w:rPr>
      <w:rFonts w:ascii="Calibri" w:eastAsia="Calibri" w:hAnsi="Calibri"/>
      <w:sz w:val="22"/>
      <w:szCs w:val="22"/>
      <w:lang w:val="en-US" w:eastAsia="en-US"/>
    </w:rPr>
  </w:style>
  <w:style w:type="paragraph" w:styleId="Heading1">
    <w:name w:val="heading 1"/>
    <w:basedOn w:val="Normal"/>
    <w:next w:val="Normal"/>
    <w:qFormat/>
    <w:rsid w:val="00450EE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4641F"/>
    <w:pPr>
      <w:keepNext/>
      <w:spacing w:after="0" w:line="240" w:lineRule="auto"/>
      <w:jc w:val="center"/>
      <w:outlineLvl w:val="1"/>
    </w:pPr>
    <w:rPr>
      <w:rFonts w:ascii="Arial" w:eastAsia="Times New Roman" w:hAnsi="Arial"/>
      <w:b/>
      <w:sz w:val="20"/>
      <w:szCs w:val="20"/>
      <w:lang w:val="ro-RO" w:eastAsia="ro-RO"/>
    </w:rPr>
  </w:style>
  <w:style w:type="paragraph" w:styleId="Heading3">
    <w:name w:val="heading 3"/>
    <w:basedOn w:val="Normal"/>
    <w:next w:val="Normal"/>
    <w:link w:val="Heading3Char"/>
    <w:qFormat/>
    <w:rsid w:val="0074641F"/>
    <w:pPr>
      <w:keepNext/>
      <w:overflowPunct w:val="0"/>
      <w:autoSpaceDE w:val="0"/>
      <w:autoSpaceDN w:val="0"/>
      <w:adjustRightInd w:val="0"/>
      <w:spacing w:after="0" w:line="240" w:lineRule="auto"/>
      <w:jc w:val="both"/>
      <w:outlineLvl w:val="2"/>
    </w:pPr>
    <w:rPr>
      <w:rFonts w:ascii="Times New Roman" w:eastAsia="Times New Roman" w:hAnsi="Times New Roman"/>
      <w:iCs/>
      <w:sz w:val="24"/>
      <w:szCs w:val="20"/>
    </w:rPr>
  </w:style>
  <w:style w:type="paragraph" w:styleId="Heading9">
    <w:name w:val="heading 9"/>
    <w:basedOn w:val="Normal"/>
    <w:next w:val="Normal"/>
    <w:qFormat/>
    <w:rsid w:val="0074641F"/>
    <w:pPr>
      <w:keepNext/>
      <w:spacing w:after="0" w:line="240" w:lineRule="auto"/>
      <w:jc w:val="center"/>
      <w:outlineLvl w:val="8"/>
    </w:pPr>
    <w:rPr>
      <w:rFonts w:ascii="Times New Roman" w:eastAsia="Times New Roman" w:hAnsi="Times New Roman"/>
      <w:b/>
      <w:color w:val="000000"/>
      <w:sz w:val="32"/>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rsid w:val="00D51950"/>
    <w:rPr>
      <w:sz w:val="23"/>
      <w:szCs w:val="23"/>
      <w:lang w:bidi="ar-SA"/>
    </w:rPr>
  </w:style>
  <w:style w:type="character" w:customStyle="1" w:styleId="BodytextBold">
    <w:name w:val="Body text + Bold"/>
    <w:aliases w:val="Italic1,Body text + 11 pt"/>
    <w:basedOn w:val="Bodytext"/>
    <w:rsid w:val="00D51950"/>
    <w:rPr>
      <w:b/>
      <w:bCs/>
      <w:sz w:val="23"/>
      <w:szCs w:val="23"/>
      <w:lang w:bidi="ar-SA"/>
    </w:rPr>
  </w:style>
  <w:style w:type="paragraph" w:customStyle="1" w:styleId="Bodytext1">
    <w:name w:val="Body text1"/>
    <w:basedOn w:val="Normal"/>
    <w:link w:val="Bodytext"/>
    <w:rsid w:val="00D51950"/>
    <w:pPr>
      <w:widowControl w:val="0"/>
      <w:shd w:val="clear" w:color="auto" w:fill="FFFFFF"/>
      <w:spacing w:after="60" w:line="240" w:lineRule="atLeast"/>
      <w:ind w:hanging="300"/>
      <w:jc w:val="both"/>
    </w:pPr>
    <w:rPr>
      <w:rFonts w:ascii="Times New Roman" w:eastAsia="Times New Roman" w:hAnsi="Times New Roman"/>
      <w:sz w:val="23"/>
      <w:szCs w:val="23"/>
      <w:lang w:val="ro-RO" w:eastAsia="ro-RO"/>
    </w:rPr>
  </w:style>
  <w:style w:type="character" w:customStyle="1" w:styleId="Heading20">
    <w:name w:val="Heading #2_"/>
    <w:basedOn w:val="DefaultParagraphFont"/>
    <w:link w:val="Heading21"/>
    <w:rsid w:val="00B7433B"/>
    <w:rPr>
      <w:b/>
      <w:bCs/>
      <w:i/>
      <w:iCs/>
      <w:sz w:val="25"/>
      <w:szCs w:val="25"/>
      <w:lang w:bidi="ar-SA"/>
    </w:rPr>
  </w:style>
  <w:style w:type="character" w:customStyle="1" w:styleId="BodytextItalic">
    <w:name w:val="Body text + Italic"/>
    <w:basedOn w:val="Bodytext"/>
    <w:rsid w:val="00B7433B"/>
    <w:rPr>
      <w:rFonts w:ascii="Times New Roman" w:hAnsi="Times New Roman" w:cs="Times New Roman"/>
      <w:i/>
      <w:iCs/>
      <w:sz w:val="21"/>
      <w:szCs w:val="21"/>
      <w:u w:val="none"/>
      <w:lang w:bidi="ar-SA"/>
    </w:rPr>
  </w:style>
  <w:style w:type="character" w:customStyle="1" w:styleId="Bodytext8">
    <w:name w:val="Body text (8)_"/>
    <w:basedOn w:val="DefaultParagraphFont"/>
    <w:link w:val="Bodytext80"/>
    <w:rsid w:val="00B7433B"/>
    <w:rPr>
      <w:i/>
      <w:iCs/>
      <w:sz w:val="21"/>
      <w:szCs w:val="21"/>
      <w:lang w:bidi="ar-SA"/>
    </w:rPr>
  </w:style>
  <w:style w:type="character" w:customStyle="1" w:styleId="Bodytext8NotItalic">
    <w:name w:val="Body text (8) + Not Italic"/>
    <w:basedOn w:val="Bodytext8"/>
    <w:rsid w:val="00B7433B"/>
    <w:rPr>
      <w:i/>
      <w:iCs/>
      <w:sz w:val="21"/>
      <w:szCs w:val="21"/>
      <w:lang w:bidi="ar-SA"/>
    </w:rPr>
  </w:style>
  <w:style w:type="paragraph" w:customStyle="1" w:styleId="Heading21">
    <w:name w:val="Heading #2"/>
    <w:basedOn w:val="Normal"/>
    <w:link w:val="Heading20"/>
    <w:rsid w:val="00B7433B"/>
    <w:pPr>
      <w:widowControl w:val="0"/>
      <w:shd w:val="clear" w:color="auto" w:fill="FFFFFF"/>
      <w:spacing w:before="1020" w:after="300" w:line="240" w:lineRule="atLeast"/>
      <w:ind w:hanging="340"/>
      <w:jc w:val="both"/>
      <w:outlineLvl w:val="1"/>
    </w:pPr>
    <w:rPr>
      <w:rFonts w:ascii="Times New Roman" w:eastAsia="Times New Roman" w:hAnsi="Times New Roman"/>
      <w:b/>
      <w:bCs/>
      <w:i/>
      <w:iCs/>
      <w:sz w:val="25"/>
      <w:szCs w:val="25"/>
      <w:lang w:val="ro-RO" w:eastAsia="ro-RO"/>
    </w:rPr>
  </w:style>
  <w:style w:type="paragraph" w:customStyle="1" w:styleId="Bodytext80">
    <w:name w:val="Body text (8)"/>
    <w:basedOn w:val="Normal"/>
    <w:link w:val="Bodytext8"/>
    <w:rsid w:val="00B7433B"/>
    <w:pPr>
      <w:widowControl w:val="0"/>
      <w:shd w:val="clear" w:color="auto" w:fill="FFFFFF"/>
      <w:spacing w:after="240" w:line="269" w:lineRule="exact"/>
      <w:jc w:val="both"/>
    </w:pPr>
    <w:rPr>
      <w:rFonts w:ascii="Times New Roman" w:eastAsia="Times New Roman" w:hAnsi="Times New Roman"/>
      <w:i/>
      <w:iCs/>
      <w:sz w:val="21"/>
      <w:szCs w:val="21"/>
      <w:lang w:val="ro-RO" w:eastAsia="ro-RO"/>
    </w:rPr>
  </w:style>
  <w:style w:type="character" w:customStyle="1" w:styleId="Bodytext2">
    <w:name w:val="Body text (2)_"/>
    <w:basedOn w:val="DefaultParagraphFont"/>
    <w:link w:val="Bodytext20"/>
    <w:rsid w:val="0019142C"/>
    <w:rPr>
      <w:b/>
      <w:bCs/>
      <w:sz w:val="27"/>
      <w:szCs w:val="27"/>
      <w:lang w:bidi="ar-SA"/>
    </w:rPr>
  </w:style>
  <w:style w:type="paragraph" w:customStyle="1" w:styleId="Bodytext20">
    <w:name w:val="Body text (2)"/>
    <w:basedOn w:val="Normal"/>
    <w:link w:val="Bodytext2"/>
    <w:rsid w:val="0019142C"/>
    <w:pPr>
      <w:widowControl w:val="0"/>
      <w:shd w:val="clear" w:color="auto" w:fill="FFFFFF"/>
      <w:spacing w:before="2100" w:after="1920" w:line="240" w:lineRule="atLeast"/>
      <w:jc w:val="center"/>
    </w:pPr>
    <w:rPr>
      <w:rFonts w:ascii="Times New Roman" w:eastAsia="Times New Roman" w:hAnsi="Times New Roman"/>
      <w:b/>
      <w:bCs/>
      <w:sz w:val="27"/>
      <w:szCs w:val="27"/>
      <w:lang w:val="ro-RO" w:eastAsia="ro-RO"/>
    </w:rPr>
  </w:style>
  <w:style w:type="paragraph" w:customStyle="1" w:styleId="BodyText10">
    <w:name w:val="Body Text1"/>
    <w:basedOn w:val="Normal"/>
    <w:rsid w:val="0019142C"/>
    <w:pPr>
      <w:widowControl w:val="0"/>
      <w:shd w:val="clear" w:color="auto" w:fill="FFFFFF"/>
      <w:spacing w:before="720" w:after="0" w:line="480" w:lineRule="exact"/>
      <w:jc w:val="both"/>
    </w:pPr>
    <w:rPr>
      <w:rFonts w:ascii="Times New Roman" w:eastAsia="Courier New" w:hAnsi="Times New Roman"/>
      <w:sz w:val="27"/>
      <w:szCs w:val="27"/>
      <w:lang w:val="ro-RO"/>
    </w:rPr>
  </w:style>
  <w:style w:type="character" w:styleId="Hyperlink">
    <w:name w:val="Hyperlink"/>
    <w:basedOn w:val="DefaultParagraphFont"/>
    <w:rsid w:val="00972DAA"/>
    <w:rPr>
      <w:color w:val="0066CC"/>
      <w:u w:val="single"/>
    </w:rPr>
  </w:style>
  <w:style w:type="character" w:customStyle="1" w:styleId="Bodytext6">
    <w:name w:val="Body text (6)_"/>
    <w:basedOn w:val="DefaultParagraphFont"/>
    <w:link w:val="Bodytext60"/>
    <w:rsid w:val="00BC1EC6"/>
    <w:rPr>
      <w:sz w:val="25"/>
      <w:szCs w:val="25"/>
      <w:lang w:bidi="ar-SA"/>
    </w:rPr>
  </w:style>
  <w:style w:type="paragraph" w:customStyle="1" w:styleId="Bodytext60">
    <w:name w:val="Body text (6)"/>
    <w:basedOn w:val="Normal"/>
    <w:link w:val="Bodytext6"/>
    <w:rsid w:val="00BC1EC6"/>
    <w:pPr>
      <w:widowControl w:val="0"/>
      <w:shd w:val="clear" w:color="auto" w:fill="FFFFFF"/>
      <w:spacing w:before="420" w:after="420" w:line="240" w:lineRule="atLeast"/>
      <w:jc w:val="both"/>
    </w:pPr>
    <w:rPr>
      <w:rFonts w:ascii="Times New Roman" w:eastAsia="Times New Roman" w:hAnsi="Times New Roman"/>
      <w:sz w:val="25"/>
      <w:szCs w:val="25"/>
      <w:lang w:val="ro-RO" w:eastAsia="ro-RO"/>
    </w:rPr>
  </w:style>
  <w:style w:type="character" w:customStyle="1" w:styleId="Bodytext105pt">
    <w:name w:val="Body text + 10.5 pt"/>
    <w:aliases w:val="Italic2"/>
    <w:basedOn w:val="Bodytext"/>
    <w:rsid w:val="0001561E"/>
    <w:rPr>
      <w:rFonts w:ascii="Times New Roman" w:hAnsi="Times New Roman" w:cs="Times New Roman"/>
      <w:i/>
      <w:iCs/>
      <w:sz w:val="21"/>
      <w:szCs w:val="21"/>
      <w:u w:val="none"/>
      <w:lang w:bidi="ar-SA"/>
    </w:rPr>
  </w:style>
  <w:style w:type="character" w:customStyle="1" w:styleId="Bodytext3">
    <w:name w:val="Body text (3)_"/>
    <w:basedOn w:val="DefaultParagraphFont"/>
    <w:link w:val="Bodytext30"/>
    <w:rsid w:val="00ED7A13"/>
    <w:rPr>
      <w:b/>
      <w:bCs/>
      <w:sz w:val="19"/>
      <w:szCs w:val="19"/>
      <w:lang w:bidi="ar-SA"/>
    </w:rPr>
  </w:style>
  <w:style w:type="paragraph" w:customStyle="1" w:styleId="Bodytext30">
    <w:name w:val="Body text (3)"/>
    <w:basedOn w:val="Normal"/>
    <w:link w:val="Bodytext3"/>
    <w:rsid w:val="00ED7A13"/>
    <w:pPr>
      <w:widowControl w:val="0"/>
      <w:shd w:val="clear" w:color="auto" w:fill="FFFFFF"/>
      <w:spacing w:before="60" w:after="0" w:line="252" w:lineRule="exact"/>
      <w:jc w:val="center"/>
    </w:pPr>
    <w:rPr>
      <w:rFonts w:ascii="Times New Roman" w:eastAsia="Times New Roman" w:hAnsi="Times New Roman"/>
      <w:b/>
      <w:bCs/>
      <w:sz w:val="19"/>
      <w:szCs w:val="19"/>
      <w:lang w:val="ro-RO" w:eastAsia="ro-RO"/>
    </w:rPr>
  </w:style>
  <w:style w:type="character" w:customStyle="1" w:styleId="Bodytext4">
    <w:name w:val="Body text (4)_"/>
    <w:basedOn w:val="DefaultParagraphFont"/>
    <w:link w:val="Bodytext41"/>
    <w:rsid w:val="004749DF"/>
    <w:rPr>
      <w:rFonts w:ascii="Arial" w:hAnsi="Arial"/>
      <w:b/>
      <w:bCs/>
      <w:lang w:bidi="ar-SA"/>
    </w:rPr>
  </w:style>
  <w:style w:type="paragraph" w:customStyle="1" w:styleId="Bodytext41">
    <w:name w:val="Body text (4)1"/>
    <w:basedOn w:val="Normal"/>
    <w:link w:val="Bodytext4"/>
    <w:rsid w:val="004749DF"/>
    <w:pPr>
      <w:widowControl w:val="0"/>
      <w:shd w:val="clear" w:color="auto" w:fill="FFFFFF"/>
      <w:spacing w:before="480" w:after="720" w:line="274" w:lineRule="exact"/>
      <w:ind w:hanging="360"/>
      <w:jc w:val="center"/>
    </w:pPr>
    <w:rPr>
      <w:rFonts w:ascii="Arial" w:eastAsia="Times New Roman" w:hAnsi="Arial"/>
      <w:b/>
      <w:bCs/>
      <w:sz w:val="20"/>
      <w:szCs w:val="20"/>
      <w:lang w:val="ro-RO" w:eastAsia="ro-RO"/>
    </w:rPr>
  </w:style>
  <w:style w:type="character" w:customStyle="1" w:styleId="Bodytext4NotBold">
    <w:name w:val="Body text (4) + Not Bold"/>
    <w:basedOn w:val="Bodytext4"/>
    <w:rsid w:val="001D1968"/>
    <w:rPr>
      <w:rFonts w:ascii="Arial" w:hAnsi="Arial" w:cs="Arial"/>
      <w:b/>
      <w:bCs/>
      <w:sz w:val="20"/>
      <w:szCs w:val="20"/>
      <w:u w:val="none"/>
      <w:lang w:bidi="ar-SA"/>
    </w:rPr>
  </w:style>
  <w:style w:type="paragraph" w:customStyle="1" w:styleId="Bodytext31">
    <w:name w:val="Body text (3)1"/>
    <w:basedOn w:val="Normal"/>
    <w:rsid w:val="001D1968"/>
    <w:pPr>
      <w:widowControl w:val="0"/>
      <w:shd w:val="clear" w:color="auto" w:fill="FFFFFF"/>
      <w:spacing w:after="0" w:line="202" w:lineRule="exact"/>
      <w:jc w:val="center"/>
    </w:pPr>
    <w:rPr>
      <w:rFonts w:ascii="Arial" w:eastAsia="Courier New" w:hAnsi="Arial" w:cs="Arial"/>
      <w:sz w:val="16"/>
      <w:szCs w:val="16"/>
      <w:lang w:val="ro-RO"/>
    </w:rPr>
  </w:style>
  <w:style w:type="paragraph" w:styleId="Footer">
    <w:name w:val="footer"/>
    <w:basedOn w:val="Normal"/>
    <w:rsid w:val="001D1968"/>
    <w:pPr>
      <w:tabs>
        <w:tab w:val="center" w:pos="4320"/>
        <w:tab w:val="right" w:pos="8640"/>
      </w:tabs>
    </w:pPr>
  </w:style>
  <w:style w:type="character" w:styleId="PageNumber">
    <w:name w:val="page number"/>
    <w:basedOn w:val="DefaultParagraphFont"/>
    <w:rsid w:val="001D1968"/>
  </w:style>
  <w:style w:type="character" w:customStyle="1" w:styleId="TitleChar">
    <w:name w:val="Title Char"/>
    <w:basedOn w:val="DefaultParagraphFont"/>
    <w:link w:val="Title"/>
    <w:locked/>
    <w:rsid w:val="0074641F"/>
    <w:rPr>
      <w:b/>
      <w:sz w:val="24"/>
      <w:szCs w:val="28"/>
      <w:lang w:val="ro-RO" w:eastAsia="en-US" w:bidi="ar-SA"/>
    </w:rPr>
  </w:style>
  <w:style w:type="paragraph" w:styleId="Title">
    <w:name w:val="Title"/>
    <w:basedOn w:val="Normal"/>
    <w:link w:val="TitleChar"/>
    <w:qFormat/>
    <w:rsid w:val="0074641F"/>
    <w:pPr>
      <w:spacing w:after="0" w:line="240" w:lineRule="auto"/>
      <w:jc w:val="center"/>
    </w:pPr>
    <w:rPr>
      <w:rFonts w:ascii="Times New Roman" w:eastAsia="Times New Roman" w:hAnsi="Times New Roman"/>
      <w:b/>
      <w:sz w:val="24"/>
      <w:szCs w:val="28"/>
      <w:lang w:val="ro-RO"/>
    </w:rPr>
  </w:style>
  <w:style w:type="character" w:customStyle="1" w:styleId="SubtitleChar">
    <w:name w:val="Subtitle Char"/>
    <w:basedOn w:val="DefaultParagraphFont"/>
    <w:link w:val="Subtitle"/>
    <w:locked/>
    <w:rsid w:val="0074641F"/>
    <w:rPr>
      <w:sz w:val="28"/>
      <w:lang w:val="en-AU" w:eastAsia="en-US" w:bidi="ar-SA"/>
    </w:rPr>
  </w:style>
  <w:style w:type="paragraph" w:styleId="Subtitle">
    <w:name w:val="Subtitle"/>
    <w:basedOn w:val="Normal"/>
    <w:link w:val="SubtitleChar"/>
    <w:qFormat/>
    <w:rsid w:val="0074641F"/>
    <w:pPr>
      <w:spacing w:after="0" w:line="240" w:lineRule="auto"/>
      <w:ind w:firstLine="720"/>
    </w:pPr>
    <w:rPr>
      <w:rFonts w:ascii="Times New Roman" w:eastAsia="Times New Roman" w:hAnsi="Times New Roman"/>
      <w:sz w:val="28"/>
      <w:szCs w:val="20"/>
      <w:lang w:val="en-AU"/>
    </w:rPr>
  </w:style>
  <w:style w:type="paragraph" w:customStyle="1" w:styleId="CharCharCharCharCharCharCharCharCharChar">
    <w:name w:val="Char Char Char Char Char Char Char Char Char Char"/>
    <w:basedOn w:val="Normal"/>
    <w:rsid w:val="00AA4C23"/>
    <w:pPr>
      <w:spacing w:after="0" w:line="240" w:lineRule="auto"/>
    </w:pPr>
    <w:rPr>
      <w:rFonts w:ascii="Times New Roman" w:eastAsia="Times New Roman" w:hAnsi="Times New Roman"/>
      <w:sz w:val="24"/>
      <w:szCs w:val="24"/>
      <w:lang w:val="pl-PL" w:eastAsia="pl-PL"/>
    </w:rPr>
  </w:style>
  <w:style w:type="character" w:customStyle="1" w:styleId="st">
    <w:name w:val="st"/>
    <w:basedOn w:val="DefaultParagraphFont"/>
    <w:rsid w:val="00A97B60"/>
  </w:style>
  <w:style w:type="character" w:styleId="Emphasis">
    <w:name w:val="Emphasis"/>
    <w:basedOn w:val="DefaultParagraphFont"/>
    <w:qFormat/>
    <w:rsid w:val="00A97B60"/>
    <w:rPr>
      <w:i/>
      <w:iCs/>
    </w:rPr>
  </w:style>
  <w:style w:type="character" w:styleId="Strong">
    <w:name w:val="Strong"/>
    <w:basedOn w:val="DefaultParagraphFont"/>
    <w:qFormat/>
    <w:rsid w:val="008260BF"/>
    <w:rPr>
      <w:b/>
      <w:bCs/>
    </w:rPr>
  </w:style>
  <w:style w:type="character" w:customStyle="1" w:styleId="BodytextArial2">
    <w:name w:val="Body text + Arial2"/>
    <w:aliases w:val="8.5 pt2,Bold"/>
    <w:basedOn w:val="Bodytext"/>
    <w:rsid w:val="004E4A28"/>
    <w:rPr>
      <w:rFonts w:ascii="Arial" w:hAnsi="Arial" w:cs="Arial"/>
      <w:b/>
      <w:bCs/>
      <w:sz w:val="17"/>
      <w:szCs w:val="17"/>
      <w:u w:val="none"/>
      <w:lang w:bidi="ar-SA"/>
    </w:rPr>
  </w:style>
  <w:style w:type="character" w:customStyle="1" w:styleId="Footnote">
    <w:name w:val="Footnote_"/>
    <w:basedOn w:val="DefaultParagraphFont"/>
    <w:link w:val="Footnote0"/>
    <w:rsid w:val="00C24AE3"/>
    <w:rPr>
      <w:rFonts w:ascii="Lucida Sans Unicode" w:hAnsi="Lucida Sans Unicode"/>
      <w:sz w:val="19"/>
      <w:szCs w:val="19"/>
      <w:lang w:bidi="ar-SA"/>
    </w:rPr>
  </w:style>
  <w:style w:type="character" w:customStyle="1" w:styleId="Bodytext5">
    <w:name w:val="Body text (5)_"/>
    <w:basedOn w:val="DefaultParagraphFont"/>
    <w:link w:val="Bodytext50"/>
    <w:rsid w:val="00C24AE3"/>
    <w:rPr>
      <w:rFonts w:ascii="Lucida Sans Unicode" w:hAnsi="Lucida Sans Unicode"/>
      <w:b/>
      <w:bCs/>
      <w:sz w:val="19"/>
      <w:szCs w:val="19"/>
      <w:lang w:bidi="ar-SA"/>
    </w:rPr>
  </w:style>
  <w:style w:type="paragraph" w:customStyle="1" w:styleId="Footnote0">
    <w:name w:val="Footnote"/>
    <w:basedOn w:val="Normal"/>
    <w:link w:val="Footnote"/>
    <w:rsid w:val="00C24AE3"/>
    <w:pPr>
      <w:widowControl w:val="0"/>
      <w:shd w:val="clear" w:color="auto" w:fill="FFFFFF"/>
      <w:spacing w:after="0" w:line="270" w:lineRule="exact"/>
      <w:jc w:val="both"/>
    </w:pPr>
    <w:rPr>
      <w:rFonts w:ascii="Lucida Sans Unicode" w:eastAsia="Times New Roman" w:hAnsi="Lucida Sans Unicode"/>
      <w:sz w:val="19"/>
      <w:szCs w:val="19"/>
      <w:lang w:val="ro-RO" w:eastAsia="ro-RO"/>
    </w:rPr>
  </w:style>
  <w:style w:type="paragraph" w:customStyle="1" w:styleId="Bodytext50">
    <w:name w:val="Body text (5)"/>
    <w:basedOn w:val="Normal"/>
    <w:link w:val="Bodytext5"/>
    <w:rsid w:val="00C24AE3"/>
    <w:pPr>
      <w:widowControl w:val="0"/>
      <w:shd w:val="clear" w:color="auto" w:fill="FFFFFF"/>
      <w:spacing w:before="240" w:after="0" w:line="240" w:lineRule="atLeast"/>
      <w:jc w:val="center"/>
    </w:pPr>
    <w:rPr>
      <w:rFonts w:ascii="Lucida Sans Unicode" w:eastAsia="Times New Roman" w:hAnsi="Lucida Sans Unicode"/>
      <w:b/>
      <w:bCs/>
      <w:sz w:val="19"/>
      <w:szCs w:val="19"/>
      <w:lang w:val="ro-RO" w:eastAsia="ro-RO"/>
    </w:rPr>
  </w:style>
  <w:style w:type="character" w:customStyle="1" w:styleId="Bodytext40">
    <w:name w:val="Body text (4)"/>
    <w:basedOn w:val="Bodytext4"/>
    <w:rsid w:val="00274D30"/>
    <w:rPr>
      <w:rFonts w:ascii="Arial" w:hAnsi="Arial" w:cs="Arial"/>
      <w:b/>
      <w:bCs/>
      <w:sz w:val="15"/>
      <w:szCs w:val="15"/>
      <w:u w:val="none"/>
      <w:lang w:val="en-US" w:eastAsia="en-US" w:bidi="ar-SA"/>
    </w:rPr>
  </w:style>
  <w:style w:type="character" w:customStyle="1" w:styleId="Heading3Char">
    <w:name w:val="Heading 3 Char"/>
    <w:basedOn w:val="DefaultParagraphFont"/>
    <w:link w:val="Heading3"/>
    <w:rsid w:val="00867A79"/>
    <w:rPr>
      <w:iCs/>
      <w:sz w:val="24"/>
      <w:lang w:val="en-US" w:eastAsia="en-US" w:bidi="ar-SA"/>
    </w:rPr>
  </w:style>
  <w:style w:type="paragraph" w:styleId="NoSpacing">
    <w:name w:val="No Spacing"/>
    <w:qFormat/>
    <w:rsid w:val="00FE6660"/>
    <w:rPr>
      <w:rFonts w:ascii="Calibri" w:eastAsia="Calibri" w:hAnsi="Calibri"/>
      <w:sz w:val="22"/>
      <w:szCs w:val="22"/>
      <w:lang w:eastAsia="en-US"/>
    </w:rPr>
  </w:style>
  <w:style w:type="character" w:customStyle="1" w:styleId="DefaultTextChar">
    <w:name w:val="Default Text Char"/>
    <w:link w:val="DefaultText"/>
    <w:locked/>
    <w:rsid w:val="00CC1BC6"/>
    <w:rPr>
      <w:sz w:val="24"/>
      <w:lang w:val="en-US" w:bidi="ar-SA"/>
    </w:rPr>
  </w:style>
  <w:style w:type="paragraph" w:customStyle="1" w:styleId="DefaultText">
    <w:name w:val="Default Text"/>
    <w:basedOn w:val="Normal"/>
    <w:link w:val="DefaultTextChar"/>
    <w:rsid w:val="00CC1BC6"/>
    <w:pPr>
      <w:spacing w:after="0" w:line="240" w:lineRule="auto"/>
    </w:pPr>
    <w:rPr>
      <w:rFonts w:ascii="Times New Roman" w:eastAsia="Times New Roman" w:hAnsi="Times New Roman"/>
      <w:sz w:val="24"/>
      <w:szCs w:val="20"/>
    </w:rPr>
  </w:style>
  <w:style w:type="paragraph" w:customStyle="1" w:styleId="TableText">
    <w:name w:val="Table Text"/>
    <w:basedOn w:val="Normal"/>
    <w:rsid w:val="00CC1BC6"/>
    <w:pPr>
      <w:tabs>
        <w:tab w:val="decimal" w:pos="0"/>
      </w:tabs>
      <w:spacing w:after="0" w:line="240" w:lineRule="auto"/>
    </w:pPr>
    <w:rPr>
      <w:rFonts w:ascii="Times New Roman" w:eastAsia="Times New Roman" w:hAnsi="Times New Roman"/>
      <w:sz w:val="24"/>
      <w:szCs w:val="20"/>
      <w:lang w:eastAsia="ro-RO"/>
    </w:rPr>
  </w:style>
  <w:style w:type="character" w:customStyle="1" w:styleId="DefaultText1Char">
    <w:name w:val="Default Text:1 Char"/>
    <w:basedOn w:val="DefaultParagraphFont"/>
    <w:link w:val="DefaultText1"/>
    <w:locked/>
    <w:rsid w:val="00CC1BC6"/>
    <w:rPr>
      <w:rFonts w:ascii="Lucida Sans Unicode" w:eastAsia="Lucida Sans Unicode" w:hAnsi="Lucida Sans Unicode" w:cs="Tahoma"/>
      <w:color w:val="000000"/>
      <w:sz w:val="24"/>
      <w:lang w:bidi="en-US"/>
    </w:rPr>
  </w:style>
  <w:style w:type="paragraph" w:customStyle="1" w:styleId="DefaultText1">
    <w:name w:val="Default Text:1"/>
    <w:basedOn w:val="Normal"/>
    <w:link w:val="DefaultText1Char"/>
    <w:rsid w:val="00CC1BC6"/>
    <w:pPr>
      <w:widowControl w:val="0"/>
      <w:suppressAutoHyphens/>
      <w:spacing w:after="0" w:line="240" w:lineRule="auto"/>
    </w:pPr>
    <w:rPr>
      <w:rFonts w:ascii="Lucida Sans Unicode" w:eastAsia="Lucida Sans Unicode" w:hAnsi="Lucida Sans Unicode" w:cs="Tahoma"/>
      <w:color w:val="000000"/>
      <w:sz w:val="24"/>
      <w:szCs w:val="20"/>
      <w:lang w:val="ro-RO" w:eastAsia="ro-RO" w:bidi="en-US"/>
    </w:rPr>
  </w:style>
  <w:style w:type="paragraph" w:styleId="Header">
    <w:name w:val="header"/>
    <w:basedOn w:val="Normal"/>
    <w:link w:val="HeaderChar"/>
    <w:rsid w:val="00D156E0"/>
    <w:pPr>
      <w:tabs>
        <w:tab w:val="center" w:pos="4536"/>
        <w:tab w:val="right" w:pos="9072"/>
      </w:tabs>
    </w:pPr>
  </w:style>
  <w:style w:type="character" w:customStyle="1" w:styleId="HeaderChar">
    <w:name w:val="Header Char"/>
    <w:basedOn w:val="DefaultParagraphFont"/>
    <w:link w:val="Header"/>
    <w:rsid w:val="00D156E0"/>
    <w:rPr>
      <w:rFonts w:ascii="Calibri" w:eastAsia="Calibri" w:hAnsi="Calibri"/>
      <w:sz w:val="22"/>
      <w:szCs w:val="22"/>
      <w:lang w:val="en-US" w:eastAsia="en-US"/>
    </w:rPr>
  </w:style>
  <w:style w:type="table" w:styleId="TableGrid">
    <w:name w:val="Table Grid"/>
    <w:basedOn w:val="TableNormal"/>
    <w:uiPriority w:val="59"/>
    <w:rsid w:val="00312367"/>
    <w:rPr>
      <w:rFonts w:ascii="Calibri" w:eastAsia="Calibri" w:hAnsi="Calibri"/>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7040"/>
    <w:pPr>
      <w:spacing w:after="200" w:line="276" w:lineRule="auto"/>
    </w:pPr>
    <w:rPr>
      <w:rFonts w:ascii="Calibri" w:eastAsia="Calibri" w:hAnsi="Calibri"/>
      <w:sz w:val="22"/>
      <w:szCs w:val="22"/>
      <w:lang w:val="en-US" w:eastAsia="en-US"/>
    </w:rPr>
  </w:style>
  <w:style w:type="paragraph" w:styleId="Heading1">
    <w:name w:val="heading 1"/>
    <w:basedOn w:val="Normal"/>
    <w:next w:val="Normal"/>
    <w:qFormat/>
    <w:rsid w:val="00450EE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4641F"/>
    <w:pPr>
      <w:keepNext/>
      <w:spacing w:after="0" w:line="240" w:lineRule="auto"/>
      <w:jc w:val="center"/>
      <w:outlineLvl w:val="1"/>
    </w:pPr>
    <w:rPr>
      <w:rFonts w:ascii="Arial" w:eastAsia="Times New Roman" w:hAnsi="Arial"/>
      <w:b/>
      <w:sz w:val="20"/>
      <w:szCs w:val="20"/>
      <w:lang w:val="ro-RO" w:eastAsia="ro-RO"/>
    </w:rPr>
  </w:style>
  <w:style w:type="paragraph" w:styleId="Heading3">
    <w:name w:val="heading 3"/>
    <w:basedOn w:val="Normal"/>
    <w:next w:val="Normal"/>
    <w:link w:val="Heading3Char"/>
    <w:qFormat/>
    <w:rsid w:val="0074641F"/>
    <w:pPr>
      <w:keepNext/>
      <w:overflowPunct w:val="0"/>
      <w:autoSpaceDE w:val="0"/>
      <w:autoSpaceDN w:val="0"/>
      <w:adjustRightInd w:val="0"/>
      <w:spacing w:after="0" w:line="240" w:lineRule="auto"/>
      <w:jc w:val="both"/>
      <w:outlineLvl w:val="2"/>
    </w:pPr>
    <w:rPr>
      <w:rFonts w:ascii="Times New Roman" w:eastAsia="Times New Roman" w:hAnsi="Times New Roman"/>
      <w:iCs/>
      <w:sz w:val="24"/>
      <w:szCs w:val="20"/>
    </w:rPr>
  </w:style>
  <w:style w:type="paragraph" w:styleId="Heading9">
    <w:name w:val="heading 9"/>
    <w:basedOn w:val="Normal"/>
    <w:next w:val="Normal"/>
    <w:qFormat/>
    <w:rsid w:val="0074641F"/>
    <w:pPr>
      <w:keepNext/>
      <w:spacing w:after="0" w:line="240" w:lineRule="auto"/>
      <w:jc w:val="center"/>
      <w:outlineLvl w:val="8"/>
    </w:pPr>
    <w:rPr>
      <w:rFonts w:ascii="Times New Roman" w:eastAsia="Times New Roman" w:hAnsi="Times New Roman"/>
      <w:b/>
      <w:color w:val="000000"/>
      <w:sz w:val="32"/>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rsid w:val="00D51950"/>
    <w:rPr>
      <w:sz w:val="23"/>
      <w:szCs w:val="23"/>
      <w:lang w:bidi="ar-SA"/>
    </w:rPr>
  </w:style>
  <w:style w:type="character" w:customStyle="1" w:styleId="BodytextBold">
    <w:name w:val="Body text + Bold"/>
    <w:aliases w:val="Italic1,Body text + 11 pt"/>
    <w:basedOn w:val="Bodytext"/>
    <w:rsid w:val="00D51950"/>
    <w:rPr>
      <w:b/>
      <w:bCs/>
      <w:sz w:val="23"/>
      <w:szCs w:val="23"/>
      <w:lang w:bidi="ar-SA"/>
    </w:rPr>
  </w:style>
  <w:style w:type="paragraph" w:customStyle="1" w:styleId="Bodytext1">
    <w:name w:val="Body text1"/>
    <w:basedOn w:val="Normal"/>
    <w:link w:val="Bodytext"/>
    <w:rsid w:val="00D51950"/>
    <w:pPr>
      <w:widowControl w:val="0"/>
      <w:shd w:val="clear" w:color="auto" w:fill="FFFFFF"/>
      <w:spacing w:after="60" w:line="240" w:lineRule="atLeast"/>
      <w:ind w:hanging="300"/>
      <w:jc w:val="both"/>
    </w:pPr>
    <w:rPr>
      <w:rFonts w:ascii="Times New Roman" w:eastAsia="Times New Roman" w:hAnsi="Times New Roman"/>
      <w:sz w:val="23"/>
      <w:szCs w:val="23"/>
      <w:lang w:val="ro-RO" w:eastAsia="ro-RO"/>
    </w:rPr>
  </w:style>
  <w:style w:type="character" w:customStyle="1" w:styleId="Heading20">
    <w:name w:val="Heading #2_"/>
    <w:basedOn w:val="DefaultParagraphFont"/>
    <w:link w:val="Heading21"/>
    <w:rsid w:val="00B7433B"/>
    <w:rPr>
      <w:b/>
      <w:bCs/>
      <w:i/>
      <w:iCs/>
      <w:sz w:val="25"/>
      <w:szCs w:val="25"/>
      <w:lang w:bidi="ar-SA"/>
    </w:rPr>
  </w:style>
  <w:style w:type="character" w:customStyle="1" w:styleId="BodytextItalic">
    <w:name w:val="Body text + Italic"/>
    <w:basedOn w:val="Bodytext"/>
    <w:rsid w:val="00B7433B"/>
    <w:rPr>
      <w:rFonts w:ascii="Times New Roman" w:hAnsi="Times New Roman" w:cs="Times New Roman"/>
      <w:i/>
      <w:iCs/>
      <w:sz w:val="21"/>
      <w:szCs w:val="21"/>
      <w:u w:val="none"/>
      <w:lang w:bidi="ar-SA"/>
    </w:rPr>
  </w:style>
  <w:style w:type="character" w:customStyle="1" w:styleId="Bodytext8">
    <w:name w:val="Body text (8)_"/>
    <w:basedOn w:val="DefaultParagraphFont"/>
    <w:link w:val="Bodytext80"/>
    <w:rsid w:val="00B7433B"/>
    <w:rPr>
      <w:i/>
      <w:iCs/>
      <w:sz w:val="21"/>
      <w:szCs w:val="21"/>
      <w:lang w:bidi="ar-SA"/>
    </w:rPr>
  </w:style>
  <w:style w:type="character" w:customStyle="1" w:styleId="Bodytext8NotItalic">
    <w:name w:val="Body text (8) + Not Italic"/>
    <w:basedOn w:val="Bodytext8"/>
    <w:rsid w:val="00B7433B"/>
    <w:rPr>
      <w:i/>
      <w:iCs/>
      <w:sz w:val="21"/>
      <w:szCs w:val="21"/>
      <w:lang w:bidi="ar-SA"/>
    </w:rPr>
  </w:style>
  <w:style w:type="paragraph" w:customStyle="1" w:styleId="Heading21">
    <w:name w:val="Heading #2"/>
    <w:basedOn w:val="Normal"/>
    <w:link w:val="Heading20"/>
    <w:rsid w:val="00B7433B"/>
    <w:pPr>
      <w:widowControl w:val="0"/>
      <w:shd w:val="clear" w:color="auto" w:fill="FFFFFF"/>
      <w:spacing w:before="1020" w:after="300" w:line="240" w:lineRule="atLeast"/>
      <w:ind w:hanging="340"/>
      <w:jc w:val="both"/>
      <w:outlineLvl w:val="1"/>
    </w:pPr>
    <w:rPr>
      <w:rFonts w:ascii="Times New Roman" w:eastAsia="Times New Roman" w:hAnsi="Times New Roman"/>
      <w:b/>
      <w:bCs/>
      <w:i/>
      <w:iCs/>
      <w:sz w:val="25"/>
      <w:szCs w:val="25"/>
      <w:lang w:val="ro-RO" w:eastAsia="ro-RO"/>
    </w:rPr>
  </w:style>
  <w:style w:type="paragraph" w:customStyle="1" w:styleId="Bodytext80">
    <w:name w:val="Body text (8)"/>
    <w:basedOn w:val="Normal"/>
    <w:link w:val="Bodytext8"/>
    <w:rsid w:val="00B7433B"/>
    <w:pPr>
      <w:widowControl w:val="0"/>
      <w:shd w:val="clear" w:color="auto" w:fill="FFFFFF"/>
      <w:spacing w:after="240" w:line="269" w:lineRule="exact"/>
      <w:jc w:val="both"/>
    </w:pPr>
    <w:rPr>
      <w:rFonts w:ascii="Times New Roman" w:eastAsia="Times New Roman" w:hAnsi="Times New Roman"/>
      <w:i/>
      <w:iCs/>
      <w:sz w:val="21"/>
      <w:szCs w:val="21"/>
      <w:lang w:val="ro-RO" w:eastAsia="ro-RO"/>
    </w:rPr>
  </w:style>
  <w:style w:type="character" w:customStyle="1" w:styleId="Bodytext2">
    <w:name w:val="Body text (2)_"/>
    <w:basedOn w:val="DefaultParagraphFont"/>
    <w:link w:val="Bodytext20"/>
    <w:rsid w:val="0019142C"/>
    <w:rPr>
      <w:b/>
      <w:bCs/>
      <w:sz w:val="27"/>
      <w:szCs w:val="27"/>
      <w:lang w:bidi="ar-SA"/>
    </w:rPr>
  </w:style>
  <w:style w:type="paragraph" w:customStyle="1" w:styleId="Bodytext20">
    <w:name w:val="Body text (2)"/>
    <w:basedOn w:val="Normal"/>
    <w:link w:val="Bodytext2"/>
    <w:rsid w:val="0019142C"/>
    <w:pPr>
      <w:widowControl w:val="0"/>
      <w:shd w:val="clear" w:color="auto" w:fill="FFFFFF"/>
      <w:spacing w:before="2100" w:after="1920" w:line="240" w:lineRule="atLeast"/>
      <w:jc w:val="center"/>
    </w:pPr>
    <w:rPr>
      <w:rFonts w:ascii="Times New Roman" w:eastAsia="Times New Roman" w:hAnsi="Times New Roman"/>
      <w:b/>
      <w:bCs/>
      <w:sz w:val="27"/>
      <w:szCs w:val="27"/>
      <w:lang w:val="ro-RO" w:eastAsia="ro-RO"/>
    </w:rPr>
  </w:style>
  <w:style w:type="paragraph" w:customStyle="1" w:styleId="BodyText10">
    <w:name w:val="Body Text1"/>
    <w:basedOn w:val="Normal"/>
    <w:rsid w:val="0019142C"/>
    <w:pPr>
      <w:widowControl w:val="0"/>
      <w:shd w:val="clear" w:color="auto" w:fill="FFFFFF"/>
      <w:spacing w:before="720" w:after="0" w:line="480" w:lineRule="exact"/>
      <w:jc w:val="both"/>
    </w:pPr>
    <w:rPr>
      <w:rFonts w:ascii="Times New Roman" w:eastAsia="Courier New" w:hAnsi="Times New Roman"/>
      <w:sz w:val="27"/>
      <w:szCs w:val="27"/>
      <w:lang w:val="ro-RO"/>
    </w:rPr>
  </w:style>
  <w:style w:type="character" w:styleId="Hyperlink">
    <w:name w:val="Hyperlink"/>
    <w:basedOn w:val="DefaultParagraphFont"/>
    <w:rsid w:val="00972DAA"/>
    <w:rPr>
      <w:color w:val="0066CC"/>
      <w:u w:val="single"/>
    </w:rPr>
  </w:style>
  <w:style w:type="character" w:customStyle="1" w:styleId="Bodytext6">
    <w:name w:val="Body text (6)_"/>
    <w:basedOn w:val="DefaultParagraphFont"/>
    <w:link w:val="Bodytext60"/>
    <w:rsid w:val="00BC1EC6"/>
    <w:rPr>
      <w:sz w:val="25"/>
      <w:szCs w:val="25"/>
      <w:lang w:bidi="ar-SA"/>
    </w:rPr>
  </w:style>
  <w:style w:type="paragraph" w:customStyle="1" w:styleId="Bodytext60">
    <w:name w:val="Body text (6)"/>
    <w:basedOn w:val="Normal"/>
    <w:link w:val="Bodytext6"/>
    <w:rsid w:val="00BC1EC6"/>
    <w:pPr>
      <w:widowControl w:val="0"/>
      <w:shd w:val="clear" w:color="auto" w:fill="FFFFFF"/>
      <w:spacing w:before="420" w:after="420" w:line="240" w:lineRule="atLeast"/>
      <w:jc w:val="both"/>
    </w:pPr>
    <w:rPr>
      <w:rFonts w:ascii="Times New Roman" w:eastAsia="Times New Roman" w:hAnsi="Times New Roman"/>
      <w:sz w:val="25"/>
      <w:szCs w:val="25"/>
      <w:lang w:val="ro-RO" w:eastAsia="ro-RO"/>
    </w:rPr>
  </w:style>
  <w:style w:type="character" w:customStyle="1" w:styleId="Bodytext105pt">
    <w:name w:val="Body text + 10.5 pt"/>
    <w:aliases w:val="Italic2"/>
    <w:basedOn w:val="Bodytext"/>
    <w:rsid w:val="0001561E"/>
    <w:rPr>
      <w:rFonts w:ascii="Times New Roman" w:hAnsi="Times New Roman" w:cs="Times New Roman"/>
      <w:i/>
      <w:iCs/>
      <w:sz w:val="21"/>
      <w:szCs w:val="21"/>
      <w:u w:val="none"/>
      <w:lang w:bidi="ar-SA"/>
    </w:rPr>
  </w:style>
  <w:style w:type="character" w:customStyle="1" w:styleId="Bodytext3">
    <w:name w:val="Body text (3)_"/>
    <w:basedOn w:val="DefaultParagraphFont"/>
    <w:link w:val="Bodytext30"/>
    <w:rsid w:val="00ED7A13"/>
    <w:rPr>
      <w:b/>
      <w:bCs/>
      <w:sz w:val="19"/>
      <w:szCs w:val="19"/>
      <w:lang w:bidi="ar-SA"/>
    </w:rPr>
  </w:style>
  <w:style w:type="paragraph" w:customStyle="1" w:styleId="Bodytext30">
    <w:name w:val="Body text (3)"/>
    <w:basedOn w:val="Normal"/>
    <w:link w:val="Bodytext3"/>
    <w:rsid w:val="00ED7A13"/>
    <w:pPr>
      <w:widowControl w:val="0"/>
      <w:shd w:val="clear" w:color="auto" w:fill="FFFFFF"/>
      <w:spacing w:before="60" w:after="0" w:line="252" w:lineRule="exact"/>
      <w:jc w:val="center"/>
    </w:pPr>
    <w:rPr>
      <w:rFonts w:ascii="Times New Roman" w:eastAsia="Times New Roman" w:hAnsi="Times New Roman"/>
      <w:b/>
      <w:bCs/>
      <w:sz w:val="19"/>
      <w:szCs w:val="19"/>
      <w:lang w:val="ro-RO" w:eastAsia="ro-RO"/>
    </w:rPr>
  </w:style>
  <w:style w:type="character" w:customStyle="1" w:styleId="Bodytext4">
    <w:name w:val="Body text (4)_"/>
    <w:basedOn w:val="DefaultParagraphFont"/>
    <w:link w:val="Bodytext41"/>
    <w:rsid w:val="004749DF"/>
    <w:rPr>
      <w:rFonts w:ascii="Arial" w:hAnsi="Arial"/>
      <w:b/>
      <w:bCs/>
      <w:lang w:bidi="ar-SA"/>
    </w:rPr>
  </w:style>
  <w:style w:type="paragraph" w:customStyle="1" w:styleId="Bodytext41">
    <w:name w:val="Body text (4)1"/>
    <w:basedOn w:val="Normal"/>
    <w:link w:val="Bodytext4"/>
    <w:rsid w:val="004749DF"/>
    <w:pPr>
      <w:widowControl w:val="0"/>
      <w:shd w:val="clear" w:color="auto" w:fill="FFFFFF"/>
      <w:spacing w:before="480" w:after="720" w:line="274" w:lineRule="exact"/>
      <w:ind w:hanging="360"/>
      <w:jc w:val="center"/>
    </w:pPr>
    <w:rPr>
      <w:rFonts w:ascii="Arial" w:eastAsia="Times New Roman" w:hAnsi="Arial"/>
      <w:b/>
      <w:bCs/>
      <w:sz w:val="20"/>
      <w:szCs w:val="20"/>
      <w:lang w:val="ro-RO" w:eastAsia="ro-RO"/>
    </w:rPr>
  </w:style>
  <w:style w:type="character" w:customStyle="1" w:styleId="Bodytext4NotBold">
    <w:name w:val="Body text (4) + Not Bold"/>
    <w:basedOn w:val="Bodytext4"/>
    <w:rsid w:val="001D1968"/>
    <w:rPr>
      <w:rFonts w:ascii="Arial" w:hAnsi="Arial" w:cs="Arial"/>
      <w:b/>
      <w:bCs/>
      <w:sz w:val="20"/>
      <w:szCs w:val="20"/>
      <w:u w:val="none"/>
      <w:lang w:bidi="ar-SA"/>
    </w:rPr>
  </w:style>
  <w:style w:type="paragraph" w:customStyle="1" w:styleId="Bodytext31">
    <w:name w:val="Body text (3)1"/>
    <w:basedOn w:val="Normal"/>
    <w:rsid w:val="001D1968"/>
    <w:pPr>
      <w:widowControl w:val="0"/>
      <w:shd w:val="clear" w:color="auto" w:fill="FFFFFF"/>
      <w:spacing w:after="0" w:line="202" w:lineRule="exact"/>
      <w:jc w:val="center"/>
    </w:pPr>
    <w:rPr>
      <w:rFonts w:ascii="Arial" w:eastAsia="Courier New" w:hAnsi="Arial" w:cs="Arial"/>
      <w:sz w:val="16"/>
      <w:szCs w:val="16"/>
      <w:lang w:val="ro-RO"/>
    </w:rPr>
  </w:style>
  <w:style w:type="paragraph" w:styleId="Footer">
    <w:name w:val="footer"/>
    <w:basedOn w:val="Normal"/>
    <w:rsid w:val="001D1968"/>
    <w:pPr>
      <w:tabs>
        <w:tab w:val="center" w:pos="4320"/>
        <w:tab w:val="right" w:pos="8640"/>
      </w:tabs>
    </w:pPr>
  </w:style>
  <w:style w:type="character" w:styleId="PageNumber">
    <w:name w:val="page number"/>
    <w:basedOn w:val="DefaultParagraphFont"/>
    <w:rsid w:val="001D1968"/>
  </w:style>
  <w:style w:type="character" w:customStyle="1" w:styleId="TitleChar">
    <w:name w:val="Title Char"/>
    <w:basedOn w:val="DefaultParagraphFont"/>
    <w:link w:val="Title"/>
    <w:locked/>
    <w:rsid w:val="0074641F"/>
    <w:rPr>
      <w:b/>
      <w:sz w:val="24"/>
      <w:szCs w:val="28"/>
      <w:lang w:val="ro-RO" w:eastAsia="en-US" w:bidi="ar-SA"/>
    </w:rPr>
  </w:style>
  <w:style w:type="paragraph" w:styleId="Title">
    <w:name w:val="Title"/>
    <w:basedOn w:val="Normal"/>
    <w:link w:val="TitleChar"/>
    <w:qFormat/>
    <w:rsid w:val="0074641F"/>
    <w:pPr>
      <w:spacing w:after="0" w:line="240" w:lineRule="auto"/>
      <w:jc w:val="center"/>
    </w:pPr>
    <w:rPr>
      <w:rFonts w:ascii="Times New Roman" w:eastAsia="Times New Roman" w:hAnsi="Times New Roman"/>
      <w:b/>
      <w:sz w:val="24"/>
      <w:szCs w:val="28"/>
      <w:lang w:val="ro-RO"/>
    </w:rPr>
  </w:style>
  <w:style w:type="character" w:customStyle="1" w:styleId="SubtitleChar">
    <w:name w:val="Subtitle Char"/>
    <w:basedOn w:val="DefaultParagraphFont"/>
    <w:link w:val="Subtitle"/>
    <w:locked/>
    <w:rsid w:val="0074641F"/>
    <w:rPr>
      <w:sz w:val="28"/>
      <w:lang w:val="en-AU" w:eastAsia="en-US" w:bidi="ar-SA"/>
    </w:rPr>
  </w:style>
  <w:style w:type="paragraph" w:styleId="Subtitle">
    <w:name w:val="Subtitle"/>
    <w:basedOn w:val="Normal"/>
    <w:link w:val="SubtitleChar"/>
    <w:qFormat/>
    <w:rsid w:val="0074641F"/>
    <w:pPr>
      <w:spacing w:after="0" w:line="240" w:lineRule="auto"/>
      <w:ind w:firstLine="720"/>
    </w:pPr>
    <w:rPr>
      <w:rFonts w:ascii="Times New Roman" w:eastAsia="Times New Roman" w:hAnsi="Times New Roman"/>
      <w:sz w:val="28"/>
      <w:szCs w:val="20"/>
      <w:lang w:val="en-AU"/>
    </w:rPr>
  </w:style>
  <w:style w:type="paragraph" w:customStyle="1" w:styleId="CharCharCharCharCharCharCharCharCharChar">
    <w:name w:val="Char Char Char Char Char Char Char Char Char Char"/>
    <w:basedOn w:val="Normal"/>
    <w:rsid w:val="00AA4C23"/>
    <w:pPr>
      <w:spacing w:after="0" w:line="240" w:lineRule="auto"/>
    </w:pPr>
    <w:rPr>
      <w:rFonts w:ascii="Times New Roman" w:eastAsia="Times New Roman" w:hAnsi="Times New Roman"/>
      <w:sz w:val="24"/>
      <w:szCs w:val="24"/>
      <w:lang w:val="pl-PL" w:eastAsia="pl-PL"/>
    </w:rPr>
  </w:style>
  <w:style w:type="character" w:customStyle="1" w:styleId="st">
    <w:name w:val="st"/>
    <w:basedOn w:val="DefaultParagraphFont"/>
    <w:rsid w:val="00A97B60"/>
  </w:style>
  <w:style w:type="character" w:styleId="Emphasis">
    <w:name w:val="Emphasis"/>
    <w:basedOn w:val="DefaultParagraphFont"/>
    <w:qFormat/>
    <w:rsid w:val="00A97B60"/>
    <w:rPr>
      <w:i/>
      <w:iCs/>
    </w:rPr>
  </w:style>
  <w:style w:type="character" w:styleId="Strong">
    <w:name w:val="Strong"/>
    <w:basedOn w:val="DefaultParagraphFont"/>
    <w:qFormat/>
    <w:rsid w:val="008260BF"/>
    <w:rPr>
      <w:b/>
      <w:bCs/>
    </w:rPr>
  </w:style>
  <w:style w:type="character" w:customStyle="1" w:styleId="BodytextArial2">
    <w:name w:val="Body text + Arial2"/>
    <w:aliases w:val="8.5 pt2,Bold"/>
    <w:basedOn w:val="Bodytext"/>
    <w:rsid w:val="004E4A28"/>
    <w:rPr>
      <w:rFonts w:ascii="Arial" w:hAnsi="Arial" w:cs="Arial"/>
      <w:b/>
      <w:bCs/>
      <w:sz w:val="17"/>
      <w:szCs w:val="17"/>
      <w:u w:val="none"/>
      <w:lang w:bidi="ar-SA"/>
    </w:rPr>
  </w:style>
  <w:style w:type="character" w:customStyle="1" w:styleId="Footnote">
    <w:name w:val="Footnote_"/>
    <w:basedOn w:val="DefaultParagraphFont"/>
    <w:link w:val="Footnote0"/>
    <w:rsid w:val="00C24AE3"/>
    <w:rPr>
      <w:rFonts w:ascii="Lucida Sans Unicode" w:hAnsi="Lucida Sans Unicode"/>
      <w:sz w:val="19"/>
      <w:szCs w:val="19"/>
      <w:lang w:bidi="ar-SA"/>
    </w:rPr>
  </w:style>
  <w:style w:type="character" w:customStyle="1" w:styleId="Bodytext5">
    <w:name w:val="Body text (5)_"/>
    <w:basedOn w:val="DefaultParagraphFont"/>
    <w:link w:val="Bodytext50"/>
    <w:rsid w:val="00C24AE3"/>
    <w:rPr>
      <w:rFonts w:ascii="Lucida Sans Unicode" w:hAnsi="Lucida Sans Unicode"/>
      <w:b/>
      <w:bCs/>
      <w:sz w:val="19"/>
      <w:szCs w:val="19"/>
      <w:lang w:bidi="ar-SA"/>
    </w:rPr>
  </w:style>
  <w:style w:type="paragraph" w:customStyle="1" w:styleId="Footnote0">
    <w:name w:val="Footnote"/>
    <w:basedOn w:val="Normal"/>
    <w:link w:val="Footnote"/>
    <w:rsid w:val="00C24AE3"/>
    <w:pPr>
      <w:widowControl w:val="0"/>
      <w:shd w:val="clear" w:color="auto" w:fill="FFFFFF"/>
      <w:spacing w:after="0" w:line="270" w:lineRule="exact"/>
      <w:jc w:val="both"/>
    </w:pPr>
    <w:rPr>
      <w:rFonts w:ascii="Lucida Sans Unicode" w:eastAsia="Times New Roman" w:hAnsi="Lucida Sans Unicode"/>
      <w:sz w:val="19"/>
      <w:szCs w:val="19"/>
      <w:lang w:val="ro-RO" w:eastAsia="ro-RO"/>
    </w:rPr>
  </w:style>
  <w:style w:type="paragraph" w:customStyle="1" w:styleId="Bodytext50">
    <w:name w:val="Body text (5)"/>
    <w:basedOn w:val="Normal"/>
    <w:link w:val="Bodytext5"/>
    <w:rsid w:val="00C24AE3"/>
    <w:pPr>
      <w:widowControl w:val="0"/>
      <w:shd w:val="clear" w:color="auto" w:fill="FFFFFF"/>
      <w:spacing w:before="240" w:after="0" w:line="240" w:lineRule="atLeast"/>
      <w:jc w:val="center"/>
    </w:pPr>
    <w:rPr>
      <w:rFonts w:ascii="Lucida Sans Unicode" w:eastAsia="Times New Roman" w:hAnsi="Lucida Sans Unicode"/>
      <w:b/>
      <w:bCs/>
      <w:sz w:val="19"/>
      <w:szCs w:val="19"/>
      <w:lang w:val="ro-RO" w:eastAsia="ro-RO"/>
    </w:rPr>
  </w:style>
  <w:style w:type="character" w:customStyle="1" w:styleId="Bodytext40">
    <w:name w:val="Body text (4)"/>
    <w:basedOn w:val="Bodytext4"/>
    <w:rsid w:val="00274D30"/>
    <w:rPr>
      <w:rFonts w:ascii="Arial" w:hAnsi="Arial" w:cs="Arial"/>
      <w:b/>
      <w:bCs/>
      <w:sz w:val="15"/>
      <w:szCs w:val="15"/>
      <w:u w:val="none"/>
      <w:lang w:val="en-US" w:eastAsia="en-US" w:bidi="ar-SA"/>
    </w:rPr>
  </w:style>
  <w:style w:type="character" w:customStyle="1" w:styleId="Heading3Char">
    <w:name w:val="Heading 3 Char"/>
    <w:basedOn w:val="DefaultParagraphFont"/>
    <w:link w:val="Heading3"/>
    <w:rsid w:val="00867A79"/>
    <w:rPr>
      <w:iCs/>
      <w:sz w:val="24"/>
      <w:lang w:val="en-US" w:eastAsia="en-US" w:bidi="ar-SA"/>
    </w:rPr>
  </w:style>
  <w:style w:type="paragraph" w:styleId="NoSpacing">
    <w:name w:val="No Spacing"/>
    <w:qFormat/>
    <w:rsid w:val="00FE6660"/>
    <w:rPr>
      <w:rFonts w:ascii="Calibri" w:eastAsia="Calibri" w:hAnsi="Calibri"/>
      <w:sz w:val="22"/>
      <w:szCs w:val="22"/>
      <w:lang w:eastAsia="en-US"/>
    </w:rPr>
  </w:style>
  <w:style w:type="character" w:customStyle="1" w:styleId="DefaultTextChar">
    <w:name w:val="Default Text Char"/>
    <w:link w:val="DefaultText"/>
    <w:locked/>
    <w:rsid w:val="00CC1BC6"/>
    <w:rPr>
      <w:sz w:val="24"/>
      <w:lang w:val="en-US" w:bidi="ar-SA"/>
    </w:rPr>
  </w:style>
  <w:style w:type="paragraph" w:customStyle="1" w:styleId="DefaultText">
    <w:name w:val="Default Text"/>
    <w:basedOn w:val="Normal"/>
    <w:link w:val="DefaultTextChar"/>
    <w:rsid w:val="00CC1BC6"/>
    <w:pPr>
      <w:spacing w:after="0" w:line="240" w:lineRule="auto"/>
    </w:pPr>
    <w:rPr>
      <w:rFonts w:ascii="Times New Roman" w:eastAsia="Times New Roman" w:hAnsi="Times New Roman"/>
      <w:sz w:val="24"/>
      <w:szCs w:val="20"/>
    </w:rPr>
  </w:style>
  <w:style w:type="paragraph" w:customStyle="1" w:styleId="TableText">
    <w:name w:val="Table Text"/>
    <w:basedOn w:val="Normal"/>
    <w:rsid w:val="00CC1BC6"/>
    <w:pPr>
      <w:tabs>
        <w:tab w:val="decimal" w:pos="0"/>
      </w:tabs>
      <w:spacing w:after="0" w:line="240" w:lineRule="auto"/>
    </w:pPr>
    <w:rPr>
      <w:rFonts w:ascii="Times New Roman" w:eastAsia="Times New Roman" w:hAnsi="Times New Roman"/>
      <w:sz w:val="24"/>
      <w:szCs w:val="20"/>
      <w:lang w:eastAsia="ro-RO"/>
    </w:rPr>
  </w:style>
  <w:style w:type="character" w:customStyle="1" w:styleId="DefaultText1Char">
    <w:name w:val="Default Text:1 Char"/>
    <w:basedOn w:val="DefaultParagraphFont"/>
    <w:link w:val="DefaultText1"/>
    <w:locked/>
    <w:rsid w:val="00CC1BC6"/>
    <w:rPr>
      <w:rFonts w:ascii="Lucida Sans Unicode" w:eastAsia="Lucida Sans Unicode" w:hAnsi="Lucida Sans Unicode" w:cs="Tahoma"/>
      <w:color w:val="000000"/>
      <w:sz w:val="24"/>
      <w:lang w:bidi="en-US"/>
    </w:rPr>
  </w:style>
  <w:style w:type="paragraph" w:customStyle="1" w:styleId="DefaultText1">
    <w:name w:val="Default Text:1"/>
    <w:basedOn w:val="Normal"/>
    <w:link w:val="DefaultText1Char"/>
    <w:rsid w:val="00CC1BC6"/>
    <w:pPr>
      <w:widowControl w:val="0"/>
      <w:suppressAutoHyphens/>
      <w:spacing w:after="0" w:line="240" w:lineRule="auto"/>
    </w:pPr>
    <w:rPr>
      <w:rFonts w:ascii="Lucida Sans Unicode" w:eastAsia="Lucida Sans Unicode" w:hAnsi="Lucida Sans Unicode" w:cs="Tahoma"/>
      <w:color w:val="000000"/>
      <w:sz w:val="24"/>
      <w:szCs w:val="20"/>
      <w:lang w:val="ro-RO" w:eastAsia="ro-RO" w:bidi="en-US"/>
    </w:rPr>
  </w:style>
  <w:style w:type="paragraph" w:styleId="Header">
    <w:name w:val="header"/>
    <w:basedOn w:val="Normal"/>
    <w:link w:val="HeaderChar"/>
    <w:rsid w:val="00D156E0"/>
    <w:pPr>
      <w:tabs>
        <w:tab w:val="center" w:pos="4536"/>
        <w:tab w:val="right" w:pos="9072"/>
      </w:tabs>
    </w:pPr>
  </w:style>
  <w:style w:type="character" w:customStyle="1" w:styleId="HeaderChar">
    <w:name w:val="Header Char"/>
    <w:basedOn w:val="DefaultParagraphFont"/>
    <w:link w:val="Header"/>
    <w:rsid w:val="00D156E0"/>
    <w:rPr>
      <w:rFonts w:ascii="Calibri" w:eastAsia="Calibri" w:hAnsi="Calibri"/>
      <w:sz w:val="22"/>
      <w:szCs w:val="22"/>
      <w:lang w:val="en-US" w:eastAsia="en-US"/>
    </w:rPr>
  </w:style>
  <w:style w:type="table" w:styleId="TableGrid">
    <w:name w:val="Table Grid"/>
    <w:basedOn w:val="TableNormal"/>
    <w:uiPriority w:val="59"/>
    <w:rsid w:val="00312367"/>
    <w:rPr>
      <w:rFonts w:ascii="Calibri" w:eastAsia="Calibri" w:hAnsi="Calibri"/>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05630">
      <w:bodyDiv w:val="1"/>
      <w:marLeft w:val="0"/>
      <w:marRight w:val="0"/>
      <w:marTop w:val="0"/>
      <w:marBottom w:val="0"/>
      <w:divBdr>
        <w:top w:val="none" w:sz="0" w:space="0" w:color="auto"/>
        <w:left w:val="none" w:sz="0" w:space="0" w:color="auto"/>
        <w:bottom w:val="none" w:sz="0" w:space="0" w:color="auto"/>
        <w:right w:val="none" w:sz="0" w:space="0" w:color="auto"/>
      </w:divBdr>
      <w:divsChild>
        <w:div w:id="240067321">
          <w:marLeft w:val="0"/>
          <w:marRight w:val="0"/>
          <w:marTop w:val="0"/>
          <w:marBottom w:val="0"/>
          <w:divBdr>
            <w:top w:val="none" w:sz="0" w:space="0" w:color="auto"/>
            <w:left w:val="none" w:sz="0" w:space="0" w:color="auto"/>
            <w:bottom w:val="none" w:sz="0" w:space="0" w:color="auto"/>
            <w:right w:val="none" w:sz="0" w:space="0" w:color="auto"/>
          </w:divBdr>
        </w:div>
        <w:div w:id="458962141">
          <w:marLeft w:val="0"/>
          <w:marRight w:val="0"/>
          <w:marTop w:val="0"/>
          <w:marBottom w:val="0"/>
          <w:divBdr>
            <w:top w:val="none" w:sz="0" w:space="0" w:color="auto"/>
            <w:left w:val="none" w:sz="0" w:space="0" w:color="auto"/>
            <w:bottom w:val="none" w:sz="0" w:space="0" w:color="auto"/>
            <w:right w:val="none" w:sz="0" w:space="0" w:color="auto"/>
          </w:divBdr>
        </w:div>
        <w:div w:id="710541322">
          <w:marLeft w:val="0"/>
          <w:marRight w:val="0"/>
          <w:marTop w:val="0"/>
          <w:marBottom w:val="0"/>
          <w:divBdr>
            <w:top w:val="none" w:sz="0" w:space="0" w:color="auto"/>
            <w:left w:val="none" w:sz="0" w:space="0" w:color="auto"/>
            <w:bottom w:val="none" w:sz="0" w:space="0" w:color="auto"/>
            <w:right w:val="none" w:sz="0" w:space="0" w:color="auto"/>
          </w:divBdr>
        </w:div>
        <w:div w:id="848645628">
          <w:marLeft w:val="0"/>
          <w:marRight w:val="0"/>
          <w:marTop w:val="0"/>
          <w:marBottom w:val="0"/>
          <w:divBdr>
            <w:top w:val="none" w:sz="0" w:space="0" w:color="auto"/>
            <w:left w:val="none" w:sz="0" w:space="0" w:color="auto"/>
            <w:bottom w:val="none" w:sz="0" w:space="0" w:color="auto"/>
            <w:right w:val="none" w:sz="0" w:space="0" w:color="auto"/>
          </w:divBdr>
        </w:div>
        <w:div w:id="1160341112">
          <w:marLeft w:val="0"/>
          <w:marRight w:val="0"/>
          <w:marTop w:val="0"/>
          <w:marBottom w:val="0"/>
          <w:divBdr>
            <w:top w:val="none" w:sz="0" w:space="0" w:color="auto"/>
            <w:left w:val="none" w:sz="0" w:space="0" w:color="auto"/>
            <w:bottom w:val="none" w:sz="0" w:space="0" w:color="auto"/>
            <w:right w:val="none" w:sz="0" w:space="0" w:color="auto"/>
          </w:divBdr>
        </w:div>
        <w:div w:id="1235310592">
          <w:marLeft w:val="0"/>
          <w:marRight w:val="0"/>
          <w:marTop w:val="0"/>
          <w:marBottom w:val="0"/>
          <w:divBdr>
            <w:top w:val="none" w:sz="0" w:space="0" w:color="auto"/>
            <w:left w:val="none" w:sz="0" w:space="0" w:color="auto"/>
            <w:bottom w:val="none" w:sz="0" w:space="0" w:color="auto"/>
            <w:right w:val="none" w:sz="0" w:space="0" w:color="auto"/>
          </w:divBdr>
        </w:div>
      </w:divsChild>
    </w:div>
    <w:div w:id="355740096">
      <w:bodyDiv w:val="1"/>
      <w:marLeft w:val="0"/>
      <w:marRight w:val="0"/>
      <w:marTop w:val="0"/>
      <w:marBottom w:val="0"/>
      <w:divBdr>
        <w:top w:val="none" w:sz="0" w:space="0" w:color="auto"/>
        <w:left w:val="none" w:sz="0" w:space="0" w:color="auto"/>
        <w:bottom w:val="none" w:sz="0" w:space="0" w:color="auto"/>
        <w:right w:val="none" w:sz="0" w:space="0" w:color="auto"/>
      </w:divBdr>
    </w:div>
    <w:div w:id="540171960">
      <w:bodyDiv w:val="1"/>
      <w:marLeft w:val="0"/>
      <w:marRight w:val="0"/>
      <w:marTop w:val="0"/>
      <w:marBottom w:val="0"/>
      <w:divBdr>
        <w:top w:val="none" w:sz="0" w:space="0" w:color="auto"/>
        <w:left w:val="none" w:sz="0" w:space="0" w:color="auto"/>
        <w:bottom w:val="none" w:sz="0" w:space="0" w:color="auto"/>
        <w:right w:val="none" w:sz="0" w:space="0" w:color="auto"/>
      </w:divBdr>
      <w:divsChild>
        <w:div w:id="1019697599">
          <w:marLeft w:val="0"/>
          <w:marRight w:val="0"/>
          <w:marTop w:val="0"/>
          <w:marBottom w:val="0"/>
          <w:divBdr>
            <w:top w:val="none" w:sz="0" w:space="0" w:color="auto"/>
            <w:left w:val="none" w:sz="0" w:space="0" w:color="auto"/>
            <w:bottom w:val="none" w:sz="0" w:space="0" w:color="auto"/>
            <w:right w:val="none" w:sz="0" w:space="0" w:color="auto"/>
          </w:divBdr>
          <w:divsChild>
            <w:div w:id="9533938">
              <w:marLeft w:val="0"/>
              <w:marRight w:val="0"/>
              <w:marTop w:val="0"/>
              <w:marBottom w:val="0"/>
              <w:divBdr>
                <w:top w:val="none" w:sz="0" w:space="0" w:color="auto"/>
                <w:left w:val="none" w:sz="0" w:space="0" w:color="auto"/>
                <w:bottom w:val="none" w:sz="0" w:space="0" w:color="auto"/>
                <w:right w:val="none" w:sz="0" w:space="0" w:color="auto"/>
              </w:divBdr>
            </w:div>
            <w:div w:id="76631177">
              <w:marLeft w:val="0"/>
              <w:marRight w:val="0"/>
              <w:marTop w:val="0"/>
              <w:marBottom w:val="0"/>
              <w:divBdr>
                <w:top w:val="none" w:sz="0" w:space="0" w:color="auto"/>
                <w:left w:val="none" w:sz="0" w:space="0" w:color="auto"/>
                <w:bottom w:val="none" w:sz="0" w:space="0" w:color="auto"/>
                <w:right w:val="none" w:sz="0" w:space="0" w:color="auto"/>
              </w:divBdr>
            </w:div>
            <w:div w:id="114980445">
              <w:marLeft w:val="0"/>
              <w:marRight w:val="0"/>
              <w:marTop w:val="0"/>
              <w:marBottom w:val="0"/>
              <w:divBdr>
                <w:top w:val="none" w:sz="0" w:space="0" w:color="auto"/>
                <w:left w:val="none" w:sz="0" w:space="0" w:color="auto"/>
                <w:bottom w:val="none" w:sz="0" w:space="0" w:color="auto"/>
                <w:right w:val="none" w:sz="0" w:space="0" w:color="auto"/>
              </w:divBdr>
            </w:div>
            <w:div w:id="176314935">
              <w:marLeft w:val="0"/>
              <w:marRight w:val="0"/>
              <w:marTop w:val="0"/>
              <w:marBottom w:val="0"/>
              <w:divBdr>
                <w:top w:val="none" w:sz="0" w:space="0" w:color="auto"/>
                <w:left w:val="none" w:sz="0" w:space="0" w:color="auto"/>
                <w:bottom w:val="none" w:sz="0" w:space="0" w:color="auto"/>
                <w:right w:val="none" w:sz="0" w:space="0" w:color="auto"/>
              </w:divBdr>
            </w:div>
            <w:div w:id="202599187">
              <w:marLeft w:val="0"/>
              <w:marRight w:val="0"/>
              <w:marTop w:val="0"/>
              <w:marBottom w:val="0"/>
              <w:divBdr>
                <w:top w:val="none" w:sz="0" w:space="0" w:color="auto"/>
                <w:left w:val="none" w:sz="0" w:space="0" w:color="auto"/>
                <w:bottom w:val="none" w:sz="0" w:space="0" w:color="auto"/>
                <w:right w:val="none" w:sz="0" w:space="0" w:color="auto"/>
              </w:divBdr>
            </w:div>
            <w:div w:id="327445780">
              <w:marLeft w:val="0"/>
              <w:marRight w:val="0"/>
              <w:marTop w:val="0"/>
              <w:marBottom w:val="0"/>
              <w:divBdr>
                <w:top w:val="none" w:sz="0" w:space="0" w:color="auto"/>
                <w:left w:val="none" w:sz="0" w:space="0" w:color="auto"/>
                <w:bottom w:val="none" w:sz="0" w:space="0" w:color="auto"/>
                <w:right w:val="none" w:sz="0" w:space="0" w:color="auto"/>
              </w:divBdr>
            </w:div>
            <w:div w:id="363407824">
              <w:marLeft w:val="0"/>
              <w:marRight w:val="0"/>
              <w:marTop w:val="0"/>
              <w:marBottom w:val="0"/>
              <w:divBdr>
                <w:top w:val="none" w:sz="0" w:space="0" w:color="auto"/>
                <w:left w:val="none" w:sz="0" w:space="0" w:color="auto"/>
                <w:bottom w:val="none" w:sz="0" w:space="0" w:color="auto"/>
                <w:right w:val="none" w:sz="0" w:space="0" w:color="auto"/>
              </w:divBdr>
            </w:div>
            <w:div w:id="485436999">
              <w:marLeft w:val="0"/>
              <w:marRight w:val="0"/>
              <w:marTop w:val="0"/>
              <w:marBottom w:val="0"/>
              <w:divBdr>
                <w:top w:val="none" w:sz="0" w:space="0" w:color="auto"/>
                <w:left w:val="none" w:sz="0" w:space="0" w:color="auto"/>
                <w:bottom w:val="none" w:sz="0" w:space="0" w:color="auto"/>
                <w:right w:val="none" w:sz="0" w:space="0" w:color="auto"/>
              </w:divBdr>
            </w:div>
            <w:div w:id="486091962">
              <w:marLeft w:val="0"/>
              <w:marRight w:val="0"/>
              <w:marTop w:val="0"/>
              <w:marBottom w:val="0"/>
              <w:divBdr>
                <w:top w:val="none" w:sz="0" w:space="0" w:color="auto"/>
                <w:left w:val="none" w:sz="0" w:space="0" w:color="auto"/>
                <w:bottom w:val="none" w:sz="0" w:space="0" w:color="auto"/>
                <w:right w:val="none" w:sz="0" w:space="0" w:color="auto"/>
              </w:divBdr>
            </w:div>
            <w:div w:id="608974636">
              <w:marLeft w:val="0"/>
              <w:marRight w:val="0"/>
              <w:marTop w:val="0"/>
              <w:marBottom w:val="0"/>
              <w:divBdr>
                <w:top w:val="none" w:sz="0" w:space="0" w:color="auto"/>
                <w:left w:val="none" w:sz="0" w:space="0" w:color="auto"/>
                <w:bottom w:val="none" w:sz="0" w:space="0" w:color="auto"/>
                <w:right w:val="none" w:sz="0" w:space="0" w:color="auto"/>
              </w:divBdr>
            </w:div>
            <w:div w:id="707145777">
              <w:marLeft w:val="0"/>
              <w:marRight w:val="0"/>
              <w:marTop w:val="0"/>
              <w:marBottom w:val="0"/>
              <w:divBdr>
                <w:top w:val="none" w:sz="0" w:space="0" w:color="auto"/>
                <w:left w:val="none" w:sz="0" w:space="0" w:color="auto"/>
                <w:bottom w:val="none" w:sz="0" w:space="0" w:color="auto"/>
                <w:right w:val="none" w:sz="0" w:space="0" w:color="auto"/>
              </w:divBdr>
            </w:div>
            <w:div w:id="710499087">
              <w:marLeft w:val="0"/>
              <w:marRight w:val="0"/>
              <w:marTop w:val="0"/>
              <w:marBottom w:val="0"/>
              <w:divBdr>
                <w:top w:val="none" w:sz="0" w:space="0" w:color="auto"/>
                <w:left w:val="none" w:sz="0" w:space="0" w:color="auto"/>
                <w:bottom w:val="none" w:sz="0" w:space="0" w:color="auto"/>
                <w:right w:val="none" w:sz="0" w:space="0" w:color="auto"/>
              </w:divBdr>
            </w:div>
            <w:div w:id="711882283">
              <w:marLeft w:val="0"/>
              <w:marRight w:val="0"/>
              <w:marTop w:val="0"/>
              <w:marBottom w:val="0"/>
              <w:divBdr>
                <w:top w:val="none" w:sz="0" w:space="0" w:color="auto"/>
                <w:left w:val="none" w:sz="0" w:space="0" w:color="auto"/>
                <w:bottom w:val="none" w:sz="0" w:space="0" w:color="auto"/>
                <w:right w:val="none" w:sz="0" w:space="0" w:color="auto"/>
              </w:divBdr>
            </w:div>
            <w:div w:id="715546329">
              <w:marLeft w:val="0"/>
              <w:marRight w:val="0"/>
              <w:marTop w:val="0"/>
              <w:marBottom w:val="0"/>
              <w:divBdr>
                <w:top w:val="none" w:sz="0" w:space="0" w:color="auto"/>
                <w:left w:val="none" w:sz="0" w:space="0" w:color="auto"/>
                <w:bottom w:val="none" w:sz="0" w:space="0" w:color="auto"/>
                <w:right w:val="none" w:sz="0" w:space="0" w:color="auto"/>
              </w:divBdr>
            </w:div>
            <w:div w:id="826046064">
              <w:marLeft w:val="0"/>
              <w:marRight w:val="0"/>
              <w:marTop w:val="0"/>
              <w:marBottom w:val="0"/>
              <w:divBdr>
                <w:top w:val="none" w:sz="0" w:space="0" w:color="auto"/>
                <w:left w:val="none" w:sz="0" w:space="0" w:color="auto"/>
                <w:bottom w:val="none" w:sz="0" w:space="0" w:color="auto"/>
                <w:right w:val="none" w:sz="0" w:space="0" w:color="auto"/>
              </w:divBdr>
            </w:div>
            <w:div w:id="877543930">
              <w:marLeft w:val="0"/>
              <w:marRight w:val="0"/>
              <w:marTop w:val="0"/>
              <w:marBottom w:val="0"/>
              <w:divBdr>
                <w:top w:val="none" w:sz="0" w:space="0" w:color="auto"/>
                <w:left w:val="none" w:sz="0" w:space="0" w:color="auto"/>
                <w:bottom w:val="none" w:sz="0" w:space="0" w:color="auto"/>
                <w:right w:val="none" w:sz="0" w:space="0" w:color="auto"/>
              </w:divBdr>
            </w:div>
            <w:div w:id="926424755">
              <w:marLeft w:val="0"/>
              <w:marRight w:val="0"/>
              <w:marTop w:val="0"/>
              <w:marBottom w:val="0"/>
              <w:divBdr>
                <w:top w:val="none" w:sz="0" w:space="0" w:color="auto"/>
                <w:left w:val="none" w:sz="0" w:space="0" w:color="auto"/>
                <w:bottom w:val="none" w:sz="0" w:space="0" w:color="auto"/>
                <w:right w:val="none" w:sz="0" w:space="0" w:color="auto"/>
              </w:divBdr>
            </w:div>
            <w:div w:id="1116172577">
              <w:marLeft w:val="0"/>
              <w:marRight w:val="0"/>
              <w:marTop w:val="0"/>
              <w:marBottom w:val="0"/>
              <w:divBdr>
                <w:top w:val="none" w:sz="0" w:space="0" w:color="auto"/>
                <w:left w:val="none" w:sz="0" w:space="0" w:color="auto"/>
                <w:bottom w:val="none" w:sz="0" w:space="0" w:color="auto"/>
                <w:right w:val="none" w:sz="0" w:space="0" w:color="auto"/>
              </w:divBdr>
            </w:div>
            <w:div w:id="1124689390">
              <w:marLeft w:val="0"/>
              <w:marRight w:val="0"/>
              <w:marTop w:val="0"/>
              <w:marBottom w:val="0"/>
              <w:divBdr>
                <w:top w:val="none" w:sz="0" w:space="0" w:color="auto"/>
                <w:left w:val="none" w:sz="0" w:space="0" w:color="auto"/>
                <w:bottom w:val="none" w:sz="0" w:space="0" w:color="auto"/>
                <w:right w:val="none" w:sz="0" w:space="0" w:color="auto"/>
              </w:divBdr>
            </w:div>
            <w:div w:id="1233350742">
              <w:marLeft w:val="0"/>
              <w:marRight w:val="0"/>
              <w:marTop w:val="0"/>
              <w:marBottom w:val="0"/>
              <w:divBdr>
                <w:top w:val="none" w:sz="0" w:space="0" w:color="auto"/>
                <w:left w:val="none" w:sz="0" w:space="0" w:color="auto"/>
                <w:bottom w:val="none" w:sz="0" w:space="0" w:color="auto"/>
                <w:right w:val="none" w:sz="0" w:space="0" w:color="auto"/>
              </w:divBdr>
            </w:div>
            <w:div w:id="1307273390">
              <w:marLeft w:val="0"/>
              <w:marRight w:val="0"/>
              <w:marTop w:val="0"/>
              <w:marBottom w:val="0"/>
              <w:divBdr>
                <w:top w:val="none" w:sz="0" w:space="0" w:color="auto"/>
                <w:left w:val="none" w:sz="0" w:space="0" w:color="auto"/>
                <w:bottom w:val="none" w:sz="0" w:space="0" w:color="auto"/>
                <w:right w:val="none" w:sz="0" w:space="0" w:color="auto"/>
              </w:divBdr>
            </w:div>
            <w:div w:id="1324550073">
              <w:marLeft w:val="0"/>
              <w:marRight w:val="0"/>
              <w:marTop w:val="0"/>
              <w:marBottom w:val="0"/>
              <w:divBdr>
                <w:top w:val="none" w:sz="0" w:space="0" w:color="auto"/>
                <w:left w:val="none" w:sz="0" w:space="0" w:color="auto"/>
                <w:bottom w:val="none" w:sz="0" w:space="0" w:color="auto"/>
                <w:right w:val="none" w:sz="0" w:space="0" w:color="auto"/>
              </w:divBdr>
            </w:div>
            <w:div w:id="1325740067">
              <w:marLeft w:val="0"/>
              <w:marRight w:val="0"/>
              <w:marTop w:val="0"/>
              <w:marBottom w:val="0"/>
              <w:divBdr>
                <w:top w:val="none" w:sz="0" w:space="0" w:color="auto"/>
                <w:left w:val="none" w:sz="0" w:space="0" w:color="auto"/>
                <w:bottom w:val="none" w:sz="0" w:space="0" w:color="auto"/>
                <w:right w:val="none" w:sz="0" w:space="0" w:color="auto"/>
              </w:divBdr>
            </w:div>
            <w:div w:id="1349680077">
              <w:marLeft w:val="0"/>
              <w:marRight w:val="0"/>
              <w:marTop w:val="0"/>
              <w:marBottom w:val="0"/>
              <w:divBdr>
                <w:top w:val="none" w:sz="0" w:space="0" w:color="auto"/>
                <w:left w:val="none" w:sz="0" w:space="0" w:color="auto"/>
                <w:bottom w:val="none" w:sz="0" w:space="0" w:color="auto"/>
                <w:right w:val="none" w:sz="0" w:space="0" w:color="auto"/>
              </w:divBdr>
            </w:div>
            <w:div w:id="1355569498">
              <w:marLeft w:val="0"/>
              <w:marRight w:val="0"/>
              <w:marTop w:val="0"/>
              <w:marBottom w:val="0"/>
              <w:divBdr>
                <w:top w:val="none" w:sz="0" w:space="0" w:color="auto"/>
                <w:left w:val="none" w:sz="0" w:space="0" w:color="auto"/>
                <w:bottom w:val="none" w:sz="0" w:space="0" w:color="auto"/>
                <w:right w:val="none" w:sz="0" w:space="0" w:color="auto"/>
              </w:divBdr>
            </w:div>
            <w:div w:id="1423843185">
              <w:marLeft w:val="0"/>
              <w:marRight w:val="0"/>
              <w:marTop w:val="0"/>
              <w:marBottom w:val="0"/>
              <w:divBdr>
                <w:top w:val="none" w:sz="0" w:space="0" w:color="auto"/>
                <w:left w:val="none" w:sz="0" w:space="0" w:color="auto"/>
                <w:bottom w:val="none" w:sz="0" w:space="0" w:color="auto"/>
                <w:right w:val="none" w:sz="0" w:space="0" w:color="auto"/>
              </w:divBdr>
            </w:div>
            <w:div w:id="1498158246">
              <w:marLeft w:val="0"/>
              <w:marRight w:val="0"/>
              <w:marTop w:val="0"/>
              <w:marBottom w:val="0"/>
              <w:divBdr>
                <w:top w:val="none" w:sz="0" w:space="0" w:color="auto"/>
                <w:left w:val="none" w:sz="0" w:space="0" w:color="auto"/>
                <w:bottom w:val="none" w:sz="0" w:space="0" w:color="auto"/>
                <w:right w:val="none" w:sz="0" w:space="0" w:color="auto"/>
              </w:divBdr>
            </w:div>
            <w:div w:id="1525634744">
              <w:marLeft w:val="0"/>
              <w:marRight w:val="0"/>
              <w:marTop w:val="0"/>
              <w:marBottom w:val="0"/>
              <w:divBdr>
                <w:top w:val="none" w:sz="0" w:space="0" w:color="auto"/>
                <w:left w:val="none" w:sz="0" w:space="0" w:color="auto"/>
                <w:bottom w:val="none" w:sz="0" w:space="0" w:color="auto"/>
                <w:right w:val="none" w:sz="0" w:space="0" w:color="auto"/>
              </w:divBdr>
            </w:div>
            <w:div w:id="1595164692">
              <w:marLeft w:val="0"/>
              <w:marRight w:val="0"/>
              <w:marTop w:val="0"/>
              <w:marBottom w:val="0"/>
              <w:divBdr>
                <w:top w:val="none" w:sz="0" w:space="0" w:color="auto"/>
                <w:left w:val="none" w:sz="0" w:space="0" w:color="auto"/>
                <w:bottom w:val="none" w:sz="0" w:space="0" w:color="auto"/>
                <w:right w:val="none" w:sz="0" w:space="0" w:color="auto"/>
              </w:divBdr>
            </w:div>
            <w:div w:id="1618640801">
              <w:marLeft w:val="0"/>
              <w:marRight w:val="0"/>
              <w:marTop w:val="0"/>
              <w:marBottom w:val="0"/>
              <w:divBdr>
                <w:top w:val="none" w:sz="0" w:space="0" w:color="auto"/>
                <w:left w:val="none" w:sz="0" w:space="0" w:color="auto"/>
                <w:bottom w:val="none" w:sz="0" w:space="0" w:color="auto"/>
                <w:right w:val="none" w:sz="0" w:space="0" w:color="auto"/>
              </w:divBdr>
            </w:div>
            <w:div w:id="1676035233">
              <w:marLeft w:val="0"/>
              <w:marRight w:val="0"/>
              <w:marTop w:val="0"/>
              <w:marBottom w:val="0"/>
              <w:divBdr>
                <w:top w:val="none" w:sz="0" w:space="0" w:color="auto"/>
                <w:left w:val="none" w:sz="0" w:space="0" w:color="auto"/>
                <w:bottom w:val="none" w:sz="0" w:space="0" w:color="auto"/>
                <w:right w:val="none" w:sz="0" w:space="0" w:color="auto"/>
              </w:divBdr>
            </w:div>
            <w:div w:id="1711033063">
              <w:marLeft w:val="0"/>
              <w:marRight w:val="0"/>
              <w:marTop w:val="0"/>
              <w:marBottom w:val="0"/>
              <w:divBdr>
                <w:top w:val="none" w:sz="0" w:space="0" w:color="auto"/>
                <w:left w:val="none" w:sz="0" w:space="0" w:color="auto"/>
                <w:bottom w:val="none" w:sz="0" w:space="0" w:color="auto"/>
                <w:right w:val="none" w:sz="0" w:space="0" w:color="auto"/>
              </w:divBdr>
            </w:div>
            <w:div w:id="1720782321">
              <w:marLeft w:val="0"/>
              <w:marRight w:val="0"/>
              <w:marTop w:val="0"/>
              <w:marBottom w:val="0"/>
              <w:divBdr>
                <w:top w:val="none" w:sz="0" w:space="0" w:color="auto"/>
                <w:left w:val="none" w:sz="0" w:space="0" w:color="auto"/>
                <w:bottom w:val="none" w:sz="0" w:space="0" w:color="auto"/>
                <w:right w:val="none" w:sz="0" w:space="0" w:color="auto"/>
              </w:divBdr>
            </w:div>
            <w:div w:id="1835753517">
              <w:marLeft w:val="0"/>
              <w:marRight w:val="0"/>
              <w:marTop w:val="0"/>
              <w:marBottom w:val="0"/>
              <w:divBdr>
                <w:top w:val="none" w:sz="0" w:space="0" w:color="auto"/>
                <w:left w:val="none" w:sz="0" w:space="0" w:color="auto"/>
                <w:bottom w:val="none" w:sz="0" w:space="0" w:color="auto"/>
                <w:right w:val="none" w:sz="0" w:space="0" w:color="auto"/>
              </w:divBdr>
            </w:div>
            <w:div w:id="1983537900">
              <w:marLeft w:val="0"/>
              <w:marRight w:val="0"/>
              <w:marTop w:val="0"/>
              <w:marBottom w:val="0"/>
              <w:divBdr>
                <w:top w:val="none" w:sz="0" w:space="0" w:color="auto"/>
                <w:left w:val="none" w:sz="0" w:space="0" w:color="auto"/>
                <w:bottom w:val="none" w:sz="0" w:space="0" w:color="auto"/>
                <w:right w:val="none" w:sz="0" w:space="0" w:color="auto"/>
              </w:divBdr>
            </w:div>
            <w:div w:id="1987541390">
              <w:marLeft w:val="0"/>
              <w:marRight w:val="0"/>
              <w:marTop w:val="0"/>
              <w:marBottom w:val="0"/>
              <w:divBdr>
                <w:top w:val="none" w:sz="0" w:space="0" w:color="auto"/>
                <w:left w:val="none" w:sz="0" w:space="0" w:color="auto"/>
                <w:bottom w:val="none" w:sz="0" w:space="0" w:color="auto"/>
                <w:right w:val="none" w:sz="0" w:space="0" w:color="auto"/>
              </w:divBdr>
            </w:div>
            <w:div w:id="2008827993">
              <w:marLeft w:val="0"/>
              <w:marRight w:val="0"/>
              <w:marTop w:val="0"/>
              <w:marBottom w:val="0"/>
              <w:divBdr>
                <w:top w:val="none" w:sz="0" w:space="0" w:color="auto"/>
                <w:left w:val="none" w:sz="0" w:space="0" w:color="auto"/>
                <w:bottom w:val="none" w:sz="0" w:space="0" w:color="auto"/>
                <w:right w:val="none" w:sz="0" w:space="0" w:color="auto"/>
              </w:divBdr>
            </w:div>
            <w:div w:id="2008970150">
              <w:marLeft w:val="0"/>
              <w:marRight w:val="0"/>
              <w:marTop w:val="0"/>
              <w:marBottom w:val="0"/>
              <w:divBdr>
                <w:top w:val="none" w:sz="0" w:space="0" w:color="auto"/>
                <w:left w:val="none" w:sz="0" w:space="0" w:color="auto"/>
                <w:bottom w:val="none" w:sz="0" w:space="0" w:color="auto"/>
                <w:right w:val="none" w:sz="0" w:space="0" w:color="auto"/>
              </w:divBdr>
            </w:div>
            <w:div w:id="2031027475">
              <w:marLeft w:val="0"/>
              <w:marRight w:val="0"/>
              <w:marTop w:val="0"/>
              <w:marBottom w:val="0"/>
              <w:divBdr>
                <w:top w:val="none" w:sz="0" w:space="0" w:color="auto"/>
                <w:left w:val="none" w:sz="0" w:space="0" w:color="auto"/>
                <w:bottom w:val="none" w:sz="0" w:space="0" w:color="auto"/>
                <w:right w:val="none" w:sz="0" w:space="0" w:color="auto"/>
              </w:divBdr>
            </w:div>
            <w:div w:id="2040692108">
              <w:marLeft w:val="0"/>
              <w:marRight w:val="0"/>
              <w:marTop w:val="0"/>
              <w:marBottom w:val="0"/>
              <w:divBdr>
                <w:top w:val="none" w:sz="0" w:space="0" w:color="auto"/>
                <w:left w:val="none" w:sz="0" w:space="0" w:color="auto"/>
                <w:bottom w:val="none" w:sz="0" w:space="0" w:color="auto"/>
                <w:right w:val="none" w:sz="0" w:space="0" w:color="auto"/>
              </w:divBdr>
            </w:div>
            <w:div w:id="207581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13931">
      <w:bodyDiv w:val="1"/>
      <w:marLeft w:val="0"/>
      <w:marRight w:val="0"/>
      <w:marTop w:val="0"/>
      <w:marBottom w:val="0"/>
      <w:divBdr>
        <w:top w:val="none" w:sz="0" w:space="0" w:color="auto"/>
        <w:left w:val="none" w:sz="0" w:space="0" w:color="auto"/>
        <w:bottom w:val="none" w:sz="0" w:space="0" w:color="auto"/>
        <w:right w:val="none" w:sz="0" w:space="0" w:color="auto"/>
      </w:divBdr>
    </w:div>
    <w:div w:id="876504982">
      <w:bodyDiv w:val="1"/>
      <w:marLeft w:val="0"/>
      <w:marRight w:val="0"/>
      <w:marTop w:val="0"/>
      <w:marBottom w:val="0"/>
      <w:divBdr>
        <w:top w:val="none" w:sz="0" w:space="0" w:color="auto"/>
        <w:left w:val="none" w:sz="0" w:space="0" w:color="auto"/>
        <w:bottom w:val="none" w:sz="0" w:space="0" w:color="auto"/>
        <w:right w:val="none" w:sz="0" w:space="0" w:color="auto"/>
      </w:divBdr>
      <w:divsChild>
        <w:div w:id="1292399659">
          <w:marLeft w:val="0"/>
          <w:marRight w:val="0"/>
          <w:marTop w:val="0"/>
          <w:marBottom w:val="0"/>
          <w:divBdr>
            <w:top w:val="none" w:sz="0" w:space="0" w:color="auto"/>
            <w:left w:val="none" w:sz="0" w:space="0" w:color="auto"/>
            <w:bottom w:val="none" w:sz="0" w:space="0" w:color="auto"/>
            <w:right w:val="none" w:sz="0" w:space="0" w:color="auto"/>
          </w:divBdr>
        </w:div>
        <w:div w:id="1479222123">
          <w:marLeft w:val="0"/>
          <w:marRight w:val="0"/>
          <w:marTop w:val="0"/>
          <w:marBottom w:val="0"/>
          <w:divBdr>
            <w:top w:val="none" w:sz="0" w:space="0" w:color="auto"/>
            <w:left w:val="none" w:sz="0" w:space="0" w:color="auto"/>
            <w:bottom w:val="none" w:sz="0" w:space="0" w:color="auto"/>
            <w:right w:val="none" w:sz="0" w:space="0" w:color="auto"/>
          </w:divBdr>
        </w:div>
      </w:divsChild>
    </w:div>
    <w:div w:id="877855138">
      <w:bodyDiv w:val="1"/>
      <w:marLeft w:val="0"/>
      <w:marRight w:val="0"/>
      <w:marTop w:val="0"/>
      <w:marBottom w:val="0"/>
      <w:divBdr>
        <w:top w:val="none" w:sz="0" w:space="0" w:color="auto"/>
        <w:left w:val="none" w:sz="0" w:space="0" w:color="auto"/>
        <w:bottom w:val="none" w:sz="0" w:space="0" w:color="auto"/>
        <w:right w:val="none" w:sz="0" w:space="0" w:color="auto"/>
      </w:divBdr>
    </w:div>
    <w:div w:id="1425421301">
      <w:bodyDiv w:val="1"/>
      <w:marLeft w:val="0"/>
      <w:marRight w:val="0"/>
      <w:marTop w:val="0"/>
      <w:marBottom w:val="0"/>
      <w:divBdr>
        <w:top w:val="none" w:sz="0" w:space="0" w:color="auto"/>
        <w:left w:val="none" w:sz="0" w:space="0" w:color="auto"/>
        <w:bottom w:val="none" w:sz="0" w:space="0" w:color="auto"/>
        <w:right w:val="none" w:sz="0" w:space="0" w:color="auto"/>
      </w:divBdr>
    </w:div>
    <w:div w:id="1438521608">
      <w:bodyDiv w:val="1"/>
      <w:marLeft w:val="0"/>
      <w:marRight w:val="0"/>
      <w:marTop w:val="0"/>
      <w:marBottom w:val="0"/>
      <w:divBdr>
        <w:top w:val="none" w:sz="0" w:space="0" w:color="auto"/>
        <w:left w:val="none" w:sz="0" w:space="0" w:color="auto"/>
        <w:bottom w:val="none" w:sz="0" w:space="0" w:color="auto"/>
        <w:right w:val="none" w:sz="0" w:space="0" w:color="auto"/>
      </w:divBdr>
    </w:div>
    <w:div w:id="1661035617">
      <w:bodyDiv w:val="1"/>
      <w:marLeft w:val="0"/>
      <w:marRight w:val="0"/>
      <w:marTop w:val="0"/>
      <w:marBottom w:val="0"/>
      <w:divBdr>
        <w:top w:val="none" w:sz="0" w:space="0" w:color="auto"/>
        <w:left w:val="none" w:sz="0" w:space="0" w:color="auto"/>
        <w:bottom w:val="none" w:sz="0" w:space="0" w:color="auto"/>
        <w:right w:val="none" w:sz="0" w:space="0" w:color="auto"/>
      </w:divBdr>
    </w:div>
    <w:div w:id="207030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ogle.ro/url?sa=t&amp;rct=j&amp;q=&amp;esrc=s&amp;source=web&amp;cd=2&amp;cad=rja&amp;uact=8&amp;ved=0ahUKEwig2Zm1v5PPAhVHVywKHeTvAzcQFggjMAE&amp;url=http%3A%2F%2Fwww.prestatiisociale.ro%2Fwp-content%2Fuploads%2F2016%2F06%2Fhg_522_2003.pdf&amp;usg=AFQjCNHG_kcjU48cdbfLj1I2OI-l9HijDw&amp;bvm=bv.133053837,d.bG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chizitii@dpcsv.r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3319</Words>
  <Characters>18922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D</vt:lpstr>
    </vt:vector>
  </TitlesOfParts>
  <Company>xxx</Company>
  <LinksUpToDate>false</LinksUpToDate>
  <CharactersWithSpaces>22197</CharactersWithSpaces>
  <SharedDoc>false</SharedDoc>
  <HLinks>
    <vt:vector size="12" baseType="variant">
      <vt:variant>
        <vt:i4>1179756</vt:i4>
      </vt:variant>
      <vt:variant>
        <vt:i4>3</vt:i4>
      </vt:variant>
      <vt:variant>
        <vt:i4>0</vt:i4>
      </vt:variant>
      <vt:variant>
        <vt:i4>5</vt:i4>
      </vt:variant>
      <vt:variant>
        <vt:lpwstr>https://www.google.ro/url?sa=t&amp;rct=j&amp;q=&amp;esrc=s&amp;source=web&amp;cd=2&amp;cad=rja&amp;uact=8&amp;ved=0ahUKEwig2Zm1v5PPAhVHVywKHeTvAzcQFggjMAE&amp;url=http%3A%2F%2Fwww.prestatiisociale.ro%2Fwp-content%2Fuploads%2F2016%2F06%2Fhg_522_2003.pdf&amp;usg=AFQjCNHG_kcjU48cdbfLj1I2OI-l9HijDw&amp;bvm=bv.133053837,d.bGs</vt:lpwstr>
      </vt:variant>
      <vt:variant>
        <vt:lpwstr/>
      </vt:variant>
      <vt:variant>
        <vt:i4>983085</vt:i4>
      </vt:variant>
      <vt:variant>
        <vt:i4>0</vt:i4>
      </vt:variant>
      <vt:variant>
        <vt:i4>0</vt:i4>
      </vt:variant>
      <vt:variant>
        <vt:i4>5</vt:i4>
      </vt:variant>
      <vt:variant>
        <vt:lpwstr>mailto:achizitii@dpcsv.ro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sirghistelia</dc:creator>
  <cp:lastModifiedBy>Andrei-Robert Craciunescu</cp:lastModifiedBy>
  <cp:revision>2</cp:revision>
  <cp:lastPrinted>2022-09-13T09:17:00Z</cp:lastPrinted>
  <dcterms:created xsi:type="dcterms:W3CDTF">2023-09-07T10:56:00Z</dcterms:created>
  <dcterms:modified xsi:type="dcterms:W3CDTF">2023-09-07T10:56:00Z</dcterms:modified>
</cp:coreProperties>
</file>