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3861"/>
        <w:gridCol w:w="2376"/>
      </w:tblGrid>
      <w:tr w:rsidR="007B44A8" w14:paraId="42D98ED3" w14:textId="77777777" w:rsidTr="001B6E02">
        <w:trPr>
          <w:cantSplit/>
          <w:trHeight w:val="139"/>
        </w:trPr>
        <w:tc>
          <w:tcPr>
            <w:tcW w:w="4239" w:type="dxa"/>
            <w:vMerge w:val="restart"/>
          </w:tcPr>
          <w:p w14:paraId="49925B89" w14:textId="77777777" w:rsidR="007B44A8" w:rsidRPr="007F6D60" w:rsidRDefault="007E1842" w:rsidP="001B6E02">
            <w:pPr>
              <w:pStyle w:val="Antet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9"/>
                <w:lang w:val="ro-RO" w:eastAsia="ro-RO"/>
              </w:rPr>
              <w:pict w14:anchorId="04D96AE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0pt;margin-top:45.65pt;width:180.6pt;height:62.6pt;z-index:251661312" stroked="f">
                  <v:fill opacity="0"/>
                  <v:textbox style="mso-next-textbox:#_x0000_s1027">
                    <w:txbxContent>
                      <w:p w14:paraId="0A5549ED" w14:textId="77777777" w:rsidR="007B44A8" w:rsidRDefault="007B44A8" w:rsidP="007B44A8">
                        <w:pPr>
                          <w:rPr>
                            <w:szCs w:val="18"/>
                            <w:lang w:val="ro-RO"/>
                          </w:rPr>
                        </w:pPr>
                        <w:r>
                          <w:rPr>
                            <w:szCs w:val="18"/>
                            <w:lang w:val="ro-RO"/>
                          </w:rPr>
                          <w:t xml:space="preserve">      Serviciul Intervenție în Regim de Urgență în Domeniul Asistenței Sociale</w:t>
                        </w:r>
                      </w:p>
                      <w:p w14:paraId="0501BF33" w14:textId="77777777" w:rsidR="007B44A8" w:rsidRPr="001F786E" w:rsidRDefault="007B44A8" w:rsidP="007B44A8">
                        <w:pPr>
                          <w:rPr>
                            <w:b/>
                            <w:i/>
                            <w:lang w:val="ro-RO"/>
                          </w:rPr>
                        </w:pPr>
                        <w:r w:rsidRPr="001F786E">
                          <w:rPr>
                            <w:b/>
                            <w:i/>
                            <w:lang w:val="ro-RO"/>
                          </w:rPr>
                          <w:t>Compartimentul intervenție în regim de urge</w:t>
                        </w:r>
                        <w:r>
                          <w:rPr>
                            <w:b/>
                            <w:i/>
                            <w:lang w:val="ro-RO"/>
                          </w:rPr>
                          <w:t xml:space="preserve">nță și în situații de violență  asupra </w:t>
                        </w:r>
                        <w:r w:rsidRPr="001F786E">
                          <w:rPr>
                            <w:b/>
                            <w:i/>
                            <w:lang w:val="ro-RO"/>
                          </w:rPr>
                          <w:t>copilului,</w:t>
                        </w:r>
                        <w:r w:rsidR="00D604B6">
                          <w:rPr>
                            <w:b/>
                            <w:i/>
                            <w:lang w:val="ro-RO"/>
                          </w:rPr>
                          <w:t xml:space="preserve"> </w:t>
                        </w:r>
                        <w:r w:rsidRPr="001F786E">
                          <w:rPr>
                            <w:b/>
                            <w:i/>
                            <w:lang w:val="ro-RO"/>
                          </w:rPr>
                          <w:t>prevenire marginalizare socială și a separării  copilului de familie</w:t>
                        </w:r>
                      </w:p>
                      <w:p w14:paraId="2F10C08D" w14:textId="77777777" w:rsidR="007B44A8" w:rsidRPr="004F72AE" w:rsidRDefault="007B44A8" w:rsidP="007B44A8">
                        <w:pPr>
                          <w:rPr>
                            <w:szCs w:val="18"/>
                            <w:lang w:val="ro-RO"/>
                          </w:rPr>
                        </w:pPr>
                        <w:r>
                          <w:rPr>
                            <w:szCs w:val="18"/>
                            <w:lang w:val="ro-RO"/>
                          </w:rPr>
                          <w:t>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7B44A8">
              <w:rPr>
                <w:noProof/>
                <w:sz w:val="19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23E7576B" wp14:editId="7D11777D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-149225</wp:posOffset>
                  </wp:positionV>
                  <wp:extent cx="704850" cy="762000"/>
                  <wp:effectExtent l="19050" t="0" r="0" b="0"/>
                  <wp:wrapTight wrapText="bothSides">
                    <wp:wrapPolygon edited="0">
                      <wp:start x="-584" y="0"/>
                      <wp:lineTo x="-584" y="21060"/>
                      <wp:lineTo x="21600" y="21060"/>
                      <wp:lineTo x="21600" y="0"/>
                      <wp:lineTo x="-584" y="0"/>
                    </wp:wrapPolygon>
                  </wp:wrapTight>
                  <wp:docPr id="4" name="Picture 9" descr="C:\Users\IBB-SV09\Desktop\Stema-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BB-SV09\Desktop\Stema-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  <w:lang w:val="ro-RO" w:eastAsia="ro-RO"/>
              </w:rPr>
              <w:pict w14:anchorId="2221EB86">
                <v:shape id="_x0000_s1026" type="#_x0000_t202" style="position:absolute;left:0;text-align:left;margin-left:-7.4pt;margin-top:-3.5pt;width:159pt;height:54.4pt;z-index:251660288;mso-position-horizontal-relative:text;mso-position-vertical-relative:text" stroked="f">
                  <v:fill opacity="0"/>
                  <v:textbox style="mso-next-textbox:#_x0000_s1026">
                    <w:txbxContent>
                      <w:p w14:paraId="0F20B992" w14:textId="77777777" w:rsidR="007B44A8" w:rsidRPr="00CE4F25" w:rsidRDefault="007B44A8" w:rsidP="007B44A8">
                        <w:pPr>
                          <w:rPr>
                            <w:b/>
                            <w:sz w:val="14"/>
                            <w:szCs w:val="14"/>
                            <w:lang w:val="pt-PT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 xml:space="preserve">       </w:t>
                        </w:r>
                        <w:r w:rsidRPr="00CE4F25"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>CONSILIUL</w:t>
                        </w:r>
                        <w:r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CE4F25"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 xml:space="preserve"> JUDEŢEAN  SUCEAVA</w:t>
                        </w:r>
                      </w:p>
                      <w:p w14:paraId="757BD99F" w14:textId="77777777" w:rsidR="007B44A8" w:rsidRPr="00AD719A" w:rsidRDefault="007B44A8" w:rsidP="007B44A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E4F25"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 xml:space="preserve">DIRECŢIA GENERALĂ  DE </w:t>
                        </w:r>
                        <w:r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 xml:space="preserve"> A</w:t>
                        </w:r>
                        <w:r w:rsidRPr="00CE4F25"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>SISTENŢĂ SOCIALA  ŞI</w:t>
                        </w:r>
                        <w:r>
                          <w:rPr>
                            <w:b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CE4F25">
                          <w:rPr>
                            <w:b/>
                            <w:sz w:val="14"/>
                            <w:szCs w:val="14"/>
                          </w:rPr>
                          <w:t>PROTECŢIA COPILULUI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A  JUDEȚULUI SUCEAVA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61" w:type="dxa"/>
            <w:vMerge w:val="restart"/>
          </w:tcPr>
          <w:p w14:paraId="0ECE8478" w14:textId="77777777" w:rsidR="007B44A8" w:rsidRPr="00830751" w:rsidRDefault="007B44A8" w:rsidP="001B6E02">
            <w:pPr>
              <w:pStyle w:val="Antet"/>
              <w:jc w:val="center"/>
              <w:rPr>
                <w:b/>
                <w:sz w:val="22"/>
                <w:szCs w:val="22"/>
                <w:lang w:val="pt-BR"/>
              </w:rPr>
            </w:pPr>
            <w:r w:rsidRPr="00830751">
              <w:rPr>
                <w:b/>
                <w:sz w:val="22"/>
                <w:szCs w:val="22"/>
                <w:lang w:val="pt-BR"/>
              </w:rPr>
              <w:t xml:space="preserve">PROCEDURĂ   </w:t>
            </w:r>
            <w:r>
              <w:rPr>
                <w:b/>
                <w:sz w:val="22"/>
                <w:szCs w:val="22"/>
                <w:lang w:val="pt-BR"/>
              </w:rPr>
              <w:t>OPERAȚIONALĂ</w:t>
            </w:r>
          </w:p>
          <w:p w14:paraId="23BCA013" w14:textId="77777777" w:rsidR="007B44A8" w:rsidRPr="00830751" w:rsidRDefault="007B44A8" w:rsidP="001B6E02">
            <w:pPr>
              <w:pStyle w:val="Antet"/>
              <w:jc w:val="center"/>
              <w:rPr>
                <w:b/>
                <w:sz w:val="22"/>
                <w:szCs w:val="22"/>
                <w:lang w:val="pt-BR"/>
              </w:rPr>
            </w:pPr>
            <w:r w:rsidRPr="00830751">
              <w:rPr>
                <w:b/>
                <w:sz w:val="22"/>
                <w:szCs w:val="22"/>
                <w:lang w:val="pt-BR"/>
              </w:rPr>
              <w:t>privind</w:t>
            </w:r>
          </w:p>
          <w:p w14:paraId="1655C063" w14:textId="77777777" w:rsidR="007B44A8" w:rsidRPr="00580C01" w:rsidRDefault="007B44A8" w:rsidP="001B6E02">
            <w:pPr>
              <w:pStyle w:val="Antet"/>
              <w:jc w:val="center"/>
              <w:rPr>
                <w:b/>
                <w:sz w:val="24"/>
                <w:szCs w:val="24"/>
                <w:lang w:val="it-IT"/>
              </w:rPr>
            </w:pPr>
            <w:r w:rsidRPr="00580C01">
              <w:rPr>
                <w:b/>
                <w:sz w:val="24"/>
                <w:szCs w:val="24"/>
                <w:lang w:val="it-IT"/>
              </w:rPr>
              <w:t xml:space="preserve">Identificarea, </w:t>
            </w:r>
            <w:r w:rsidRPr="00580C01">
              <w:rPr>
                <w:b/>
                <w:sz w:val="24"/>
                <w:szCs w:val="24"/>
                <w:lang w:val="ro-RO"/>
              </w:rPr>
              <w:t>î</w:t>
            </w:r>
            <w:r w:rsidRPr="00580C01">
              <w:rPr>
                <w:b/>
                <w:sz w:val="24"/>
                <w:szCs w:val="24"/>
                <w:lang w:val="it-IT"/>
              </w:rPr>
              <w:t>nregistrarea și evaluarea ini</w:t>
            </w:r>
            <w:r w:rsidRPr="00580C01">
              <w:rPr>
                <w:b/>
                <w:sz w:val="24"/>
                <w:szCs w:val="24"/>
                <w:lang w:val="ro-RO"/>
              </w:rPr>
              <w:t>țială a cazului</w:t>
            </w:r>
          </w:p>
          <w:p w14:paraId="72C25461" w14:textId="77777777" w:rsidR="007B44A8" w:rsidRDefault="007B44A8" w:rsidP="001B6E02">
            <w:pPr>
              <w:pStyle w:val="Antet"/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242BF2D8" w14:textId="77777777" w:rsidR="007B44A8" w:rsidRPr="0012154C" w:rsidRDefault="007B44A8" w:rsidP="001B6E02">
            <w:pPr>
              <w:pStyle w:val="Antet"/>
              <w:jc w:val="center"/>
              <w:rPr>
                <w:sz w:val="23"/>
                <w:lang w:val="pt-PT"/>
              </w:rPr>
            </w:pPr>
            <w:r>
              <w:rPr>
                <w:b/>
                <w:sz w:val="22"/>
                <w:szCs w:val="22"/>
                <w:lang w:val="it-IT"/>
              </w:rPr>
              <w:t>C</w:t>
            </w:r>
            <w:r w:rsidRPr="004F72AE">
              <w:rPr>
                <w:b/>
                <w:sz w:val="22"/>
                <w:szCs w:val="22"/>
                <w:lang w:val="it-IT"/>
              </w:rPr>
              <w:t>od</w:t>
            </w:r>
            <w:r>
              <w:rPr>
                <w:b/>
                <w:sz w:val="24"/>
                <w:szCs w:val="24"/>
                <w:lang w:val="it-IT"/>
              </w:rPr>
              <w:t xml:space="preserve">: </w:t>
            </w:r>
            <w:r w:rsidRPr="000D096A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0D096A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12.01</w:t>
            </w:r>
          </w:p>
        </w:tc>
        <w:tc>
          <w:tcPr>
            <w:tcW w:w="2376" w:type="dxa"/>
          </w:tcPr>
          <w:p w14:paraId="451007A2" w14:textId="77777777" w:rsidR="007B44A8" w:rsidRDefault="007B44A8" w:rsidP="001B6E02"/>
          <w:p w14:paraId="1301B06A" w14:textId="77777777" w:rsidR="007B44A8" w:rsidRPr="005B5347" w:rsidRDefault="007B44A8" w:rsidP="001B6E02">
            <w:proofErr w:type="spellStart"/>
            <w:r>
              <w:t>Ediţia</w:t>
            </w:r>
            <w:proofErr w:type="spellEnd"/>
            <w:r>
              <w:t>: II</w:t>
            </w:r>
          </w:p>
        </w:tc>
      </w:tr>
      <w:tr w:rsidR="007B44A8" w14:paraId="6B8CE642" w14:textId="77777777" w:rsidTr="001B6E02">
        <w:trPr>
          <w:cantSplit/>
          <w:trHeight w:val="144"/>
        </w:trPr>
        <w:tc>
          <w:tcPr>
            <w:tcW w:w="4239" w:type="dxa"/>
            <w:vMerge/>
          </w:tcPr>
          <w:p w14:paraId="2F4916F6" w14:textId="77777777" w:rsidR="007B44A8" w:rsidRPr="007F6D60" w:rsidRDefault="007B44A8" w:rsidP="001B6E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861" w:type="dxa"/>
            <w:vMerge/>
          </w:tcPr>
          <w:p w14:paraId="22029AD5" w14:textId="77777777" w:rsidR="007B44A8" w:rsidRDefault="007B44A8" w:rsidP="001B6E02">
            <w:pPr>
              <w:pStyle w:val="Antet"/>
              <w:jc w:val="center"/>
              <w:rPr>
                <w:b/>
                <w:sz w:val="23"/>
              </w:rPr>
            </w:pPr>
          </w:p>
        </w:tc>
        <w:tc>
          <w:tcPr>
            <w:tcW w:w="2376" w:type="dxa"/>
          </w:tcPr>
          <w:p w14:paraId="58FAB172" w14:textId="77777777" w:rsidR="007B44A8" w:rsidRDefault="007B44A8" w:rsidP="001B6E02">
            <w:pPr>
              <w:rPr>
                <w:snapToGrid w:val="0"/>
                <w:lang w:val="pt-BR" w:eastAsia="en-US"/>
              </w:rPr>
            </w:pPr>
          </w:p>
          <w:p w14:paraId="24765AFA" w14:textId="77777777" w:rsidR="007B44A8" w:rsidRPr="005B5347" w:rsidRDefault="007B44A8" w:rsidP="001B6E02">
            <w:pPr>
              <w:rPr>
                <w:snapToGrid w:val="0"/>
                <w:lang w:val="pt-BR" w:eastAsia="en-US"/>
              </w:rPr>
            </w:pPr>
            <w:r>
              <w:rPr>
                <w:snapToGrid w:val="0"/>
                <w:lang w:val="pt-BR" w:eastAsia="en-US"/>
              </w:rPr>
              <w:t>Revizia: 2</w:t>
            </w:r>
          </w:p>
        </w:tc>
      </w:tr>
      <w:tr w:rsidR="007B44A8" w14:paraId="08A0CA21" w14:textId="77777777" w:rsidTr="001B6E02">
        <w:trPr>
          <w:cantSplit/>
          <w:trHeight w:val="197"/>
        </w:trPr>
        <w:tc>
          <w:tcPr>
            <w:tcW w:w="4239" w:type="dxa"/>
            <w:vMerge/>
          </w:tcPr>
          <w:p w14:paraId="176A7015" w14:textId="77777777" w:rsidR="007B44A8" w:rsidRPr="007F6D60" w:rsidRDefault="007B44A8" w:rsidP="001B6E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861" w:type="dxa"/>
            <w:vMerge/>
          </w:tcPr>
          <w:p w14:paraId="695AA414" w14:textId="77777777" w:rsidR="007B44A8" w:rsidRDefault="007B44A8" w:rsidP="001B6E02">
            <w:pPr>
              <w:pStyle w:val="Antet"/>
              <w:jc w:val="center"/>
              <w:rPr>
                <w:b/>
                <w:sz w:val="23"/>
              </w:rPr>
            </w:pPr>
          </w:p>
        </w:tc>
        <w:tc>
          <w:tcPr>
            <w:tcW w:w="2376" w:type="dxa"/>
          </w:tcPr>
          <w:p w14:paraId="555573EC" w14:textId="77777777" w:rsidR="007B44A8" w:rsidRDefault="007B44A8" w:rsidP="001B6E02">
            <w:pPr>
              <w:rPr>
                <w:snapToGrid w:val="0"/>
                <w:lang w:eastAsia="en-US"/>
              </w:rPr>
            </w:pPr>
          </w:p>
          <w:p w14:paraId="4A4D0AB6" w14:textId="77777777" w:rsidR="007B44A8" w:rsidRPr="005B5347" w:rsidRDefault="007B44A8" w:rsidP="001B6E02">
            <w:proofErr w:type="spellStart"/>
            <w:r>
              <w:rPr>
                <w:snapToGrid w:val="0"/>
                <w:lang w:eastAsia="en-US"/>
              </w:rPr>
              <w:t>Pagina</w:t>
            </w:r>
            <w:proofErr w:type="spellEnd"/>
            <w:r>
              <w:t xml:space="preserve"> </w:t>
            </w:r>
            <w:r w:rsidRPr="00E118CE">
              <w:rPr>
                <w:b/>
              </w:rPr>
              <w:fldChar w:fldCharType="begin"/>
            </w:r>
            <w:r w:rsidRPr="00E118CE">
              <w:rPr>
                <w:b/>
              </w:rPr>
              <w:instrText xml:space="preserve"> PAGE </w:instrText>
            </w:r>
            <w:r w:rsidRPr="00E118CE">
              <w:rPr>
                <w:b/>
              </w:rPr>
              <w:fldChar w:fldCharType="separate"/>
            </w:r>
            <w:r>
              <w:rPr>
                <w:b/>
                <w:noProof/>
              </w:rPr>
              <w:t>22</w:t>
            </w:r>
            <w:r w:rsidRPr="00E118CE">
              <w:rPr>
                <w:b/>
              </w:rPr>
              <w:fldChar w:fldCharType="end"/>
            </w:r>
            <w:r w:rsidRPr="00E118CE">
              <w:rPr>
                <w:b/>
              </w:rPr>
              <w:t xml:space="preserve"> </w:t>
            </w:r>
            <w:r>
              <w:t xml:space="preserve">din </w:t>
            </w:r>
            <w:r w:rsidRPr="00E118CE">
              <w:rPr>
                <w:b/>
              </w:rPr>
              <w:fldChar w:fldCharType="begin"/>
            </w:r>
            <w:r w:rsidRPr="00E118CE">
              <w:rPr>
                <w:b/>
              </w:rPr>
              <w:instrText xml:space="preserve"> NUMPAGES  </w:instrText>
            </w:r>
            <w:r w:rsidRPr="00E118CE">
              <w:rPr>
                <w:b/>
              </w:rPr>
              <w:fldChar w:fldCharType="separate"/>
            </w:r>
            <w:r>
              <w:rPr>
                <w:b/>
                <w:noProof/>
              </w:rPr>
              <w:t>55</w:t>
            </w:r>
            <w:r w:rsidRPr="00E118CE">
              <w:rPr>
                <w:b/>
              </w:rPr>
              <w:fldChar w:fldCharType="end"/>
            </w:r>
            <w:r>
              <w:rPr>
                <w:snapToGrid w:val="0"/>
                <w:lang w:eastAsia="en-US"/>
              </w:rPr>
              <w:t xml:space="preserve"> </w:t>
            </w:r>
            <w:r w:rsidRPr="005B5347">
              <w:rPr>
                <w:snapToGrid w:val="0"/>
                <w:lang w:eastAsia="en-US"/>
              </w:rPr>
              <w:t xml:space="preserve"> </w:t>
            </w:r>
          </w:p>
        </w:tc>
      </w:tr>
      <w:tr w:rsidR="007B44A8" w14:paraId="45AFEDA0" w14:textId="77777777" w:rsidTr="007B44A8">
        <w:trPr>
          <w:cantSplit/>
          <w:trHeight w:val="917"/>
        </w:trPr>
        <w:tc>
          <w:tcPr>
            <w:tcW w:w="4239" w:type="dxa"/>
            <w:vMerge/>
          </w:tcPr>
          <w:p w14:paraId="1B76F795" w14:textId="77777777" w:rsidR="007B44A8" w:rsidRPr="007F6D60" w:rsidRDefault="007B44A8" w:rsidP="001B6E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861" w:type="dxa"/>
            <w:vMerge/>
          </w:tcPr>
          <w:p w14:paraId="3E04CD52" w14:textId="77777777" w:rsidR="007B44A8" w:rsidRDefault="007B44A8" w:rsidP="001B6E02">
            <w:pPr>
              <w:pStyle w:val="Antet"/>
              <w:jc w:val="center"/>
              <w:rPr>
                <w:b/>
                <w:sz w:val="23"/>
              </w:rPr>
            </w:pPr>
          </w:p>
        </w:tc>
        <w:tc>
          <w:tcPr>
            <w:tcW w:w="2376" w:type="dxa"/>
          </w:tcPr>
          <w:p w14:paraId="5945937C" w14:textId="77777777" w:rsidR="007B44A8" w:rsidRDefault="007B44A8" w:rsidP="001B6E02">
            <w:pPr>
              <w:pStyle w:val="Antet"/>
            </w:pPr>
            <w:r w:rsidRPr="005B5347">
              <w:t xml:space="preserve"> </w:t>
            </w:r>
          </w:p>
          <w:p w14:paraId="5D37EDF0" w14:textId="77777777" w:rsidR="007B44A8" w:rsidRPr="005B5347" w:rsidRDefault="007B44A8" w:rsidP="001B6E02">
            <w:pPr>
              <w:pStyle w:val="Antet"/>
            </w:pPr>
            <w:r w:rsidRPr="005B5347">
              <w:t xml:space="preserve">Exemplar </w:t>
            </w:r>
            <w:r>
              <w:t xml:space="preserve">   </w:t>
            </w:r>
            <w:r w:rsidRPr="005B5347">
              <w:t xml:space="preserve">nr.  1   </w:t>
            </w:r>
          </w:p>
        </w:tc>
      </w:tr>
    </w:tbl>
    <w:p w14:paraId="6D69021F" w14:textId="393963F8" w:rsidR="007E1842" w:rsidRPr="007E1842" w:rsidRDefault="007E1842" w:rsidP="007E1842">
      <w:pPr>
        <w:jc w:val="center"/>
        <w:rPr>
          <w:b/>
        </w:rPr>
      </w:pPr>
      <w:r>
        <w:rPr>
          <w:b/>
          <w:sz w:val="36"/>
          <w:szCs w:val="36"/>
        </w:rPr>
        <w:t xml:space="preserve">                                                                            </w:t>
      </w:r>
      <w:r w:rsidRPr="007E1842">
        <w:rPr>
          <w:b/>
        </w:rPr>
        <w:t xml:space="preserve">- </w:t>
      </w:r>
      <w:proofErr w:type="spellStart"/>
      <w:r w:rsidRPr="007E1842">
        <w:rPr>
          <w:b/>
          <w:i/>
          <w:iCs/>
        </w:rPr>
        <w:t>timp</w:t>
      </w:r>
      <w:proofErr w:type="spellEnd"/>
      <w:r w:rsidRPr="007E1842">
        <w:rPr>
          <w:b/>
          <w:i/>
          <w:iCs/>
        </w:rPr>
        <w:t xml:space="preserve"> completare-10</w:t>
      </w:r>
      <w:r>
        <w:rPr>
          <w:b/>
          <w:i/>
          <w:iCs/>
        </w:rPr>
        <w:t xml:space="preserve"> </w:t>
      </w:r>
      <w:r w:rsidRPr="007E1842">
        <w:rPr>
          <w:b/>
          <w:i/>
          <w:iCs/>
        </w:rPr>
        <w:t>min</w:t>
      </w:r>
    </w:p>
    <w:p w14:paraId="093BDA03" w14:textId="77777777" w:rsidR="007B44A8" w:rsidRDefault="007B44A8" w:rsidP="007B44A8">
      <w:pPr>
        <w:rPr>
          <w:sz w:val="19"/>
        </w:rPr>
      </w:pPr>
    </w:p>
    <w:p w14:paraId="58300509" w14:textId="77777777" w:rsidR="007E1842" w:rsidRDefault="007B44A8" w:rsidP="007E18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SESIZARE    SCRISĂ</w:t>
      </w:r>
    </w:p>
    <w:p w14:paraId="77864F77" w14:textId="77777777" w:rsidR="007B44A8" w:rsidRPr="00B4543D" w:rsidRDefault="007B44A8" w:rsidP="007B44A8">
      <w:pPr>
        <w:rPr>
          <w:b/>
          <w:sz w:val="24"/>
          <w:szCs w:val="24"/>
          <w:u w:val="single"/>
        </w:rPr>
      </w:pPr>
    </w:p>
    <w:p w14:paraId="76A3911F" w14:textId="77777777" w:rsidR="007B44A8" w:rsidRPr="00B4543D" w:rsidRDefault="007B44A8" w:rsidP="007B44A8">
      <w:pPr>
        <w:rPr>
          <w:sz w:val="24"/>
          <w:szCs w:val="24"/>
        </w:rPr>
      </w:pPr>
      <w:r w:rsidRPr="00B4543D">
        <w:rPr>
          <w:sz w:val="24"/>
          <w:szCs w:val="24"/>
        </w:rPr>
        <w:tab/>
      </w:r>
      <w:r w:rsidRPr="00B4543D">
        <w:rPr>
          <w:sz w:val="24"/>
          <w:szCs w:val="24"/>
        </w:rPr>
        <w:tab/>
      </w:r>
      <w:r w:rsidRPr="00B4543D">
        <w:rPr>
          <w:sz w:val="24"/>
          <w:szCs w:val="24"/>
        </w:rPr>
        <w:tab/>
        <w:t xml:space="preserve">      Nr. .........................../  ....................................</w:t>
      </w:r>
    </w:p>
    <w:p w14:paraId="7C034D11" w14:textId="2B79F18B" w:rsidR="007B44A8" w:rsidRPr="00A65165" w:rsidRDefault="007B44A8" w:rsidP="007B44A8">
      <w:pPr>
        <w:ind w:right="-73"/>
        <w:rPr>
          <w:b/>
          <w:sz w:val="24"/>
          <w:szCs w:val="24"/>
        </w:rPr>
      </w:pPr>
      <w:r w:rsidRPr="00A65165">
        <w:rPr>
          <w:b/>
          <w:sz w:val="24"/>
          <w:szCs w:val="24"/>
        </w:rPr>
        <w:t>Data: .....................................................</w:t>
      </w:r>
    </w:p>
    <w:p w14:paraId="25B07A4A" w14:textId="77777777" w:rsidR="007B44A8" w:rsidRPr="005D6ECC" w:rsidRDefault="007B44A8" w:rsidP="007B44A8">
      <w:pPr>
        <w:ind w:right="-648"/>
        <w:rPr>
          <w:b/>
          <w:sz w:val="24"/>
          <w:szCs w:val="24"/>
          <w:lang w:val="it-IT"/>
        </w:rPr>
      </w:pPr>
      <w:r w:rsidRPr="005D6ECC">
        <w:rPr>
          <w:b/>
          <w:sz w:val="24"/>
          <w:szCs w:val="24"/>
          <w:lang w:val="it-IT"/>
        </w:rPr>
        <w:t>Date identificare apelant (nume, adresă, nr. telefon) ........................................................................</w:t>
      </w:r>
    </w:p>
    <w:p w14:paraId="7E503F1F" w14:textId="77777777" w:rsidR="007B44A8" w:rsidRPr="005D6ECC" w:rsidRDefault="007B44A8" w:rsidP="007B44A8">
      <w:pPr>
        <w:ind w:right="-73"/>
        <w:rPr>
          <w:b/>
          <w:sz w:val="24"/>
          <w:szCs w:val="24"/>
          <w:lang w:val="it-IT"/>
        </w:rPr>
      </w:pPr>
      <w:r w:rsidRPr="005D6ECC">
        <w:rPr>
          <w:b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005BB" w14:textId="0E931E6A" w:rsidR="007E1842" w:rsidRDefault="007B44A8" w:rsidP="007B44A8">
      <w:pPr>
        <w:ind w:right="-73"/>
        <w:rPr>
          <w:b/>
          <w:sz w:val="24"/>
          <w:szCs w:val="24"/>
        </w:rPr>
      </w:pPr>
      <w:r w:rsidRPr="005D6ECC">
        <w:rPr>
          <w:b/>
          <w:sz w:val="24"/>
          <w:szCs w:val="24"/>
          <w:lang w:val="it-IT"/>
        </w:rPr>
        <w:t>Detalii sesizare (nume copii/părinţi, adresă, descriere situaţie)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5165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842">
        <w:rPr>
          <w:b/>
          <w:sz w:val="24"/>
          <w:szCs w:val="24"/>
        </w:rPr>
        <w:t>..............................................................................................................................</w:t>
      </w:r>
    </w:p>
    <w:p w14:paraId="67928B16" w14:textId="437DCB72" w:rsidR="007B44A8" w:rsidRPr="003318FC" w:rsidRDefault="007B44A8" w:rsidP="007B44A8">
      <w:pPr>
        <w:ind w:right="-73"/>
        <w:rPr>
          <w:b/>
          <w:sz w:val="24"/>
          <w:szCs w:val="24"/>
        </w:rPr>
      </w:pPr>
      <w:proofErr w:type="spellStart"/>
      <w:r w:rsidRPr="003318F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azul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preluat</w:t>
      </w:r>
      <w:proofErr w:type="spellEnd"/>
      <w:r>
        <w:rPr>
          <w:b/>
          <w:sz w:val="24"/>
          <w:szCs w:val="24"/>
        </w:rPr>
        <w:t xml:space="preserve"> de </w:t>
      </w:r>
      <w:r w:rsidRPr="003318FC">
        <w:rPr>
          <w:b/>
          <w:sz w:val="24"/>
          <w:szCs w:val="24"/>
        </w:rPr>
        <w:t>..............................................................................</w:t>
      </w:r>
    </w:p>
    <w:p w14:paraId="7BEEAA86" w14:textId="2C45A17A" w:rsidR="007B44A8" w:rsidRDefault="007B44A8" w:rsidP="007B44A8">
      <w:pPr>
        <w:ind w:right="-73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Responsabil  de caz  </w:t>
      </w:r>
      <w:r w:rsidRPr="005D6ECC">
        <w:rPr>
          <w:b/>
          <w:sz w:val="24"/>
          <w:szCs w:val="24"/>
          <w:lang w:val="it-IT"/>
        </w:rPr>
        <w:t>...................................................</w:t>
      </w:r>
      <w:r>
        <w:rPr>
          <w:b/>
          <w:sz w:val="24"/>
          <w:szCs w:val="24"/>
          <w:lang w:val="it-IT"/>
        </w:rPr>
        <w:t>...............................</w:t>
      </w:r>
    </w:p>
    <w:p w14:paraId="0E10C73A" w14:textId="6839BF49" w:rsidR="007B44A8" w:rsidRPr="007B44A8" w:rsidRDefault="007B44A8" w:rsidP="007B44A8">
      <w:pPr>
        <w:tabs>
          <w:tab w:val="left" w:pos="930"/>
        </w:tabs>
        <w:ind w:right="-73"/>
        <w:rPr>
          <w:lang w:val="pt-BR"/>
        </w:rPr>
      </w:pPr>
      <w:r>
        <w:rPr>
          <w:rStyle w:val="Bodytext20"/>
          <w:lang w:val="pt-BR"/>
        </w:rPr>
        <w:t xml:space="preserve">                                                                                                                             </w:t>
      </w:r>
    </w:p>
    <w:p w14:paraId="70F6E13A" w14:textId="77777777" w:rsidR="007E1842" w:rsidRDefault="007E1842"/>
    <w:p w14:paraId="379BC72B" w14:textId="77777777" w:rsidR="007E1842" w:rsidRDefault="007E1842" w:rsidP="007E1842">
      <w:r>
        <w:t>ACORD PRIVIND PRELUCRAREA DATELOR CU CARACTER PERSONAL</w:t>
      </w:r>
    </w:p>
    <w:p w14:paraId="6E34873F" w14:textId="3EDF473A" w:rsidR="007E1842" w:rsidRPr="007E1842" w:rsidRDefault="007E1842" w:rsidP="007E1842">
      <w:pPr>
        <w:rPr>
          <w:i/>
          <w:iCs/>
        </w:rPr>
      </w:pPr>
      <w:proofErr w:type="spellStart"/>
      <w:r w:rsidRPr="007E1842">
        <w:rPr>
          <w:i/>
          <w:iCs/>
        </w:rPr>
        <w:t>Prin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prezenta</w:t>
      </w:r>
      <w:proofErr w:type="spellEnd"/>
      <w:r w:rsidRPr="007E1842">
        <w:rPr>
          <w:i/>
          <w:iCs/>
        </w:rPr>
        <w:t xml:space="preserve">, </w:t>
      </w:r>
      <w:proofErr w:type="spellStart"/>
      <w:r w:rsidRPr="007E1842">
        <w:rPr>
          <w:i/>
          <w:iCs/>
        </w:rPr>
        <w:t>declar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că</w:t>
      </w:r>
      <w:proofErr w:type="spellEnd"/>
      <w:r w:rsidRPr="007E1842">
        <w:rPr>
          <w:i/>
          <w:iCs/>
        </w:rPr>
        <w:t xml:space="preserve"> sunt de </w:t>
      </w:r>
      <w:proofErr w:type="spellStart"/>
      <w:r w:rsidRPr="007E1842">
        <w:rPr>
          <w:i/>
          <w:iCs/>
        </w:rPr>
        <w:t>acord</w:t>
      </w:r>
      <w:proofErr w:type="spellEnd"/>
      <w:r w:rsidRPr="007E1842">
        <w:rPr>
          <w:i/>
          <w:iCs/>
        </w:rPr>
        <w:t xml:space="preserve"> cu </w:t>
      </w:r>
      <w:proofErr w:type="spellStart"/>
      <w:r w:rsidRPr="007E1842">
        <w:rPr>
          <w:i/>
          <w:iCs/>
        </w:rPr>
        <w:t>utilizarea</w:t>
      </w:r>
      <w:proofErr w:type="spellEnd"/>
      <w:r w:rsidRPr="007E1842">
        <w:rPr>
          <w:i/>
          <w:iCs/>
        </w:rPr>
        <w:t xml:space="preserve">, </w:t>
      </w:r>
      <w:proofErr w:type="spellStart"/>
      <w:r w:rsidRPr="007E1842">
        <w:rPr>
          <w:i/>
          <w:iCs/>
        </w:rPr>
        <w:t>prelucrarea</w:t>
      </w:r>
      <w:proofErr w:type="spellEnd"/>
      <w:r w:rsidRPr="007E1842">
        <w:rPr>
          <w:i/>
          <w:iCs/>
        </w:rPr>
        <w:t xml:space="preserve">, </w:t>
      </w:r>
      <w:proofErr w:type="spellStart"/>
      <w:r w:rsidRPr="007E1842">
        <w:rPr>
          <w:i/>
          <w:iCs/>
        </w:rPr>
        <w:t>stocarea</w:t>
      </w:r>
      <w:proofErr w:type="spellEnd"/>
      <w:r w:rsidRPr="007E1842">
        <w:rPr>
          <w:i/>
          <w:iCs/>
        </w:rPr>
        <w:t xml:space="preserve"> </w:t>
      </w:r>
      <w:proofErr w:type="spellStart"/>
      <w:proofErr w:type="gramStart"/>
      <w:r w:rsidRPr="007E1842">
        <w:rPr>
          <w:i/>
          <w:iCs/>
        </w:rPr>
        <w:t>și</w:t>
      </w:r>
      <w:proofErr w:type="spellEnd"/>
      <w:r w:rsidRPr="007E1842">
        <w:rPr>
          <w:i/>
          <w:iCs/>
        </w:rPr>
        <w:t xml:space="preserve">  </w:t>
      </w:r>
      <w:proofErr w:type="spellStart"/>
      <w:r w:rsidRPr="007E1842">
        <w:rPr>
          <w:i/>
          <w:iCs/>
        </w:rPr>
        <w:t>transferul</w:t>
      </w:r>
      <w:proofErr w:type="spellEnd"/>
      <w:proofErr w:type="gram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datelor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personale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conținute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în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sesizare</w:t>
      </w:r>
      <w:proofErr w:type="spellEnd"/>
      <w:r w:rsidRPr="007E1842">
        <w:rPr>
          <w:i/>
          <w:iCs/>
        </w:rPr>
        <w:t xml:space="preserve"> </w:t>
      </w:r>
      <w:r w:rsidRPr="007E1842">
        <w:rPr>
          <w:i/>
          <w:iCs/>
          <w:lang w:val="ro-RO"/>
        </w:rPr>
        <w:t>și doresc..../nu doresc...., confidențialitatea</w:t>
      </w:r>
      <w:r w:rsidRPr="007E1842">
        <w:rPr>
          <w:i/>
          <w:iCs/>
        </w:rPr>
        <w:t xml:space="preserve">, </w:t>
      </w:r>
      <w:proofErr w:type="spellStart"/>
      <w:r w:rsidRPr="007E1842">
        <w:rPr>
          <w:i/>
          <w:iCs/>
        </w:rPr>
        <w:t>în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condițiile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prevăzute</w:t>
      </w:r>
      <w:proofErr w:type="spellEnd"/>
      <w:r w:rsidRPr="007E1842">
        <w:rPr>
          <w:i/>
          <w:iCs/>
        </w:rPr>
        <w:t xml:space="preserve"> de </w:t>
      </w:r>
      <w:proofErr w:type="spellStart"/>
      <w:r w:rsidRPr="007E1842">
        <w:rPr>
          <w:i/>
          <w:iCs/>
        </w:rPr>
        <w:t>legislația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specifică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aflată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în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vigoare</w:t>
      </w:r>
      <w:proofErr w:type="spellEnd"/>
      <w:r w:rsidRPr="007E1842">
        <w:rPr>
          <w:i/>
          <w:iCs/>
        </w:rPr>
        <w:t xml:space="preserve"> (REGULAMENT nr. 679 din 27 </w:t>
      </w:r>
      <w:proofErr w:type="spellStart"/>
      <w:r w:rsidRPr="007E1842">
        <w:rPr>
          <w:i/>
          <w:iCs/>
        </w:rPr>
        <w:t>aprilie</w:t>
      </w:r>
      <w:proofErr w:type="spellEnd"/>
      <w:r w:rsidRPr="007E1842">
        <w:rPr>
          <w:i/>
          <w:iCs/>
        </w:rPr>
        <w:t xml:space="preserve"> 2016 </w:t>
      </w:r>
      <w:proofErr w:type="spellStart"/>
      <w:r w:rsidRPr="007E1842">
        <w:rPr>
          <w:i/>
          <w:iCs/>
        </w:rPr>
        <w:t>privind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protecţia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persoanelor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fizice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în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ceea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ce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priveşte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prelucrarea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datelor</w:t>
      </w:r>
      <w:proofErr w:type="spellEnd"/>
      <w:r w:rsidRPr="007E1842">
        <w:rPr>
          <w:i/>
          <w:iCs/>
        </w:rPr>
        <w:t xml:space="preserve"> cu </w:t>
      </w:r>
      <w:proofErr w:type="spellStart"/>
      <w:r w:rsidRPr="007E1842">
        <w:rPr>
          <w:i/>
          <w:iCs/>
        </w:rPr>
        <w:t>caracter</w:t>
      </w:r>
      <w:proofErr w:type="spellEnd"/>
      <w:r w:rsidRPr="007E1842">
        <w:rPr>
          <w:i/>
          <w:iCs/>
        </w:rPr>
        <w:t xml:space="preserve"> personal </w:t>
      </w:r>
      <w:proofErr w:type="spellStart"/>
      <w:r w:rsidRPr="007E1842">
        <w:rPr>
          <w:i/>
          <w:iCs/>
        </w:rPr>
        <w:t>şi</w:t>
      </w:r>
      <w:proofErr w:type="spell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privind</w:t>
      </w:r>
      <w:proofErr w:type="spellEnd"/>
      <w:r w:rsidRPr="007E1842">
        <w:rPr>
          <w:i/>
          <w:iCs/>
        </w:rPr>
        <w:t xml:space="preserve"> libera </w:t>
      </w:r>
      <w:proofErr w:type="spellStart"/>
      <w:r w:rsidRPr="007E1842">
        <w:rPr>
          <w:i/>
          <w:iCs/>
        </w:rPr>
        <w:t>circulaţie</w:t>
      </w:r>
      <w:proofErr w:type="spellEnd"/>
      <w:r w:rsidRPr="007E1842">
        <w:rPr>
          <w:i/>
          <w:iCs/>
        </w:rPr>
        <w:t xml:space="preserve"> </w:t>
      </w:r>
      <w:proofErr w:type="gramStart"/>
      <w:r w:rsidRPr="007E1842">
        <w:rPr>
          <w:i/>
          <w:iCs/>
        </w:rPr>
        <w:t>a</w:t>
      </w:r>
      <w:proofErr w:type="gramEnd"/>
      <w:r w:rsidRPr="007E1842">
        <w:rPr>
          <w:i/>
          <w:iCs/>
        </w:rPr>
        <w:t xml:space="preserve"> </w:t>
      </w:r>
      <w:proofErr w:type="spellStart"/>
      <w:r w:rsidRPr="007E1842">
        <w:rPr>
          <w:i/>
          <w:iCs/>
        </w:rPr>
        <w:t>acestor</w:t>
      </w:r>
      <w:proofErr w:type="spellEnd"/>
      <w:r w:rsidRPr="007E1842">
        <w:rPr>
          <w:i/>
          <w:iCs/>
        </w:rPr>
        <w:t xml:space="preserve"> date).</w:t>
      </w:r>
      <w:r w:rsidRPr="007E1842">
        <w:rPr>
          <w:i/>
          <w:iCs/>
        </w:rPr>
        <w:tab/>
      </w:r>
      <w:r w:rsidRPr="007E1842">
        <w:rPr>
          <w:i/>
          <w:iCs/>
        </w:rPr>
        <w:tab/>
        <w:t xml:space="preserve">      </w:t>
      </w:r>
    </w:p>
    <w:p w14:paraId="703578CA" w14:textId="77777777" w:rsidR="007E1842" w:rsidRDefault="007E1842" w:rsidP="007E1842"/>
    <w:p w14:paraId="4E67D5CB" w14:textId="77777777" w:rsidR="007E1842" w:rsidRDefault="007E1842" w:rsidP="007E1842"/>
    <w:p w14:paraId="24313272" w14:textId="618E4F02" w:rsidR="007E1842" w:rsidRDefault="007E1842" w:rsidP="007E1842">
      <w:r>
        <w:t xml:space="preserve">Data.............................                                                             </w:t>
      </w:r>
      <w:proofErr w:type="spellStart"/>
      <w:r>
        <w:t>Semnătura</w:t>
      </w:r>
      <w:proofErr w:type="spellEnd"/>
      <w:r>
        <w:t>...................................</w:t>
      </w:r>
      <w:r>
        <w:t xml:space="preserve">                        </w:t>
      </w:r>
      <w:r w:rsidRPr="007E1842">
        <w:rPr>
          <w:rStyle w:val="Bodytext20"/>
          <w:lang w:val="pt-BR"/>
        </w:rPr>
        <w:t xml:space="preserve"> </w:t>
      </w:r>
      <w:r>
        <w:rPr>
          <w:rStyle w:val="Bodytext20"/>
          <w:lang w:val="pt-BR"/>
        </w:rPr>
        <w:t>F-PO. 01.02</w:t>
      </w:r>
      <w:r w:rsidRPr="000E4E6B">
        <w:rPr>
          <w:sz w:val="24"/>
          <w:szCs w:val="24"/>
          <w:lang w:val="it-IT"/>
        </w:rPr>
        <w:t xml:space="preserve">                                                                                                      </w:t>
      </w:r>
    </w:p>
    <w:sectPr w:rsidR="007E1842" w:rsidSect="007E1842">
      <w:pgSz w:w="12240" w:h="15840"/>
      <w:pgMar w:top="270" w:right="104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4A8"/>
    <w:rsid w:val="001B3D0D"/>
    <w:rsid w:val="0046145E"/>
    <w:rsid w:val="007B44A8"/>
    <w:rsid w:val="007E1842"/>
    <w:rsid w:val="007E7131"/>
    <w:rsid w:val="00A4032F"/>
    <w:rsid w:val="00D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5339B1"/>
  <w15:docId w15:val="{1009D70B-4AD7-43A4-8E79-E6F306AD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B44A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7B44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20">
    <w:name w:val="Body text20"/>
    <w:basedOn w:val="Fontdeparagrafimplicit"/>
    <w:rsid w:val="007B44A8"/>
    <w:rPr>
      <w:rFonts w:ascii="Times New Roman" w:hAnsi="Times New Roman" w:cs="Times New Roman"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860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Niculina-Doina Daneliuc</cp:lastModifiedBy>
  <cp:revision>3</cp:revision>
  <dcterms:created xsi:type="dcterms:W3CDTF">2023-07-20T09:35:00Z</dcterms:created>
  <dcterms:modified xsi:type="dcterms:W3CDTF">2023-07-25T06:48:00Z</dcterms:modified>
</cp:coreProperties>
</file>