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BDC7" w14:textId="77777777" w:rsidR="003E4414" w:rsidRPr="003E4414" w:rsidRDefault="003E4414" w:rsidP="003E441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3E4414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CONSILIUL JUDEŢEAN SUCEAVA</w:t>
      </w:r>
    </w:p>
    <w:p w14:paraId="70D8762C" w14:textId="77777777" w:rsidR="003E4414" w:rsidRPr="003E4414" w:rsidRDefault="003E4414" w:rsidP="003E44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proofErr w:type="spellStart"/>
      <w:r w:rsidRPr="003E4414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Direcţia</w:t>
      </w:r>
      <w:proofErr w:type="spellEnd"/>
      <w:r w:rsidRPr="003E4414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 xml:space="preserve"> Generală de </w:t>
      </w:r>
      <w:proofErr w:type="spellStart"/>
      <w:r w:rsidRPr="003E4414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Asistenţă</w:t>
      </w:r>
      <w:proofErr w:type="spellEnd"/>
      <w:r w:rsidRPr="003E4414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 xml:space="preserve"> Socială </w:t>
      </w:r>
      <w:proofErr w:type="spellStart"/>
      <w:r w:rsidRPr="003E4414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şi</w:t>
      </w:r>
      <w:proofErr w:type="spellEnd"/>
    </w:p>
    <w:p w14:paraId="3B3A71FE" w14:textId="77777777" w:rsidR="003E4414" w:rsidRPr="003E4414" w:rsidRDefault="003E4414" w:rsidP="003E44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proofErr w:type="spellStart"/>
      <w:r w:rsidRPr="003E4414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Protecţia</w:t>
      </w:r>
      <w:proofErr w:type="spellEnd"/>
      <w:r w:rsidRPr="003E4414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 xml:space="preserve"> Copilului a </w:t>
      </w:r>
      <w:proofErr w:type="spellStart"/>
      <w:r w:rsidRPr="003E4414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Judeţului</w:t>
      </w:r>
      <w:proofErr w:type="spellEnd"/>
      <w:r w:rsidRPr="003E4414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 xml:space="preserve"> Suceava</w:t>
      </w:r>
    </w:p>
    <w:p w14:paraId="4C33E86D" w14:textId="77777777" w:rsidR="003E4414" w:rsidRPr="003E4414" w:rsidRDefault="003E4414" w:rsidP="003E44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3E4414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Nr. 83602  din 19.04.2023</w:t>
      </w:r>
    </w:p>
    <w:p w14:paraId="7E687E8D" w14:textId="77777777" w:rsidR="003E4414" w:rsidRPr="003E4414" w:rsidRDefault="003E4414" w:rsidP="003E44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09CBE914" w14:textId="77777777" w:rsidR="003E4414" w:rsidRPr="003E4414" w:rsidRDefault="003E4414" w:rsidP="003E441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3E4414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Rezultatele interviului</w:t>
      </w:r>
    </w:p>
    <w:p w14:paraId="6EB94F7F" w14:textId="77777777" w:rsidR="003E4414" w:rsidRPr="003E4414" w:rsidRDefault="003E4414" w:rsidP="003E4414">
      <w:pPr>
        <w:spacing w:after="0" w:line="240" w:lineRule="auto"/>
        <w:ind w:right="23"/>
        <w:jc w:val="center"/>
        <w:rPr>
          <w:rFonts w:ascii="Times New Roman" w:eastAsia="Calibri" w:hAnsi="Times New Roman" w:cs="Times New Roman"/>
          <w:lang w:val="ro-RO" w:eastAsia="ro-RO"/>
        </w:rPr>
      </w:pPr>
      <w:r w:rsidRPr="003E4414">
        <w:rPr>
          <w:rFonts w:ascii="Times New Roman" w:eastAsia="Calibri" w:hAnsi="Times New Roman" w:cs="Times New Roman"/>
          <w:b/>
          <w:bCs/>
          <w:lang w:val="ro-RO" w:eastAsia="ro-RO"/>
        </w:rPr>
        <w:t xml:space="preserve">  </w:t>
      </w:r>
      <w:r w:rsidRPr="003E4414">
        <w:rPr>
          <w:rFonts w:ascii="Times New Roman" w:eastAsia="Calibri" w:hAnsi="Times New Roman" w:cs="Times New Roman"/>
          <w:bCs/>
          <w:lang w:val="ro-RO" w:eastAsia="ro-RO"/>
        </w:rPr>
        <w:t>la</w:t>
      </w:r>
      <w:r w:rsidRPr="003E4414">
        <w:rPr>
          <w:rFonts w:ascii="Times New Roman" w:eastAsia="Calibri" w:hAnsi="Times New Roman" w:cs="Times New Roman"/>
          <w:b/>
          <w:bCs/>
          <w:lang w:val="ro-RO" w:eastAsia="ro-RO"/>
        </w:rPr>
        <w:t xml:space="preserve"> </w:t>
      </w:r>
      <w:r w:rsidRPr="003E4414">
        <w:rPr>
          <w:rFonts w:ascii="Times New Roman" w:eastAsia="Calibri" w:hAnsi="Times New Roman" w:cs="Times New Roman"/>
          <w:bCs/>
          <w:lang w:val="ro-RO" w:eastAsia="ro-RO"/>
        </w:rPr>
        <w:t xml:space="preserve">examenul de promovare în grad profesional imediat superior celui deținut, organizat  în data de </w:t>
      </w:r>
      <w:r w:rsidRPr="003E4414">
        <w:rPr>
          <w:rFonts w:ascii="Times New Roman" w:eastAsia="Calibri" w:hAnsi="Times New Roman" w:cs="Times New Roman"/>
          <w:lang w:val="ro-RO" w:eastAsia="ro-RO"/>
        </w:rPr>
        <w:t>18.04.2022, ora 9,00</w:t>
      </w:r>
      <w:r w:rsidRPr="003E4414">
        <w:rPr>
          <w:rFonts w:ascii="Times New Roman" w:eastAsia="Calibri" w:hAnsi="Times New Roman" w:cs="Times New Roman"/>
          <w:bCs/>
          <w:lang w:val="ro-RO" w:eastAsia="ro-RO"/>
        </w:rPr>
        <w:t xml:space="preserve"> la </w:t>
      </w:r>
      <w:r w:rsidRPr="003E4414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C</w:t>
      </w:r>
      <w:r w:rsidRPr="003E4414">
        <w:rPr>
          <w:rFonts w:ascii="Times New Roman" w:eastAsia="PMingLiU" w:hAnsi="Times New Roman" w:cs="Times New Roman"/>
          <w:bCs/>
          <w:iCs/>
          <w:sz w:val="24"/>
          <w:szCs w:val="24"/>
          <w:lang w:val="ro-RO" w:eastAsia="ro-RO"/>
        </w:rPr>
        <w:t xml:space="preserve">ompartimentul </w:t>
      </w:r>
      <w:proofErr w:type="spellStart"/>
      <w:r w:rsidRPr="003E4414">
        <w:rPr>
          <w:rFonts w:ascii="Times New Roman" w:eastAsia="PMingLiU" w:hAnsi="Times New Roman" w:cs="Times New Roman"/>
          <w:bCs/>
          <w:iCs/>
          <w:sz w:val="24"/>
          <w:szCs w:val="24"/>
          <w:lang w:val="ro-RO" w:eastAsia="ro-RO"/>
        </w:rPr>
        <w:t>investiţii</w:t>
      </w:r>
      <w:proofErr w:type="spellEnd"/>
      <w:r w:rsidRPr="003E4414">
        <w:rPr>
          <w:rFonts w:ascii="Times New Roman" w:eastAsia="PMingLiU" w:hAnsi="Times New Roman" w:cs="Times New Roman"/>
          <w:bCs/>
          <w:iCs/>
          <w:sz w:val="24"/>
          <w:szCs w:val="24"/>
          <w:lang w:val="ro-RO" w:eastAsia="ro-RO"/>
        </w:rPr>
        <w:t xml:space="preserve"> </w:t>
      </w:r>
      <w:proofErr w:type="spellStart"/>
      <w:r w:rsidRPr="003E4414">
        <w:rPr>
          <w:rFonts w:ascii="Times New Roman" w:eastAsia="PMingLiU" w:hAnsi="Times New Roman" w:cs="Times New Roman"/>
          <w:bCs/>
          <w:iCs/>
          <w:sz w:val="24"/>
          <w:szCs w:val="24"/>
          <w:lang w:val="ro-RO" w:eastAsia="ro-RO"/>
        </w:rPr>
        <w:t>şi</w:t>
      </w:r>
      <w:proofErr w:type="spellEnd"/>
      <w:r w:rsidRPr="003E4414">
        <w:rPr>
          <w:rFonts w:ascii="Times New Roman" w:eastAsia="PMingLiU" w:hAnsi="Times New Roman" w:cs="Times New Roman"/>
          <w:bCs/>
          <w:iCs/>
          <w:sz w:val="24"/>
          <w:szCs w:val="24"/>
          <w:lang w:val="ro-RO" w:eastAsia="ro-RO"/>
        </w:rPr>
        <w:t xml:space="preserve"> recepții lucrări, </w:t>
      </w:r>
      <w:r w:rsidRPr="003E4414">
        <w:rPr>
          <w:rFonts w:ascii="Times New Roman" w:eastAsia="PMingLiU" w:hAnsi="Times New Roman" w:cs="Times New Roman"/>
          <w:sz w:val="24"/>
          <w:szCs w:val="24"/>
          <w:lang w:val="ro-RO" w:eastAsia="ro-RO"/>
        </w:rPr>
        <w:t>la Serviciul  resurse umane, la Biroul management de caz asistență maternală din cadrul Serviciului  pentru protecția copilului aflat în dificultate și management de caz</w:t>
      </w:r>
      <w:r w:rsidRPr="003E4414">
        <w:rPr>
          <w:rFonts w:ascii="Times New Roman" w:eastAsia="Calibri" w:hAnsi="Times New Roman" w:cs="Times New Roman"/>
          <w:lang w:val="ro-RO" w:eastAsia="ro-RO"/>
        </w:rPr>
        <w:t xml:space="preserve">  ale  D.G.A.S.P.C. Suceava</w:t>
      </w:r>
    </w:p>
    <w:p w14:paraId="562BB3EC" w14:textId="77777777" w:rsidR="003E4414" w:rsidRPr="003E4414" w:rsidRDefault="003E4414" w:rsidP="003E441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4253"/>
        <w:gridCol w:w="1276"/>
        <w:gridCol w:w="1417"/>
      </w:tblGrid>
      <w:tr w:rsidR="003E4414" w:rsidRPr="003E4414" w14:paraId="2D7BB474" w14:textId="77777777" w:rsidTr="006E022F">
        <w:trPr>
          <w:trHeight w:val="752"/>
        </w:trPr>
        <w:tc>
          <w:tcPr>
            <w:tcW w:w="568" w:type="dxa"/>
            <w:vAlign w:val="center"/>
          </w:tcPr>
          <w:p w14:paraId="65A23714" w14:textId="77777777" w:rsidR="003E4414" w:rsidRPr="003E4414" w:rsidRDefault="003E4414" w:rsidP="003E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2693" w:type="dxa"/>
            <w:vAlign w:val="center"/>
          </w:tcPr>
          <w:p w14:paraId="1B27EC02" w14:textId="77777777" w:rsidR="003E4414" w:rsidRPr="003E4414" w:rsidRDefault="003E4414" w:rsidP="003E441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Nume </w:t>
            </w:r>
            <w:proofErr w:type="spellStart"/>
            <w:r w:rsidRPr="003E4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E4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prenume candidat</w:t>
            </w:r>
          </w:p>
        </w:tc>
        <w:tc>
          <w:tcPr>
            <w:tcW w:w="4253" w:type="dxa"/>
            <w:vAlign w:val="center"/>
          </w:tcPr>
          <w:p w14:paraId="6595D839" w14:textId="77777777" w:rsidR="003E4414" w:rsidRPr="003E4414" w:rsidRDefault="003E4414" w:rsidP="003E441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o-RO"/>
              </w:rPr>
              <w:t>Funcția pe care candidează</w:t>
            </w:r>
          </w:p>
        </w:tc>
        <w:tc>
          <w:tcPr>
            <w:tcW w:w="1276" w:type="dxa"/>
            <w:vAlign w:val="center"/>
          </w:tcPr>
          <w:p w14:paraId="4094F832" w14:textId="77777777" w:rsidR="003E4414" w:rsidRPr="003E4414" w:rsidRDefault="003E4414" w:rsidP="003E441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Punctajul </w:t>
            </w:r>
            <w:proofErr w:type="spellStart"/>
            <w:r w:rsidRPr="003E4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o-RO"/>
              </w:rPr>
              <w:t>obţinut</w:t>
            </w:r>
            <w:proofErr w:type="spellEnd"/>
          </w:p>
        </w:tc>
        <w:tc>
          <w:tcPr>
            <w:tcW w:w="1417" w:type="dxa"/>
            <w:vAlign w:val="center"/>
          </w:tcPr>
          <w:p w14:paraId="2E0268D0" w14:textId="77777777" w:rsidR="003E4414" w:rsidRPr="003E4414" w:rsidRDefault="003E4414" w:rsidP="003E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Rezultatul probei</w:t>
            </w:r>
          </w:p>
        </w:tc>
      </w:tr>
      <w:tr w:rsidR="003E4414" w:rsidRPr="003E4414" w14:paraId="5899C068" w14:textId="77777777" w:rsidTr="006E022F">
        <w:trPr>
          <w:trHeight w:val="752"/>
        </w:trPr>
        <w:tc>
          <w:tcPr>
            <w:tcW w:w="568" w:type="dxa"/>
            <w:vAlign w:val="center"/>
          </w:tcPr>
          <w:p w14:paraId="7DC68527" w14:textId="77777777" w:rsidR="003E4414" w:rsidRPr="003E4414" w:rsidRDefault="003E4414" w:rsidP="003E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1.</w:t>
            </w:r>
          </w:p>
        </w:tc>
        <w:tc>
          <w:tcPr>
            <w:tcW w:w="2693" w:type="dxa"/>
          </w:tcPr>
          <w:p w14:paraId="43EF2027" w14:textId="77777777" w:rsidR="003E4414" w:rsidRPr="003E4414" w:rsidRDefault="003E4414" w:rsidP="003E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14:paraId="47B16317" w14:textId="77777777" w:rsidR="003E4414" w:rsidRPr="003E4414" w:rsidRDefault="003E4414" w:rsidP="003E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  <w:t>80126</w:t>
            </w:r>
          </w:p>
        </w:tc>
        <w:tc>
          <w:tcPr>
            <w:tcW w:w="4253" w:type="dxa"/>
            <w:vAlign w:val="center"/>
          </w:tcPr>
          <w:p w14:paraId="7B334AE9" w14:textId="77777777" w:rsidR="003E4414" w:rsidRPr="003E4414" w:rsidRDefault="003E4414" w:rsidP="003E441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 w:eastAsia="ro-RO"/>
              </w:rPr>
              <w:t>consilier,  clasa I, grad profesional superior la C</w:t>
            </w:r>
            <w:r w:rsidRPr="003E4414">
              <w:rPr>
                <w:rFonts w:ascii="Times New Roman" w:eastAsia="PMingLiU" w:hAnsi="Times New Roman" w:cs="Times New Roman"/>
                <w:iCs/>
                <w:sz w:val="20"/>
                <w:szCs w:val="20"/>
                <w:lang w:val="ro-RO" w:eastAsia="ro-RO"/>
              </w:rPr>
              <w:t xml:space="preserve">ompartimentul </w:t>
            </w:r>
            <w:proofErr w:type="spellStart"/>
            <w:r w:rsidRPr="003E4414">
              <w:rPr>
                <w:rFonts w:ascii="Times New Roman" w:eastAsia="PMingLiU" w:hAnsi="Times New Roman" w:cs="Times New Roman"/>
                <w:iCs/>
                <w:sz w:val="20"/>
                <w:szCs w:val="20"/>
                <w:lang w:val="ro-RO" w:eastAsia="ro-RO"/>
              </w:rPr>
              <w:t>investiţii</w:t>
            </w:r>
            <w:proofErr w:type="spellEnd"/>
            <w:r w:rsidRPr="003E4414">
              <w:rPr>
                <w:rFonts w:ascii="Times New Roman" w:eastAsia="PMingLiU" w:hAnsi="Times New Roman" w:cs="Times New Roman"/>
                <w:iCs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3E4414">
              <w:rPr>
                <w:rFonts w:ascii="Times New Roman" w:eastAsia="PMingLiU" w:hAnsi="Times New Roman" w:cs="Times New Roman"/>
                <w:iCs/>
                <w:sz w:val="20"/>
                <w:szCs w:val="20"/>
                <w:lang w:val="ro-RO" w:eastAsia="ro-RO"/>
              </w:rPr>
              <w:t>şi</w:t>
            </w:r>
            <w:proofErr w:type="spellEnd"/>
            <w:r w:rsidRPr="003E4414">
              <w:rPr>
                <w:rFonts w:ascii="Times New Roman" w:eastAsia="PMingLiU" w:hAnsi="Times New Roman" w:cs="Times New Roman"/>
                <w:iCs/>
                <w:sz w:val="20"/>
                <w:szCs w:val="20"/>
                <w:lang w:val="ro-RO" w:eastAsia="ro-RO"/>
              </w:rPr>
              <w:t xml:space="preserve"> recepții lucrări</w:t>
            </w:r>
            <w:r w:rsidRPr="003E4414">
              <w:rPr>
                <w:rFonts w:ascii="Times New Roman" w:eastAsia="Calibri" w:hAnsi="Times New Roman" w:cs="Times New Roman"/>
                <w:i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9CDB983" w14:textId="77777777" w:rsidR="003E4414" w:rsidRPr="003E4414" w:rsidRDefault="003E4414" w:rsidP="003E441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  <w:t>86,66</w:t>
            </w:r>
          </w:p>
        </w:tc>
        <w:tc>
          <w:tcPr>
            <w:tcW w:w="1417" w:type="dxa"/>
            <w:vAlign w:val="center"/>
          </w:tcPr>
          <w:p w14:paraId="6452D3F1" w14:textId="77777777" w:rsidR="003E4414" w:rsidRPr="003E4414" w:rsidRDefault="003E4414" w:rsidP="003E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  <w:t>admis</w:t>
            </w:r>
          </w:p>
        </w:tc>
      </w:tr>
      <w:tr w:rsidR="003E4414" w:rsidRPr="003E4414" w14:paraId="1A5377C8" w14:textId="77777777" w:rsidTr="006E022F">
        <w:trPr>
          <w:trHeight w:val="752"/>
        </w:trPr>
        <w:tc>
          <w:tcPr>
            <w:tcW w:w="568" w:type="dxa"/>
            <w:vAlign w:val="center"/>
          </w:tcPr>
          <w:p w14:paraId="1D77394A" w14:textId="77777777" w:rsidR="003E4414" w:rsidRPr="003E4414" w:rsidRDefault="003E4414" w:rsidP="003E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2.</w:t>
            </w:r>
          </w:p>
        </w:tc>
        <w:tc>
          <w:tcPr>
            <w:tcW w:w="2693" w:type="dxa"/>
          </w:tcPr>
          <w:p w14:paraId="01DD87C1" w14:textId="77777777" w:rsidR="003E4414" w:rsidRPr="003E4414" w:rsidRDefault="003E4414" w:rsidP="003E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14:paraId="2AADAF9C" w14:textId="77777777" w:rsidR="003E4414" w:rsidRPr="003E4414" w:rsidRDefault="003E4414" w:rsidP="003E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  <w:t>80175</w:t>
            </w:r>
          </w:p>
        </w:tc>
        <w:tc>
          <w:tcPr>
            <w:tcW w:w="4253" w:type="dxa"/>
            <w:vAlign w:val="center"/>
          </w:tcPr>
          <w:p w14:paraId="6436CBDD" w14:textId="77777777" w:rsidR="003E4414" w:rsidRPr="003E4414" w:rsidRDefault="003E4414" w:rsidP="003E4414">
            <w:pPr>
              <w:spacing w:after="0" w:line="240" w:lineRule="auto"/>
              <w:ind w:left="-284" w:right="-597" w:firstLine="176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o-RO" w:eastAsia="ro-RO"/>
              </w:rPr>
              <w:t>consilier,  clasa I, grad profesional superior la</w:t>
            </w:r>
          </w:p>
          <w:p w14:paraId="2537C61D" w14:textId="77777777" w:rsidR="003E4414" w:rsidRPr="003E4414" w:rsidRDefault="003E4414" w:rsidP="003E4414">
            <w:pPr>
              <w:spacing w:after="0" w:line="240" w:lineRule="auto"/>
              <w:ind w:left="-284" w:right="-597" w:firstLine="176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o-RO" w:eastAsia="ro-RO"/>
              </w:rPr>
              <w:t xml:space="preserve"> Serviciul resurse umane</w:t>
            </w:r>
          </w:p>
        </w:tc>
        <w:tc>
          <w:tcPr>
            <w:tcW w:w="1276" w:type="dxa"/>
            <w:vAlign w:val="center"/>
          </w:tcPr>
          <w:p w14:paraId="67B7FE6E" w14:textId="77777777" w:rsidR="003E4414" w:rsidRPr="003E4414" w:rsidRDefault="003E4414" w:rsidP="003E441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  <w:t>93,66</w:t>
            </w:r>
          </w:p>
        </w:tc>
        <w:tc>
          <w:tcPr>
            <w:tcW w:w="1417" w:type="dxa"/>
            <w:vAlign w:val="center"/>
          </w:tcPr>
          <w:p w14:paraId="18A8AF22" w14:textId="77777777" w:rsidR="003E4414" w:rsidRPr="003E4414" w:rsidRDefault="003E4414" w:rsidP="003E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  <w:t>admis</w:t>
            </w:r>
          </w:p>
        </w:tc>
      </w:tr>
      <w:tr w:rsidR="003E4414" w:rsidRPr="003E4414" w14:paraId="2D705A68" w14:textId="77777777" w:rsidTr="006E022F">
        <w:trPr>
          <w:trHeight w:val="752"/>
        </w:trPr>
        <w:tc>
          <w:tcPr>
            <w:tcW w:w="568" w:type="dxa"/>
            <w:vAlign w:val="center"/>
          </w:tcPr>
          <w:p w14:paraId="0F26F1A0" w14:textId="77777777" w:rsidR="003E4414" w:rsidRPr="003E4414" w:rsidRDefault="003E4414" w:rsidP="003E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2693" w:type="dxa"/>
          </w:tcPr>
          <w:p w14:paraId="641042EA" w14:textId="77777777" w:rsidR="003E4414" w:rsidRPr="003E4414" w:rsidRDefault="003E4414" w:rsidP="003E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</w:pPr>
          </w:p>
          <w:p w14:paraId="5EE40943" w14:textId="77777777" w:rsidR="003E4414" w:rsidRPr="003E4414" w:rsidRDefault="003E4414" w:rsidP="003E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ro-RO" w:eastAsia="ro-RO"/>
              </w:rPr>
              <w:t>80637</w:t>
            </w:r>
          </w:p>
        </w:tc>
        <w:tc>
          <w:tcPr>
            <w:tcW w:w="4253" w:type="dxa"/>
            <w:vAlign w:val="center"/>
          </w:tcPr>
          <w:p w14:paraId="6D442BA6" w14:textId="77777777" w:rsidR="003E4414" w:rsidRPr="003E4414" w:rsidRDefault="003E4414" w:rsidP="003E4414">
            <w:pPr>
              <w:spacing w:after="0" w:line="240" w:lineRule="auto"/>
              <w:ind w:left="-284" w:right="-597" w:firstLine="176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o-RO" w:eastAsia="ro-RO"/>
              </w:rPr>
              <w:t>expert, clasa I, grad profesional  superior</w:t>
            </w:r>
          </w:p>
          <w:p w14:paraId="6B4B771D" w14:textId="77777777" w:rsidR="003E4414" w:rsidRPr="003E4414" w:rsidRDefault="003E4414" w:rsidP="003E4414">
            <w:pPr>
              <w:spacing w:after="0" w:line="240" w:lineRule="auto"/>
              <w:ind w:left="-284" w:right="-597" w:firstLine="176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o-RO" w:eastAsia="ro-RO"/>
              </w:rPr>
              <w:t xml:space="preserve">la Biroul management de caz asistență </w:t>
            </w:r>
          </w:p>
          <w:p w14:paraId="49257E75" w14:textId="77777777" w:rsidR="003E4414" w:rsidRPr="003E4414" w:rsidRDefault="003E4414" w:rsidP="003E4414">
            <w:pPr>
              <w:spacing w:after="0" w:line="240" w:lineRule="auto"/>
              <w:ind w:left="-284" w:right="-597" w:firstLine="176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o-RO" w:eastAsia="ro-RO"/>
              </w:rPr>
              <w:t>maternală</w:t>
            </w:r>
          </w:p>
          <w:p w14:paraId="3E713023" w14:textId="77777777" w:rsidR="003E4414" w:rsidRPr="003E4414" w:rsidRDefault="003E4414" w:rsidP="003E4414">
            <w:pPr>
              <w:spacing w:after="0" w:line="240" w:lineRule="auto"/>
              <w:ind w:left="-284" w:right="-597" w:firstLine="176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val="ro-RO" w:eastAsia="ro-RO"/>
              </w:rPr>
            </w:pPr>
          </w:p>
        </w:tc>
        <w:tc>
          <w:tcPr>
            <w:tcW w:w="1276" w:type="dxa"/>
            <w:vAlign w:val="center"/>
          </w:tcPr>
          <w:p w14:paraId="17507C32" w14:textId="77777777" w:rsidR="003E4414" w:rsidRPr="003E4414" w:rsidRDefault="003E4414" w:rsidP="003E441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  <w:t>94,33</w:t>
            </w:r>
          </w:p>
        </w:tc>
        <w:tc>
          <w:tcPr>
            <w:tcW w:w="1417" w:type="dxa"/>
            <w:vAlign w:val="center"/>
          </w:tcPr>
          <w:p w14:paraId="05B9369A" w14:textId="77777777" w:rsidR="003E4414" w:rsidRPr="003E4414" w:rsidRDefault="003E4414" w:rsidP="003E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3E441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o-RO"/>
              </w:rPr>
              <w:t>admis</w:t>
            </w:r>
          </w:p>
        </w:tc>
      </w:tr>
    </w:tbl>
    <w:p w14:paraId="4A4924EB" w14:textId="77777777" w:rsidR="003E4414" w:rsidRPr="003E4414" w:rsidRDefault="003E4414" w:rsidP="003E4414">
      <w:pPr>
        <w:spacing w:after="0" w:line="240" w:lineRule="auto"/>
        <w:ind w:left="-426" w:right="-567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731A1CBE" w14:textId="77777777" w:rsidR="003E4414" w:rsidRPr="003E4414" w:rsidRDefault="003E4414" w:rsidP="003E4414">
      <w:pPr>
        <w:spacing w:after="0" w:line="240" w:lineRule="auto"/>
        <w:ind w:left="-426"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3E4414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            Promovarea interviului  se face ca urmare a </w:t>
      </w:r>
      <w:proofErr w:type="spellStart"/>
      <w:r w:rsidRPr="003E4414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obţinerii</w:t>
      </w:r>
      <w:proofErr w:type="spellEnd"/>
      <w:r w:rsidRPr="003E4414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punctajului minim de 50 puncte.</w:t>
      </w:r>
    </w:p>
    <w:p w14:paraId="4BCD88E7" w14:textId="77777777" w:rsidR="003E4414" w:rsidRPr="003E4414" w:rsidRDefault="003E4414" w:rsidP="003E4414">
      <w:pPr>
        <w:spacing w:after="0" w:line="240" w:lineRule="auto"/>
        <w:ind w:left="-426" w:right="-567" w:firstLine="284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4B04CADF" w14:textId="4214586A" w:rsidR="000A08D5" w:rsidRDefault="003E4414" w:rsidP="003E4414">
      <w:pPr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proofErr w:type="spellStart"/>
      <w:r w:rsidRPr="003E441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Afişat</w:t>
      </w:r>
      <w:proofErr w:type="spellEnd"/>
      <w:r w:rsidRPr="003E441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astăzi, 19.04.2023, ora 14,30  la sediul D.G.A.S.P.C. Suceava, conform prevederilor art.56 alin.(3) din H.G. nr.611/2008, cu drept de </w:t>
      </w:r>
      <w:proofErr w:type="spellStart"/>
      <w:r w:rsidRPr="003E441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contestaţie</w:t>
      </w:r>
      <w:proofErr w:type="spellEnd"/>
      <w:r w:rsidRPr="003E441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în termen de cel mult 24 de ore de la data </w:t>
      </w:r>
      <w:proofErr w:type="spellStart"/>
      <w:r w:rsidRPr="003E441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afişării</w:t>
      </w:r>
      <w:proofErr w:type="spellEnd"/>
      <w:r w:rsidRPr="003E441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, la </w:t>
      </w:r>
      <w:proofErr w:type="spellStart"/>
      <w:r w:rsidRPr="003E441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scretarul</w:t>
      </w:r>
      <w:proofErr w:type="spellEnd"/>
      <w:r w:rsidRPr="003E441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comisiei de </w:t>
      </w:r>
      <w:proofErr w:type="spellStart"/>
      <w:r w:rsidRPr="003E441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soluţionare</w:t>
      </w:r>
      <w:proofErr w:type="spellEnd"/>
      <w:r w:rsidRPr="003E441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a </w:t>
      </w:r>
      <w:proofErr w:type="spellStart"/>
      <w:r w:rsidRPr="003E441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contestaţiilor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>.</w:t>
      </w:r>
    </w:p>
    <w:p w14:paraId="4BC9BA41" w14:textId="77777777" w:rsidR="003E4414" w:rsidRDefault="003E4414" w:rsidP="003E44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90B639" w14:textId="197F82CD" w:rsidR="003E4414" w:rsidRPr="003E4414" w:rsidRDefault="003E4414" w:rsidP="003E4414">
      <w:pPr>
        <w:rPr>
          <w:sz w:val="24"/>
          <w:szCs w:val="24"/>
        </w:rPr>
      </w:pPr>
      <w:proofErr w:type="spellStart"/>
      <w:r w:rsidRPr="003E4414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  <w:r w:rsidRPr="003E4414">
        <w:rPr>
          <w:rFonts w:ascii="Times New Roman" w:hAnsi="Times New Roman" w:cs="Times New Roman"/>
          <w:bCs/>
          <w:sz w:val="24"/>
          <w:szCs w:val="24"/>
        </w:rPr>
        <w:t>:</w:t>
      </w:r>
      <w:r w:rsidRPr="003E4414">
        <w:rPr>
          <w:bCs/>
          <w:sz w:val="24"/>
          <w:szCs w:val="24"/>
        </w:rPr>
        <w:t xml:space="preserve">    </w:t>
      </w:r>
      <w:r w:rsidRPr="003E4414">
        <w:rPr>
          <w:rFonts w:ascii="Times New Roman" w:hAnsi="Times New Roman" w:cs="Times New Roman"/>
          <w:bCs/>
          <w:sz w:val="24"/>
          <w:szCs w:val="24"/>
        </w:rPr>
        <w:t xml:space="preserve">Anton Nicoleta, </w:t>
      </w:r>
      <w:proofErr w:type="spellStart"/>
      <w:r w:rsidRPr="003E4414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3E4414">
        <w:rPr>
          <w:rFonts w:ascii="Times New Roman" w:hAnsi="Times New Roman" w:cs="Times New Roman"/>
          <w:sz w:val="24"/>
          <w:szCs w:val="24"/>
        </w:rPr>
        <w:t xml:space="preserve">, grad </w:t>
      </w:r>
      <w:proofErr w:type="spellStart"/>
      <w:r w:rsidRPr="003E441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3E4414">
        <w:rPr>
          <w:rFonts w:ascii="Times New Roman" w:hAnsi="Times New Roman" w:cs="Times New Roman"/>
          <w:sz w:val="24"/>
          <w:szCs w:val="24"/>
        </w:rPr>
        <w:t xml:space="preserve"> superior la </w:t>
      </w:r>
      <w:proofErr w:type="spellStart"/>
      <w:r w:rsidRPr="003E4414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3E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414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3E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414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3E4414">
        <w:rPr>
          <w:sz w:val="24"/>
          <w:szCs w:val="24"/>
        </w:rPr>
        <w:t>.</w:t>
      </w:r>
    </w:p>
    <w:sectPr w:rsidR="003E4414" w:rsidRPr="003E4414" w:rsidSect="003E4414">
      <w:pgSz w:w="12240" w:h="15840"/>
      <w:pgMar w:top="851" w:right="900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48"/>
    <w:rsid w:val="000A08D5"/>
    <w:rsid w:val="003E4414"/>
    <w:rsid w:val="00E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03AC"/>
  <w15:chartTrackingRefBased/>
  <w15:docId w15:val="{3CD44569-98B4-4426-94DE-BFEB6216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Aioanei</dc:creator>
  <cp:keywords/>
  <dc:description/>
  <cp:lastModifiedBy>Geanina Aioanei</cp:lastModifiedBy>
  <cp:revision>2</cp:revision>
  <dcterms:created xsi:type="dcterms:W3CDTF">2023-04-19T09:44:00Z</dcterms:created>
  <dcterms:modified xsi:type="dcterms:W3CDTF">2023-04-19T09:46:00Z</dcterms:modified>
</cp:coreProperties>
</file>