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F" w:rsidRPr="00A13AFF" w:rsidRDefault="00A13AFF" w:rsidP="00A13AFF">
      <w:pPr>
        <w:rPr>
          <w:sz w:val="20"/>
          <w:szCs w:val="20"/>
          <w:lang w:val="fr-FR"/>
        </w:rPr>
      </w:pPr>
      <w:r w:rsidRPr="00A13AFF">
        <w:rPr>
          <w:sz w:val="20"/>
          <w:szCs w:val="20"/>
          <w:lang w:val="fr-FR"/>
        </w:rPr>
        <w:t xml:space="preserve">        CONSILIUL JUDEŢEAN SUCEAVA</w:t>
      </w:r>
    </w:p>
    <w:p w:rsidR="00A13AFF" w:rsidRPr="00306B1A" w:rsidRDefault="00A13AFF" w:rsidP="00A13AFF">
      <w:pPr>
        <w:pStyle w:val="BodyTex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306B1A">
        <w:rPr>
          <w:b/>
          <w:bCs/>
          <w:sz w:val="20"/>
          <w:szCs w:val="20"/>
        </w:rPr>
        <w:t>Direcţia Generală de Asistenţă Socială şi</w:t>
      </w:r>
    </w:p>
    <w:p w:rsidR="00A13AFF" w:rsidRPr="00306B1A" w:rsidRDefault="00A13AFF" w:rsidP="00A13AFF">
      <w:pPr>
        <w:pStyle w:val="BodyText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</w:t>
      </w:r>
      <w:r w:rsidRPr="00306B1A">
        <w:rPr>
          <w:b/>
          <w:bCs/>
          <w:sz w:val="20"/>
          <w:szCs w:val="20"/>
        </w:rPr>
        <w:t>Protecţia Copilului a Judeţului Suceava</w:t>
      </w:r>
    </w:p>
    <w:p w:rsidR="00A13AFF" w:rsidRPr="00A13AFF" w:rsidRDefault="00A13AFF" w:rsidP="00A13AFF">
      <w:pPr>
        <w:pStyle w:val="BodyTextIndent"/>
        <w:rPr>
          <w:b/>
          <w:sz w:val="20"/>
          <w:lang w:val="ro-RO"/>
        </w:rPr>
      </w:pPr>
    </w:p>
    <w:p w:rsidR="004324BE" w:rsidRDefault="004324BE" w:rsidP="004324BE">
      <w:pPr>
        <w:pStyle w:val="BodyTextIndent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REZULTATELE </w:t>
      </w:r>
    </w:p>
    <w:p w:rsidR="004324BE" w:rsidRDefault="004324BE" w:rsidP="004324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EXAMENULUI DE PROMOVARE ÎN GRADUL SAU TREAPTA PROFESIONALĂ  IMEDIAT SUPERIOARĂ  A  PERSONALULUI  CONTRACTUAL, ORGANIZAT ÎN ZIUA DE  09.11.2022</w:t>
      </w:r>
    </w:p>
    <w:p w:rsidR="004324BE" w:rsidRDefault="004324BE" w:rsidP="004324BE">
      <w:pPr>
        <w:jc w:val="center"/>
        <w:rPr>
          <w:b/>
          <w:sz w:val="18"/>
          <w:szCs w:val="18"/>
        </w:rPr>
      </w:pPr>
    </w:p>
    <w:tbl>
      <w:tblPr>
        <w:tblW w:w="11106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980"/>
        <w:gridCol w:w="4500"/>
        <w:gridCol w:w="1677"/>
        <w:gridCol w:w="1134"/>
        <w:gridCol w:w="1275"/>
      </w:tblGrid>
      <w:tr w:rsidR="004324BE" w:rsidTr="004324B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E" w:rsidRDefault="004324BE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 crt.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E" w:rsidRDefault="004324BE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Numele şi prenumele candidatului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E" w:rsidRDefault="004324BE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Serviciul/centrul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  <w:lang w:val="ro-RO" w:eastAsia="ro-RO"/>
              </w:rPr>
            </w:pPr>
            <w:proofErr w:type="spellStart"/>
            <w:r>
              <w:rPr>
                <w:b/>
                <w:sz w:val="18"/>
                <w:szCs w:val="18"/>
              </w:rPr>
              <w:t>Postul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pe</w:t>
            </w:r>
            <w:proofErr w:type="spellEnd"/>
            <w:r>
              <w:rPr>
                <w:b/>
                <w:sz w:val="18"/>
                <w:szCs w:val="18"/>
              </w:rPr>
              <w:t xml:space="preserve"> care </w:t>
            </w:r>
            <w:proofErr w:type="spellStart"/>
            <w:r>
              <w:rPr>
                <w:b/>
                <w:sz w:val="18"/>
                <w:szCs w:val="18"/>
              </w:rPr>
              <w:t>candidează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24BE" w:rsidRDefault="004324BE">
            <w:pPr>
              <w:pStyle w:val="Heading3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EastAsia" w:hAnsi="Times New Roman" w:cs="Times New Roman"/>
                <w:sz w:val="18"/>
                <w:szCs w:val="18"/>
              </w:rPr>
              <w:t>Punctajul obţinut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Default="006477B9">
            <w:pPr>
              <w:jc w:val="center"/>
              <w:rPr>
                <w:rFonts w:eastAsia="Times New Roman"/>
                <w:b/>
                <w:sz w:val="18"/>
                <w:szCs w:val="18"/>
                <w:lang w:val="ro-RO" w:eastAsia="ro-RO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  <w:proofErr w:type="spellStart"/>
            <w:r w:rsidR="004324BE">
              <w:rPr>
                <w:b/>
                <w:sz w:val="18"/>
                <w:szCs w:val="18"/>
              </w:rPr>
              <w:t>Rezultatul</w:t>
            </w:r>
            <w:proofErr w:type="spellEnd"/>
          </w:p>
          <w:p w:rsidR="004324BE" w:rsidRDefault="004324BE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admis</w:t>
            </w:r>
            <w:proofErr w:type="spellEnd"/>
            <w:r>
              <w:rPr>
                <w:b/>
                <w:sz w:val="18"/>
                <w:szCs w:val="18"/>
              </w:rPr>
              <w:t>/</w:t>
            </w:r>
          </w:p>
          <w:p w:rsidR="004324BE" w:rsidRDefault="004324BE">
            <w:pPr>
              <w:pStyle w:val="BodyTex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respins</w:t>
            </w:r>
          </w:p>
        </w:tc>
      </w:tr>
      <w:tr w:rsidR="004324BE" w:rsidTr="004324BE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Pr="006477B9" w:rsidRDefault="004324BE">
            <w:pPr>
              <w:ind w:right="2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6477B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Default="004324BE">
            <w:pPr>
              <w:ind w:right="23"/>
              <w:jc w:val="both"/>
              <w:rPr>
                <w:b/>
                <w:color w:val="FF0000"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OREȘCIUC ANCA-MARIA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Default="004324BE">
            <w:pPr>
              <w:ind w:right="23"/>
              <w:jc w:val="center"/>
              <w:rPr>
                <w:b/>
                <w:color w:val="FF0000"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iCs/>
                <w:sz w:val="20"/>
                <w:szCs w:val="20"/>
              </w:rPr>
              <w:t>CENTRUL  SOCIAL CU DESTINAŢIE MULTIFUNCŢIONALĂ GURA HUMORULUI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Default="004324BE">
            <w:pPr>
              <w:ind w:right="23"/>
              <w:jc w:val="center"/>
              <w:rPr>
                <w:b/>
                <w:color w:val="FF0000"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ASISTENT SOCIAL PRACTICANT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E" w:rsidRDefault="004324BE">
            <w:pPr>
              <w:pStyle w:val="BodyTextIndent"/>
              <w:jc w:val="center"/>
              <w:rPr>
                <w:rFonts w:eastAsia="Times New Roman"/>
                <w:b/>
                <w:sz w:val="18"/>
                <w:szCs w:val="18"/>
                <w:lang w:val="ro-RO" w:eastAsia="ro-RO"/>
              </w:rPr>
            </w:pPr>
          </w:p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  <w:lang w:val="ro-RO" w:eastAsia="ro-RO"/>
              </w:rPr>
            </w:pPr>
            <w:r>
              <w:rPr>
                <w:b/>
                <w:sz w:val="18"/>
                <w:szCs w:val="18"/>
              </w:rPr>
              <w:t xml:space="preserve">86 </w:t>
            </w:r>
            <w:proofErr w:type="spellStart"/>
            <w:r>
              <w:rPr>
                <w:b/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E" w:rsidRDefault="004324BE">
            <w:pPr>
              <w:pStyle w:val="BodyTextIndent"/>
              <w:jc w:val="center"/>
              <w:rPr>
                <w:rFonts w:eastAsia="Times New Roman"/>
                <w:b/>
                <w:sz w:val="18"/>
                <w:szCs w:val="18"/>
                <w:lang w:val="ro-RO" w:eastAsia="ro-RO"/>
              </w:rPr>
            </w:pPr>
          </w:p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  <w:lang w:val="ro-RO" w:eastAsia="ro-RO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  <w:tr w:rsidR="004324BE" w:rsidTr="004324BE">
        <w:trPr>
          <w:trHeight w:val="8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Pr="006477B9" w:rsidRDefault="004324BE">
            <w:pPr>
              <w:ind w:right="23"/>
              <w:jc w:val="center"/>
              <w:rPr>
                <w:b/>
                <w:sz w:val="18"/>
                <w:szCs w:val="18"/>
                <w:lang w:val="ro-RO" w:eastAsia="ro-RO"/>
              </w:rPr>
            </w:pPr>
            <w:r w:rsidRPr="006477B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Default="004324BE">
            <w:pPr>
              <w:ind w:right="23"/>
              <w:jc w:val="both"/>
              <w:rPr>
                <w:b/>
                <w:color w:val="FF0000"/>
                <w:sz w:val="20"/>
                <w:szCs w:val="20"/>
                <w:lang w:val="ro-RO" w:eastAsia="ro-RO"/>
              </w:rPr>
            </w:pPr>
            <w:r>
              <w:rPr>
                <w:b/>
                <w:sz w:val="20"/>
                <w:szCs w:val="20"/>
              </w:rPr>
              <w:t>BREABĂN VICTORIN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24BE" w:rsidRDefault="004324BE">
            <w:pPr>
              <w:jc w:val="center"/>
              <w:rPr>
                <w:rFonts w:eastAsia="Times New Roman"/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4324BE">
              <w:rPr>
                <w:b/>
                <w:sz w:val="20"/>
                <w:szCs w:val="20"/>
                <w:lang w:val="fr-FR"/>
              </w:rPr>
              <w:t>CENTRUL DE SERVICII SOCIALE PENTRU PERSOANE ADULTE CU DIZABILITĂȚI                “O NOUĂ VIAŢĂ“ SIRET</w:t>
            </w:r>
            <w:r w:rsidRPr="004324BE">
              <w:rPr>
                <w:bCs/>
                <w:i/>
                <w:iCs/>
                <w:color w:val="FF0000"/>
                <w:sz w:val="20"/>
                <w:szCs w:val="20"/>
                <w:lang w:val="fr-FR"/>
              </w:rPr>
              <w:t xml:space="preserve"> </w:t>
            </w:r>
          </w:p>
          <w:p w:rsidR="004324BE" w:rsidRDefault="004324BE">
            <w:pPr>
              <w:jc w:val="center"/>
              <w:rPr>
                <w:bCs/>
                <w:i/>
                <w:iCs/>
                <w:color w:val="FF0000"/>
                <w:sz w:val="20"/>
                <w:szCs w:val="20"/>
                <w:lang w:val="ro-RO" w:eastAsia="ro-RO"/>
              </w:rPr>
            </w:pPr>
            <w:r w:rsidRPr="004324BE">
              <w:rPr>
                <w:bCs/>
                <w:i/>
                <w:sz w:val="20"/>
                <w:szCs w:val="20"/>
                <w:lang w:val="fr-FR"/>
              </w:rPr>
              <w:t xml:space="preserve">CENTRUL </w:t>
            </w:r>
            <w:proofErr w:type="gramStart"/>
            <w:r w:rsidRPr="004324BE">
              <w:rPr>
                <w:bCs/>
                <w:i/>
                <w:sz w:val="20"/>
                <w:szCs w:val="20"/>
                <w:lang w:val="fr-FR"/>
              </w:rPr>
              <w:t>DE ABILITARE</w:t>
            </w:r>
            <w:proofErr w:type="gramEnd"/>
            <w:r w:rsidRPr="004324BE">
              <w:rPr>
                <w:bCs/>
                <w:i/>
                <w:sz w:val="20"/>
                <w:szCs w:val="20"/>
                <w:lang w:val="fr-FR"/>
              </w:rPr>
              <w:t xml:space="preserve"> ȘI REABILITARE PENTRU PERSOANE ADULTE CU DIZABILITĂȚI "ALMA MATER" SIRET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E" w:rsidRDefault="004324BE">
            <w:pPr>
              <w:ind w:right="23"/>
              <w:jc w:val="center"/>
              <w:rPr>
                <w:rFonts w:eastAsia="Times New Roman"/>
                <w:b/>
                <w:bCs/>
                <w:sz w:val="20"/>
                <w:szCs w:val="20"/>
                <w:lang w:val="ro-RO" w:eastAsia="ro-RO"/>
              </w:rPr>
            </w:pPr>
          </w:p>
          <w:p w:rsidR="004324BE" w:rsidRPr="004324BE" w:rsidRDefault="004324BE">
            <w:pPr>
              <w:ind w:right="23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4324BE" w:rsidRPr="004324BE" w:rsidRDefault="004324BE">
            <w:pPr>
              <w:ind w:right="23"/>
              <w:jc w:val="center"/>
              <w:rPr>
                <w:b/>
                <w:bCs/>
                <w:sz w:val="20"/>
                <w:szCs w:val="20"/>
                <w:lang w:val="fr-FR"/>
              </w:rPr>
            </w:pPr>
          </w:p>
          <w:p w:rsidR="004324BE" w:rsidRDefault="004324BE">
            <w:pPr>
              <w:ind w:right="23"/>
              <w:jc w:val="center"/>
              <w:rPr>
                <w:b/>
                <w:color w:val="FF0000"/>
                <w:sz w:val="20"/>
                <w:szCs w:val="20"/>
                <w:lang w:val="ro-RO" w:eastAsia="ro-RO"/>
              </w:rPr>
            </w:pPr>
            <w:r>
              <w:rPr>
                <w:b/>
                <w:bCs/>
                <w:sz w:val="20"/>
                <w:szCs w:val="20"/>
              </w:rPr>
              <w:t>INFIRMIERĂ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E" w:rsidRDefault="004324BE">
            <w:pPr>
              <w:pStyle w:val="BodyTextIndent"/>
              <w:jc w:val="center"/>
              <w:rPr>
                <w:rFonts w:eastAsia="Times New Roman"/>
                <w:b/>
                <w:sz w:val="18"/>
                <w:szCs w:val="18"/>
                <w:lang w:val="ro-RO" w:eastAsia="ro-RO"/>
              </w:rPr>
            </w:pPr>
          </w:p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</w:p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  <w:lang w:val="ro-RO" w:eastAsia="ro-RO"/>
              </w:rPr>
            </w:pPr>
            <w:r>
              <w:rPr>
                <w:b/>
                <w:sz w:val="18"/>
                <w:szCs w:val="18"/>
              </w:rPr>
              <w:t xml:space="preserve">74,66 </w:t>
            </w:r>
            <w:proofErr w:type="spellStart"/>
            <w:r>
              <w:rPr>
                <w:b/>
                <w:sz w:val="18"/>
                <w:szCs w:val="18"/>
              </w:rPr>
              <w:t>puncte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BE" w:rsidRDefault="004324BE">
            <w:pPr>
              <w:pStyle w:val="BodyTextIndent"/>
              <w:jc w:val="center"/>
              <w:rPr>
                <w:rFonts w:eastAsia="Times New Roman"/>
                <w:b/>
                <w:sz w:val="18"/>
                <w:szCs w:val="18"/>
                <w:lang w:val="ro-RO" w:eastAsia="ro-RO"/>
              </w:rPr>
            </w:pPr>
          </w:p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</w:rPr>
            </w:pPr>
          </w:p>
          <w:p w:rsidR="004324BE" w:rsidRDefault="004324BE">
            <w:pPr>
              <w:pStyle w:val="BodyTextIndent"/>
              <w:jc w:val="center"/>
              <w:rPr>
                <w:b/>
                <w:sz w:val="18"/>
                <w:szCs w:val="18"/>
                <w:lang w:val="ro-RO" w:eastAsia="ro-RO"/>
              </w:rPr>
            </w:pPr>
            <w:r>
              <w:rPr>
                <w:b/>
                <w:sz w:val="18"/>
                <w:szCs w:val="18"/>
              </w:rPr>
              <w:t>ADMIS</w:t>
            </w:r>
          </w:p>
        </w:tc>
      </w:tr>
    </w:tbl>
    <w:p w:rsidR="004324BE" w:rsidRDefault="004324BE" w:rsidP="004324BE">
      <w:pPr>
        <w:pStyle w:val="BodyText2"/>
        <w:spacing w:after="0" w:line="240" w:lineRule="auto"/>
        <w:ind w:left="-900" w:right="-1434" w:firstLine="708"/>
        <w:rPr>
          <w:b/>
          <w:sz w:val="18"/>
          <w:szCs w:val="18"/>
        </w:rPr>
      </w:pPr>
    </w:p>
    <w:p w:rsidR="004324BE" w:rsidRPr="00552353" w:rsidRDefault="004324BE" w:rsidP="004324BE">
      <w:pPr>
        <w:pStyle w:val="BodyText2"/>
        <w:spacing w:after="0" w:line="240" w:lineRule="auto"/>
        <w:ind w:left="-900" w:right="-1434" w:firstLine="708"/>
        <w:rPr>
          <w:b/>
          <w:sz w:val="20"/>
          <w:szCs w:val="20"/>
        </w:rPr>
      </w:pPr>
      <w:r w:rsidRPr="00552353">
        <w:rPr>
          <w:b/>
          <w:sz w:val="20"/>
          <w:szCs w:val="20"/>
        </w:rPr>
        <w:t>Promovarea probei scrise pentru posturile de executie se face ca urmare a obţinerii punctajului de minimum  de 50 puncte.</w:t>
      </w:r>
    </w:p>
    <w:p w:rsidR="004324BE" w:rsidRPr="00552353" w:rsidRDefault="004324BE" w:rsidP="00552353">
      <w:pPr>
        <w:ind w:left="-900" w:right="-1434"/>
        <w:jc w:val="both"/>
        <w:rPr>
          <w:sz w:val="20"/>
          <w:szCs w:val="20"/>
          <w:lang w:val="fr-FR"/>
        </w:rPr>
      </w:pPr>
      <w:r w:rsidRPr="00552353">
        <w:rPr>
          <w:sz w:val="20"/>
          <w:szCs w:val="20"/>
          <w:lang w:val="fr-FR"/>
        </w:rPr>
        <w:t xml:space="preserve">             </w:t>
      </w:r>
      <w:proofErr w:type="spellStart"/>
      <w:r w:rsidRPr="00552353">
        <w:rPr>
          <w:sz w:val="20"/>
          <w:szCs w:val="20"/>
          <w:lang w:val="fr-FR"/>
        </w:rPr>
        <w:t>Afişat</w:t>
      </w:r>
      <w:proofErr w:type="spellEnd"/>
      <w:r w:rsidRPr="00552353">
        <w:rPr>
          <w:sz w:val="20"/>
          <w:szCs w:val="20"/>
          <w:lang w:val="fr-FR"/>
        </w:rPr>
        <w:t xml:space="preserve"> </w:t>
      </w:r>
      <w:proofErr w:type="spellStart"/>
      <w:r w:rsidRPr="00552353">
        <w:rPr>
          <w:sz w:val="20"/>
          <w:szCs w:val="20"/>
          <w:lang w:val="fr-FR"/>
        </w:rPr>
        <w:t>astăzi</w:t>
      </w:r>
      <w:proofErr w:type="spellEnd"/>
      <w:r w:rsidRPr="00552353">
        <w:rPr>
          <w:sz w:val="20"/>
          <w:szCs w:val="20"/>
          <w:lang w:val="fr-FR"/>
        </w:rPr>
        <w:t xml:space="preserve">  </w:t>
      </w:r>
      <w:r w:rsidR="00552353">
        <w:rPr>
          <w:sz w:val="20"/>
          <w:szCs w:val="20"/>
          <w:lang w:val="fr-FR"/>
        </w:rPr>
        <w:t xml:space="preserve"> </w:t>
      </w:r>
      <w:r w:rsidRPr="00552353">
        <w:rPr>
          <w:sz w:val="20"/>
          <w:szCs w:val="20"/>
          <w:lang w:val="fr-FR"/>
        </w:rPr>
        <w:t xml:space="preserve">09.11.2022  </w:t>
      </w:r>
      <w:proofErr w:type="spellStart"/>
      <w:r w:rsidRPr="00552353">
        <w:rPr>
          <w:sz w:val="20"/>
          <w:szCs w:val="20"/>
          <w:lang w:val="fr-FR"/>
        </w:rPr>
        <w:t>ora</w:t>
      </w:r>
      <w:proofErr w:type="spellEnd"/>
      <w:r w:rsidRPr="00552353">
        <w:rPr>
          <w:sz w:val="20"/>
          <w:szCs w:val="20"/>
          <w:lang w:val="fr-FR"/>
        </w:rPr>
        <w:t xml:space="preserve">, 11.30  la </w:t>
      </w:r>
      <w:proofErr w:type="spellStart"/>
      <w:r w:rsidRPr="00552353">
        <w:rPr>
          <w:sz w:val="20"/>
          <w:szCs w:val="20"/>
          <w:lang w:val="fr-FR"/>
        </w:rPr>
        <w:t>sediul</w:t>
      </w:r>
      <w:proofErr w:type="spellEnd"/>
      <w:r w:rsidRPr="00552353">
        <w:rPr>
          <w:sz w:val="20"/>
          <w:szCs w:val="20"/>
          <w:lang w:val="fr-FR"/>
        </w:rPr>
        <w:t xml:space="preserve"> </w:t>
      </w:r>
      <w:proofErr w:type="spellStart"/>
      <w:r w:rsidRPr="00552353">
        <w:rPr>
          <w:sz w:val="20"/>
          <w:szCs w:val="20"/>
          <w:lang w:val="fr-FR"/>
        </w:rPr>
        <w:t>institu</w:t>
      </w:r>
      <w:proofErr w:type="spellEnd"/>
      <w:r w:rsidRPr="00552353">
        <w:rPr>
          <w:sz w:val="20"/>
          <w:szCs w:val="20"/>
          <w:lang w:val="fr-FR"/>
        </w:rPr>
        <w:t>ț</w:t>
      </w:r>
      <w:proofErr w:type="spellStart"/>
      <w:r w:rsidRPr="00552353">
        <w:rPr>
          <w:sz w:val="20"/>
          <w:szCs w:val="20"/>
          <w:lang w:val="fr-FR"/>
        </w:rPr>
        <w:t>iei</w:t>
      </w:r>
      <w:proofErr w:type="spellEnd"/>
      <w:r w:rsidR="00552353" w:rsidRPr="00552353">
        <w:rPr>
          <w:sz w:val="20"/>
          <w:szCs w:val="20"/>
          <w:lang w:val="it-IT"/>
        </w:rPr>
        <w:t xml:space="preserve"> și pe pagina de internet a instituţiei</w:t>
      </w:r>
      <w:r w:rsidRPr="00552353">
        <w:rPr>
          <w:sz w:val="20"/>
          <w:szCs w:val="20"/>
          <w:lang w:val="fr-FR"/>
        </w:rPr>
        <w:t xml:space="preserve">, </w:t>
      </w:r>
      <w:proofErr w:type="spellStart"/>
      <w:r w:rsidRPr="00552353">
        <w:rPr>
          <w:sz w:val="20"/>
          <w:szCs w:val="20"/>
          <w:lang w:val="fr-FR"/>
        </w:rPr>
        <w:t>cu</w:t>
      </w:r>
      <w:proofErr w:type="spellEnd"/>
      <w:r w:rsidRPr="00552353">
        <w:rPr>
          <w:sz w:val="20"/>
          <w:szCs w:val="20"/>
          <w:lang w:val="fr-FR"/>
        </w:rPr>
        <w:t xml:space="preserve"> </w:t>
      </w:r>
      <w:proofErr w:type="spellStart"/>
      <w:r w:rsidRPr="00552353">
        <w:rPr>
          <w:sz w:val="20"/>
          <w:szCs w:val="20"/>
          <w:lang w:val="fr-FR"/>
        </w:rPr>
        <w:t>drept</w:t>
      </w:r>
      <w:proofErr w:type="spellEnd"/>
      <w:r w:rsidRPr="00552353">
        <w:rPr>
          <w:sz w:val="20"/>
          <w:szCs w:val="20"/>
          <w:lang w:val="fr-FR"/>
        </w:rPr>
        <w:t xml:space="preserve"> de contestaț</w:t>
      </w:r>
      <w:proofErr w:type="spellStart"/>
      <w:r w:rsidRPr="00552353">
        <w:rPr>
          <w:sz w:val="20"/>
          <w:szCs w:val="20"/>
          <w:lang w:val="fr-FR"/>
        </w:rPr>
        <w:t>ie</w:t>
      </w:r>
      <w:proofErr w:type="spellEnd"/>
      <w:r w:rsidRPr="00552353">
        <w:rPr>
          <w:sz w:val="20"/>
          <w:szCs w:val="20"/>
          <w:lang w:val="fr-FR"/>
        </w:rPr>
        <w:t xml:space="preserve"> </w:t>
      </w:r>
      <w:proofErr w:type="spellStart"/>
      <w:r w:rsidRPr="00552353">
        <w:rPr>
          <w:sz w:val="20"/>
          <w:szCs w:val="20"/>
          <w:lang w:val="fr-FR"/>
        </w:rPr>
        <w:t>în</w:t>
      </w:r>
      <w:proofErr w:type="spellEnd"/>
      <w:r w:rsidRPr="00552353">
        <w:rPr>
          <w:sz w:val="20"/>
          <w:szCs w:val="20"/>
          <w:lang w:val="fr-FR"/>
        </w:rPr>
        <w:t xml:space="preserve"> </w:t>
      </w:r>
      <w:proofErr w:type="spellStart"/>
      <w:r w:rsidRPr="00552353">
        <w:rPr>
          <w:sz w:val="20"/>
          <w:szCs w:val="20"/>
          <w:lang w:val="fr-FR"/>
        </w:rPr>
        <w:t>termen</w:t>
      </w:r>
      <w:proofErr w:type="spellEnd"/>
      <w:r w:rsidRPr="00552353">
        <w:rPr>
          <w:sz w:val="20"/>
          <w:szCs w:val="20"/>
          <w:lang w:val="fr-FR"/>
        </w:rPr>
        <w:t xml:space="preserve"> de 24 de ore de la data </w:t>
      </w:r>
      <w:proofErr w:type="spellStart"/>
      <w:r w:rsidRPr="00552353">
        <w:rPr>
          <w:sz w:val="20"/>
          <w:szCs w:val="20"/>
          <w:lang w:val="fr-FR"/>
        </w:rPr>
        <w:t>afi</w:t>
      </w:r>
      <w:proofErr w:type="spellEnd"/>
      <w:r w:rsidRPr="00552353">
        <w:rPr>
          <w:sz w:val="20"/>
          <w:szCs w:val="20"/>
          <w:lang w:val="fr-FR"/>
        </w:rPr>
        <w:t>ș</w:t>
      </w:r>
      <w:proofErr w:type="spellStart"/>
      <w:r w:rsidRPr="00552353">
        <w:rPr>
          <w:sz w:val="20"/>
          <w:szCs w:val="20"/>
          <w:lang w:val="fr-FR"/>
        </w:rPr>
        <w:t>ării</w:t>
      </w:r>
      <w:proofErr w:type="spellEnd"/>
      <w:r w:rsidRPr="00552353">
        <w:rPr>
          <w:sz w:val="20"/>
          <w:szCs w:val="20"/>
          <w:lang w:val="fr-FR"/>
        </w:rPr>
        <w:t xml:space="preserve"> la </w:t>
      </w:r>
      <w:proofErr w:type="spellStart"/>
      <w:r w:rsidRPr="00552353">
        <w:rPr>
          <w:sz w:val="20"/>
          <w:szCs w:val="20"/>
          <w:lang w:val="fr-FR"/>
        </w:rPr>
        <w:t>secretarul</w:t>
      </w:r>
      <w:proofErr w:type="spellEnd"/>
      <w:r w:rsidRPr="00552353">
        <w:rPr>
          <w:sz w:val="20"/>
          <w:szCs w:val="20"/>
          <w:lang w:val="fr-FR"/>
        </w:rPr>
        <w:t xml:space="preserve"> </w:t>
      </w:r>
      <w:proofErr w:type="spellStart"/>
      <w:r w:rsidRPr="00552353">
        <w:rPr>
          <w:sz w:val="20"/>
          <w:szCs w:val="20"/>
          <w:lang w:val="fr-FR"/>
        </w:rPr>
        <w:t>comisiei</w:t>
      </w:r>
      <w:proofErr w:type="spellEnd"/>
      <w:r w:rsidRPr="00552353">
        <w:rPr>
          <w:sz w:val="20"/>
          <w:szCs w:val="20"/>
          <w:lang w:val="fr-FR"/>
        </w:rPr>
        <w:t xml:space="preserve"> de </w:t>
      </w:r>
      <w:proofErr w:type="spellStart"/>
      <w:r w:rsidRPr="00552353">
        <w:rPr>
          <w:sz w:val="20"/>
          <w:szCs w:val="20"/>
          <w:lang w:val="fr-FR"/>
        </w:rPr>
        <w:t>solu</w:t>
      </w:r>
      <w:proofErr w:type="spellEnd"/>
      <w:r w:rsidRPr="00552353">
        <w:rPr>
          <w:sz w:val="20"/>
          <w:szCs w:val="20"/>
          <w:lang w:val="fr-FR"/>
        </w:rPr>
        <w:t>ț</w:t>
      </w:r>
      <w:proofErr w:type="spellStart"/>
      <w:r w:rsidRPr="00552353">
        <w:rPr>
          <w:sz w:val="20"/>
          <w:szCs w:val="20"/>
          <w:lang w:val="fr-FR"/>
        </w:rPr>
        <w:t>ionare</w:t>
      </w:r>
      <w:proofErr w:type="spellEnd"/>
      <w:r w:rsidRPr="00552353">
        <w:rPr>
          <w:sz w:val="20"/>
          <w:szCs w:val="20"/>
          <w:lang w:val="fr-FR"/>
        </w:rPr>
        <w:t xml:space="preserve"> a contestaț</w:t>
      </w:r>
      <w:proofErr w:type="spellStart"/>
      <w:r w:rsidRPr="00552353">
        <w:rPr>
          <w:sz w:val="20"/>
          <w:szCs w:val="20"/>
          <w:lang w:val="fr-FR"/>
        </w:rPr>
        <w:t>iilor</w:t>
      </w:r>
      <w:proofErr w:type="spellEnd"/>
      <w:r w:rsidRPr="00552353">
        <w:rPr>
          <w:sz w:val="20"/>
          <w:szCs w:val="20"/>
          <w:lang w:val="fr-FR"/>
        </w:rPr>
        <w:t>.</w:t>
      </w:r>
    </w:p>
    <w:p w:rsidR="004324BE" w:rsidRPr="00552353" w:rsidRDefault="004324BE" w:rsidP="004324BE">
      <w:pPr>
        <w:jc w:val="both"/>
        <w:rPr>
          <w:b/>
          <w:sz w:val="20"/>
          <w:szCs w:val="20"/>
          <w:lang w:val="fr-FR"/>
        </w:rPr>
      </w:pPr>
    </w:p>
    <w:p w:rsidR="004324BE" w:rsidRPr="004324BE" w:rsidRDefault="004324BE" w:rsidP="00552353">
      <w:pPr>
        <w:jc w:val="both"/>
        <w:rPr>
          <w:sz w:val="20"/>
          <w:szCs w:val="20"/>
          <w:lang w:val="fr-FR"/>
        </w:rPr>
      </w:pPr>
      <w:r w:rsidRPr="004324BE">
        <w:rPr>
          <w:b/>
          <w:sz w:val="20"/>
          <w:szCs w:val="20"/>
          <w:u w:val="single"/>
          <w:lang w:val="fr-FR"/>
        </w:rPr>
        <w:t xml:space="preserve">  </w:t>
      </w:r>
    </w:p>
    <w:p w:rsidR="004324BE" w:rsidRPr="004324BE" w:rsidRDefault="004324BE" w:rsidP="00552353">
      <w:pPr>
        <w:ind w:firstLine="282"/>
        <w:jc w:val="both"/>
        <w:rPr>
          <w:b/>
          <w:sz w:val="20"/>
          <w:szCs w:val="20"/>
          <w:lang w:val="fr-FR"/>
        </w:rPr>
      </w:pPr>
      <w:r w:rsidRPr="004324BE">
        <w:rPr>
          <w:sz w:val="20"/>
          <w:szCs w:val="20"/>
          <w:lang w:val="fr-FR"/>
        </w:rPr>
        <w:t xml:space="preserve">             </w:t>
      </w:r>
    </w:p>
    <w:p w:rsidR="00A13AFF" w:rsidRPr="00A13AFF" w:rsidRDefault="00A13AFF" w:rsidP="00A13AFF">
      <w:pPr>
        <w:jc w:val="both"/>
        <w:rPr>
          <w:sz w:val="20"/>
          <w:szCs w:val="20"/>
          <w:lang w:val="fr-FR"/>
        </w:rPr>
      </w:pPr>
      <w:r w:rsidRPr="00A13AFF">
        <w:rPr>
          <w:sz w:val="20"/>
          <w:szCs w:val="20"/>
          <w:u w:val="single"/>
          <w:lang w:val="fr-FR"/>
        </w:rPr>
        <w:t xml:space="preserve">  </w:t>
      </w:r>
    </w:p>
    <w:p w:rsidR="00A13AFF" w:rsidRPr="00887354" w:rsidRDefault="00A13AFF" w:rsidP="00A13AFF">
      <w:pPr>
        <w:ind w:firstLine="282"/>
        <w:jc w:val="both"/>
        <w:rPr>
          <w:b/>
          <w:sz w:val="20"/>
          <w:szCs w:val="20"/>
        </w:rPr>
      </w:pPr>
      <w:r w:rsidRPr="00A13AFF">
        <w:rPr>
          <w:b/>
          <w:sz w:val="20"/>
          <w:szCs w:val="20"/>
          <w:lang w:val="fr-FR"/>
        </w:rPr>
        <w:t xml:space="preserve">     </w:t>
      </w:r>
      <w:proofErr w:type="spellStart"/>
      <w:r w:rsidRPr="00887354">
        <w:rPr>
          <w:b/>
          <w:sz w:val="20"/>
          <w:szCs w:val="20"/>
        </w:rPr>
        <w:t>Secretar</w:t>
      </w:r>
      <w:proofErr w:type="spellEnd"/>
      <w:r w:rsidRPr="00887354">
        <w:rPr>
          <w:b/>
          <w:sz w:val="20"/>
          <w:szCs w:val="20"/>
        </w:rPr>
        <w:t xml:space="preserve">:  </w:t>
      </w:r>
      <w:proofErr w:type="spellStart"/>
      <w:r w:rsidRPr="00887354">
        <w:rPr>
          <w:b/>
          <w:sz w:val="20"/>
          <w:szCs w:val="20"/>
        </w:rPr>
        <w:t>Marianciuc</w:t>
      </w:r>
      <w:proofErr w:type="spellEnd"/>
      <w:r w:rsidRPr="00887354">
        <w:rPr>
          <w:b/>
          <w:sz w:val="20"/>
          <w:szCs w:val="20"/>
        </w:rPr>
        <w:t xml:space="preserve"> </w:t>
      </w:r>
      <w:proofErr w:type="spellStart"/>
      <w:r w:rsidRPr="00887354">
        <w:rPr>
          <w:b/>
          <w:sz w:val="20"/>
          <w:szCs w:val="20"/>
        </w:rPr>
        <w:t>Ionela</w:t>
      </w:r>
      <w:proofErr w:type="spellEnd"/>
      <w:r w:rsidRPr="00887354">
        <w:rPr>
          <w:b/>
          <w:sz w:val="20"/>
          <w:szCs w:val="20"/>
        </w:rPr>
        <w:t xml:space="preserve"> – </w:t>
      </w:r>
      <w:proofErr w:type="spellStart"/>
      <w:proofErr w:type="gramStart"/>
      <w:r w:rsidRPr="00887354">
        <w:rPr>
          <w:b/>
          <w:sz w:val="20"/>
          <w:szCs w:val="20"/>
        </w:rPr>
        <w:t>Consilier</w:t>
      </w:r>
      <w:proofErr w:type="spellEnd"/>
      <w:r w:rsidRPr="00887354">
        <w:rPr>
          <w:b/>
          <w:sz w:val="20"/>
          <w:szCs w:val="20"/>
        </w:rPr>
        <w:t xml:space="preserve">  superior</w:t>
      </w:r>
      <w:proofErr w:type="gramEnd"/>
      <w:r w:rsidRPr="00887354">
        <w:rPr>
          <w:b/>
          <w:sz w:val="20"/>
          <w:szCs w:val="20"/>
        </w:rPr>
        <w:t xml:space="preserve"> la </w:t>
      </w:r>
      <w:proofErr w:type="spellStart"/>
      <w:r w:rsidRPr="00887354">
        <w:rPr>
          <w:b/>
          <w:sz w:val="20"/>
          <w:szCs w:val="20"/>
        </w:rPr>
        <w:t>Serviciul</w:t>
      </w:r>
      <w:proofErr w:type="spellEnd"/>
      <w:r w:rsidRPr="00887354">
        <w:rPr>
          <w:b/>
          <w:sz w:val="20"/>
          <w:szCs w:val="20"/>
        </w:rPr>
        <w:t xml:space="preserve"> </w:t>
      </w:r>
      <w:proofErr w:type="spellStart"/>
      <w:r w:rsidRPr="00887354">
        <w:rPr>
          <w:b/>
          <w:sz w:val="20"/>
          <w:szCs w:val="20"/>
        </w:rPr>
        <w:t>resurse</w:t>
      </w:r>
      <w:proofErr w:type="spellEnd"/>
      <w:r w:rsidRPr="00887354">
        <w:rPr>
          <w:b/>
          <w:sz w:val="20"/>
          <w:szCs w:val="20"/>
        </w:rPr>
        <w:t xml:space="preserve"> </w:t>
      </w:r>
      <w:proofErr w:type="spellStart"/>
      <w:r w:rsidRPr="00887354">
        <w:rPr>
          <w:b/>
          <w:sz w:val="20"/>
          <w:szCs w:val="20"/>
        </w:rPr>
        <w:t>umane</w:t>
      </w:r>
      <w:proofErr w:type="spellEnd"/>
      <w:r w:rsidRPr="00887354">
        <w:rPr>
          <w:b/>
          <w:sz w:val="20"/>
          <w:szCs w:val="20"/>
        </w:rPr>
        <w:t>.</w:t>
      </w:r>
    </w:p>
    <w:p w:rsidR="00A13AFF" w:rsidRDefault="00A13AFF" w:rsidP="00A13AFF">
      <w:pPr>
        <w:rPr>
          <w:b/>
          <w:sz w:val="20"/>
          <w:szCs w:val="20"/>
        </w:rPr>
      </w:pPr>
    </w:p>
    <w:p w:rsidR="00A13AFF" w:rsidRDefault="00A13AFF" w:rsidP="00A13AFF">
      <w:pPr>
        <w:rPr>
          <w:b/>
          <w:sz w:val="20"/>
          <w:szCs w:val="20"/>
        </w:rPr>
      </w:pPr>
    </w:p>
    <w:p w:rsidR="00A13AFF" w:rsidRDefault="00A13AFF" w:rsidP="00A13AFF">
      <w:pPr>
        <w:rPr>
          <w:b/>
          <w:sz w:val="20"/>
          <w:szCs w:val="20"/>
        </w:rPr>
      </w:pPr>
    </w:p>
    <w:p w:rsidR="00A13AFF" w:rsidRDefault="00A13AFF" w:rsidP="00A13AFF">
      <w:pPr>
        <w:rPr>
          <w:b/>
          <w:sz w:val="20"/>
          <w:szCs w:val="20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p w:rsidR="00FB56A0" w:rsidRDefault="00FB56A0" w:rsidP="00C116B9">
      <w:pPr>
        <w:rPr>
          <w:i/>
          <w:sz w:val="28"/>
          <w:szCs w:val="28"/>
          <w:lang w:val="it-IT"/>
        </w:rPr>
      </w:pPr>
    </w:p>
    <w:sectPr w:rsidR="00FB56A0" w:rsidSect="00E6139F">
      <w:pgSz w:w="12240" w:h="15840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hyphenationZone w:val="425"/>
  <w:characterSpacingControl w:val="doNotCompress"/>
  <w:compat/>
  <w:rsids>
    <w:rsidRoot w:val="0000435B"/>
    <w:rsid w:val="0000435B"/>
    <w:rsid w:val="00011C89"/>
    <w:rsid w:val="00094A16"/>
    <w:rsid w:val="000C0309"/>
    <w:rsid w:val="00131577"/>
    <w:rsid w:val="001432C7"/>
    <w:rsid w:val="00177A17"/>
    <w:rsid w:val="00245C56"/>
    <w:rsid w:val="0027627D"/>
    <w:rsid w:val="00284D98"/>
    <w:rsid w:val="0029719F"/>
    <w:rsid w:val="002C0716"/>
    <w:rsid w:val="00387C6E"/>
    <w:rsid w:val="003C5523"/>
    <w:rsid w:val="003D5808"/>
    <w:rsid w:val="004324BE"/>
    <w:rsid w:val="00464E5E"/>
    <w:rsid w:val="00504A71"/>
    <w:rsid w:val="00552353"/>
    <w:rsid w:val="00574BD9"/>
    <w:rsid w:val="005D1E2C"/>
    <w:rsid w:val="00604D37"/>
    <w:rsid w:val="0060650E"/>
    <w:rsid w:val="00644C32"/>
    <w:rsid w:val="006477B9"/>
    <w:rsid w:val="00666CA3"/>
    <w:rsid w:val="006C5D4E"/>
    <w:rsid w:val="00742C18"/>
    <w:rsid w:val="00756AC7"/>
    <w:rsid w:val="00770538"/>
    <w:rsid w:val="00776051"/>
    <w:rsid w:val="007F568B"/>
    <w:rsid w:val="00843053"/>
    <w:rsid w:val="00867DF8"/>
    <w:rsid w:val="00882338"/>
    <w:rsid w:val="008D0DE4"/>
    <w:rsid w:val="00A13AFF"/>
    <w:rsid w:val="00A73BE8"/>
    <w:rsid w:val="00AB3BCD"/>
    <w:rsid w:val="00AB46F0"/>
    <w:rsid w:val="00B35F6F"/>
    <w:rsid w:val="00B5442D"/>
    <w:rsid w:val="00B57589"/>
    <w:rsid w:val="00B7495D"/>
    <w:rsid w:val="00B76E23"/>
    <w:rsid w:val="00BA7ED9"/>
    <w:rsid w:val="00BB0FAD"/>
    <w:rsid w:val="00BE177E"/>
    <w:rsid w:val="00C116B9"/>
    <w:rsid w:val="00CD54B0"/>
    <w:rsid w:val="00CE10E2"/>
    <w:rsid w:val="00D21BCD"/>
    <w:rsid w:val="00E44A3B"/>
    <w:rsid w:val="00E55E76"/>
    <w:rsid w:val="00E6139F"/>
    <w:rsid w:val="00F77151"/>
    <w:rsid w:val="00F92D58"/>
    <w:rsid w:val="00FB56A0"/>
    <w:rsid w:val="00FB59D7"/>
    <w:rsid w:val="00FE2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35B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5E7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paragraph" w:styleId="Heading3">
    <w:name w:val="heading 3"/>
    <w:basedOn w:val="Normal"/>
    <w:next w:val="Normal"/>
    <w:link w:val="Heading3Char"/>
    <w:qFormat/>
    <w:rsid w:val="00A13AF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00435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00435B"/>
    <w:rPr>
      <w:rFonts w:ascii="Times New Roman" w:eastAsia="Calibri" w:hAnsi="Times New Roman" w:cs="Times New Roman"/>
      <w:sz w:val="24"/>
      <w:szCs w:val="24"/>
    </w:rPr>
  </w:style>
  <w:style w:type="paragraph" w:styleId="BlockText">
    <w:name w:val="Block Text"/>
    <w:basedOn w:val="Normal"/>
    <w:rsid w:val="0000435B"/>
    <w:pPr>
      <w:ind w:left="-567" w:right="-96"/>
      <w:jc w:val="both"/>
    </w:pPr>
    <w:rPr>
      <w:rFonts w:eastAsia="Times New Roman"/>
      <w:sz w:val="28"/>
      <w:szCs w:val="20"/>
      <w:lang w:val="fr-FR" w:eastAsia="ro-RO"/>
    </w:rPr>
  </w:style>
  <w:style w:type="character" w:styleId="Hyperlink">
    <w:name w:val="Hyperlink"/>
    <w:basedOn w:val="DefaultParagraphFont"/>
    <w:semiHidden/>
    <w:unhideWhenUsed/>
    <w:rsid w:val="003C55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55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55E76"/>
    <w:rPr>
      <w:rFonts w:ascii="Arial" w:eastAsia="Times New Roman" w:hAnsi="Arial" w:cs="Arial"/>
      <w:b/>
      <w:bCs/>
      <w:kern w:val="32"/>
      <w:sz w:val="32"/>
      <w:szCs w:val="32"/>
      <w:lang w:val="ro-RO"/>
    </w:rPr>
  </w:style>
  <w:style w:type="character" w:customStyle="1" w:styleId="Heading3Char">
    <w:name w:val="Heading 3 Char"/>
    <w:basedOn w:val="DefaultParagraphFont"/>
    <w:link w:val="Heading3"/>
    <w:rsid w:val="00A13AFF"/>
    <w:rPr>
      <w:rFonts w:ascii="Arial" w:eastAsia="Times New Roman" w:hAnsi="Arial" w:cs="Arial"/>
      <w:b/>
      <w:bCs/>
      <w:sz w:val="26"/>
      <w:szCs w:val="26"/>
      <w:lang w:val="ro-RO" w:eastAsia="ro-RO"/>
    </w:rPr>
  </w:style>
  <w:style w:type="paragraph" w:styleId="BodyText">
    <w:name w:val="Body Text"/>
    <w:basedOn w:val="Normal"/>
    <w:link w:val="BodyTextChar"/>
    <w:rsid w:val="00A13AFF"/>
    <w:pPr>
      <w:spacing w:after="120"/>
    </w:pPr>
    <w:rPr>
      <w:rFonts w:eastAsia="Times New Roman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A13AFF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A13AFF"/>
    <w:pPr>
      <w:spacing w:after="120" w:line="480" w:lineRule="auto"/>
    </w:pPr>
    <w:rPr>
      <w:rFonts w:eastAsia="Times New Roman"/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A13AFF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F8D3C-85B7-4BDA-853B-C40D8C2B8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Lenuta Hermeniuc</dc:creator>
  <cp:lastModifiedBy>ionela.marianciuc</cp:lastModifiedBy>
  <cp:revision>30</cp:revision>
  <cp:lastPrinted>2022-04-05T10:06:00Z</cp:lastPrinted>
  <dcterms:created xsi:type="dcterms:W3CDTF">2022-04-05T07:07:00Z</dcterms:created>
  <dcterms:modified xsi:type="dcterms:W3CDTF">2022-11-09T09:14:00Z</dcterms:modified>
</cp:coreProperties>
</file>