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0.6 -->
  <w:body>
    <w:p w:rsidR="007F08E0" w:rsidRPr="000C30A1" w:rsidP="00940AD2">
      <w:pPr>
        <w:autoSpaceDE w:val="0"/>
        <w:autoSpaceDN w:val="0"/>
        <w:adjustRightInd w:val="0"/>
        <w:ind w:right="77"/>
        <w:jc w:val="both"/>
        <w:rPr>
          <w:sz w:val="24"/>
          <w:szCs w:val="24"/>
          <w:lang w:val="en-US" w:eastAsia="en-US"/>
        </w:rPr>
      </w:pPr>
    </w:p>
    <w:p w:rsidR="007F08E0" w:rsidRPr="000C30A1" w:rsidP="0089705A">
      <w:pPr>
        <w:ind w:right="-64" w:firstLine="360"/>
        <w:jc w:val="both"/>
        <w:rPr>
          <w:bCs/>
          <w:sz w:val="24"/>
          <w:szCs w:val="24"/>
        </w:rPr>
      </w:pPr>
      <w:r w:rsidRPr="000C30A1">
        <w:rPr>
          <w:sz w:val="24"/>
          <w:szCs w:val="24"/>
        </w:rPr>
        <w:t>Direcţia Generală de Asistenţă Socială şi Protecţia Copilului Suceava, înfiinţată prin Hotărârea Consiliului Judeţean nr.</w:t>
      </w:r>
      <w:r w:rsidRPr="000C30A1">
        <w:rPr>
          <w:bCs/>
          <w:sz w:val="24"/>
          <w:szCs w:val="24"/>
        </w:rPr>
        <w:t xml:space="preserve"> 18/23.03.2005,</w:t>
      </w:r>
      <w:r w:rsidRPr="000C30A1">
        <w:rPr>
          <w:sz w:val="24"/>
          <w:szCs w:val="24"/>
        </w:rPr>
        <w:t xml:space="preserve"> este o instituţie publică de interes judeţean cu personalitate juridică, sub autoritatea  Consiliului Județean Suceava</w:t>
      </w:r>
      <w:r w:rsidRPr="000C30A1">
        <w:rPr>
          <w:sz w:val="24"/>
          <w:szCs w:val="24"/>
        </w:rPr>
        <w:t xml:space="preserve">, </w:t>
      </w:r>
      <w:r w:rsidRPr="000C30A1">
        <w:rPr>
          <w:rFonts w:ascii="CENTRU DE ZI" w:hAnsi="CENTRU DE ZI"/>
          <w:sz w:val="24"/>
          <w:szCs w:val="24"/>
        </w:rPr>
        <w:t>care</w:t>
      </w:r>
      <w:r w:rsidRPr="000C30A1">
        <w:rPr>
          <w:sz w:val="24"/>
          <w:szCs w:val="24"/>
        </w:rPr>
        <w:t xml:space="preserve"> are rolul de a asigura, la nivel judeţean, aplicarea politicilor şi strategiilor de asistenţă socială în domeniul protecţiei copilului, familiei, persoanelor singure, persoanelor vârstnice, persoanelor cu handicap, precum şi a oricăror persoane afla</w:t>
      </w:r>
      <w:r w:rsidRPr="000C30A1">
        <w:rPr>
          <w:sz w:val="24"/>
          <w:szCs w:val="24"/>
        </w:rPr>
        <w:t>te în nevoie.</w:t>
      </w:r>
    </w:p>
    <w:p w:rsidR="007F08E0" w:rsidRPr="000C30A1" w:rsidP="0089705A">
      <w:pPr>
        <w:ind w:right="-64" w:firstLine="360"/>
        <w:jc w:val="both"/>
        <w:rPr>
          <w:sz w:val="24"/>
          <w:szCs w:val="24"/>
        </w:rPr>
      </w:pPr>
      <w:r w:rsidRPr="000C30A1">
        <w:rPr>
          <w:sz w:val="24"/>
          <w:szCs w:val="24"/>
        </w:rPr>
        <w:t>Direcţia Generală de Asistenţă Socială</w:t>
      </w:r>
      <w:r w:rsidR="00E139AD">
        <w:rPr>
          <w:sz w:val="24"/>
          <w:szCs w:val="24"/>
        </w:rPr>
        <w:t xml:space="preserve"> şi Protecţia Copilului Suceava</w:t>
      </w:r>
      <w:r w:rsidRPr="000C30A1">
        <w:rPr>
          <w:sz w:val="24"/>
          <w:szCs w:val="24"/>
        </w:rPr>
        <w:t xml:space="preserve"> </w:t>
      </w:r>
      <w:r w:rsidR="006F7462">
        <w:rPr>
          <w:sz w:val="24"/>
          <w:szCs w:val="24"/>
        </w:rPr>
        <w:t xml:space="preserve">își </w:t>
      </w:r>
      <w:r w:rsidRPr="000C30A1">
        <w:rPr>
          <w:sz w:val="24"/>
          <w:szCs w:val="24"/>
        </w:rPr>
        <w:t xml:space="preserve">desfășoară activitatea în conformitate cu prevederile Regulamentului de </w:t>
      </w:r>
      <w:r w:rsidR="00E139AD">
        <w:rPr>
          <w:sz w:val="24"/>
          <w:szCs w:val="24"/>
        </w:rPr>
        <w:t>Organizare și Funcționare și a</w:t>
      </w:r>
      <w:r w:rsidR="007D5A94">
        <w:rPr>
          <w:sz w:val="24"/>
          <w:szCs w:val="24"/>
        </w:rPr>
        <w:t>le</w:t>
      </w:r>
      <w:r w:rsidRPr="000C30A1">
        <w:rPr>
          <w:sz w:val="24"/>
          <w:szCs w:val="24"/>
        </w:rPr>
        <w:t xml:space="preserve"> legislației în vigoare, </w:t>
      </w:r>
      <w:r w:rsidR="00E139AD">
        <w:rPr>
          <w:sz w:val="24"/>
          <w:szCs w:val="24"/>
        </w:rPr>
        <w:t xml:space="preserve">prin </w:t>
      </w:r>
      <w:r w:rsidR="001C6FA2">
        <w:rPr>
          <w:sz w:val="24"/>
          <w:szCs w:val="24"/>
        </w:rPr>
        <w:t>asigurarea</w:t>
      </w:r>
      <w:r w:rsidR="007F1A27">
        <w:rPr>
          <w:sz w:val="24"/>
          <w:szCs w:val="24"/>
        </w:rPr>
        <w:t xml:space="preserve"> </w:t>
      </w:r>
      <w:r w:rsidR="001C6FA2">
        <w:rPr>
          <w:sz w:val="24"/>
          <w:szCs w:val="24"/>
        </w:rPr>
        <w:t>condițiilor</w:t>
      </w:r>
      <w:r w:rsidRPr="000C30A1">
        <w:rPr>
          <w:sz w:val="24"/>
          <w:szCs w:val="24"/>
        </w:rPr>
        <w:t xml:space="preserve"> optime în c</w:t>
      </w:r>
      <w:r w:rsidRPr="000C30A1">
        <w:rPr>
          <w:sz w:val="24"/>
          <w:szCs w:val="24"/>
        </w:rPr>
        <w:t>adrul serviciilor</w:t>
      </w:r>
      <w:r w:rsidR="007F1A27">
        <w:rPr>
          <w:sz w:val="24"/>
          <w:szCs w:val="24"/>
        </w:rPr>
        <w:t xml:space="preserve"> de </w:t>
      </w:r>
      <w:r w:rsidR="007D5A94">
        <w:rPr>
          <w:sz w:val="24"/>
          <w:szCs w:val="24"/>
        </w:rPr>
        <w:t xml:space="preserve">zi, de </w:t>
      </w:r>
      <w:r w:rsidR="007F1A27">
        <w:rPr>
          <w:sz w:val="24"/>
          <w:szCs w:val="24"/>
        </w:rPr>
        <w:t>tip rezidențial și familial</w:t>
      </w:r>
      <w:r w:rsidR="00E139AD">
        <w:rPr>
          <w:sz w:val="24"/>
          <w:szCs w:val="24"/>
        </w:rPr>
        <w:t>,</w:t>
      </w:r>
      <w:r w:rsidRPr="000C30A1">
        <w:rPr>
          <w:sz w:val="24"/>
          <w:szCs w:val="24"/>
        </w:rPr>
        <w:t xml:space="preserve"> urmărind obiectivele strategiei guvernamentale în domeniul asistenței sociale prin identificarea și soluţionarea problemelor sociale ale comunităţii.</w:t>
      </w:r>
    </w:p>
    <w:p w:rsidR="007F08E0" w:rsidRPr="005F1FA3" w:rsidP="00940AD2">
      <w:pPr>
        <w:autoSpaceDE w:val="0"/>
        <w:autoSpaceDN w:val="0"/>
        <w:adjustRightInd w:val="0"/>
        <w:ind w:right="77"/>
        <w:jc w:val="both"/>
        <w:rPr>
          <w:sz w:val="16"/>
          <w:szCs w:val="16"/>
          <w:lang w:val="en-US" w:eastAsia="en-US"/>
        </w:rPr>
      </w:pPr>
    </w:p>
    <w:p w:rsidR="006C117B" w:rsidRPr="000C30A1" w:rsidP="005F1FA3">
      <w:pPr>
        <w:autoSpaceDE w:val="0"/>
        <w:autoSpaceDN w:val="0"/>
        <w:adjustRightInd w:val="0"/>
        <w:ind w:right="77" w:firstLine="360"/>
        <w:jc w:val="both"/>
        <w:rPr>
          <w:sz w:val="24"/>
          <w:szCs w:val="24"/>
          <w:lang w:val="en-US" w:eastAsia="en-US"/>
        </w:rPr>
      </w:pPr>
      <w:r w:rsidRPr="000C30A1">
        <w:rPr>
          <w:sz w:val="24"/>
          <w:szCs w:val="24"/>
          <w:lang w:val="en-US" w:eastAsia="en-US"/>
        </w:rPr>
        <w:t xml:space="preserve">La data de 01.01.2020, în statul de funcții al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lang w:val="en-US" w:eastAsia="en-US"/>
        </w:rPr>
        <w:t xml:space="preserve"> era aprobat un număr de 1772,5  posturi, defalcat astfel: </w:t>
      </w:r>
    </w:p>
    <w:p w:rsidR="006C117B" w:rsidRPr="000C30A1" w:rsidP="00940AD2">
      <w:pPr>
        <w:shd w:val="clear" w:color="auto" w:fill="FFFFFF"/>
        <w:ind w:right="77" w:firstLine="992"/>
        <w:jc w:val="both"/>
        <w:rPr>
          <w:sz w:val="24"/>
          <w:szCs w:val="24"/>
          <w:lang w:val="en-US" w:eastAsia="en-US"/>
        </w:rPr>
      </w:pPr>
      <w:r w:rsidRPr="000C30A1">
        <w:rPr>
          <w:sz w:val="24"/>
          <w:szCs w:val="24"/>
          <w:lang w:val="en-US" w:eastAsia="en-US"/>
        </w:rPr>
        <w:t>- 144 funcții publice, din care un număr de 18 funcţii publice de conducere;</w:t>
      </w:r>
    </w:p>
    <w:p w:rsidR="00195819" w:rsidRPr="000C30A1" w:rsidP="00940AD2">
      <w:pPr>
        <w:autoSpaceDE w:val="0"/>
        <w:autoSpaceDN w:val="0"/>
        <w:adjustRightInd w:val="0"/>
        <w:ind w:right="77" w:firstLine="992"/>
        <w:jc w:val="both"/>
        <w:rPr>
          <w:sz w:val="24"/>
          <w:szCs w:val="24"/>
          <w:lang w:val="en-US" w:eastAsia="en-US"/>
        </w:rPr>
      </w:pPr>
      <w:r w:rsidRPr="000C30A1" w:rsidR="006C117B">
        <w:rPr>
          <w:sz w:val="24"/>
          <w:szCs w:val="24"/>
          <w:lang w:val="en-US" w:eastAsia="en-US"/>
        </w:rPr>
        <w:t>-1628,5 posturi de natură contractuală, din care 24 posturi conducere de natură contractuală ș</w:t>
      </w:r>
      <w:r w:rsidRPr="000C30A1" w:rsidR="006C117B">
        <w:rPr>
          <w:sz w:val="24"/>
          <w:szCs w:val="24"/>
          <w:lang w:val="en-US" w:eastAsia="en-US"/>
        </w:rPr>
        <w:t>i</w:t>
      </w:r>
    </w:p>
    <w:p w:rsidR="006C117B" w:rsidRPr="000C30A1" w:rsidP="00940AD2">
      <w:pPr>
        <w:autoSpaceDE w:val="0"/>
        <w:autoSpaceDN w:val="0"/>
        <w:adjustRightInd w:val="0"/>
        <w:ind w:right="77" w:firstLine="992"/>
        <w:jc w:val="both"/>
        <w:rPr>
          <w:sz w:val="24"/>
          <w:szCs w:val="24"/>
          <w:lang w:val="en-US" w:eastAsia="en-US"/>
        </w:rPr>
      </w:pPr>
      <w:r w:rsidRPr="000C30A1" w:rsidR="00195819">
        <w:rPr>
          <w:sz w:val="24"/>
          <w:szCs w:val="24"/>
          <w:lang w:val="en-US" w:eastAsia="en-US"/>
        </w:rPr>
        <w:t xml:space="preserve"> </w:t>
      </w:r>
      <w:r w:rsidR="00CC5CC2">
        <w:rPr>
          <w:sz w:val="24"/>
          <w:szCs w:val="24"/>
          <w:lang w:val="en-US" w:eastAsia="en-US"/>
        </w:rPr>
        <w:t>-</w:t>
      </w:r>
      <w:r w:rsidRPr="000C30A1">
        <w:rPr>
          <w:sz w:val="24"/>
          <w:szCs w:val="24"/>
          <w:lang w:val="en-US" w:eastAsia="en-US"/>
        </w:rPr>
        <w:t xml:space="preserve"> 420 posturi de asistenți maternali profesionişti.</w:t>
      </w:r>
    </w:p>
    <w:p w:rsidR="006C117B" w:rsidRPr="005F1FA3" w:rsidP="00940AD2">
      <w:pPr>
        <w:autoSpaceDE w:val="0"/>
        <w:autoSpaceDN w:val="0"/>
        <w:adjustRightInd w:val="0"/>
        <w:ind w:right="77"/>
        <w:jc w:val="both"/>
        <w:rPr>
          <w:sz w:val="16"/>
          <w:szCs w:val="16"/>
          <w:lang w:val="en-US" w:eastAsia="en-US"/>
        </w:rPr>
      </w:pPr>
    </w:p>
    <w:p w:rsidR="006C117B" w:rsidRPr="000C30A1" w:rsidP="00940AD2">
      <w:pPr>
        <w:autoSpaceDE w:val="0"/>
        <w:autoSpaceDN w:val="0"/>
        <w:adjustRightInd w:val="0"/>
        <w:ind w:right="-64"/>
        <w:jc w:val="both"/>
        <w:rPr>
          <w:sz w:val="24"/>
          <w:szCs w:val="24"/>
          <w:lang w:val="en-US" w:eastAsia="en-US"/>
        </w:rPr>
      </w:pPr>
      <w:r w:rsidRPr="000C30A1">
        <w:rPr>
          <w:sz w:val="24"/>
          <w:szCs w:val="24"/>
          <w:lang w:val="en-US" w:eastAsia="en-US"/>
        </w:rPr>
        <w:t>Din totalul de 1772,5 posturi aprobate, un număr de 1600,5 posturi sunt ocupate și 172 posturi vacante, după cum urmează:</w:t>
      </w:r>
    </w:p>
    <w:p w:rsidR="006C117B" w:rsidRPr="000C30A1" w:rsidP="00940AD2">
      <w:pPr>
        <w:autoSpaceDE w:val="0"/>
        <w:autoSpaceDN w:val="0"/>
        <w:adjustRightInd w:val="0"/>
        <w:spacing w:line="360" w:lineRule="auto"/>
        <w:ind w:right="-612" w:firstLine="993"/>
        <w:jc w:val="both"/>
        <w:rPr>
          <w:sz w:val="6"/>
          <w:szCs w:val="6"/>
          <w:lang w:val="en-US" w:eastAsia="en-US"/>
        </w:rPr>
      </w:pPr>
    </w:p>
    <w:tbl>
      <w:tblPr>
        <w:tblStyle w:val="TableNormal"/>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180"/>
        <w:gridCol w:w="1104"/>
        <w:gridCol w:w="1078"/>
        <w:gridCol w:w="1521"/>
        <w:gridCol w:w="1418"/>
        <w:gridCol w:w="1194"/>
        <w:gridCol w:w="1436"/>
      </w:tblGrid>
      <w:tr w:rsidTr="001A7FD7">
        <w:tblPrEx>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42" w:type="dxa"/>
            <w:shd w:val="clear" w:color="auto" w:fill="auto"/>
          </w:tcPr>
          <w:p w:rsidR="006C117B" w:rsidRPr="00B06344" w:rsidP="00B06344">
            <w:pPr>
              <w:autoSpaceDE w:val="0"/>
              <w:autoSpaceDN w:val="0"/>
              <w:adjustRightInd w:val="0"/>
              <w:spacing w:line="360" w:lineRule="auto"/>
              <w:ind w:right="-612"/>
              <w:jc w:val="both"/>
              <w:rPr>
                <w:lang w:val="en-US" w:eastAsia="en-US"/>
              </w:rPr>
            </w:pPr>
          </w:p>
        </w:tc>
        <w:tc>
          <w:tcPr>
            <w:tcW w:w="1180"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publice de conducere</w:t>
            </w:r>
          </w:p>
        </w:tc>
        <w:tc>
          <w:tcPr>
            <w:tcW w:w="1104"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publice de execuţie</w:t>
            </w:r>
          </w:p>
        </w:tc>
        <w:tc>
          <w:tcPr>
            <w:tcW w:w="1078"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publice</w:t>
            </w:r>
          </w:p>
        </w:tc>
        <w:tc>
          <w:tcPr>
            <w:tcW w:w="1521"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contractuale de conducere</w:t>
            </w:r>
          </w:p>
        </w:tc>
        <w:tc>
          <w:tcPr>
            <w:tcW w:w="1418"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contractuale de execuţie</w:t>
            </w:r>
          </w:p>
        </w:tc>
        <w:tc>
          <w:tcPr>
            <w:tcW w:w="1194"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contractuale</w:t>
            </w:r>
          </w:p>
        </w:tc>
        <w:tc>
          <w:tcPr>
            <w:tcW w:w="1436"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posturi din cadrul instituţiei</w:t>
            </w:r>
          </w:p>
        </w:tc>
      </w:tr>
      <w:tr w:rsidTr="001A7FD7">
        <w:tblPrEx>
          <w:tblW w:w="10173" w:type="dxa"/>
          <w:tblLook w:val="04A0"/>
        </w:tblPrEx>
        <w:tc>
          <w:tcPr>
            <w:tcW w:w="1242"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 xml:space="preserve">Total, din </w:t>
            </w:r>
          </w:p>
          <w:p w:rsidR="006C117B" w:rsidRPr="00B06344" w:rsidP="00B06344">
            <w:pPr>
              <w:autoSpaceDE w:val="0"/>
              <w:autoSpaceDN w:val="0"/>
              <w:adjustRightInd w:val="0"/>
              <w:jc w:val="both"/>
              <w:rPr>
                <w:lang w:val="en-US" w:eastAsia="en-US"/>
              </w:rPr>
            </w:pPr>
            <w:r w:rsidRPr="00B06344">
              <w:rPr>
                <w:lang w:val="en-US" w:eastAsia="en-US"/>
              </w:rPr>
              <w:t>care:</w:t>
            </w:r>
          </w:p>
        </w:tc>
        <w:tc>
          <w:tcPr>
            <w:tcW w:w="1180"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18</w:t>
            </w:r>
          </w:p>
        </w:tc>
        <w:tc>
          <w:tcPr>
            <w:tcW w:w="1104"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126</w:t>
            </w:r>
          </w:p>
        </w:tc>
        <w:tc>
          <w:tcPr>
            <w:tcW w:w="107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144</w:t>
            </w:r>
          </w:p>
        </w:tc>
        <w:tc>
          <w:tcPr>
            <w:tcW w:w="1521"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24</w:t>
            </w:r>
          </w:p>
        </w:tc>
        <w:tc>
          <w:tcPr>
            <w:tcW w:w="141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1604,5</w:t>
            </w:r>
          </w:p>
        </w:tc>
        <w:tc>
          <w:tcPr>
            <w:tcW w:w="1194"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1628,5</w:t>
            </w:r>
          </w:p>
        </w:tc>
        <w:tc>
          <w:tcPr>
            <w:tcW w:w="1436"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17</w:t>
            </w:r>
            <w:r w:rsidRPr="00B06344">
              <w:rPr>
                <w:lang w:val="en-US" w:eastAsia="en-US"/>
              </w:rPr>
              <w:t>72,5</w:t>
            </w:r>
          </w:p>
        </w:tc>
      </w:tr>
      <w:tr w:rsidTr="001A7FD7">
        <w:tblPrEx>
          <w:tblW w:w="10173" w:type="dxa"/>
          <w:tblLook w:val="04A0"/>
        </w:tblPrEx>
        <w:tc>
          <w:tcPr>
            <w:tcW w:w="1242" w:type="dxa"/>
            <w:shd w:val="clear" w:color="auto" w:fill="auto"/>
          </w:tcPr>
          <w:p w:rsidR="006C117B" w:rsidRPr="00B06344" w:rsidP="00B06344">
            <w:pPr>
              <w:autoSpaceDE w:val="0"/>
              <w:autoSpaceDN w:val="0"/>
              <w:adjustRightInd w:val="0"/>
              <w:spacing w:line="360" w:lineRule="auto"/>
              <w:ind w:right="-612"/>
              <w:jc w:val="both"/>
              <w:rPr>
                <w:lang w:val="en-US" w:eastAsia="en-US"/>
              </w:rPr>
            </w:pPr>
            <w:r w:rsidRPr="00B06344">
              <w:rPr>
                <w:lang w:val="en-US" w:eastAsia="en-US"/>
              </w:rPr>
              <w:t>ocupate</w:t>
            </w:r>
          </w:p>
        </w:tc>
        <w:tc>
          <w:tcPr>
            <w:tcW w:w="1180"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16</w:t>
            </w:r>
          </w:p>
        </w:tc>
        <w:tc>
          <w:tcPr>
            <w:tcW w:w="1104"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113</w:t>
            </w:r>
          </w:p>
        </w:tc>
        <w:tc>
          <w:tcPr>
            <w:tcW w:w="107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129</w:t>
            </w:r>
          </w:p>
        </w:tc>
        <w:tc>
          <w:tcPr>
            <w:tcW w:w="1521"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22</w:t>
            </w:r>
          </w:p>
        </w:tc>
        <w:tc>
          <w:tcPr>
            <w:tcW w:w="141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1449,5</w:t>
            </w:r>
          </w:p>
        </w:tc>
        <w:tc>
          <w:tcPr>
            <w:tcW w:w="1194"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1471,5</w:t>
            </w:r>
          </w:p>
        </w:tc>
        <w:tc>
          <w:tcPr>
            <w:tcW w:w="1436"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1600,5</w:t>
            </w:r>
          </w:p>
        </w:tc>
      </w:tr>
      <w:tr w:rsidTr="001A7FD7">
        <w:tblPrEx>
          <w:tblW w:w="10173" w:type="dxa"/>
          <w:tblLook w:val="04A0"/>
        </w:tblPrEx>
        <w:tc>
          <w:tcPr>
            <w:tcW w:w="1242" w:type="dxa"/>
            <w:shd w:val="clear" w:color="auto" w:fill="auto"/>
          </w:tcPr>
          <w:p w:rsidR="006C117B" w:rsidRPr="00B06344" w:rsidP="00B06344">
            <w:pPr>
              <w:autoSpaceDE w:val="0"/>
              <w:autoSpaceDN w:val="0"/>
              <w:adjustRightInd w:val="0"/>
              <w:spacing w:line="360" w:lineRule="auto"/>
              <w:ind w:right="-612"/>
              <w:jc w:val="both"/>
              <w:rPr>
                <w:lang w:val="en-US" w:eastAsia="en-US"/>
              </w:rPr>
            </w:pPr>
            <w:r w:rsidRPr="00B06344">
              <w:rPr>
                <w:lang w:val="en-US" w:eastAsia="en-US"/>
              </w:rPr>
              <w:t>vacante</w:t>
            </w:r>
          </w:p>
        </w:tc>
        <w:tc>
          <w:tcPr>
            <w:tcW w:w="1180"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2</w:t>
            </w:r>
          </w:p>
        </w:tc>
        <w:tc>
          <w:tcPr>
            <w:tcW w:w="1104"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13</w:t>
            </w:r>
          </w:p>
        </w:tc>
        <w:tc>
          <w:tcPr>
            <w:tcW w:w="107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15</w:t>
            </w:r>
          </w:p>
        </w:tc>
        <w:tc>
          <w:tcPr>
            <w:tcW w:w="1521"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2</w:t>
            </w:r>
          </w:p>
        </w:tc>
        <w:tc>
          <w:tcPr>
            <w:tcW w:w="141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155</w:t>
            </w:r>
          </w:p>
        </w:tc>
        <w:tc>
          <w:tcPr>
            <w:tcW w:w="1194"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157</w:t>
            </w:r>
          </w:p>
        </w:tc>
        <w:tc>
          <w:tcPr>
            <w:tcW w:w="1436"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172</w:t>
            </w:r>
          </w:p>
        </w:tc>
      </w:tr>
    </w:tbl>
    <w:p w:rsidR="00683054" w:rsidRPr="000C30A1" w:rsidP="00195819">
      <w:pPr>
        <w:autoSpaceDE w:val="0"/>
        <w:autoSpaceDN w:val="0"/>
        <w:adjustRightInd w:val="0"/>
        <w:ind w:right="-206"/>
        <w:jc w:val="both"/>
        <w:rPr>
          <w:sz w:val="6"/>
          <w:szCs w:val="6"/>
        </w:rPr>
      </w:pPr>
    </w:p>
    <w:p w:rsidR="00683054" w:rsidRPr="000C30A1" w:rsidP="00195819">
      <w:pPr>
        <w:autoSpaceDE w:val="0"/>
        <w:autoSpaceDN w:val="0"/>
        <w:adjustRightInd w:val="0"/>
        <w:ind w:right="-206"/>
        <w:jc w:val="both"/>
        <w:rPr>
          <w:sz w:val="6"/>
          <w:szCs w:val="6"/>
        </w:rPr>
      </w:pPr>
    </w:p>
    <w:p w:rsidR="006C117B" w:rsidRPr="000C30A1" w:rsidP="00AD6144">
      <w:pPr>
        <w:autoSpaceDE w:val="0"/>
        <w:autoSpaceDN w:val="0"/>
        <w:adjustRightInd w:val="0"/>
        <w:ind w:right="77"/>
        <w:jc w:val="both"/>
        <w:rPr>
          <w:sz w:val="24"/>
          <w:szCs w:val="24"/>
          <w:lang w:val="en-US" w:eastAsia="en-US"/>
        </w:rPr>
      </w:pPr>
      <w:r w:rsidRPr="000C30A1">
        <w:rPr>
          <w:sz w:val="24"/>
          <w:szCs w:val="24"/>
          <w:lang w:val="en-US" w:eastAsia="en-US"/>
        </w:rPr>
        <w:t xml:space="preserve">Ca urmare a modificării organigramei și statului de funcții ale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lang w:val="en-US" w:eastAsia="en-US"/>
        </w:rPr>
        <w:t>, aprobată prin Hotărârea Consiliului Judeţean Suceava nr.</w:t>
      </w:r>
      <w:r w:rsidRPr="000C30A1">
        <w:rPr>
          <w:rFonts w:eastAsia="Calibri"/>
          <w:sz w:val="24"/>
          <w:szCs w:val="24"/>
          <w:lang w:val="en-US" w:eastAsia="en-US"/>
        </w:rPr>
        <w:t xml:space="preserve">138 din 30.10.2020, </w:t>
      </w:r>
      <w:r w:rsidRPr="000C30A1">
        <w:rPr>
          <w:sz w:val="24"/>
          <w:szCs w:val="24"/>
          <w:lang w:eastAsia="en-US"/>
        </w:rPr>
        <w:t>încep</w:t>
      </w:r>
      <w:r w:rsidRPr="000C30A1">
        <w:rPr>
          <w:sz w:val="24"/>
          <w:szCs w:val="24"/>
          <w:lang w:eastAsia="en-US"/>
        </w:rPr>
        <w:t xml:space="preserve">ând cu data de 15 noiembrie 2020,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lang w:val="en-US" w:eastAsia="en-US"/>
        </w:rPr>
        <w:t xml:space="preserve"> </w:t>
      </w:r>
      <w:r w:rsidRPr="000C30A1">
        <w:rPr>
          <w:sz w:val="24"/>
          <w:szCs w:val="24"/>
          <w:lang w:val="en-US" w:eastAsia="en-US"/>
        </w:rPr>
        <w:t>are în structură  un număr total de 1750,5 posturi, defalcat astfel:</w:t>
      </w:r>
    </w:p>
    <w:p w:rsidR="006C117B" w:rsidRPr="000C30A1" w:rsidP="00AD6144">
      <w:pPr>
        <w:shd w:val="clear" w:color="auto" w:fill="FFFFFF"/>
        <w:ind w:right="77" w:firstLine="992"/>
        <w:jc w:val="both"/>
        <w:rPr>
          <w:sz w:val="24"/>
          <w:szCs w:val="24"/>
          <w:lang w:val="en-US" w:eastAsia="en-US"/>
        </w:rPr>
      </w:pPr>
      <w:r w:rsidRPr="000C30A1">
        <w:rPr>
          <w:sz w:val="24"/>
          <w:szCs w:val="24"/>
          <w:lang w:val="en-US" w:eastAsia="en-US"/>
        </w:rPr>
        <w:t xml:space="preserve">- </w:t>
      </w:r>
      <w:r w:rsidR="00CC5CC2">
        <w:rPr>
          <w:sz w:val="24"/>
          <w:szCs w:val="24"/>
          <w:lang w:val="en-US" w:eastAsia="en-US"/>
        </w:rPr>
        <w:t xml:space="preserve"> </w:t>
      </w:r>
      <w:r w:rsidRPr="000C30A1">
        <w:rPr>
          <w:sz w:val="24"/>
          <w:szCs w:val="24"/>
          <w:lang w:val="en-US" w:eastAsia="en-US"/>
        </w:rPr>
        <w:t>140 funcții publice, din care un număr de 18 funcţii publice de conducere;</w:t>
      </w:r>
    </w:p>
    <w:p w:rsidR="00195819" w:rsidRPr="000C30A1" w:rsidP="00AD6144">
      <w:pPr>
        <w:ind w:right="77" w:firstLine="992"/>
        <w:jc w:val="both"/>
        <w:rPr>
          <w:sz w:val="24"/>
          <w:szCs w:val="24"/>
        </w:rPr>
      </w:pPr>
      <w:r w:rsidRPr="000C30A1" w:rsidR="006C117B">
        <w:rPr>
          <w:sz w:val="24"/>
          <w:szCs w:val="24"/>
        </w:rPr>
        <w:t>-</w:t>
      </w:r>
      <w:r w:rsidR="00CC5CC2">
        <w:rPr>
          <w:sz w:val="24"/>
          <w:szCs w:val="24"/>
        </w:rPr>
        <w:t xml:space="preserve"> </w:t>
      </w:r>
      <w:r w:rsidRPr="000C30A1" w:rsidR="006C117B">
        <w:rPr>
          <w:sz w:val="24"/>
          <w:szCs w:val="24"/>
        </w:rPr>
        <w:t>1610,5 posturi de natură contractuală, din car</w:t>
      </w:r>
      <w:r w:rsidRPr="000C30A1" w:rsidR="006C117B">
        <w:rPr>
          <w:sz w:val="24"/>
          <w:szCs w:val="24"/>
        </w:rPr>
        <w:t xml:space="preserve">e </w:t>
      </w:r>
      <w:r w:rsidRPr="000C30A1" w:rsidR="006C117B">
        <w:rPr>
          <w:sz w:val="24"/>
          <w:szCs w:val="24"/>
          <w:lang w:val="es-AR" w:eastAsia="en-US"/>
        </w:rPr>
        <w:t>23 posturi conducere de natură contractuală și</w:t>
      </w:r>
      <w:r w:rsidRPr="000C30A1" w:rsidR="006C117B">
        <w:rPr>
          <w:sz w:val="24"/>
          <w:szCs w:val="24"/>
        </w:rPr>
        <w:t xml:space="preserve"> </w:t>
      </w:r>
    </w:p>
    <w:p w:rsidR="00195819" w:rsidRPr="000C30A1" w:rsidP="00AD6144">
      <w:pPr>
        <w:ind w:right="77" w:firstLine="992"/>
        <w:jc w:val="both"/>
        <w:rPr>
          <w:sz w:val="24"/>
          <w:szCs w:val="24"/>
          <w:lang w:val="es-AR"/>
        </w:rPr>
      </w:pPr>
      <w:r w:rsidRPr="000C30A1">
        <w:rPr>
          <w:sz w:val="24"/>
          <w:szCs w:val="24"/>
        </w:rPr>
        <w:t xml:space="preserve"> </w:t>
      </w:r>
      <w:r w:rsidR="00E139AD">
        <w:rPr>
          <w:sz w:val="24"/>
          <w:szCs w:val="24"/>
        </w:rPr>
        <w:t xml:space="preserve">- </w:t>
      </w:r>
      <w:r w:rsidRPr="000C30A1" w:rsidR="006C117B">
        <w:rPr>
          <w:sz w:val="24"/>
          <w:szCs w:val="24"/>
        </w:rPr>
        <w:t xml:space="preserve">445 posturi de asistenți </w:t>
      </w:r>
      <w:r w:rsidRPr="000C30A1" w:rsidR="006C117B">
        <w:rPr>
          <w:sz w:val="24"/>
          <w:szCs w:val="24"/>
          <w:lang w:val="es-AR"/>
        </w:rPr>
        <w:t xml:space="preserve">maternali </w:t>
      </w:r>
      <w:r w:rsidRPr="000C30A1" w:rsidR="006C117B">
        <w:rPr>
          <w:sz w:val="24"/>
          <w:szCs w:val="24"/>
        </w:rPr>
        <w:t>profesionişti</w:t>
      </w:r>
      <w:r w:rsidRPr="000C30A1">
        <w:rPr>
          <w:sz w:val="24"/>
          <w:szCs w:val="24"/>
          <w:lang w:val="es-AR"/>
        </w:rPr>
        <w:t>.</w:t>
      </w:r>
    </w:p>
    <w:p w:rsidR="00195819" w:rsidRPr="000C30A1" w:rsidP="00AD6144">
      <w:pPr>
        <w:ind w:right="-206"/>
        <w:jc w:val="both"/>
        <w:rPr>
          <w:sz w:val="16"/>
          <w:szCs w:val="16"/>
          <w:lang w:val="es-AR"/>
        </w:rPr>
      </w:pPr>
    </w:p>
    <w:p w:rsidR="006C117B" w:rsidRPr="000C30A1" w:rsidP="000404D1">
      <w:pPr>
        <w:ind w:right="77"/>
        <w:jc w:val="both"/>
        <w:rPr>
          <w:sz w:val="24"/>
          <w:szCs w:val="24"/>
          <w:lang w:val="es-AR"/>
        </w:rPr>
      </w:pPr>
      <w:r w:rsidRPr="000C30A1">
        <w:rPr>
          <w:sz w:val="24"/>
          <w:szCs w:val="24"/>
          <w:lang w:val="es-AR"/>
        </w:rPr>
        <w:t>Menționăm că la data de 31.12.2020, din 1750,5 posturi aprobate, 1558,5 posturi erau ocupate</w:t>
      </w:r>
      <w:r w:rsidRPr="000C30A1" w:rsidR="00195819">
        <w:rPr>
          <w:sz w:val="24"/>
          <w:szCs w:val="24"/>
          <w:lang w:val="es-AR"/>
        </w:rPr>
        <w:t xml:space="preserve"> </w:t>
      </w:r>
      <w:r w:rsidRPr="000C30A1">
        <w:rPr>
          <w:sz w:val="24"/>
          <w:szCs w:val="24"/>
          <w:lang w:val="es-AR"/>
        </w:rPr>
        <w:t>și 192 posturi erau vacante, după cum urmează:</w:t>
      </w:r>
    </w:p>
    <w:p w:rsidR="006C117B" w:rsidRPr="000C30A1" w:rsidP="006C117B">
      <w:pPr>
        <w:spacing w:line="360" w:lineRule="auto"/>
        <w:ind w:right="-612" w:firstLine="993"/>
        <w:jc w:val="both"/>
        <w:rPr>
          <w:sz w:val="10"/>
          <w:szCs w:val="10"/>
          <w:lang w:val="es-AR"/>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1168"/>
        <w:gridCol w:w="1257"/>
        <w:gridCol w:w="1054"/>
        <w:gridCol w:w="1363"/>
        <w:gridCol w:w="1399"/>
        <w:gridCol w:w="1194"/>
        <w:gridCol w:w="1583"/>
      </w:tblGrid>
      <w:tr w:rsidTr="00B06344">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037" w:type="dxa"/>
            <w:shd w:val="clear" w:color="auto" w:fill="auto"/>
          </w:tcPr>
          <w:p w:rsidR="006C117B" w:rsidRPr="00B06344" w:rsidP="00B06344">
            <w:pPr>
              <w:autoSpaceDE w:val="0"/>
              <w:autoSpaceDN w:val="0"/>
              <w:adjustRightInd w:val="0"/>
              <w:spacing w:line="360" w:lineRule="auto"/>
              <w:ind w:right="-612"/>
              <w:jc w:val="both"/>
              <w:rPr>
                <w:lang w:val="en-US" w:eastAsia="en-US"/>
              </w:rPr>
            </w:pPr>
          </w:p>
        </w:tc>
        <w:tc>
          <w:tcPr>
            <w:tcW w:w="1180"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publice de conducere</w:t>
            </w:r>
          </w:p>
        </w:tc>
        <w:tc>
          <w:tcPr>
            <w:tcW w:w="1293"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publice de execuţie</w:t>
            </w:r>
          </w:p>
        </w:tc>
        <w:tc>
          <w:tcPr>
            <w:tcW w:w="1078"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publice</w:t>
            </w:r>
          </w:p>
        </w:tc>
        <w:tc>
          <w:tcPr>
            <w:tcW w:w="1379"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contractuale de conducere</w:t>
            </w:r>
          </w:p>
        </w:tc>
        <w:tc>
          <w:tcPr>
            <w:tcW w:w="1418"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contractuale de execuţie</w:t>
            </w:r>
          </w:p>
        </w:tc>
        <w:tc>
          <w:tcPr>
            <w:tcW w:w="1194"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funcţii contractuale</w:t>
            </w:r>
          </w:p>
        </w:tc>
        <w:tc>
          <w:tcPr>
            <w:tcW w:w="1641"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Nr. total de posturi din cadrul instituţiei</w:t>
            </w:r>
          </w:p>
        </w:tc>
      </w:tr>
      <w:tr w:rsidTr="00B06344">
        <w:tblPrEx>
          <w:tblW w:w="0" w:type="auto"/>
          <w:tblLook w:val="04A0"/>
        </w:tblPrEx>
        <w:tc>
          <w:tcPr>
            <w:tcW w:w="1037" w:type="dxa"/>
            <w:shd w:val="clear" w:color="auto" w:fill="auto"/>
          </w:tcPr>
          <w:p w:rsidR="006C117B" w:rsidRPr="00B06344" w:rsidP="00B06344">
            <w:pPr>
              <w:autoSpaceDE w:val="0"/>
              <w:autoSpaceDN w:val="0"/>
              <w:adjustRightInd w:val="0"/>
              <w:jc w:val="both"/>
              <w:rPr>
                <w:lang w:val="en-US" w:eastAsia="en-US"/>
              </w:rPr>
            </w:pPr>
            <w:r w:rsidRPr="00B06344">
              <w:rPr>
                <w:lang w:val="en-US" w:eastAsia="en-US"/>
              </w:rPr>
              <w:t xml:space="preserve">Total, din </w:t>
            </w:r>
          </w:p>
          <w:p w:rsidR="006C117B" w:rsidRPr="00B06344" w:rsidP="00B06344">
            <w:pPr>
              <w:autoSpaceDE w:val="0"/>
              <w:autoSpaceDN w:val="0"/>
              <w:adjustRightInd w:val="0"/>
              <w:jc w:val="both"/>
              <w:rPr>
                <w:lang w:val="en-US" w:eastAsia="en-US"/>
              </w:rPr>
            </w:pPr>
            <w:r w:rsidRPr="00B06344">
              <w:rPr>
                <w:lang w:val="en-US" w:eastAsia="en-US"/>
              </w:rPr>
              <w:t>care:</w:t>
            </w:r>
          </w:p>
        </w:tc>
        <w:tc>
          <w:tcPr>
            <w:tcW w:w="1180"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18</w:t>
            </w:r>
          </w:p>
        </w:tc>
        <w:tc>
          <w:tcPr>
            <w:tcW w:w="1293"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122</w:t>
            </w:r>
          </w:p>
        </w:tc>
        <w:tc>
          <w:tcPr>
            <w:tcW w:w="107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140</w:t>
            </w:r>
          </w:p>
        </w:tc>
        <w:tc>
          <w:tcPr>
            <w:tcW w:w="1379"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23</w:t>
            </w:r>
          </w:p>
        </w:tc>
        <w:tc>
          <w:tcPr>
            <w:tcW w:w="141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1587,5</w:t>
            </w:r>
          </w:p>
        </w:tc>
        <w:tc>
          <w:tcPr>
            <w:tcW w:w="1194"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1610,5</w:t>
            </w:r>
          </w:p>
        </w:tc>
        <w:tc>
          <w:tcPr>
            <w:tcW w:w="1641"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1750,5</w:t>
            </w:r>
          </w:p>
        </w:tc>
      </w:tr>
      <w:tr w:rsidTr="00B06344">
        <w:tblPrEx>
          <w:tblW w:w="0" w:type="auto"/>
          <w:tblLook w:val="04A0"/>
        </w:tblPrEx>
        <w:tc>
          <w:tcPr>
            <w:tcW w:w="1037" w:type="dxa"/>
            <w:shd w:val="clear" w:color="auto" w:fill="auto"/>
          </w:tcPr>
          <w:p w:rsidR="006C117B" w:rsidRPr="00B06344" w:rsidP="00B06344">
            <w:pPr>
              <w:autoSpaceDE w:val="0"/>
              <w:autoSpaceDN w:val="0"/>
              <w:adjustRightInd w:val="0"/>
              <w:spacing w:line="360" w:lineRule="auto"/>
              <w:ind w:right="-612"/>
              <w:jc w:val="both"/>
              <w:rPr>
                <w:lang w:val="en-US" w:eastAsia="en-US"/>
              </w:rPr>
            </w:pPr>
            <w:r w:rsidRPr="00B06344">
              <w:rPr>
                <w:lang w:val="en-US" w:eastAsia="en-US"/>
              </w:rPr>
              <w:t>ocupate</w:t>
            </w:r>
          </w:p>
        </w:tc>
        <w:tc>
          <w:tcPr>
            <w:tcW w:w="1180"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17</w:t>
            </w:r>
          </w:p>
        </w:tc>
        <w:tc>
          <w:tcPr>
            <w:tcW w:w="1293"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107</w:t>
            </w:r>
          </w:p>
        </w:tc>
        <w:tc>
          <w:tcPr>
            <w:tcW w:w="107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124</w:t>
            </w:r>
          </w:p>
        </w:tc>
        <w:tc>
          <w:tcPr>
            <w:tcW w:w="1379"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21</w:t>
            </w:r>
          </w:p>
        </w:tc>
        <w:tc>
          <w:tcPr>
            <w:tcW w:w="141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1413,5</w:t>
            </w:r>
          </w:p>
        </w:tc>
        <w:tc>
          <w:tcPr>
            <w:tcW w:w="1194"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1434,5</w:t>
            </w:r>
          </w:p>
        </w:tc>
        <w:tc>
          <w:tcPr>
            <w:tcW w:w="1641"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1558,5</w:t>
            </w:r>
          </w:p>
        </w:tc>
      </w:tr>
      <w:tr w:rsidTr="00B06344">
        <w:tblPrEx>
          <w:tblW w:w="0" w:type="auto"/>
          <w:tblLook w:val="04A0"/>
        </w:tblPrEx>
        <w:tc>
          <w:tcPr>
            <w:tcW w:w="1037" w:type="dxa"/>
            <w:shd w:val="clear" w:color="auto" w:fill="auto"/>
          </w:tcPr>
          <w:p w:rsidR="006C117B" w:rsidRPr="00B06344" w:rsidP="00B06344">
            <w:pPr>
              <w:autoSpaceDE w:val="0"/>
              <w:autoSpaceDN w:val="0"/>
              <w:adjustRightInd w:val="0"/>
              <w:spacing w:line="360" w:lineRule="auto"/>
              <w:ind w:right="-612"/>
              <w:jc w:val="both"/>
              <w:rPr>
                <w:lang w:val="en-US" w:eastAsia="en-US"/>
              </w:rPr>
            </w:pPr>
            <w:r w:rsidRPr="00B06344">
              <w:rPr>
                <w:lang w:val="en-US" w:eastAsia="en-US"/>
              </w:rPr>
              <w:t>vacante</w:t>
            </w:r>
          </w:p>
        </w:tc>
        <w:tc>
          <w:tcPr>
            <w:tcW w:w="1180"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w:t>
            </w:r>
          </w:p>
        </w:tc>
        <w:tc>
          <w:tcPr>
            <w:tcW w:w="1293"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15</w:t>
            </w:r>
          </w:p>
        </w:tc>
        <w:tc>
          <w:tcPr>
            <w:tcW w:w="107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16</w:t>
            </w:r>
          </w:p>
        </w:tc>
        <w:tc>
          <w:tcPr>
            <w:tcW w:w="1379"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2</w:t>
            </w:r>
          </w:p>
        </w:tc>
        <w:tc>
          <w:tcPr>
            <w:tcW w:w="1418"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174</w:t>
            </w:r>
          </w:p>
        </w:tc>
        <w:tc>
          <w:tcPr>
            <w:tcW w:w="1194"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176</w:t>
            </w:r>
          </w:p>
        </w:tc>
        <w:tc>
          <w:tcPr>
            <w:tcW w:w="1641" w:type="dxa"/>
            <w:shd w:val="clear" w:color="auto" w:fill="auto"/>
            <w:vAlign w:val="center"/>
          </w:tcPr>
          <w:p w:rsidR="006C117B" w:rsidRPr="00B06344" w:rsidP="00B06344">
            <w:pPr>
              <w:autoSpaceDE w:val="0"/>
              <w:autoSpaceDN w:val="0"/>
              <w:adjustRightInd w:val="0"/>
              <w:spacing w:line="360" w:lineRule="auto"/>
              <w:ind w:right="-612"/>
              <w:rPr>
                <w:lang w:val="en-US" w:eastAsia="en-US"/>
              </w:rPr>
            </w:pPr>
            <w:r w:rsidRPr="00B06344">
              <w:rPr>
                <w:lang w:val="en-US" w:eastAsia="en-US"/>
              </w:rPr>
              <w:t>192</w:t>
            </w:r>
          </w:p>
        </w:tc>
      </w:tr>
    </w:tbl>
    <w:p w:rsidR="007922D9" w:rsidRPr="005F1FA3" w:rsidP="00481E0E">
      <w:pPr>
        <w:autoSpaceDE w:val="0"/>
        <w:autoSpaceDN w:val="0"/>
        <w:adjustRightInd w:val="0"/>
        <w:ind w:right="-612"/>
        <w:rPr>
          <w:b/>
          <w:bCs/>
          <w:sz w:val="16"/>
          <w:szCs w:val="16"/>
        </w:rPr>
      </w:pPr>
    </w:p>
    <w:p w:rsidR="00E139AD" w:rsidP="00DF3AE2">
      <w:pPr>
        <w:autoSpaceDE w:val="0"/>
        <w:autoSpaceDN w:val="0"/>
        <w:adjustRightInd w:val="0"/>
        <w:ind w:right="-612" w:firstLine="708"/>
        <w:rPr>
          <w:b/>
          <w:bCs/>
          <w:sz w:val="24"/>
          <w:szCs w:val="24"/>
        </w:rPr>
      </w:pPr>
    </w:p>
    <w:p w:rsidR="00E139AD" w:rsidP="00DF3AE2">
      <w:pPr>
        <w:autoSpaceDE w:val="0"/>
        <w:autoSpaceDN w:val="0"/>
        <w:adjustRightInd w:val="0"/>
        <w:ind w:right="-612" w:firstLine="708"/>
        <w:rPr>
          <w:b/>
          <w:bCs/>
          <w:sz w:val="24"/>
          <w:szCs w:val="24"/>
        </w:rPr>
      </w:pPr>
    </w:p>
    <w:p w:rsidR="00481E0E" w:rsidRPr="000C30A1" w:rsidP="00DF3AE2">
      <w:pPr>
        <w:autoSpaceDE w:val="0"/>
        <w:autoSpaceDN w:val="0"/>
        <w:adjustRightInd w:val="0"/>
        <w:ind w:right="-612" w:firstLine="708"/>
        <w:rPr>
          <w:b/>
          <w:bCs/>
          <w:sz w:val="24"/>
          <w:szCs w:val="24"/>
        </w:rPr>
      </w:pPr>
      <w:r w:rsidRPr="000C30A1">
        <w:rPr>
          <w:b/>
          <w:bCs/>
          <w:sz w:val="24"/>
          <w:szCs w:val="24"/>
        </w:rPr>
        <w:t>Dinamica resurselor umane</w:t>
      </w:r>
    </w:p>
    <w:p w:rsidR="00481E0E" w:rsidRPr="000C30A1" w:rsidP="00481E0E">
      <w:pPr>
        <w:pStyle w:val="BodyTextIndent3"/>
        <w:ind w:left="0" w:right="-612"/>
        <w:rPr>
          <w:vertAlign w:val="subscript"/>
        </w:rPr>
      </w:pPr>
    </w:p>
    <w:p w:rsidR="00481E0E" w:rsidRPr="000C30A1" w:rsidP="00FC2132">
      <w:pPr>
        <w:pStyle w:val="BodyTextIndent3"/>
        <w:ind w:left="0" w:right="-64" w:firstLine="708"/>
        <w:jc w:val="both"/>
        <w:rPr>
          <w:sz w:val="24"/>
          <w:szCs w:val="24"/>
        </w:rPr>
      </w:pPr>
      <w:r w:rsidRPr="000C30A1">
        <w:rPr>
          <w:sz w:val="24"/>
          <w:szCs w:val="24"/>
        </w:rPr>
        <w:t>În anul 2020 au fost angajate 71 de persoane din care 4 funcționari publici, 45 asistenți maternali profesioniști și 9 persoane pe durată determinată, conform prevederilor art.16, Capitolul III, Domeniul sănătății, Anexa nr.1 din Decretul Președintelui României nr.195/2020 privind instituirea stării de urgență pe teritoriul României și ale art. 25 din Capitolul V- Domeniul sănătății al Anexei nr.1 din Decretul Președintelui României nr.240/2020 privind</w:t>
      </w:r>
      <w:r w:rsidRPr="000C30A1">
        <w:rPr>
          <w:bCs/>
          <w:sz w:val="24"/>
          <w:szCs w:val="24"/>
        </w:rPr>
        <w:t xml:space="preserve"> prelungirea</w:t>
      </w:r>
      <w:r w:rsidRPr="000C30A1">
        <w:rPr>
          <w:sz w:val="24"/>
          <w:szCs w:val="24"/>
        </w:rPr>
        <w:t xml:space="preserve"> stării de urgență pe teritoriul României. </w:t>
      </w:r>
    </w:p>
    <w:p w:rsidR="00481E0E" w:rsidRPr="000C30A1" w:rsidP="00FC2132">
      <w:pPr>
        <w:ind w:right="-64" w:firstLine="708"/>
        <w:jc w:val="both"/>
        <w:rPr>
          <w:rFonts w:eastAsia="Calibri"/>
          <w:b/>
          <w:sz w:val="24"/>
          <w:szCs w:val="24"/>
        </w:rPr>
      </w:pPr>
      <w:r w:rsidRPr="000C30A1">
        <w:rPr>
          <w:rFonts w:eastAsia="Calibri"/>
          <w:sz w:val="24"/>
          <w:szCs w:val="24"/>
        </w:rPr>
        <w:t xml:space="preserve">Posturile </w:t>
      </w:r>
      <w:r w:rsidRPr="000C30A1">
        <w:rPr>
          <w:sz w:val="24"/>
          <w:szCs w:val="24"/>
        </w:rPr>
        <w:t>ocupate de cei 45 asistenți maternali profesionişti sunt</w:t>
      </w:r>
      <w:r w:rsidRPr="000C30A1">
        <w:rPr>
          <w:rFonts w:eastAsia="Calibri"/>
          <w:sz w:val="24"/>
          <w:szCs w:val="24"/>
        </w:rPr>
        <w:t xml:space="preserve"> bugetate </w:t>
      </w:r>
      <w:r w:rsidRPr="000C30A1">
        <w:rPr>
          <w:sz w:val="24"/>
          <w:szCs w:val="24"/>
        </w:rPr>
        <w:t>în</w:t>
      </w:r>
      <w:r w:rsidRPr="000C30A1">
        <w:rPr>
          <w:rFonts w:eastAsia="Calibri"/>
          <w:sz w:val="24"/>
          <w:szCs w:val="24"/>
        </w:rPr>
        <w:t xml:space="preserve"> </w:t>
      </w:r>
      <w:r w:rsidRPr="000C30A1">
        <w:rPr>
          <w:rFonts w:eastAsia="Calibri"/>
          <w:sz w:val="24"/>
          <w:szCs w:val="24"/>
        </w:rPr>
        <w:t>cadrul proiectului “TEAM – UP: Progres în calitatea îngrijirii alternative a copiilor”.</w:t>
      </w:r>
    </w:p>
    <w:p w:rsidR="00481E0E" w:rsidRPr="000C30A1" w:rsidP="00481E0E">
      <w:pPr>
        <w:pStyle w:val="BodyTextIndent3"/>
        <w:ind w:left="0" w:right="-612"/>
      </w:pPr>
    </w:p>
    <w:p w:rsidR="00481E0E" w:rsidRPr="000C30A1" w:rsidP="00FC2132">
      <w:pPr>
        <w:pStyle w:val="BodyTextIndent3"/>
        <w:ind w:left="0" w:right="-612" w:firstLine="708"/>
        <w:rPr>
          <w:sz w:val="24"/>
          <w:szCs w:val="24"/>
        </w:rPr>
      </w:pPr>
      <w:r w:rsidRPr="000C30A1">
        <w:rPr>
          <w:sz w:val="24"/>
          <w:szCs w:val="24"/>
        </w:rPr>
        <w:t>În anul 2020 au plecat din cadrul instituţiei un număr de 114 de angajaţi,  din care:</w:t>
      </w:r>
    </w:p>
    <w:p w:rsidR="00481E0E" w:rsidRPr="000C30A1" w:rsidP="004A227E">
      <w:pPr>
        <w:pStyle w:val="NoSpacing"/>
        <w:rPr>
          <w:rFonts w:ascii="Times New Roman" w:hAnsi="Times New Roman"/>
          <w:sz w:val="24"/>
          <w:szCs w:val="24"/>
        </w:rPr>
      </w:pPr>
      <w:r w:rsidRPr="000C30A1">
        <w:rPr>
          <w:rFonts w:ascii="Times New Roman" w:hAnsi="Times New Roman"/>
          <w:sz w:val="24"/>
          <w:szCs w:val="24"/>
        </w:rPr>
        <w:t>- 105 personal contractual din care 13 asistenţi maternali profesionişti;</w:t>
      </w:r>
    </w:p>
    <w:p w:rsidR="00481E0E" w:rsidRPr="000C30A1" w:rsidP="004A227E">
      <w:pPr>
        <w:pStyle w:val="NoSpacing"/>
        <w:rPr>
          <w:rFonts w:ascii="Times New Roman" w:hAnsi="Times New Roman"/>
          <w:sz w:val="24"/>
          <w:szCs w:val="24"/>
        </w:rPr>
      </w:pPr>
      <w:r w:rsidRPr="000C30A1">
        <w:rPr>
          <w:rFonts w:ascii="Times New Roman" w:hAnsi="Times New Roman"/>
          <w:sz w:val="24"/>
          <w:szCs w:val="24"/>
        </w:rPr>
        <w:t>- 9 funcţionari publici.</w:t>
      </w:r>
    </w:p>
    <w:p w:rsidR="004A227E" w:rsidRPr="000C30A1" w:rsidP="004A227E">
      <w:pPr>
        <w:pStyle w:val="NoSpacing"/>
      </w:pPr>
    </w:p>
    <w:p w:rsidR="00481E0E" w:rsidRPr="000C30A1" w:rsidP="00FC2132">
      <w:pPr>
        <w:shd w:val="clear" w:color="auto" w:fill="FFFFFF"/>
        <w:ind w:right="-64" w:firstLine="708"/>
        <w:jc w:val="both"/>
        <w:rPr>
          <w:sz w:val="24"/>
          <w:szCs w:val="24"/>
        </w:rPr>
      </w:pPr>
      <w:r w:rsidRPr="000C30A1">
        <w:rPr>
          <w:sz w:val="24"/>
          <w:szCs w:val="24"/>
        </w:rPr>
        <w:t xml:space="preserve">În ceea ce priveşte promovarea în carieră, în anul 2020 au fost promovați în grad/treaptă superioară un număr de 3 funcționari publici și 37 de salariați care ocupă posturi de natură contractuală. </w:t>
      </w:r>
    </w:p>
    <w:p w:rsidR="004A227E" w:rsidRPr="005F1FA3" w:rsidP="00481E0E">
      <w:pPr>
        <w:autoSpaceDE w:val="0"/>
        <w:autoSpaceDN w:val="0"/>
        <w:adjustRightInd w:val="0"/>
        <w:ind w:right="-612" w:firstLine="1134"/>
        <w:jc w:val="both"/>
        <w:rPr>
          <w:sz w:val="16"/>
          <w:szCs w:val="16"/>
        </w:rPr>
      </w:pPr>
    </w:p>
    <w:p w:rsidR="00AF346A" w:rsidRPr="000C30A1" w:rsidP="005F1FA3">
      <w:pPr>
        <w:ind w:firstLine="708"/>
        <w:jc w:val="both"/>
        <w:rPr>
          <w:b/>
          <w:sz w:val="24"/>
          <w:szCs w:val="24"/>
          <w:lang w:val="en-US" w:eastAsia="en-US"/>
        </w:rPr>
      </w:pPr>
      <w:r w:rsidRPr="000C30A1">
        <w:rPr>
          <w:b/>
          <w:sz w:val="24"/>
          <w:szCs w:val="24"/>
        </w:rPr>
        <w:t xml:space="preserve">Bugetul aferent anului 2020 a fost în sumă de 135.239.388 lei, iar execuția bugetară în sumă de 125.904.354 </w:t>
      </w:r>
      <w:r w:rsidRPr="000C30A1">
        <w:rPr>
          <w:b/>
          <w:sz w:val="24"/>
          <w:szCs w:val="24"/>
          <w:lang w:val="en-US" w:eastAsia="en-US"/>
        </w:rPr>
        <w:t>lei este defalcată pe titluri de cheltuieli, astfel:</w:t>
      </w:r>
    </w:p>
    <w:p w:rsidR="006C117B" w:rsidRPr="000C30A1" w:rsidP="00CE124A">
      <w:pPr>
        <w:jc w:val="both"/>
        <w:rPr>
          <w:sz w:val="24"/>
          <w:szCs w:val="24"/>
        </w:rPr>
      </w:pPr>
    </w:p>
    <w:tbl>
      <w:tblPr>
        <w:tblStyle w:val="TableNormal"/>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6"/>
        <w:gridCol w:w="2835"/>
        <w:gridCol w:w="2693"/>
      </w:tblGrid>
      <w:tr w:rsidTr="00B06344">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4786" w:type="dxa"/>
            <w:shd w:val="clear" w:color="auto" w:fill="auto"/>
            <w:vAlign w:val="center"/>
          </w:tcPr>
          <w:p w:rsidR="007D5DBC" w:rsidRPr="00B06344" w:rsidP="00B06344">
            <w:pPr>
              <w:tabs>
                <w:tab w:val="left" w:pos="4690"/>
              </w:tabs>
              <w:spacing w:line="360" w:lineRule="auto"/>
              <w:rPr>
                <w:b/>
              </w:rPr>
            </w:pPr>
            <w:r w:rsidRPr="00B06344">
              <w:rPr>
                <w:b/>
              </w:rPr>
              <w:t>DENUMIREA INDICATORILOR</w:t>
            </w:r>
          </w:p>
        </w:tc>
        <w:tc>
          <w:tcPr>
            <w:tcW w:w="2835" w:type="dxa"/>
            <w:shd w:val="clear" w:color="auto" w:fill="auto"/>
            <w:vAlign w:val="center"/>
          </w:tcPr>
          <w:p w:rsidR="007D5DBC" w:rsidRPr="00B06344" w:rsidP="00AF346A">
            <w:pPr>
              <w:pStyle w:val="NoSpacing"/>
              <w:rPr>
                <w:rFonts w:ascii="Times New Roman" w:hAnsi="Times New Roman"/>
                <w:b/>
                <w:sz w:val="20"/>
                <w:szCs w:val="20"/>
              </w:rPr>
            </w:pPr>
            <w:r w:rsidRPr="00B06344">
              <w:rPr>
                <w:rFonts w:ascii="Times New Roman" w:hAnsi="Times New Roman"/>
                <w:b/>
                <w:sz w:val="20"/>
                <w:szCs w:val="20"/>
              </w:rPr>
              <w:t>PREVEDERI BUGETARE ANUL 2020</w:t>
            </w:r>
          </w:p>
        </w:tc>
        <w:tc>
          <w:tcPr>
            <w:tcW w:w="2693" w:type="dxa"/>
            <w:shd w:val="clear" w:color="auto" w:fill="auto"/>
            <w:vAlign w:val="center"/>
          </w:tcPr>
          <w:p w:rsidR="007D5DBC" w:rsidRPr="00B06344" w:rsidP="00AF346A">
            <w:pPr>
              <w:pStyle w:val="NoSpacing"/>
              <w:rPr>
                <w:rFonts w:ascii="Times New Roman" w:hAnsi="Times New Roman"/>
                <w:b/>
                <w:sz w:val="20"/>
                <w:szCs w:val="20"/>
              </w:rPr>
            </w:pPr>
            <w:r w:rsidRPr="00B06344">
              <w:rPr>
                <w:rFonts w:ascii="Times New Roman" w:hAnsi="Times New Roman"/>
                <w:b/>
                <w:sz w:val="20"/>
                <w:szCs w:val="20"/>
              </w:rPr>
              <w:t>EXECUȚIE BUGETARĂ</w:t>
            </w:r>
          </w:p>
          <w:p w:rsidR="007D5DBC" w:rsidRPr="00B06344" w:rsidP="00AF346A">
            <w:pPr>
              <w:pStyle w:val="NoSpacing"/>
              <w:rPr>
                <w:rFonts w:ascii="Times New Roman" w:hAnsi="Times New Roman"/>
                <w:b/>
                <w:sz w:val="20"/>
                <w:szCs w:val="20"/>
              </w:rPr>
            </w:pPr>
            <w:r w:rsidRPr="00B06344">
              <w:rPr>
                <w:rFonts w:ascii="Times New Roman" w:hAnsi="Times New Roman"/>
                <w:b/>
                <w:sz w:val="20"/>
                <w:szCs w:val="20"/>
              </w:rPr>
              <w:t>la 31.12.2020</w:t>
            </w:r>
          </w:p>
        </w:tc>
      </w:tr>
      <w:tr w:rsidTr="00B06344">
        <w:tblPrEx>
          <w:tblW w:w="10314" w:type="dxa"/>
          <w:tblLayout w:type="fixed"/>
          <w:tblLook w:val="01E0"/>
        </w:tblPrEx>
        <w:tc>
          <w:tcPr>
            <w:tcW w:w="4786" w:type="dxa"/>
            <w:shd w:val="clear" w:color="auto" w:fill="auto"/>
          </w:tcPr>
          <w:p w:rsidR="007D5DBC" w:rsidRPr="00B06344" w:rsidP="00B06344">
            <w:pPr>
              <w:spacing w:line="360" w:lineRule="auto"/>
              <w:rPr>
                <w:b/>
              </w:rPr>
            </w:pPr>
            <w:r w:rsidRPr="00B06344">
              <w:rPr>
                <w:b/>
              </w:rPr>
              <w:t>TOTAL CHELTUIELI</w:t>
            </w:r>
          </w:p>
        </w:tc>
        <w:tc>
          <w:tcPr>
            <w:tcW w:w="2835" w:type="dxa"/>
            <w:shd w:val="clear" w:color="auto" w:fill="auto"/>
            <w:vAlign w:val="center"/>
          </w:tcPr>
          <w:p w:rsidR="007D5DBC" w:rsidRPr="00B06344" w:rsidP="00B06344">
            <w:pPr>
              <w:spacing w:line="360" w:lineRule="auto"/>
              <w:rPr>
                <w:b/>
              </w:rPr>
            </w:pPr>
            <w:r w:rsidRPr="00B06344">
              <w:rPr>
                <w:b/>
              </w:rPr>
              <w:t>135.239.388</w:t>
            </w:r>
          </w:p>
        </w:tc>
        <w:tc>
          <w:tcPr>
            <w:tcW w:w="2693" w:type="dxa"/>
            <w:shd w:val="clear" w:color="auto" w:fill="auto"/>
            <w:vAlign w:val="center"/>
          </w:tcPr>
          <w:p w:rsidR="007D5DBC" w:rsidRPr="00B06344" w:rsidP="00B06344">
            <w:pPr>
              <w:spacing w:line="360" w:lineRule="auto"/>
              <w:rPr>
                <w:b/>
              </w:rPr>
            </w:pPr>
            <w:r w:rsidRPr="00B06344">
              <w:rPr>
                <w:b/>
              </w:rPr>
              <w:t>125.904.354</w:t>
            </w:r>
          </w:p>
        </w:tc>
      </w:tr>
      <w:tr w:rsidTr="00B06344">
        <w:tblPrEx>
          <w:tblW w:w="10314" w:type="dxa"/>
          <w:tblLayout w:type="fixed"/>
          <w:tblLook w:val="01E0"/>
        </w:tblPrEx>
        <w:tc>
          <w:tcPr>
            <w:tcW w:w="4786" w:type="dxa"/>
            <w:shd w:val="clear" w:color="auto" w:fill="auto"/>
          </w:tcPr>
          <w:p w:rsidR="007D5DBC" w:rsidRPr="00B06344" w:rsidP="00B06344">
            <w:pPr>
              <w:spacing w:line="360" w:lineRule="auto"/>
              <w:rPr>
                <w:b/>
              </w:rPr>
            </w:pPr>
            <w:r w:rsidRPr="00B06344">
              <w:rPr>
                <w:b/>
              </w:rPr>
              <w:t>TITL</w:t>
            </w:r>
            <w:r w:rsidRPr="00B06344">
              <w:rPr>
                <w:b/>
              </w:rPr>
              <w:t>UL I    CHELTUIELI DE PERSONAL</w:t>
            </w:r>
          </w:p>
        </w:tc>
        <w:tc>
          <w:tcPr>
            <w:tcW w:w="2835" w:type="dxa"/>
            <w:shd w:val="clear" w:color="auto" w:fill="auto"/>
            <w:vAlign w:val="center"/>
          </w:tcPr>
          <w:p w:rsidR="007D5DBC" w:rsidRPr="00B06344" w:rsidP="00B06344">
            <w:pPr>
              <w:spacing w:line="360" w:lineRule="auto"/>
              <w:rPr>
                <w:b/>
              </w:rPr>
            </w:pPr>
            <w:r w:rsidRPr="00B06344">
              <w:rPr>
                <w:b/>
              </w:rPr>
              <w:t>99.289.550</w:t>
            </w:r>
          </w:p>
        </w:tc>
        <w:tc>
          <w:tcPr>
            <w:tcW w:w="2693" w:type="dxa"/>
            <w:shd w:val="clear" w:color="auto" w:fill="auto"/>
            <w:vAlign w:val="center"/>
          </w:tcPr>
          <w:p w:rsidR="007D5DBC" w:rsidRPr="00B06344" w:rsidP="00B06344">
            <w:pPr>
              <w:spacing w:line="360" w:lineRule="auto"/>
              <w:rPr>
                <w:b/>
              </w:rPr>
            </w:pPr>
            <w:r w:rsidRPr="00B06344">
              <w:rPr>
                <w:b/>
              </w:rPr>
              <w:t>97.354.416</w:t>
            </w:r>
          </w:p>
        </w:tc>
      </w:tr>
      <w:tr w:rsidTr="00B06344">
        <w:tblPrEx>
          <w:tblW w:w="10314" w:type="dxa"/>
          <w:tblLayout w:type="fixed"/>
          <w:tblLook w:val="01E0"/>
        </w:tblPrEx>
        <w:tc>
          <w:tcPr>
            <w:tcW w:w="4786" w:type="dxa"/>
            <w:tcBorders>
              <w:bottom w:val="single" w:sz="4" w:space="0" w:color="auto"/>
            </w:tcBorders>
            <w:shd w:val="clear" w:color="auto" w:fill="auto"/>
          </w:tcPr>
          <w:p w:rsidR="007D5DBC" w:rsidRPr="00B06344" w:rsidP="00B06344">
            <w:pPr>
              <w:spacing w:line="360" w:lineRule="auto"/>
              <w:rPr>
                <w:b/>
              </w:rPr>
            </w:pPr>
            <w:r w:rsidRPr="00B06344">
              <w:rPr>
                <w:b/>
              </w:rPr>
              <w:t>TITLUL II   BUNURI ȘI SERVICII</w:t>
            </w:r>
          </w:p>
        </w:tc>
        <w:tc>
          <w:tcPr>
            <w:tcW w:w="2835" w:type="dxa"/>
            <w:tcBorders>
              <w:bottom w:val="single" w:sz="4" w:space="0" w:color="auto"/>
            </w:tcBorders>
            <w:shd w:val="clear" w:color="auto" w:fill="auto"/>
            <w:vAlign w:val="center"/>
          </w:tcPr>
          <w:p w:rsidR="007D5DBC" w:rsidRPr="00B06344" w:rsidP="00B06344">
            <w:pPr>
              <w:spacing w:line="360" w:lineRule="auto"/>
              <w:rPr>
                <w:b/>
              </w:rPr>
            </w:pPr>
            <w:r w:rsidRPr="00B06344">
              <w:rPr>
                <w:b/>
              </w:rPr>
              <w:t>20.275.171</w:t>
            </w:r>
          </w:p>
        </w:tc>
        <w:tc>
          <w:tcPr>
            <w:tcW w:w="2693" w:type="dxa"/>
            <w:tcBorders>
              <w:bottom w:val="single" w:sz="4" w:space="0" w:color="auto"/>
            </w:tcBorders>
            <w:shd w:val="clear" w:color="auto" w:fill="auto"/>
            <w:vAlign w:val="center"/>
          </w:tcPr>
          <w:p w:rsidR="007D5DBC" w:rsidRPr="00B06344" w:rsidP="00B06344">
            <w:pPr>
              <w:spacing w:line="360" w:lineRule="auto"/>
              <w:rPr>
                <w:b/>
              </w:rPr>
            </w:pPr>
            <w:r w:rsidRPr="00B06344">
              <w:rPr>
                <w:b/>
              </w:rPr>
              <w:t>18.720.928</w:t>
            </w:r>
          </w:p>
        </w:tc>
      </w:tr>
      <w:tr w:rsidTr="00B06344">
        <w:tblPrEx>
          <w:tblW w:w="10314" w:type="dxa"/>
          <w:tblLayout w:type="fixed"/>
          <w:tblLook w:val="01E0"/>
        </w:tblPrEx>
        <w:tc>
          <w:tcPr>
            <w:tcW w:w="4786" w:type="dxa"/>
            <w:tcBorders>
              <w:top w:val="single" w:sz="4" w:space="0" w:color="auto"/>
              <w:left w:val="single" w:sz="4" w:space="0" w:color="auto"/>
              <w:bottom w:val="single" w:sz="4" w:space="0" w:color="auto"/>
              <w:right w:val="single" w:sz="4" w:space="0" w:color="auto"/>
            </w:tcBorders>
            <w:shd w:val="clear" w:color="auto" w:fill="auto"/>
          </w:tcPr>
          <w:p w:rsidR="007D5DBC" w:rsidRPr="00B06344" w:rsidP="00B06344">
            <w:pPr>
              <w:spacing w:line="360" w:lineRule="auto"/>
              <w:rPr>
                <w:b/>
              </w:rPr>
            </w:pPr>
            <w:r w:rsidRPr="00B06344">
              <w:rPr>
                <w:b/>
              </w:rPr>
              <w:t>TITLUL IX  ASISTENȚĂ SOCIALĂ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D5DBC" w:rsidRPr="00B06344" w:rsidP="00B06344">
            <w:pPr>
              <w:spacing w:line="360" w:lineRule="auto"/>
              <w:rPr>
                <w:b/>
              </w:rPr>
            </w:pPr>
            <w:r w:rsidRPr="00B06344">
              <w:rPr>
                <w:b/>
              </w:rPr>
              <w:t>7.053.000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D5DBC" w:rsidRPr="00B06344" w:rsidP="00B06344">
            <w:pPr>
              <w:spacing w:line="360" w:lineRule="auto"/>
              <w:rPr>
                <w:b/>
              </w:rPr>
            </w:pPr>
            <w:r w:rsidRPr="00B06344">
              <w:rPr>
                <w:b/>
              </w:rPr>
              <w:t>6.239.096</w:t>
            </w:r>
          </w:p>
        </w:tc>
      </w:tr>
      <w:tr w:rsidTr="00B06344">
        <w:tblPrEx>
          <w:tblW w:w="10314" w:type="dxa"/>
          <w:tblLayout w:type="fixed"/>
          <w:tblLook w:val="01E0"/>
        </w:tblPrEx>
        <w:tc>
          <w:tcPr>
            <w:tcW w:w="4786" w:type="dxa"/>
            <w:tcBorders>
              <w:top w:val="single" w:sz="4" w:space="0" w:color="auto"/>
              <w:left w:val="single" w:sz="4" w:space="0" w:color="auto"/>
              <w:bottom w:val="single" w:sz="4" w:space="0" w:color="auto"/>
              <w:right w:val="single" w:sz="4" w:space="0" w:color="auto"/>
            </w:tcBorders>
            <w:shd w:val="clear" w:color="auto" w:fill="auto"/>
          </w:tcPr>
          <w:p w:rsidR="007D5DBC" w:rsidRPr="00B06344" w:rsidP="00B06344">
            <w:pPr>
              <w:spacing w:line="360" w:lineRule="auto"/>
              <w:rPr>
                <w:b/>
              </w:rPr>
            </w:pPr>
            <w:r w:rsidRPr="00B06344">
              <w:rPr>
                <w:b/>
              </w:rPr>
              <w:t xml:space="preserve">TITLUL X    PROIECTE CU FINANȚARE FEN </w:t>
            </w:r>
          </w:p>
          <w:p w:rsidR="007D5DBC" w:rsidRPr="00B06344" w:rsidP="00B06344">
            <w:pPr>
              <w:spacing w:line="360" w:lineRule="auto"/>
              <w:rPr>
                <w:b/>
              </w:rPr>
            </w:pPr>
            <w:r w:rsidRPr="00B06344">
              <w:rPr>
                <w:b/>
              </w:rPr>
              <w:t>AFERENTE CADRULUI FINANCIAR 2014 - 2020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D5DBC" w:rsidRPr="00B06344" w:rsidP="00B06344">
            <w:pPr>
              <w:spacing w:line="360" w:lineRule="auto"/>
              <w:rPr>
                <w:b/>
              </w:rPr>
            </w:pPr>
            <w:r w:rsidRPr="00B06344">
              <w:rPr>
                <w:b/>
              </w:rPr>
              <w:t>4.150.000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D5DBC" w:rsidRPr="00B06344" w:rsidP="00B06344">
            <w:pPr>
              <w:spacing w:line="360" w:lineRule="auto"/>
              <w:rPr>
                <w:b/>
              </w:rPr>
            </w:pPr>
            <w:r w:rsidRPr="00B06344">
              <w:rPr>
                <w:b/>
              </w:rPr>
              <w:t>1.815.370</w:t>
            </w:r>
          </w:p>
        </w:tc>
      </w:tr>
      <w:tr w:rsidTr="00B06344">
        <w:tblPrEx>
          <w:tblW w:w="10314" w:type="dxa"/>
          <w:tblLayout w:type="fixed"/>
          <w:tblLook w:val="01E0"/>
        </w:tblPrEx>
        <w:tc>
          <w:tcPr>
            <w:tcW w:w="4786" w:type="dxa"/>
            <w:tcBorders>
              <w:top w:val="single" w:sz="4" w:space="0" w:color="auto"/>
              <w:left w:val="single" w:sz="4" w:space="0" w:color="auto"/>
              <w:bottom w:val="single" w:sz="4" w:space="0" w:color="auto"/>
              <w:right w:val="single" w:sz="4" w:space="0" w:color="auto"/>
            </w:tcBorders>
            <w:shd w:val="clear" w:color="auto" w:fill="auto"/>
          </w:tcPr>
          <w:p w:rsidR="007D5DBC" w:rsidRPr="00B06344" w:rsidP="00B06344">
            <w:pPr>
              <w:spacing w:line="360" w:lineRule="auto"/>
              <w:rPr>
                <w:b/>
              </w:rPr>
            </w:pPr>
            <w:r w:rsidRPr="00B06344">
              <w:rPr>
                <w:b/>
              </w:rPr>
              <w:t>TITLUL XI  ALTE CHELTUIELI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D5DBC" w:rsidRPr="00B06344" w:rsidP="00B06344">
            <w:pPr>
              <w:spacing w:line="360" w:lineRule="auto"/>
              <w:rPr>
                <w:b/>
              </w:rPr>
            </w:pPr>
            <w:r w:rsidRPr="00B06344">
              <w:rPr>
                <w:b/>
              </w:rPr>
              <w:t>1.098.000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D5DBC" w:rsidRPr="00B06344" w:rsidP="00B06344">
            <w:pPr>
              <w:spacing w:line="360" w:lineRule="auto"/>
              <w:rPr>
                <w:b/>
              </w:rPr>
            </w:pPr>
            <w:r w:rsidRPr="00B06344">
              <w:rPr>
                <w:b/>
              </w:rPr>
              <w:t>1.066.388</w:t>
            </w:r>
          </w:p>
        </w:tc>
      </w:tr>
      <w:tr w:rsidTr="00B06344">
        <w:tblPrEx>
          <w:tblW w:w="10314" w:type="dxa"/>
          <w:tblLayout w:type="fixed"/>
          <w:tblLook w:val="01E0"/>
        </w:tblPrEx>
        <w:tc>
          <w:tcPr>
            <w:tcW w:w="4786" w:type="dxa"/>
            <w:tcBorders>
              <w:top w:val="single" w:sz="4" w:space="0" w:color="auto"/>
              <w:left w:val="single" w:sz="4" w:space="0" w:color="auto"/>
              <w:bottom w:val="single" w:sz="4" w:space="0" w:color="auto"/>
              <w:right w:val="single" w:sz="4" w:space="0" w:color="auto"/>
            </w:tcBorders>
            <w:shd w:val="clear" w:color="auto" w:fill="auto"/>
          </w:tcPr>
          <w:p w:rsidR="007D5DBC" w:rsidRPr="00B06344" w:rsidP="00B06344">
            <w:pPr>
              <w:spacing w:line="360" w:lineRule="auto"/>
              <w:rPr>
                <w:b/>
              </w:rPr>
            </w:pPr>
            <w:r w:rsidRPr="00B06344">
              <w:rPr>
                <w:b/>
              </w:rPr>
              <w:t>CHELTUIELI DE CAPITAL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D5DBC" w:rsidRPr="00B06344" w:rsidP="00B06344">
            <w:pPr>
              <w:spacing w:line="360" w:lineRule="auto"/>
              <w:rPr>
                <w:b/>
              </w:rPr>
            </w:pPr>
            <w:r w:rsidRPr="00B06344">
              <w:rPr>
                <w:b/>
              </w:rPr>
              <w:t>3.373.667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D5DBC" w:rsidRPr="00B06344" w:rsidP="00B06344">
            <w:pPr>
              <w:spacing w:line="360" w:lineRule="auto"/>
              <w:rPr>
                <w:b/>
              </w:rPr>
            </w:pPr>
            <w:r w:rsidRPr="00B06344">
              <w:rPr>
                <w:b/>
              </w:rPr>
              <w:t>708.156</w:t>
            </w:r>
          </w:p>
        </w:tc>
      </w:tr>
    </w:tbl>
    <w:p w:rsidR="004A227E" w:rsidRPr="000C30A1" w:rsidP="00CE124A">
      <w:pPr>
        <w:jc w:val="both"/>
        <w:rPr>
          <w:sz w:val="24"/>
          <w:szCs w:val="24"/>
          <w:lang w:val="en-US" w:eastAsia="en-US"/>
        </w:rPr>
      </w:pPr>
    </w:p>
    <w:p w:rsidR="00793C5D" w:rsidRPr="000C30A1" w:rsidP="005F1FA3">
      <w:pPr>
        <w:ind w:firstLine="708"/>
        <w:jc w:val="both"/>
        <w:rPr>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sidR="00FA4FCD">
        <w:rPr>
          <w:sz w:val="24"/>
          <w:szCs w:val="24"/>
        </w:rPr>
        <w:t>are în structură</w:t>
      </w:r>
      <w:r w:rsidRPr="000C30A1" w:rsidR="00B07DD4">
        <w:rPr>
          <w:sz w:val="24"/>
          <w:szCs w:val="24"/>
        </w:rPr>
        <w:t xml:space="preserve"> următoarele servicii sociale</w:t>
      </w:r>
      <w:r w:rsidRPr="000C30A1">
        <w:rPr>
          <w:sz w:val="24"/>
          <w:szCs w:val="24"/>
        </w:rPr>
        <w:t>:</w:t>
      </w:r>
    </w:p>
    <w:p w:rsidR="00E942EA" w:rsidRPr="00FC2132" w:rsidP="00CE124A">
      <w:pPr>
        <w:jc w:val="both"/>
        <w:rPr>
          <w:b/>
          <w:sz w:val="16"/>
          <w:szCs w:val="16"/>
          <w:u w:val="single"/>
        </w:rPr>
      </w:pPr>
    </w:p>
    <w:p w:rsidR="00971295" w:rsidRPr="000C30A1" w:rsidP="005F1FA3">
      <w:pPr>
        <w:ind w:firstLine="426"/>
        <w:jc w:val="both"/>
        <w:rPr>
          <w:b/>
          <w:sz w:val="24"/>
          <w:szCs w:val="24"/>
          <w:u w:val="single"/>
        </w:rPr>
      </w:pPr>
      <w:r w:rsidRPr="000C30A1">
        <w:rPr>
          <w:b/>
          <w:sz w:val="24"/>
          <w:szCs w:val="24"/>
          <w:u w:val="single"/>
        </w:rPr>
        <w:t>COPII/TINERI</w:t>
      </w:r>
    </w:p>
    <w:p w:rsidR="0089705A" w:rsidRPr="00FC2132" w:rsidP="00CE124A">
      <w:pPr>
        <w:jc w:val="both"/>
        <w:rPr>
          <w:b/>
          <w:sz w:val="16"/>
          <w:szCs w:val="16"/>
          <w:u w:val="single"/>
        </w:rPr>
      </w:pPr>
    </w:p>
    <w:p w:rsidR="00CE124A" w:rsidRPr="000C30A1" w:rsidP="006D572B">
      <w:pPr>
        <w:pStyle w:val="ListParagraph"/>
        <w:numPr>
          <w:ilvl w:val="0"/>
          <w:numId w:val="21"/>
        </w:numPr>
        <w:ind w:left="709" w:hanging="283"/>
        <w:jc w:val="both"/>
        <w:rPr>
          <w:sz w:val="24"/>
          <w:szCs w:val="24"/>
        </w:rPr>
      </w:pPr>
      <w:r w:rsidRPr="000C30A1" w:rsidR="004A227E">
        <w:rPr>
          <w:sz w:val="24"/>
          <w:szCs w:val="24"/>
        </w:rPr>
        <w:t>40</w:t>
      </w:r>
      <w:r w:rsidRPr="000C30A1" w:rsidR="004D50FD">
        <w:rPr>
          <w:sz w:val="24"/>
          <w:szCs w:val="24"/>
        </w:rPr>
        <w:t xml:space="preserve"> </w:t>
      </w:r>
      <w:r w:rsidRPr="000C30A1" w:rsidR="00793C5D">
        <w:rPr>
          <w:sz w:val="24"/>
          <w:szCs w:val="24"/>
        </w:rPr>
        <w:t xml:space="preserve">servicii de tip rezidențial </w:t>
      </w:r>
      <w:r w:rsidRPr="000C30A1">
        <w:rPr>
          <w:sz w:val="24"/>
          <w:szCs w:val="24"/>
        </w:rPr>
        <w:t xml:space="preserve">destinate copiilor/tinerilor </w:t>
      </w:r>
    </w:p>
    <w:p w:rsidR="00387D76" w:rsidRPr="000C30A1" w:rsidP="006D572B">
      <w:pPr>
        <w:pStyle w:val="ListParagraph"/>
        <w:numPr>
          <w:ilvl w:val="1"/>
          <w:numId w:val="20"/>
        </w:numPr>
        <w:jc w:val="both"/>
        <w:rPr>
          <w:sz w:val="24"/>
          <w:szCs w:val="24"/>
        </w:rPr>
      </w:pPr>
      <w:r w:rsidRPr="000C30A1" w:rsidR="004D50FD">
        <w:rPr>
          <w:sz w:val="24"/>
          <w:szCs w:val="24"/>
        </w:rPr>
        <w:t>18</w:t>
      </w:r>
      <w:r w:rsidRPr="000C30A1" w:rsidR="00B21306">
        <w:rPr>
          <w:sz w:val="24"/>
          <w:szCs w:val="24"/>
        </w:rPr>
        <w:t xml:space="preserve"> </w:t>
      </w:r>
      <w:r w:rsidRPr="000C30A1">
        <w:rPr>
          <w:sz w:val="24"/>
          <w:szCs w:val="24"/>
        </w:rPr>
        <w:t>case de tip</w:t>
      </w:r>
      <w:r w:rsidRPr="000C30A1">
        <w:rPr>
          <w:sz w:val="24"/>
          <w:szCs w:val="24"/>
        </w:rPr>
        <w:t xml:space="preserve"> familail</w:t>
      </w:r>
    </w:p>
    <w:p w:rsidR="00CE124A" w:rsidRPr="000C30A1" w:rsidP="006D572B">
      <w:pPr>
        <w:pStyle w:val="ListParagraph"/>
        <w:numPr>
          <w:ilvl w:val="1"/>
          <w:numId w:val="20"/>
        </w:numPr>
        <w:jc w:val="both"/>
        <w:rPr>
          <w:sz w:val="24"/>
          <w:szCs w:val="24"/>
        </w:rPr>
      </w:pPr>
      <w:r w:rsidRPr="000C30A1">
        <w:rPr>
          <w:sz w:val="24"/>
          <w:szCs w:val="24"/>
        </w:rPr>
        <w:t>17 apartamente</w:t>
      </w:r>
    </w:p>
    <w:p w:rsidR="00282EF8" w:rsidRPr="000C30A1" w:rsidP="006D572B">
      <w:pPr>
        <w:pStyle w:val="ListParagraph"/>
        <w:numPr>
          <w:ilvl w:val="1"/>
          <w:numId w:val="20"/>
        </w:numPr>
        <w:jc w:val="both"/>
        <w:rPr>
          <w:sz w:val="24"/>
          <w:szCs w:val="24"/>
        </w:rPr>
      </w:pPr>
      <w:r w:rsidRPr="000C30A1" w:rsidR="0089705A">
        <w:rPr>
          <w:sz w:val="24"/>
          <w:szCs w:val="24"/>
        </w:rPr>
        <w:t>2 centre</w:t>
      </w:r>
      <w:r w:rsidRPr="000C30A1">
        <w:rPr>
          <w:sz w:val="24"/>
          <w:szCs w:val="24"/>
        </w:rPr>
        <w:t xml:space="preserve"> maternal</w:t>
      </w:r>
      <w:r w:rsidRPr="000C30A1" w:rsidR="0089705A">
        <w:rPr>
          <w:sz w:val="24"/>
          <w:szCs w:val="24"/>
        </w:rPr>
        <w:t>e</w:t>
      </w:r>
    </w:p>
    <w:p w:rsidR="00B21306" w:rsidRPr="000C30A1" w:rsidP="006D572B">
      <w:pPr>
        <w:pStyle w:val="ListParagraph"/>
        <w:numPr>
          <w:ilvl w:val="1"/>
          <w:numId w:val="20"/>
        </w:numPr>
        <w:jc w:val="both"/>
        <w:rPr>
          <w:sz w:val="24"/>
          <w:szCs w:val="24"/>
        </w:rPr>
      </w:pPr>
      <w:r w:rsidRPr="000C30A1">
        <w:rPr>
          <w:sz w:val="24"/>
          <w:szCs w:val="24"/>
        </w:rPr>
        <w:t>un centru de respiro</w:t>
      </w:r>
    </w:p>
    <w:p w:rsidR="00B21306" w:rsidRPr="000C30A1" w:rsidP="006D572B">
      <w:pPr>
        <w:pStyle w:val="ListParagraph"/>
        <w:numPr>
          <w:ilvl w:val="1"/>
          <w:numId w:val="20"/>
        </w:numPr>
        <w:jc w:val="both"/>
        <w:rPr>
          <w:sz w:val="24"/>
          <w:szCs w:val="24"/>
        </w:rPr>
      </w:pPr>
      <w:r w:rsidRPr="000C30A1">
        <w:rPr>
          <w:sz w:val="24"/>
          <w:szCs w:val="24"/>
        </w:rPr>
        <w:t>un centru de primire în regim de urgență pentru copilul abuzat, neglujat, exploatat</w:t>
      </w:r>
    </w:p>
    <w:p w:rsidR="00B21306" w:rsidRPr="000C30A1" w:rsidP="006D572B">
      <w:pPr>
        <w:pStyle w:val="ListParagraph"/>
        <w:numPr>
          <w:ilvl w:val="1"/>
          <w:numId w:val="20"/>
        </w:numPr>
        <w:jc w:val="both"/>
        <w:rPr>
          <w:sz w:val="24"/>
          <w:szCs w:val="24"/>
        </w:rPr>
      </w:pPr>
      <w:r w:rsidRPr="000C30A1">
        <w:rPr>
          <w:sz w:val="24"/>
          <w:szCs w:val="24"/>
        </w:rPr>
        <w:t>un adăpost de zi și noapte pentru copiii străzii</w:t>
      </w:r>
    </w:p>
    <w:p w:rsidR="0089705A" w:rsidRPr="00FC2132" w:rsidP="0089705A">
      <w:pPr>
        <w:pStyle w:val="ListParagraph"/>
        <w:ind w:left="426"/>
        <w:jc w:val="both"/>
        <w:rPr>
          <w:sz w:val="16"/>
          <w:szCs w:val="16"/>
        </w:rPr>
      </w:pPr>
    </w:p>
    <w:p w:rsidR="00B21306" w:rsidRPr="000C30A1" w:rsidP="006D572B">
      <w:pPr>
        <w:pStyle w:val="ListParagraph"/>
        <w:numPr>
          <w:ilvl w:val="0"/>
          <w:numId w:val="21"/>
        </w:numPr>
        <w:ind w:left="426" w:firstLine="0"/>
        <w:jc w:val="both"/>
        <w:rPr>
          <w:sz w:val="24"/>
          <w:szCs w:val="24"/>
        </w:rPr>
      </w:pPr>
      <w:r w:rsidRPr="000C30A1" w:rsidR="003D2FF2">
        <w:rPr>
          <w:sz w:val="24"/>
          <w:szCs w:val="24"/>
        </w:rPr>
        <w:t>4</w:t>
      </w:r>
      <w:r w:rsidRPr="000C30A1" w:rsidR="00083700">
        <w:rPr>
          <w:sz w:val="24"/>
          <w:szCs w:val="24"/>
        </w:rPr>
        <w:t xml:space="preserve"> </w:t>
      </w:r>
      <w:r w:rsidRPr="000C30A1" w:rsidR="00793C5D">
        <w:rPr>
          <w:sz w:val="24"/>
          <w:szCs w:val="24"/>
        </w:rPr>
        <w:t>ser</w:t>
      </w:r>
      <w:r w:rsidRPr="000C30A1">
        <w:rPr>
          <w:sz w:val="24"/>
          <w:szCs w:val="24"/>
        </w:rPr>
        <w:t xml:space="preserve">vicii de zi destinate copiilor </w:t>
      </w:r>
    </w:p>
    <w:p w:rsidR="00B21306" w:rsidRPr="000C30A1" w:rsidP="006D572B">
      <w:pPr>
        <w:pStyle w:val="ListParagraph"/>
        <w:numPr>
          <w:ilvl w:val="1"/>
          <w:numId w:val="21"/>
        </w:numPr>
        <w:ind w:left="1418" w:hanging="284"/>
        <w:jc w:val="both"/>
        <w:rPr>
          <w:sz w:val="24"/>
          <w:szCs w:val="24"/>
        </w:rPr>
      </w:pPr>
      <w:r w:rsidRPr="000C30A1">
        <w:rPr>
          <w:sz w:val="24"/>
          <w:szCs w:val="24"/>
        </w:rPr>
        <w:t>un centru de zi pentru copii cu dizabilități</w:t>
      </w:r>
    </w:p>
    <w:p w:rsidR="00282EF8" w:rsidRPr="000C30A1" w:rsidP="006D572B">
      <w:pPr>
        <w:pStyle w:val="ListParagraph"/>
        <w:numPr>
          <w:ilvl w:val="1"/>
          <w:numId w:val="21"/>
        </w:numPr>
        <w:ind w:left="1418" w:hanging="284"/>
        <w:jc w:val="both"/>
        <w:rPr>
          <w:sz w:val="24"/>
          <w:szCs w:val="24"/>
        </w:rPr>
      </w:pPr>
      <w:r w:rsidRPr="000C30A1">
        <w:rPr>
          <w:sz w:val="24"/>
          <w:szCs w:val="24"/>
        </w:rPr>
        <w:t>2 centre de recuperare pentru copii cu dizabilități</w:t>
      </w:r>
    </w:p>
    <w:p w:rsidR="00793C5D" w:rsidRPr="000C30A1" w:rsidP="006D572B">
      <w:pPr>
        <w:pStyle w:val="ListParagraph"/>
        <w:numPr>
          <w:ilvl w:val="1"/>
          <w:numId w:val="21"/>
        </w:numPr>
        <w:ind w:left="1418" w:hanging="284"/>
        <w:jc w:val="both"/>
        <w:rPr>
          <w:sz w:val="24"/>
          <w:szCs w:val="24"/>
        </w:rPr>
      </w:pPr>
      <w:r w:rsidRPr="000C30A1">
        <w:rPr>
          <w:sz w:val="24"/>
          <w:szCs w:val="24"/>
        </w:rPr>
        <w:t xml:space="preserve">3 echipe mobile  </w:t>
      </w:r>
    </w:p>
    <w:p w:rsidR="00B07DD4" w:rsidRPr="000C30A1" w:rsidP="00B07DD4">
      <w:pPr>
        <w:pStyle w:val="ListParagraph"/>
        <w:ind w:left="1440"/>
        <w:jc w:val="both"/>
        <w:rPr>
          <w:sz w:val="24"/>
          <w:szCs w:val="24"/>
        </w:rPr>
      </w:pPr>
    </w:p>
    <w:p w:rsidR="00B07DD4" w:rsidRPr="000C30A1" w:rsidP="004A227E">
      <w:pPr>
        <w:pStyle w:val="ListParagraph"/>
        <w:numPr>
          <w:ilvl w:val="0"/>
          <w:numId w:val="21"/>
        </w:numPr>
        <w:tabs>
          <w:tab w:val="left" w:pos="90"/>
        </w:tabs>
        <w:ind w:left="709" w:hanging="283"/>
        <w:jc w:val="both"/>
        <w:rPr>
          <w:sz w:val="24"/>
          <w:szCs w:val="24"/>
        </w:rPr>
      </w:pPr>
      <w:r w:rsidRPr="000C30A1" w:rsidR="004A227E">
        <w:rPr>
          <w:sz w:val="24"/>
          <w:szCs w:val="24"/>
        </w:rPr>
        <w:t>rețea de asistenți maternali profesioniști</w:t>
      </w:r>
    </w:p>
    <w:p w:rsidR="001F2F8A" w:rsidRPr="000C30A1" w:rsidP="004A227E">
      <w:pPr>
        <w:tabs>
          <w:tab w:val="left" w:pos="90"/>
        </w:tabs>
        <w:ind w:left="709" w:hanging="283"/>
        <w:jc w:val="both"/>
        <w:rPr>
          <w:sz w:val="10"/>
          <w:szCs w:val="10"/>
        </w:rPr>
      </w:pPr>
    </w:p>
    <w:p w:rsidR="007441BC" w:rsidRPr="000C30A1" w:rsidP="004A227E">
      <w:pPr>
        <w:pStyle w:val="ListParagraph"/>
        <w:numPr>
          <w:ilvl w:val="0"/>
          <w:numId w:val="21"/>
        </w:numPr>
        <w:tabs>
          <w:tab w:val="left" w:pos="90"/>
        </w:tabs>
        <w:ind w:left="709" w:hanging="283"/>
        <w:jc w:val="both"/>
        <w:rPr>
          <w:sz w:val="24"/>
          <w:szCs w:val="24"/>
        </w:rPr>
      </w:pPr>
      <w:r w:rsidRPr="000C30A1" w:rsidR="004A227E">
        <w:rPr>
          <w:sz w:val="24"/>
          <w:szCs w:val="24"/>
        </w:rPr>
        <w:t>copii/tineri aflați în plasament în familia lărgită și familii/persoane fără grad de rudenie</w:t>
      </w:r>
    </w:p>
    <w:p w:rsidR="00B07DD4" w:rsidRPr="000C30A1" w:rsidP="00B07DD4">
      <w:pPr>
        <w:pStyle w:val="ListParagraph"/>
        <w:ind w:left="1440"/>
        <w:jc w:val="both"/>
        <w:rPr>
          <w:sz w:val="24"/>
          <w:szCs w:val="24"/>
        </w:rPr>
      </w:pPr>
    </w:p>
    <w:p w:rsidR="00971295" w:rsidRPr="000C30A1" w:rsidP="005F1FA3">
      <w:pPr>
        <w:ind w:firstLine="426"/>
        <w:jc w:val="both"/>
        <w:rPr>
          <w:b/>
          <w:sz w:val="24"/>
          <w:szCs w:val="24"/>
          <w:u w:val="single"/>
        </w:rPr>
      </w:pPr>
      <w:r w:rsidRPr="000C30A1">
        <w:rPr>
          <w:b/>
          <w:sz w:val="24"/>
          <w:szCs w:val="24"/>
          <w:u w:val="single"/>
        </w:rPr>
        <w:t>PERSOANE ADULTE</w:t>
      </w:r>
    </w:p>
    <w:p w:rsidR="00FA180F" w:rsidRPr="000C30A1" w:rsidP="00971295">
      <w:pPr>
        <w:jc w:val="both"/>
        <w:rPr>
          <w:b/>
          <w:sz w:val="24"/>
          <w:szCs w:val="24"/>
          <w:u w:val="single"/>
        </w:rPr>
      </w:pPr>
    </w:p>
    <w:p w:rsidR="00971295" w:rsidRPr="000C30A1" w:rsidP="006D572B">
      <w:pPr>
        <w:pStyle w:val="ListParagraph"/>
        <w:numPr>
          <w:ilvl w:val="0"/>
          <w:numId w:val="21"/>
        </w:numPr>
        <w:ind w:left="33" w:firstLine="393"/>
        <w:jc w:val="both"/>
        <w:rPr>
          <w:sz w:val="24"/>
          <w:szCs w:val="24"/>
        </w:rPr>
      </w:pPr>
      <w:r w:rsidRPr="000C30A1" w:rsidR="00E05440">
        <w:rPr>
          <w:sz w:val="24"/>
          <w:szCs w:val="24"/>
        </w:rPr>
        <w:t>12</w:t>
      </w:r>
      <w:r w:rsidRPr="000C30A1" w:rsidR="00793C5D">
        <w:rPr>
          <w:sz w:val="24"/>
          <w:szCs w:val="24"/>
        </w:rPr>
        <w:t xml:space="preserve"> servicii de tip rezidențial pentru persoane adulte cu</w:t>
      </w:r>
      <w:r w:rsidRPr="000C30A1">
        <w:rPr>
          <w:sz w:val="24"/>
          <w:szCs w:val="24"/>
        </w:rPr>
        <w:t xml:space="preserve"> </w:t>
      </w:r>
      <w:r w:rsidRPr="000C30A1" w:rsidR="00793C5D">
        <w:rPr>
          <w:sz w:val="24"/>
          <w:szCs w:val="24"/>
        </w:rPr>
        <w:t xml:space="preserve">dizabilități </w:t>
      </w:r>
    </w:p>
    <w:p w:rsidR="00083700" w:rsidRPr="000C30A1" w:rsidP="006D572B">
      <w:pPr>
        <w:pStyle w:val="ListParagraph"/>
        <w:numPr>
          <w:ilvl w:val="1"/>
          <w:numId w:val="21"/>
        </w:numPr>
        <w:ind w:left="1418" w:hanging="284"/>
        <w:jc w:val="both"/>
        <w:rPr>
          <w:sz w:val="24"/>
          <w:szCs w:val="24"/>
        </w:rPr>
      </w:pPr>
      <w:r w:rsidRPr="000C30A1" w:rsidR="00B07DD4">
        <w:rPr>
          <w:sz w:val="24"/>
          <w:szCs w:val="24"/>
        </w:rPr>
        <w:t>5</w:t>
      </w:r>
      <w:r w:rsidRPr="000C30A1" w:rsidR="00971295">
        <w:rPr>
          <w:sz w:val="24"/>
          <w:szCs w:val="24"/>
        </w:rPr>
        <w:t xml:space="preserve"> centre de recuperare și reabilitare </w:t>
      </w:r>
    </w:p>
    <w:p w:rsidR="00B07DD4" w:rsidRPr="000C30A1" w:rsidP="006D572B">
      <w:pPr>
        <w:pStyle w:val="ListParagraph"/>
        <w:numPr>
          <w:ilvl w:val="1"/>
          <w:numId w:val="21"/>
        </w:numPr>
        <w:ind w:left="1418" w:hanging="284"/>
        <w:jc w:val="both"/>
        <w:rPr>
          <w:sz w:val="24"/>
          <w:szCs w:val="24"/>
        </w:rPr>
      </w:pPr>
      <w:r w:rsidRPr="000C30A1">
        <w:rPr>
          <w:sz w:val="24"/>
          <w:szCs w:val="24"/>
        </w:rPr>
        <w:t>4 centre de abilitare și reabilitate</w:t>
      </w:r>
    </w:p>
    <w:p w:rsidR="00083700" w:rsidRPr="000C30A1" w:rsidP="006D572B">
      <w:pPr>
        <w:pStyle w:val="ListParagraph"/>
        <w:numPr>
          <w:ilvl w:val="1"/>
          <w:numId w:val="21"/>
        </w:numPr>
        <w:ind w:left="1418" w:hanging="284"/>
        <w:jc w:val="both"/>
        <w:rPr>
          <w:sz w:val="24"/>
          <w:szCs w:val="24"/>
        </w:rPr>
      </w:pPr>
      <w:r w:rsidRPr="000C30A1">
        <w:rPr>
          <w:sz w:val="24"/>
          <w:szCs w:val="24"/>
        </w:rPr>
        <w:t>2 centre de îngrijire și asistență pentru persoane adulte cu dizabilități</w:t>
      </w:r>
    </w:p>
    <w:p w:rsidR="00083700" w:rsidRPr="000C30A1" w:rsidP="006D572B">
      <w:pPr>
        <w:pStyle w:val="ListParagraph"/>
        <w:numPr>
          <w:ilvl w:val="1"/>
          <w:numId w:val="21"/>
        </w:numPr>
        <w:ind w:left="1418" w:hanging="284"/>
        <w:jc w:val="both"/>
        <w:rPr>
          <w:sz w:val="24"/>
          <w:szCs w:val="24"/>
        </w:rPr>
      </w:pPr>
      <w:r w:rsidRPr="000C30A1">
        <w:rPr>
          <w:sz w:val="24"/>
          <w:szCs w:val="24"/>
        </w:rPr>
        <w:t>o locuință maxim protejată</w:t>
      </w:r>
    </w:p>
    <w:p w:rsidR="00FA180F" w:rsidRPr="000C30A1" w:rsidP="00FA180F">
      <w:pPr>
        <w:pStyle w:val="ListParagraph"/>
        <w:ind w:left="426"/>
        <w:jc w:val="both"/>
        <w:rPr>
          <w:sz w:val="24"/>
          <w:szCs w:val="24"/>
        </w:rPr>
      </w:pPr>
    </w:p>
    <w:p w:rsidR="00793C5D" w:rsidRPr="000C30A1" w:rsidP="006D572B">
      <w:pPr>
        <w:pStyle w:val="ListParagraph"/>
        <w:numPr>
          <w:ilvl w:val="0"/>
          <w:numId w:val="21"/>
        </w:numPr>
        <w:ind w:left="33" w:firstLine="393"/>
        <w:jc w:val="both"/>
        <w:rPr>
          <w:sz w:val="24"/>
          <w:szCs w:val="24"/>
        </w:rPr>
      </w:pPr>
      <w:r w:rsidRPr="000C30A1">
        <w:rPr>
          <w:sz w:val="24"/>
          <w:szCs w:val="24"/>
        </w:rPr>
        <w:t>2 servicii d</w:t>
      </w:r>
      <w:r w:rsidRPr="000C30A1">
        <w:rPr>
          <w:sz w:val="24"/>
          <w:szCs w:val="24"/>
        </w:rPr>
        <w:t xml:space="preserve">e zi </w:t>
      </w:r>
    </w:p>
    <w:p w:rsidR="00083700" w:rsidRPr="000C30A1" w:rsidP="006D572B">
      <w:pPr>
        <w:pStyle w:val="ListParagraph"/>
        <w:numPr>
          <w:ilvl w:val="1"/>
          <w:numId w:val="21"/>
        </w:numPr>
        <w:ind w:left="1418" w:hanging="284"/>
        <w:jc w:val="both"/>
        <w:rPr>
          <w:sz w:val="24"/>
          <w:szCs w:val="24"/>
        </w:rPr>
      </w:pPr>
      <w:r w:rsidRPr="000C30A1">
        <w:rPr>
          <w:sz w:val="24"/>
          <w:szCs w:val="24"/>
        </w:rPr>
        <w:t>un centru de zi pentru persoane adulte cu dizabilități</w:t>
      </w:r>
    </w:p>
    <w:p w:rsidR="00083700" w:rsidRPr="000C30A1" w:rsidP="006D572B">
      <w:pPr>
        <w:pStyle w:val="ListParagraph"/>
        <w:numPr>
          <w:ilvl w:val="1"/>
          <w:numId w:val="21"/>
        </w:numPr>
        <w:ind w:left="1418" w:hanging="284"/>
        <w:jc w:val="both"/>
        <w:rPr>
          <w:sz w:val="24"/>
          <w:szCs w:val="24"/>
        </w:rPr>
      </w:pPr>
      <w:r w:rsidRPr="000C30A1">
        <w:rPr>
          <w:sz w:val="24"/>
          <w:szCs w:val="24"/>
        </w:rPr>
        <w:t>un centru de recuperare pentru persoane adulte cu dizabilități</w:t>
      </w:r>
      <w:r w:rsidRPr="000C30A1" w:rsidR="004A227E">
        <w:rPr>
          <w:sz w:val="24"/>
          <w:szCs w:val="24"/>
        </w:rPr>
        <w:t xml:space="preserve"> (de tip ambulatoriu)</w:t>
      </w:r>
    </w:p>
    <w:p w:rsidR="00E942EA" w:rsidRPr="005F1FA3" w:rsidP="00793C5D">
      <w:pPr>
        <w:tabs>
          <w:tab w:val="left" w:pos="90"/>
        </w:tabs>
        <w:jc w:val="both"/>
        <w:rPr>
          <w:b/>
          <w:sz w:val="16"/>
          <w:szCs w:val="16"/>
        </w:rPr>
      </w:pPr>
    </w:p>
    <w:p w:rsidR="006C6D5F" w:rsidRPr="000C30A1" w:rsidP="00793C5D">
      <w:pPr>
        <w:tabs>
          <w:tab w:val="left" w:pos="90"/>
        </w:tabs>
        <w:jc w:val="both"/>
        <w:rPr>
          <w:b/>
          <w:sz w:val="28"/>
          <w:szCs w:val="28"/>
        </w:rPr>
      </w:pPr>
      <w:r w:rsidRPr="000C30A1">
        <w:rPr>
          <w:b/>
          <w:sz w:val="28"/>
          <w:szCs w:val="28"/>
        </w:rPr>
        <w:t>PROIECTE DERULATE</w:t>
      </w:r>
    </w:p>
    <w:p w:rsidR="006C6D5F" w:rsidRPr="005F1FA3" w:rsidP="00793C5D">
      <w:pPr>
        <w:tabs>
          <w:tab w:val="left" w:pos="90"/>
        </w:tabs>
        <w:jc w:val="both"/>
        <w:rPr>
          <w:b/>
          <w:sz w:val="16"/>
          <w:szCs w:val="16"/>
        </w:rPr>
      </w:pPr>
    </w:p>
    <w:p w:rsidR="003579AF" w:rsidRPr="000C30A1" w:rsidP="005257D2">
      <w:pPr>
        <w:pStyle w:val="ListParagraph"/>
        <w:numPr>
          <w:ilvl w:val="0"/>
          <w:numId w:val="52"/>
        </w:numPr>
        <w:ind w:left="142" w:right="-64" w:hanging="284"/>
        <w:jc w:val="both"/>
        <w:rPr>
          <w:b/>
          <w:sz w:val="24"/>
          <w:szCs w:val="24"/>
        </w:rPr>
      </w:pPr>
      <w:r w:rsidRPr="000C30A1">
        <w:rPr>
          <w:b/>
          <w:sz w:val="24"/>
          <w:szCs w:val="24"/>
        </w:rPr>
        <w:t xml:space="preserve">Proiectul  ”Pași Spre Viitor”, care are ca scop </w:t>
      </w:r>
      <w:r w:rsidRPr="000C30A1">
        <w:rPr>
          <w:b/>
          <w:bCs/>
          <w:sz w:val="24"/>
          <w:szCs w:val="24"/>
        </w:rPr>
        <w:t>dezinstituționalizarea persoanelor adulte cu dizabilități aflate în cadrul instituției de tip vechi</w:t>
      </w:r>
      <w:r w:rsidRPr="000C30A1" w:rsidR="001F2F8A">
        <w:rPr>
          <w:b/>
          <w:bCs/>
          <w:sz w:val="24"/>
          <w:szCs w:val="24"/>
        </w:rPr>
        <w:t>, respectiv</w:t>
      </w:r>
      <w:r w:rsidRPr="000C30A1">
        <w:rPr>
          <w:b/>
          <w:bCs/>
          <w:sz w:val="24"/>
          <w:szCs w:val="24"/>
        </w:rPr>
        <w:t xml:space="preserve"> Centru</w:t>
      </w:r>
      <w:r w:rsidRPr="000C30A1" w:rsidR="001F2F8A">
        <w:rPr>
          <w:b/>
          <w:bCs/>
          <w:sz w:val="24"/>
          <w:szCs w:val="24"/>
        </w:rPr>
        <w:t>l</w:t>
      </w:r>
      <w:r w:rsidRPr="000C30A1">
        <w:rPr>
          <w:b/>
          <w:bCs/>
          <w:sz w:val="24"/>
          <w:szCs w:val="24"/>
        </w:rPr>
        <w:t xml:space="preserve"> de Recuperare și Reabilitare Neuropsihiatrică Costâna și prevenirea instituționalizării persoanelor adulte</w:t>
      </w:r>
      <w:r w:rsidRPr="000C30A1" w:rsidR="001F2F8A">
        <w:rPr>
          <w:b/>
          <w:bCs/>
          <w:sz w:val="24"/>
          <w:szCs w:val="24"/>
        </w:rPr>
        <w:t xml:space="preserve"> cu dizabilități din comunitate, prin </w:t>
      </w:r>
      <w:r w:rsidRPr="000C30A1">
        <w:rPr>
          <w:b/>
          <w:bCs/>
          <w:sz w:val="24"/>
          <w:szCs w:val="24"/>
        </w:rPr>
        <w:t>înființarea a 3 locuințe maxim protejate, fiecare cu capacitatea de 8 locuri și un centru de zi,</w:t>
      </w:r>
      <w:r w:rsidRPr="000C30A1" w:rsidR="001F2F8A">
        <w:rPr>
          <w:b/>
          <w:bCs/>
          <w:sz w:val="24"/>
          <w:szCs w:val="24"/>
        </w:rPr>
        <w:t xml:space="preserve"> cu o capacitate de 30 locuri.</w:t>
      </w:r>
    </w:p>
    <w:p w:rsidR="007D5DBC" w:rsidRPr="000C30A1" w:rsidP="00430CDF">
      <w:pPr>
        <w:widowControl w:val="0"/>
        <w:autoSpaceDE w:val="0"/>
        <w:autoSpaceDN w:val="0"/>
        <w:adjustRightInd w:val="0"/>
        <w:ind w:right="-64"/>
        <w:jc w:val="both"/>
        <w:textAlignment w:val="baseline"/>
        <w:rPr>
          <w:bCs/>
          <w:sz w:val="24"/>
          <w:szCs w:val="24"/>
          <w:u w:val="single"/>
        </w:rPr>
      </w:pPr>
    </w:p>
    <w:p w:rsidR="00C57A97" w:rsidRPr="000C30A1" w:rsidP="00430CDF">
      <w:pPr>
        <w:widowControl w:val="0"/>
        <w:autoSpaceDE w:val="0"/>
        <w:autoSpaceDN w:val="0"/>
        <w:adjustRightInd w:val="0"/>
        <w:ind w:right="-64"/>
        <w:jc w:val="both"/>
        <w:textAlignment w:val="baseline"/>
        <w:rPr>
          <w:iCs/>
          <w:sz w:val="24"/>
          <w:szCs w:val="24"/>
          <w:u w:val="single"/>
        </w:rPr>
      </w:pPr>
      <w:r w:rsidRPr="000C30A1">
        <w:rPr>
          <w:bCs/>
          <w:sz w:val="24"/>
          <w:szCs w:val="24"/>
          <w:u w:val="single"/>
        </w:rPr>
        <w:t xml:space="preserve">Obiectivele specifice ale proiectului sunt: </w:t>
      </w:r>
    </w:p>
    <w:p w:rsidR="00C57A97" w:rsidRPr="000C30A1" w:rsidP="00430CDF">
      <w:pPr>
        <w:widowControl w:val="0"/>
        <w:autoSpaceDE w:val="0"/>
        <w:autoSpaceDN w:val="0"/>
        <w:adjustRightInd w:val="0"/>
        <w:ind w:left="739" w:right="-64"/>
        <w:jc w:val="both"/>
        <w:textAlignment w:val="baseline"/>
        <w:rPr>
          <w:iCs/>
          <w:sz w:val="24"/>
          <w:szCs w:val="24"/>
        </w:rPr>
      </w:pPr>
    </w:p>
    <w:p w:rsidR="00912D15" w:rsidRPr="00FC2132" w:rsidP="00655B6A">
      <w:pPr>
        <w:widowControl w:val="0"/>
        <w:numPr>
          <w:ilvl w:val="0"/>
          <w:numId w:val="30"/>
        </w:numPr>
        <w:tabs>
          <w:tab w:val="left" w:pos="709"/>
          <w:tab w:val="left" w:pos="1134"/>
        </w:tabs>
        <w:autoSpaceDE w:val="0"/>
        <w:autoSpaceDN w:val="0"/>
        <w:adjustRightInd w:val="0"/>
        <w:ind w:left="0" w:right="-64" w:firstLine="495"/>
        <w:jc w:val="both"/>
        <w:textAlignment w:val="baseline"/>
        <w:rPr>
          <w:iCs/>
          <w:sz w:val="24"/>
          <w:szCs w:val="24"/>
        </w:rPr>
      </w:pPr>
      <w:r w:rsidRPr="00FC2132" w:rsidR="00AE27E1">
        <w:rPr>
          <w:iCs/>
          <w:sz w:val="24"/>
          <w:szCs w:val="24"/>
        </w:rPr>
        <w:t>î</w:t>
      </w:r>
      <w:r w:rsidRPr="00FC2132" w:rsidR="00C57A97">
        <w:rPr>
          <w:iCs/>
          <w:sz w:val="24"/>
          <w:szCs w:val="24"/>
        </w:rPr>
        <w:t xml:space="preserve">nființarea a 3 servicii sociale de tip Locuință Maxim Protejată în </w:t>
      </w:r>
      <w:r w:rsidRPr="00FC2132" w:rsidR="007D5DBC">
        <w:rPr>
          <w:iCs/>
          <w:sz w:val="24"/>
          <w:szCs w:val="24"/>
        </w:rPr>
        <w:t xml:space="preserve">comuna Cacica, </w:t>
      </w:r>
      <w:r w:rsidRPr="00FC2132" w:rsidR="00C57A97">
        <w:rPr>
          <w:iCs/>
          <w:sz w:val="24"/>
          <w:szCs w:val="24"/>
        </w:rPr>
        <w:t>care se dorește a fi un serviciu social specializat prin intermediul căruia cele 24 de persoane adulte cu dizabilități dezinstuționalizate să beneficieze de un mediu securizant, promovând un sti</w:t>
      </w:r>
      <w:r w:rsidRPr="00FC2132" w:rsidR="00AE27E1">
        <w:rPr>
          <w:iCs/>
          <w:sz w:val="24"/>
          <w:szCs w:val="24"/>
        </w:rPr>
        <w:t>l de viață independent și activ;</w:t>
      </w:r>
    </w:p>
    <w:p w:rsidR="00C57A97" w:rsidRPr="000C30A1" w:rsidP="00655B6A">
      <w:pPr>
        <w:pStyle w:val="ListParagraph"/>
        <w:widowControl w:val="0"/>
        <w:numPr>
          <w:ilvl w:val="0"/>
          <w:numId w:val="30"/>
        </w:numPr>
        <w:autoSpaceDE w:val="0"/>
        <w:autoSpaceDN w:val="0"/>
        <w:adjustRightInd w:val="0"/>
        <w:ind w:left="0" w:right="-64" w:firstLine="426"/>
        <w:jc w:val="both"/>
        <w:textAlignment w:val="baseline"/>
        <w:rPr>
          <w:iCs/>
          <w:sz w:val="24"/>
          <w:szCs w:val="24"/>
        </w:rPr>
      </w:pPr>
      <w:r w:rsidRPr="000C30A1" w:rsidR="00AE27E1">
        <w:rPr>
          <w:iCs/>
          <w:sz w:val="24"/>
          <w:szCs w:val="24"/>
        </w:rPr>
        <w:t>î</w:t>
      </w:r>
      <w:r w:rsidRPr="000C30A1">
        <w:rPr>
          <w:iCs/>
          <w:sz w:val="24"/>
          <w:szCs w:val="24"/>
        </w:rPr>
        <w:t>nființarea unui serviciu social de tip Centru de Zi</w:t>
      </w:r>
      <w:r w:rsidRPr="000C30A1" w:rsidR="007D5DBC">
        <w:rPr>
          <w:iCs/>
          <w:sz w:val="24"/>
          <w:szCs w:val="24"/>
        </w:rPr>
        <w:t xml:space="preserve"> în comuna C</w:t>
      </w:r>
      <w:r w:rsidRPr="000C30A1" w:rsidR="007D5DBC">
        <w:rPr>
          <w:iCs/>
          <w:sz w:val="24"/>
          <w:szCs w:val="24"/>
        </w:rPr>
        <w:t>acica,</w:t>
      </w:r>
      <w:r w:rsidRPr="000C30A1">
        <w:rPr>
          <w:iCs/>
          <w:sz w:val="24"/>
          <w:szCs w:val="24"/>
        </w:rPr>
        <w:t xml:space="preserve"> în cadrul căruia 30 de persoane adulte cu dizabilități să beneficieze de servicii specializate în funcție de nevoile specif</w:t>
      </w:r>
      <w:r w:rsidRPr="000C30A1" w:rsidR="00AE27E1">
        <w:rPr>
          <w:iCs/>
          <w:sz w:val="24"/>
          <w:szCs w:val="24"/>
        </w:rPr>
        <w:t>ice și individuale;</w:t>
      </w:r>
    </w:p>
    <w:p w:rsidR="00C57A97" w:rsidRPr="000C30A1" w:rsidP="00655B6A">
      <w:pPr>
        <w:pStyle w:val="ListParagraph"/>
        <w:widowControl w:val="0"/>
        <w:numPr>
          <w:ilvl w:val="0"/>
          <w:numId w:val="30"/>
        </w:numPr>
        <w:tabs>
          <w:tab w:val="left" w:pos="426"/>
          <w:tab w:val="left" w:pos="1134"/>
        </w:tabs>
        <w:autoSpaceDE w:val="0"/>
        <w:autoSpaceDN w:val="0"/>
        <w:adjustRightInd w:val="0"/>
        <w:ind w:left="426" w:right="-64" w:firstLine="0"/>
        <w:jc w:val="both"/>
        <w:textAlignment w:val="baseline"/>
        <w:rPr>
          <w:iCs/>
          <w:sz w:val="24"/>
          <w:szCs w:val="24"/>
        </w:rPr>
      </w:pPr>
      <w:r w:rsidRPr="000C30A1" w:rsidR="00AE27E1">
        <w:rPr>
          <w:iCs/>
          <w:sz w:val="24"/>
          <w:szCs w:val="24"/>
        </w:rPr>
        <w:t>c</w:t>
      </w:r>
      <w:r w:rsidRPr="000C30A1">
        <w:rPr>
          <w:iCs/>
          <w:sz w:val="24"/>
          <w:szCs w:val="24"/>
        </w:rPr>
        <w:t>reșterea calității vieții persoanelor cu dizabilități instituționalizate, concomitent cu dezvoltarea serviciilor alternative de sprijin pentru viață independentă și integrare în comunitate.</w:t>
      </w:r>
    </w:p>
    <w:p w:rsidR="00C57A97" w:rsidRPr="000C30A1" w:rsidP="00430CDF">
      <w:pPr>
        <w:pStyle w:val="ListParagraph"/>
        <w:ind w:left="0" w:right="-64"/>
        <w:jc w:val="both"/>
        <w:rPr>
          <w:b/>
          <w:sz w:val="24"/>
          <w:szCs w:val="24"/>
        </w:rPr>
      </w:pPr>
    </w:p>
    <w:p w:rsidR="00B125FB" w:rsidRPr="000C30A1" w:rsidP="00655B6A">
      <w:pPr>
        <w:widowControl w:val="0"/>
        <w:adjustRightInd w:val="0"/>
        <w:spacing w:line="360" w:lineRule="auto"/>
        <w:ind w:right="-64" w:firstLine="360"/>
        <w:jc w:val="both"/>
        <w:textAlignment w:val="baseline"/>
        <w:rPr>
          <w:sz w:val="24"/>
          <w:szCs w:val="24"/>
          <w:u w:val="single"/>
        </w:rPr>
      </w:pPr>
      <w:r w:rsidRPr="000C30A1">
        <w:rPr>
          <w:sz w:val="24"/>
          <w:szCs w:val="24"/>
          <w:u w:val="single"/>
        </w:rPr>
        <w:t>Valoarea proiectului pe surse de finanţare:</w:t>
      </w:r>
    </w:p>
    <w:p w:rsidR="00B125FB" w:rsidRPr="000C30A1" w:rsidP="005257D2">
      <w:pPr>
        <w:pStyle w:val="ListParagraph"/>
        <w:widowControl w:val="0"/>
        <w:numPr>
          <w:ilvl w:val="0"/>
          <w:numId w:val="53"/>
        </w:numPr>
        <w:adjustRightInd w:val="0"/>
        <w:ind w:right="-64"/>
        <w:jc w:val="both"/>
        <w:textAlignment w:val="baseline"/>
        <w:rPr>
          <w:b/>
          <w:sz w:val="24"/>
          <w:szCs w:val="24"/>
        </w:rPr>
      </w:pPr>
      <w:r w:rsidRPr="000C30A1">
        <w:rPr>
          <w:sz w:val="24"/>
          <w:szCs w:val="24"/>
        </w:rPr>
        <w:t xml:space="preserve">suma solicitată de la Autoritatea finanţatoare  </w:t>
      </w:r>
      <w:r w:rsidRPr="000C30A1">
        <w:rPr>
          <w:b/>
          <w:sz w:val="24"/>
          <w:szCs w:val="24"/>
          <w:u w:val="single"/>
        </w:rPr>
        <w:t>1.977.402,35 lei</w:t>
      </w:r>
    </w:p>
    <w:p w:rsidR="00B125FB" w:rsidRPr="000C30A1" w:rsidP="005257D2">
      <w:pPr>
        <w:pStyle w:val="ListParagraph"/>
        <w:widowControl w:val="0"/>
        <w:numPr>
          <w:ilvl w:val="0"/>
          <w:numId w:val="53"/>
        </w:numPr>
        <w:adjustRightInd w:val="0"/>
        <w:ind w:right="-64"/>
        <w:jc w:val="both"/>
        <w:textAlignment w:val="baseline"/>
        <w:rPr>
          <w:sz w:val="24"/>
          <w:szCs w:val="24"/>
        </w:rPr>
      </w:pPr>
      <w:r w:rsidRPr="000C30A1">
        <w:rPr>
          <w:sz w:val="24"/>
          <w:szCs w:val="24"/>
        </w:rPr>
        <w:t xml:space="preserve">contribuţia proprie a solicitantului </w:t>
      </w:r>
      <w:r w:rsidRPr="000C30A1">
        <w:rPr>
          <w:b/>
          <w:sz w:val="24"/>
          <w:szCs w:val="24"/>
          <w:u w:val="single"/>
        </w:rPr>
        <w:t>202.710,00 lei</w:t>
      </w:r>
      <w:r w:rsidRPr="000C30A1">
        <w:rPr>
          <w:sz w:val="24"/>
          <w:szCs w:val="24"/>
        </w:rPr>
        <w:t xml:space="preserve"> [de minimum 10%, în bani, din valoarea finanţării nerambursabile solicitate de la Autoritate]</w:t>
      </w:r>
    </w:p>
    <w:p w:rsidR="00B125FB" w:rsidRPr="000C30A1" w:rsidP="005257D2">
      <w:pPr>
        <w:pStyle w:val="ListParagraph"/>
        <w:widowControl w:val="0"/>
        <w:numPr>
          <w:ilvl w:val="0"/>
          <w:numId w:val="53"/>
        </w:numPr>
        <w:adjustRightInd w:val="0"/>
        <w:ind w:right="-64"/>
        <w:jc w:val="both"/>
        <w:textAlignment w:val="baseline"/>
        <w:rPr>
          <w:sz w:val="24"/>
          <w:szCs w:val="24"/>
        </w:rPr>
      </w:pPr>
      <w:r w:rsidRPr="000C30A1">
        <w:rPr>
          <w:sz w:val="24"/>
          <w:szCs w:val="24"/>
        </w:rPr>
        <w:t xml:space="preserve">buget total proiect: </w:t>
      </w:r>
      <w:r w:rsidRPr="000C30A1">
        <w:rPr>
          <w:b/>
          <w:sz w:val="24"/>
          <w:szCs w:val="24"/>
          <w:u w:val="single"/>
        </w:rPr>
        <w:t>2.180.112,35 lei</w:t>
      </w:r>
      <w:r w:rsidRPr="000C30A1">
        <w:rPr>
          <w:sz w:val="24"/>
          <w:szCs w:val="24"/>
        </w:rPr>
        <w:t xml:space="preserve"> [suma solicitată de la </w:t>
      </w:r>
      <w:r w:rsidRPr="000C30A1">
        <w:rPr>
          <w:i/>
          <w:sz w:val="24"/>
          <w:szCs w:val="24"/>
        </w:rPr>
        <w:t>Autoritatea finanţatoare</w:t>
      </w:r>
      <w:r w:rsidRPr="000C30A1">
        <w:rPr>
          <w:sz w:val="24"/>
          <w:szCs w:val="24"/>
        </w:rPr>
        <w:t xml:space="preserve"> + contribuţia proprie a solicitantului]</w:t>
      </w:r>
    </w:p>
    <w:p w:rsidR="003579AF" w:rsidRPr="000C30A1" w:rsidP="00430CDF">
      <w:pPr>
        <w:tabs>
          <w:tab w:val="left" w:pos="90"/>
        </w:tabs>
        <w:ind w:right="-64"/>
        <w:jc w:val="both"/>
        <w:rPr>
          <w:b/>
          <w:sz w:val="32"/>
          <w:szCs w:val="32"/>
        </w:rPr>
      </w:pPr>
    </w:p>
    <w:p w:rsidR="006C6D5F" w:rsidRPr="000C30A1" w:rsidP="005257D2">
      <w:pPr>
        <w:pStyle w:val="ListParagraph"/>
        <w:numPr>
          <w:ilvl w:val="0"/>
          <w:numId w:val="52"/>
        </w:numPr>
        <w:ind w:left="142" w:right="-64" w:hanging="284"/>
        <w:jc w:val="both"/>
        <w:rPr>
          <w:b/>
          <w:sz w:val="24"/>
          <w:szCs w:val="24"/>
        </w:rPr>
      </w:pPr>
      <w:r w:rsidRPr="000C30A1">
        <w:rPr>
          <w:b/>
          <w:sz w:val="24"/>
          <w:szCs w:val="24"/>
        </w:rPr>
        <w:t>Proiectul ”TEAM-UP: Progres în calitatea îngrijirii alternative a copiilor”, depus de către ANPDCA în parteneriat cu cele 47 DGASPC-uri din țară, în cadrul apelului non-competitiv ”Reducerea numărului de copii și tineri plasați în instituții, prin consolidarea rețelei de asistenți maternali profesioniști”</w:t>
      </w:r>
    </w:p>
    <w:p w:rsidR="00C44C5E" w:rsidRPr="000C30A1" w:rsidP="00C44C5E">
      <w:pPr>
        <w:ind w:left="142" w:right="-64"/>
        <w:jc w:val="both"/>
        <w:rPr>
          <w:sz w:val="10"/>
          <w:szCs w:val="10"/>
        </w:rPr>
      </w:pPr>
    </w:p>
    <w:p w:rsidR="006C6D5F" w:rsidRPr="000C30A1" w:rsidP="00C44C5E">
      <w:pPr>
        <w:ind w:left="142" w:right="-64"/>
        <w:jc w:val="both"/>
        <w:rPr>
          <w:sz w:val="24"/>
          <w:szCs w:val="24"/>
        </w:rPr>
      </w:pPr>
      <w:r w:rsidRPr="000C30A1">
        <w:rPr>
          <w:sz w:val="24"/>
          <w:szCs w:val="24"/>
        </w:rPr>
        <w:t>Proiectul este finanțat prin Programul Operațional Capital Uman și are o valoare de proiect la nivelul jud</w:t>
      </w:r>
      <w:r w:rsidRPr="000C30A1" w:rsidR="000D1247">
        <w:rPr>
          <w:sz w:val="24"/>
          <w:szCs w:val="24"/>
        </w:rPr>
        <w:t>ețului Suceava de 83.815.658,23</w:t>
      </w:r>
      <w:r w:rsidRPr="000C30A1">
        <w:rPr>
          <w:sz w:val="24"/>
          <w:szCs w:val="24"/>
        </w:rPr>
        <w:t xml:space="preserve"> lei, din care contribuția Consiliului Județean Suceava 1.676.320,23 lei.</w:t>
      </w:r>
    </w:p>
    <w:p w:rsidR="003579AF" w:rsidRPr="000C30A1" w:rsidP="00430CDF">
      <w:pPr>
        <w:spacing w:line="360" w:lineRule="auto"/>
        <w:ind w:right="-64"/>
        <w:jc w:val="both"/>
        <w:rPr>
          <w:b/>
          <w:sz w:val="16"/>
          <w:szCs w:val="16"/>
        </w:rPr>
      </w:pPr>
    </w:p>
    <w:p w:rsidR="003579AF" w:rsidRPr="000C30A1" w:rsidP="00430CDF">
      <w:pPr>
        <w:spacing w:line="360" w:lineRule="auto"/>
        <w:ind w:right="-64"/>
        <w:jc w:val="both"/>
        <w:rPr>
          <w:sz w:val="24"/>
          <w:szCs w:val="24"/>
          <w:u w:val="single"/>
        </w:rPr>
      </w:pPr>
      <w:r w:rsidRPr="000C30A1">
        <w:rPr>
          <w:sz w:val="24"/>
          <w:szCs w:val="24"/>
          <w:u w:val="single"/>
        </w:rPr>
        <w:t>Principalele obiective</w:t>
      </w:r>
      <w:r w:rsidRPr="000C30A1" w:rsidR="000D1247">
        <w:rPr>
          <w:sz w:val="24"/>
          <w:szCs w:val="24"/>
          <w:u w:val="single"/>
        </w:rPr>
        <w:t xml:space="preserve"> a</w:t>
      </w:r>
      <w:r w:rsidRPr="000C30A1">
        <w:rPr>
          <w:sz w:val="24"/>
          <w:szCs w:val="24"/>
          <w:u w:val="single"/>
        </w:rPr>
        <w:t>le acestui p</w:t>
      </w:r>
      <w:r w:rsidRPr="000C30A1">
        <w:rPr>
          <w:sz w:val="24"/>
          <w:szCs w:val="24"/>
          <w:u w:val="single"/>
        </w:rPr>
        <w:t>roiect sunt :</w:t>
      </w:r>
    </w:p>
    <w:p w:rsidR="00537649" w:rsidRPr="000C30A1" w:rsidP="00FC2132">
      <w:pPr>
        <w:pStyle w:val="ListParagraph"/>
        <w:numPr>
          <w:ilvl w:val="0"/>
          <w:numId w:val="32"/>
        </w:numPr>
        <w:ind w:left="0" w:right="-64" w:firstLine="360"/>
        <w:jc w:val="both"/>
        <w:rPr>
          <w:sz w:val="24"/>
          <w:szCs w:val="24"/>
        </w:rPr>
      </w:pPr>
      <w:r w:rsidRPr="000C30A1">
        <w:rPr>
          <w:sz w:val="24"/>
          <w:szCs w:val="24"/>
        </w:rPr>
        <w:t>c</w:t>
      </w:r>
      <w:r w:rsidRPr="000C30A1" w:rsidR="003579AF">
        <w:rPr>
          <w:sz w:val="24"/>
          <w:szCs w:val="24"/>
        </w:rPr>
        <w:t>reșterea calității sistemului de asistență socială p</w:t>
      </w:r>
      <w:r w:rsidRPr="000C30A1" w:rsidR="00D1070D">
        <w:rPr>
          <w:sz w:val="24"/>
          <w:szCs w:val="24"/>
        </w:rPr>
        <w:t>rin introducerea de instrumente</w:t>
      </w:r>
      <w:r w:rsidRPr="000C30A1" w:rsidR="003579AF">
        <w:rPr>
          <w:sz w:val="24"/>
          <w:szCs w:val="24"/>
        </w:rPr>
        <w:t xml:space="preserve">/ proceduri/mecanisme și prin îmbunătățirea nivelului de competențe ale profesioniștilor din </w:t>
      </w:r>
      <w:r w:rsidRPr="000C30A1">
        <w:rPr>
          <w:sz w:val="24"/>
          <w:szCs w:val="24"/>
        </w:rPr>
        <w:t>si</w:t>
      </w:r>
      <w:r w:rsidRPr="000C30A1" w:rsidR="000844BE">
        <w:rPr>
          <w:sz w:val="24"/>
          <w:szCs w:val="24"/>
        </w:rPr>
        <w:t>stem;</w:t>
      </w:r>
    </w:p>
    <w:p w:rsidR="003579AF" w:rsidRPr="000C30A1" w:rsidP="005257D2">
      <w:pPr>
        <w:pStyle w:val="ListParagraph"/>
        <w:numPr>
          <w:ilvl w:val="0"/>
          <w:numId w:val="32"/>
        </w:numPr>
        <w:ind w:right="-64"/>
        <w:jc w:val="both"/>
        <w:rPr>
          <w:sz w:val="24"/>
          <w:szCs w:val="24"/>
        </w:rPr>
      </w:pPr>
      <w:r w:rsidRPr="000C30A1" w:rsidR="00537649">
        <w:rPr>
          <w:sz w:val="24"/>
          <w:szCs w:val="24"/>
        </w:rPr>
        <w:t>c</w:t>
      </w:r>
      <w:r w:rsidRPr="000C30A1">
        <w:rPr>
          <w:sz w:val="24"/>
          <w:szCs w:val="24"/>
        </w:rPr>
        <w:t>reșterea numărului de asistenți maternali la nivelul comunității.</w:t>
      </w:r>
    </w:p>
    <w:p w:rsidR="00E942EA" w:rsidRPr="000C30A1" w:rsidP="00430CDF">
      <w:pPr>
        <w:ind w:right="-64"/>
        <w:jc w:val="both"/>
        <w:rPr>
          <w:sz w:val="24"/>
          <w:szCs w:val="24"/>
          <w:u w:val="single"/>
        </w:rPr>
      </w:pPr>
    </w:p>
    <w:p w:rsidR="003579AF" w:rsidRPr="000C30A1" w:rsidP="00430CDF">
      <w:pPr>
        <w:ind w:right="-64"/>
        <w:jc w:val="both"/>
        <w:rPr>
          <w:sz w:val="24"/>
          <w:szCs w:val="24"/>
          <w:u w:val="single"/>
        </w:rPr>
      </w:pPr>
      <w:r w:rsidRPr="000C30A1">
        <w:rPr>
          <w:sz w:val="24"/>
          <w:szCs w:val="24"/>
          <w:u w:val="single"/>
        </w:rPr>
        <w:t>Proiectul presupune două componente esențiale, respectiv:</w:t>
      </w:r>
    </w:p>
    <w:p w:rsidR="003579AF" w:rsidRPr="000C30A1" w:rsidP="00430CDF">
      <w:pPr>
        <w:ind w:right="-64"/>
        <w:jc w:val="both"/>
        <w:rPr>
          <w:sz w:val="24"/>
          <w:szCs w:val="24"/>
        </w:rPr>
      </w:pPr>
    </w:p>
    <w:p w:rsidR="003579AF" w:rsidRPr="000C30A1" w:rsidP="00FC2132">
      <w:pPr>
        <w:pStyle w:val="ListParagraph"/>
        <w:numPr>
          <w:ilvl w:val="0"/>
          <w:numId w:val="33"/>
        </w:numPr>
        <w:ind w:left="0" w:right="-64" w:firstLine="360"/>
        <w:jc w:val="both"/>
        <w:rPr>
          <w:sz w:val="24"/>
          <w:szCs w:val="24"/>
        </w:rPr>
      </w:pPr>
      <w:r w:rsidRPr="000C30A1">
        <w:rPr>
          <w:sz w:val="24"/>
          <w:szCs w:val="24"/>
          <w:u w:val="single"/>
        </w:rPr>
        <w:t>Componenta 1</w:t>
      </w:r>
      <w:r w:rsidRPr="000C30A1" w:rsidR="00D1070D">
        <w:rPr>
          <w:sz w:val="24"/>
          <w:szCs w:val="24"/>
        </w:rPr>
        <w:t>: r</w:t>
      </w:r>
      <w:r w:rsidRPr="000C30A1">
        <w:rPr>
          <w:sz w:val="24"/>
          <w:szCs w:val="24"/>
        </w:rPr>
        <w:t xml:space="preserve">ambursarea cheltuielilor angajate la nivelul județului  în perioada 2014-2018, cu plata drepturilor salariale ale asistenților maternali </w:t>
      </w:r>
      <w:r w:rsidRPr="000C30A1" w:rsidR="000844BE">
        <w:rPr>
          <w:sz w:val="24"/>
          <w:szCs w:val="24"/>
        </w:rPr>
        <w:t xml:space="preserve">profesioniști ai </w:t>
      </w:r>
      <w:r w:rsidRPr="000C30A1" w:rsidR="00406784">
        <w:rPr>
          <w:sz w:val="24"/>
          <w:szCs w:val="24"/>
          <w:lang w:val="en-US" w:eastAsia="en-US"/>
        </w:rPr>
        <w:t>DGASPC a Judeţulu</w:t>
      </w:r>
      <w:r w:rsidRPr="000C30A1" w:rsidR="00406784">
        <w:rPr>
          <w:sz w:val="24"/>
          <w:szCs w:val="24"/>
          <w:lang w:val="en-US" w:eastAsia="en-US"/>
        </w:rPr>
        <w:t xml:space="preserve">i </w:t>
      </w:r>
      <w:r w:rsidRPr="000C30A1" w:rsidR="000D1247">
        <w:rPr>
          <w:sz w:val="24"/>
          <w:szCs w:val="24"/>
          <w:lang w:val="en-US" w:eastAsia="en-US"/>
        </w:rPr>
        <w:t>Suceava</w:t>
      </w:r>
      <w:r w:rsidRPr="000C30A1" w:rsidR="000844BE">
        <w:rPr>
          <w:sz w:val="24"/>
          <w:szCs w:val="24"/>
        </w:rPr>
        <w:t>;</w:t>
      </w:r>
    </w:p>
    <w:p w:rsidR="00E942EA" w:rsidRPr="000C30A1" w:rsidP="00E942EA">
      <w:pPr>
        <w:pStyle w:val="ListParagraph"/>
        <w:ind w:right="-64"/>
        <w:jc w:val="both"/>
        <w:rPr>
          <w:sz w:val="16"/>
          <w:szCs w:val="16"/>
        </w:rPr>
      </w:pPr>
    </w:p>
    <w:p w:rsidR="00BC088F" w:rsidRPr="000C30A1" w:rsidP="00FC2132">
      <w:pPr>
        <w:pStyle w:val="ListParagraph"/>
        <w:numPr>
          <w:ilvl w:val="0"/>
          <w:numId w:val="33"/>
        </w:numPr>
        <w:ind w:left="0" w:right="-64" w:firstLine="360"/>
        <w:jc w:val="both"/>
        <w:rPr>
          <w:sz w:val="24"/>
          <w:szCs w:val="24"/>
        </w:rPr>
      </w:pPr>
      <w:r w:rsidRPr="000C30A1" w:rsidR="003579AF">
        <w:rPr>
          <w:sz w:val="24"/>
          <w:szCs w:val="24"/>
          <w:u w:val="single"/>
        </w:rPr>
        <w:t>Componenta 2</w:t>
      </w:r>
      <w:r w:rsidRPr="000C30A1" w:rsidR="003579AF">
        <w:rPr>
          <w:sz w:val="24"/>
          <w:szCs w:val="24"/>
        </w:rPr>
        <w:t xml:space="preserve">: vor fi finanțate activități care privesc îmbunătățirea nivelului de competențe a asistenților maternali profesioniști și a personalului specializat din cadrul instituțiilor cu atribuții în domeniul protecției copilului, prin dezvoltarea de instrumente, proceduri, mecanisme noi și includerea acestora în programe de formare profesională. </w:t>
      </w:r>
    </w:p>
    <w:p w:rsidR="003579AF" w:rsidRPr="000C30A1" w:rsidP="00BC088F">
      <w:pPr>
        <w:pStyle w:val="ListParagraph"/>
        <w:ind w:right="-64"/>
        <w:jc w:val="both"/>
        <w:rPr>
          <w:sz w:val="24"/>
          <w:szCs w:val="24"/>
        </w:rPr>
      </w:pPr>
      <w:r w:rsidRPr="000C30A1">
        <w:rPr>
          <w:sz w:val="24"/>
          <w:szCs w:val="24"/>
        </w:rPr>
        <w:t xml:space="preserve">Prin proiect se prevede și asigurarea salariilor asistenților maternali care vor fi angajați în perioada 2019-2023. </w:t>
      </w:r>
    </w:p>
    <w:p w:rsidR="006C6D5F" w:rsidRPr="000C30A1" w:rsidP="00655B6A">
      <w:pPr>
        <w:ind w:right="-64"/>
        <w:jc w:val="both"/>
        <w:rPr>
          <w:iCs/>
          <w:sz w:val="24"/>
          <w:szCs w:val="24"/>
        </w:rPr>
      </w:pPr>
    </w:p>
    <w:p w:rsidR="001F2F8A" w:rsidRPr="000C30A1" w:rsidP="005257D2">
      <w:pPr>
        <w:pStyle w:val="ListParagraph"/>
        <w:numPr>
          <w:ilvl w:val="0"/>
          <w:numId w:val="52"/>
        </w:numPr>
        <w:spacing w:after="40"/>
        <w:ind w:right="-64"/>
        <w:jc w:val="both"/>
        <w:rPr>
          <w:sz w:val="24"/>
          <w:szCs w:val="24"/>
        </w:rPr>
      </w:pPr>
      <w:r w:rsidRPr="000C30A1">
        <w:rPr>
          <w:b/>
          <w:sz w:val="24"/>
          <w:szCs w:val="24"/>
        </w:rPr>
        <w:t>Proiectul realizat în parteneriat cu Fundația ”Hope and Homes for Children România” care a avut ca obiectiv închiderea Centrului de plasament ”Mihail și Gavril” Solca</w:t>
      </w:r>
      <w:r w:rsidRPr="000C30A1">
        <w:rPr>
          <w:sz w:val="24"/>
          <w:szCs w:val="24"/>
        </w:rPr>
        <w:t xml:space="preserve"> (centru de tip clasic,</w:t>
      </w:r>
      <w:r w:rsidRPr="000C30A1" w:rsidR="00E942EA">
        <w:rPr>
          <w:sz w:val="24"/>
          <w:szCs w:val="24"/>
        </w:rPr>
        <w:t xml:space="preserve"> modulat,</w:t>
      </w:r>
      <w:r w:rsidRPr="000C30A1">
        <w:rPr>
          <w:sz w:val="24"/>
          <w:szCs w:val="24"/>
        </w:rPr>
        <w:t xml:space="preserve"> cu o capacitate de 45 locuri) și înființarea a două case de tip familial în orașul Solca, cu o capacitate de 12 locuri fiecare (Casa de tip familial “Prietenia” Solca și Casa de tip familial “Cireșarii” Solca);</w:t>
      </w:r>
    </w:p>
    <w:p w:rsidR="001F2F8A" w:rsidRPr="000C30A1" w:rsidP="001F2F8A">
      <w:pPr>
        <w:pStyle w:val="ListParagraph"/>
        <w:spacing w:after="40"/>
        <w:ind w:left="284" w:right="-64"/>
        <w:jc w:val="both"/>
        <w:rPr>
          <w:sz w:val="24"/>
          <w:szCs w:val="24"/>
        </w:rPr>
      </w:pPr>
    </w:p>
    <w:p w:rsidR="001F2F8A" w:rsidRPr="000C30A1" w:rsidP="005257D2">
      <w:pPr>
        <w:pStyle w:val="ListParagraph"/>
        <w:numPr>
          <w:ilvl w:val="0"/>
          <w:numId w:val="52"/>
        </w:numPr>
        <w:shd w:val="clear" w:color="auto" w:fill="FFFFFF"/>
        <w:ind w:right="-92"/>
        <w:jc w:val="both"/>
        <w:rPr>
          <w:sz w:val="24"/>
          <w:szCs w:val="24"/>
        </w:rPr>
      </w:pPr>
      <w:r w:rsidRPr="000C30A1">
        <w:rPr>
          <w:b/>
          <w:sz w:val="24"/>
          <w:szCs w:val="24"/>
        </w:rPr>
        <w:t>Proiectul realizat în colaborare cu Fundaţia ,,Hope and Homes for Children” România, prin care a fost închis Centrul de Plasament "Speranţa" Suceava,</w:t>
      </w:r>
      <w:r w:rsidRPr="000C30A1">
        <w:rPr>
          <w:sz w:val="24"/>
          <w:szCs w:val="24"/>
        </w:rPr>
        <w:t xml:space="preserve"> centru de tip clasic, cu o capacitate de 50 locuri și au fost dezvoltate alternative de ocrotire a copiilor/tinerilor</w:t>
      </w:r>
      <w:r w:rsidRPr="000C30A1" w:rsidR="00F12807">
        <w:rPr>
          <w:sz w:val="24"/>
          <w:szCs w:val="24"/>
        </w:rPr>
        <w:t xml:space="preserve"> instituționalizați,</w:t>
      </w:r>
      <w:r w:rsidRPr="000C30A1">
        <w:rPr>
          <w:sz w:val="24"/>
          <w:szCs w:val="24"/>
        </w:rPr>
        <w:t xml:space="preserve"> prin deschiderea a două apartamente, respectiv:</w:t>
      </w:r>
    </w:p>
    <w:p w:rsidR="001F2F8A" w:rsidRPr="000C30A1" w:rsidP="005257D2">
      <w:pPr>
        <w:pStyle w:val="ListParagraph"/>
        <w:numPr>
          <w:ilvl w:val="0"/>
          <w:numId w:val="59"/>
        </w:numPr>
        <w:shd w:val="clear" w:color="auto" w:fill="FFFFFF"/>
        <w:ind w:right="-92"/>
        <w:jc w:val="both"/>
        <w:rPr>
          <w:sz w:val="24"/>
          <w:szCs w:val="24"/>
        </w:rPr>
      </w:pPr>
      <w:r w:rsidRPr="000C30A1">
        <w:rPr>
          <w:sz w:val="24"/>
          <w:szCs w:val="24"/>
          <w:lang w:eastAsia="en-US"/>
        </w:rPr>
        <w:t>Apartamentul “Speranța”, cu o capacitate de 5 locu</w:t>
      </w:r>
      <w:r w:rsidRPr="000C30A1">
        <w:rPr>
          <w:sz w:val="24"/>
          <w:szCs w:val="24"/>
          <w:lang w:eastAsia="en-US"/>
        </w:rPr>
        <w:t xml:space="preserve">ri, </w:t>
      </w:r>
      <w:r w:rsidRPr="000C30A1">
        <w:rPr>
          <w:sz w:val="24"/>
          <w:szCs w:val="24"/>
        </w:rPr>
        <w:t xml:space="preserve">preluat în structura </w:t>
      </w:r>
      <w:r w:rsidRPr="000C30A1">
        <w:rPr>
          <w:rFonts w:eastAsia="SimSun"/>
          <w:sz w:val="24"/>
          <w:szCs w:val="24"/>
          <w:lang w:eastAsia="en-US"/>
        </w:rPr>
        <w:t xml:space="preserve">Centrului de servicii  multifuncţionale  </w:t>
      </w:r>
      <w:r w:rsidRPr="000C30A1">
        <w:rPr>
          <w:sz w:val="24"/>
          <w:szCs w:val="24"/>
          <w:lang w:eastAsia="en-US"/>
        </w:rPr>
        <w:t>pentru copilul aflat în dificultate Fălticeni;</w:t>
      </w:r>
    </w:p>
    <w:p w:rsidR="001F2F8A" w:rsidRPr="000C30A1" w:rsidP="005257D2">
      <w:pPr>
        <w:pStyle w:val="ListParagraph"/>
        <w:numPr>
          <w:ilvl w:val="0"/>
          <w:numId w:val="59"/>
        </w:numPr>
        <w:shd w:val="clear" w:color="auto" w:fill="FFFFFF"/>
        <w:ind w:right="-92"/>
        <w:jc w:val="both"/>
        <w:rPr>
          <w:sz w:val="24"/>
          <w:szCs w:val="24"/>
        </w:rPr>
      </w:pPr>
      <w:r w:rsidRPr="000C30A1">
        <w:rPr>
          <w:sz w:val="24"/>
          <w:szCs w:val="24"/>
          <w:lang w:eastAsia="en-US"/>
        </w:rPr>
        <w:t>Apartamentul nr.10, cu o capacitate de 5 locuri</w:t>
      </w:r>
      <w:r w:rsidRPr="000C30A1">
        <w:rPr>
          <w:sz w:val="24"/>
          <w:szCs w:val="24"/>
        </w:rPr>
        <w:t xml:space="preserve">, preluat în structura </w:t>
      </w:r>
      <w:r w:rsidRPr="000C30A1">
        <w:rPr>
          <w:rFonts w:eastAsia="SimSun"/>
          <w:sz w:val="24"/>
          <w:szCs w:val="24"/>
          <w:lang w:eastAsia="en-US"/>
        </w:rPr>
        <w:t>Centrului de servicii  multifuncţionale  pentru copilul aflat în dificult</w:t>
      </w:r>
      <w:r w:rsidRPr="000C30A1">
        <w:rPr>
          <w:rFonts w:eastAsia="SimSun"/>
          <w:sz w:val="24"/>
          <w:szCs w:val="24"/>
          <w:lang w:eastAsia="en-US"/>
        </w:rPr>
        <w:t>ate Gura Humorului</w:t>
      </w:r>
    </w:p>
    <w:p w:rsidR="00BC088F" w:rsidRPr="000C30A1" w:rsidP="00BC088F">
      <w:pPr>
        <w:pStyle w:val="ListParagraph"/>
        <w:rPr>
          <w:sz w:val="24"/>
          <w:szCs w:val="24"/>
        </w:rPr>
      </w:pPr>
    </w:p>
    <w:p w:rsidR="00BC088F" w:rsidRPr="000C30A1" w:rsidP="00BC088F">
      <w:pPr>
        <w:pStyle w:val="ListParagraph"/>
        <w:ind w:left="779" w:right="-92"/>
        <w:jc w:val="both"/>
        <w:rPr>
          <w:rFonts w:eastAsia="SimSun"/>
          <w:sz w:val="16"/>
          <w:szCs w:val="16"/>
          <w:lang w:eastAsia="en-US"/>
        </w:rPr>
      </w:pPr>
    </w:p>
    <w:p w:rsidR="00BC088F" w:rsidRPr="000C30A1" w:rsidP="005257D2">
      <w:pPr>
        <w:pStyle w:val="ListParagraph"/>
        <w:numPr>
          <w:ilvl w:val="0"/>
          <w:numId w:val="52"/>
        </w:numPr>
        <w:ind w:right="-92"/>
        <w:jc w:val="both"/>
        <w:rPr>
          <w:sz w:val="24"/>
          <w:szCs w:val="24"/>
          <w:lang w:eastAsia="en-US"/>
        </w:rPr>
      </w:pPr>
      <w:r w:rsidRPr="000C30A1">
        <w:rPr>
          <w:b/>
          <w:sz w:val="24"/>
          <w:szCs w:val="24"/>
          <w:lang w:eastAsia="en-US"/>
        </w:rPr>
        <w:t xml:space="preserve">Totodată, </w:t>
      </w:r>
      <w:r w:rsidRPr="000C30A1">
        <w:rPr>
          <w:b/>
          <w:sz w:val="24"/>
          <w:szCs w:val="24"/>
        </w:rPr>
        <w:t xml:space="preserve">în colaborare cu Fundaţia ,,Hope and Homes for Children” România, </w:t>
      </w:r>
      <w:r w:rsidRPr="000C30A1">
        <w:rPr>
          <w:b/>
          <w:sz w:val="24"/>
          <w:szCs w:val="24"/>
          <w:lang w:eastAsia="en-US"/>
        </w:rPr>
        <w:t>a fost</w:t>
      </w:r>
      <w:r w:rsidRPr="000C30A1">
        <w:rPr>
          <w:sz w:val="24"/>
          <w:szCs w:val="24"/>
          <w:lang w:eastAsia="en-US"/>
        </w:rPr>
        <w:t xml:space="preserve"> </w:t>
      </w:r>
      <w:r w:rsidRPr="000C30A1">
        <w:rPr>
          <w:b/>
          <w:sz w:val="24"/>
          <w:szCs w:val="24"/>
          <w:lang w:eastAsia="en-US"/>
        </w:rPr>
        <w:t>deschis Apartamentul social nr.6 Fălticeni,</w:t>
      </w:r>
      <w:r w:rsidRPr="000C30A1">
        <w:rPr>
          <w:sz w:val="24"/>
          <w:szCs w:val="24"/>
          <w:lang w:eastAsia="en-US"/>
        </w:rPr>
        <w:t xml:space="preserve"> cu o capacitate de 6 locuri, </w:t>
      </w:r>
      <w:r w:rsidRPr="000C30A1">
        <w:rPr>
          <w:sz w:val="24"/>
          <w:szCs w:val="24"/>
        </w:rPr>
        <w:t xml:space="preserve">preluat în structura </w:t>
      </w:r>
      <w:r w:rsidRPr="000C30A1">
        <w:rPr>
          <w:rFonts w:eastAsia="SimSun"/>
          <w:sz w:val="24"/>
          <w:szCs w:val="24"/>
          <w:lang w:eastAsia="en-US"/>
        </w:rPr>
        <w:t xml:space="preserve">Centrului de servicii  multifuncţionale  </w:t>
      </w:r>
      <w:r w:rsidRPr="000C30A1">
        <w:rPr>
          <w:sz w:val="24"/>
          <w:szCs w:val="24"/>
          <w:lang w:eastAsia="en-US"/>
        </w:rPr>
        <w:t xml:space="preserve">pentru copilul aflat în dificultate Fălticeni. </w:t>
      </w:r>
    </w:p>
    <w:p w:rsidR="00BC088F" w:rsidRPr="000C30A1" w:rsidP="00BC088F">
      <w:pPr>
        <w:pStyle w:val="ListParagraph"/>
        <w:ind w:left="284" w:right="-92" w:firstLine="284"/>
        <w:jc w:val="both"/>
        <w:rPr>
          <w:rFonts w:eastAsia="SimSun"/>
          <w:sz w:val="10"/>
          <w:szCs w:val="10"/>
          <w:lang w:eastAsia="en-US"/>
        </w:rPr>
      </w:pPr>
    </w:p>
    <w:p w:rsidR="00BC088F" w:rsidRPr="000C30A1" w:rsidP="00A36924">
      <w:pPr>
        <w:jc w:val="both"/>
        <w:rPr>
          <w:b/>
          <w:kern w:val="24"/>
          <w:sz w:val="24"/>
          <w:szCs w:val="24"/>
        </w:rPr>
      </w:pPr>
      <w:r w:rsidRPr="000C30A1">
        <w:rPr>
          <w:b/>
          <w:kern w:val="24"/>
          <w:sz w:val="24"/>
          <w:szCs w:val="24"/>
        </w:rPr>
        <w:t>Prin Hotărârea Consiliul</w:t>
      </w:r>
      <w:r w:rsidRPr="000C30A1" w:rsidR="000D1247">
        <w:rPr>
          <w:b/>
          <w:kern w:val="24"/>
          <w:sz w:val="24"/>
          <w:szCs w:val="24"/>
        </w:rPr>
        <w:t>ui Județean Suceava nr.138/30.10</w:t>
      </w:r>
      <w:r w:rsidRPr="000C30A1">
        <w:rPr>
          <w:b/>
          <w:kern w:val="24"/>
          <w:sz w:val="24"/>
          <w:szCs w:val="24"/>
        </w:rPr>
        <w:t>.2020</w:t>
      </w:r>
      <w:r w:rsidRPr="000C30A1" w:rsidR="00A36924">
        <w:rPr>
          <w:b/>
          <w:kern w:val="24"/>
          <w:sz w:val="24"/>
          <w:szCs w:val="24"/>
        </w:rPr>
        <w:t>, începând cu data de 15.11.2020</w:t>
      </w:r>
      <w:r w:rsidRPr="000C30A1">
        <w:rPr>
          <w:b/>
          <w:kern w:val="24"/>
          <w:sz w:val="24"/>
          <w:szCs w:val="24"/>
        </w:rPr>
        <w:t>:</w:t>
      </w:r>
    </w:p>
    <w:p w:rsidR="00740808" w:rsidRPr="000C30A1" w:rsidP="00A36924">
      <w:pPr>
        <w:jc w:val="both"/>
        <w:rPr>
          <w:b/>
          <w:kern w:val="24"/>
          <w:sz w:val="24"/>
          <w:szCs w:val="24"/>
        </w:rPr>
      </w:pPr>
    </w:p>
    <w:p w:rsidR="00BC088F" w:rsidRPr="000C30A1" w:rsidP="005257D2">
      <w:pPr>
        <w:pStyle w:val="ListParagraph"/>
        <w:numPr>
          <w:ilvl w:val="0"/>
          <w:numId w:val="51"/>
        </w:numPr>
        <w:jc w:val="both"/>
        <w:rPr>
          <w:kern w:val="24"/>
          <w:sz w:val="24"/>
          <w:szCs w:val="24"/>
        </w:rPr>
      </w:pPr>
      <w:r w:rsidRPr="000C30A1">
        <w:rPr>
          <w:b/>
          <w:kern w:val="24"/>
          <w:sz w:val="24"/>
          <w:szCs w:val="24"/>
        </w:rPr>
        <w:t>au fost reorganizate 2 servicii de tip reziden</w:t>
      </w:r>
      <w:r w:rsidRPr="000C30A1" w:rsidR="00A36924">
        <w:rPr>
          <w:b/>
          <w:kern w:val="24"/>
          <w:sz w:val="24"/>
          <w:szCs w:val="24"/>
        </w:rPr>
        <w:t>ț</w:t>
      </w:r>
      <w:r w:rsidRPr="000C30A1">
        <w:rPr>
          <w:b/>
          <w:kern w:val="24"/>
          <w:sz w:val="24"/>
          <w:szCs w:val="24"/>
        </w:rPr>
        <w:t>ial destinat</w:t>
      </w:r>
      <w:r w:rsidRPr="000C30A1" w:rsidR="000D1247">
        <w:rPr>
          <w:b/>
          <w:kern w:val="24"/>
          <w:sz w:val="24"/>
          <w:szCs w:val="24"/>
        </w:rPr>
        <w:t>e</w:t>
      </w:r>
      <w:r w:rsidRPr="000C30A1">
        <w:rPr>
          <w:b/>
          <w:kern w:val="24"/>
          <w:sz w:val="24"/>
          <w:szCs w:val="24"/>
        </w:rPr>
        <w:t xml:space="preserve"> copiilor</w:t>
      </w:r>
      <w:r w:rsidRPr="000C30A1">
        <w:rPr>
          <w:kern w:val="24"/>
          <w:sz w:val="24"/>
          <w:szCs w:val="24"/>
        </w:rPr>
        <w:t xml:space="preserve">, </w:t>
      </w:r>
      <w:r w:rsidRPr="000C30A1" w:rsidR="000D1247">
        <w:rPr>
          <w:kern w:val="24"/>
          <w:sz w:val="24"/>
          <w:szCs w:val="24"/>
        </w:rPr>
        <w:t xml:space="preserve">respectiv </w:t>
      </w:r>
      <w:r w:rsidRPr="000C30A1">
        <w:rPr>
          <w:kern w:val="24"/>
          <w:sz w:val="24"/>
          <w:szCs w:val="24"/>
        </w:rPr>
        <w:t>Casa de tip familial „Visătorii” Fundu Moldovei</w:t>
      </w:r>
      <w:r w:rsidRPr="000C30A1">
        <w:rPr>
          <w:kern w:val="24"/>
          <w:sz w:val="24"/>
          <w:szCs w:val="24"/>
        </w:rPr>
        <w:t xml:space="preserve"> </w:t>
      </w:r>
      <w:r w:rsidRPr="000C30A1" w:rsidR="000D1247">
        <w:rPr>
          <w:kern w:val="24"/>
          <w:sz w:val="24"/>
          <w:szCs w:val="24"/>
        </w:rPr>
        <w:t xml:space="preserve">(capacitatea de 32 locuri) </w:t>
      </w:r>
      <w:r w:rsidRPr="000C30A1">
        <w:rPr>
          <w:kern w:val="24"/>
          <w:sz w:val="24"/>
          <w:szCs w:val="24"/>
        </w:rPr>
        <w:t xml:space="preserve">și </w:t>
      </w:r>
      <w:r w:rsidRPr="000C30A1">
        <w:rPr>
          <w:sz w:val="24"/>
          <w:szCs w:val="24"/>
        </w:rPr>
        <w:t xml:space="preserve">Centrul terapeutic modular pentru copilul cu </w:t>
      </w:r>
      <w:r w:rsidRPr="000C30A1" w:rsidR="000D1247">
        <w:rPr>
          <w:sz w:val="24"/>
          <w:szCs w:val="24"/>
        </w:rPr>
        <w:t>nevoi speciale "Ama Deus" Siret (capacitatea de</w:t>
      </w:r>
      <w:r w:rsidRPr="000C30A1" w:rsidR="000D1247">
        <w:rPr>
          <w:kern w:val="24"/>
          <w:sz w:val="24"/>
          <w:szCs w:val="24"/>
        </w:rPr>
        <w:t xml:space="preserve"> 34 locuri), </w:t>
      </w:r>
      <w:r w:rsidRPr="000C30A1">
        <w:rPr>
          <w:kern w:val="24"/>
          <w:sz w:val="24"/>
          <w:szCs w:val="24"/>
        </w:rPr>
        <w:t>prin transformarea în cen</w:t>
      </w:r>
      <w:r w:rsidRPr="000C30A1" w:rsidR="00160F81">
        <w:rPr>
          <w:kern w:val="24"/>
          <w:sz w:val="24"/>
          <w:szCs w:val="24"/>
        </w:rPr>
        <w:t>tre rezidențiale pentru persoane</w:t>
      </w:r>
      <w:r w:rsidRPr="000C30A1">
        <w:rPr>
          <w:kern w:val="24"/>
          <w:sz w:val="24"/>
          <w:szCs w:val="24"/>
        </w:rPr>
        <w:t xml:space="preserve"> adulte cu dizabilități;</w:t>
      </w:r>
    </w:p>
    <w:p w:rsidR="00BC088F" w:rsidRPr="000C30A1" w:rsidP="00B06344">
      <w:pPr>
        <w:pStyle w:val="ListParagraph"/>
        <w:numPr>
          <w:ilvl w:val="0"/>
          <w:numId w:val="51"/>
        </w:numPr>
        <w:shd w:val="clear" w:color="auto" w:fill="FFFFFF"/>
        <w:ind w:left="284" w:right="50" w:firstLine="65"/>
        <w:jc w:val="both"/>
        <w:rPr>
          <w:sz w:val="24"/>
          <w:szCs w:val="24"/>
        </w:rPr>
      </w:pPr>
      <w:r w:rsidRPr="000C30A1">
        <w:rPr>
          <w:b/>
          <w:kern w:val="24"/>
          <w:sz w:val="24"/>
          <w:szCs w:val="24"/>
        </w:rPr>
        <w:t>a fost închisă Casa de tip familial ”S</w:t>
      </w:r>
      <w:r w:rsidRPr="000C30A1">
        <w:rPr>
          <w:b/>
          <w:kern w:val="24"/>
          <w:sz w:val="24"/>
          <w:szCs w:val="24"/>
        </w:rPr>
        <w:t>f.Gheorghe” Dolhasca</w:t>
      </w:r>
      <w:r w:rsidRPr="000C30A1" w:rsidR="00BE6C69">
        <w:rPr>
          <w:sz w:val="24"/>
          <w:szCs w:val="24"/>
        </w:rPr>
        <w:t>, cu capacitatea de 18 locuri</w:t>
      </w:r>
      <w:r w:rsidRPr="000C30A1">
        <w:rPr>
          <w:kern w:val="24"/>
          <w:sz w:val="24"/>
          <w:szCs w:val="24"/>
        </w:rPr>
        <w:t xml:space="preserve">, în baza </w:t>
      </w:r>
      <w:r w:rsidRPr="000C30A1">
        <w:rPr>
          <w:sz w:val="24"/>
          <w:szCs w:val="24"/>
        </w:rPr>
        <w:t>solicit</w:t>
      </w:r>
      <w:r w:rsidR="00B06344">
        <w:rPr>
          <w:sz w:val="24"/>
          <w:szCs w:val="24"/>
        </w:rPr>
        <w:t>ării</w:t>
      </w:r>
      <w:r w:rsidRPr="000C30A1">
        <w:rPr>
          <w:sz w:val="24"/>
          <w:szCs w:val="24"/>
        </w:rPr>
        <w:t xml:space="preserve"> Societății de caritate “Mila Creștină” Dolhasca, </w:t>
      </w:r>
      <w:r w:rsidRPr="000C30A1" w:rsidR="00BE6C69">
        <w:rPr>
          <w:sz w:val="24"/>
          <w:szCs w:val="24"/>
        </w:rPr>
        <w:t>în a cărei proprietate se află acest c</w:t>
      </w:r>
      <w:r w:rsidRPr="000C30A1">
        <w:rPr>
          <w:sz w:val="24"/>
          <w:szCs w:val="24"/>
        </w:rPr>
        <w:t>entru;</w:t>
      </w:r>
    </w:p>
    <w:p w:rsidR="00BC088F" w:rsidRPr="000C30A1" w:rsidP="00B06344">
      <w:pPr>
        <w:pStyle w:val="ListParagraph"/>
        <w:numPr>
          <w:ilvl w:val="0"/>
          <w:numId w:val="51"/>
        </w:numPr>
        <w:shd w:val="clear" w:color="auto" w:fill="FFFFFF"/>
        <w:ind w:left="284" w:right="50" w:firstLine="65"/>
        <w:jc w:val="both"/>
        <w:rPr>
          <w:sz w:val="24"/>
          <w:szCs w:val="24"/>
        </w:rPr>
      </w:pPr>
      <w:r w:rsidRPr="000C30A1">
        <w:rPr>
          <w:b/>
          <w:sz w:val="24"/>
          <w:szCs w:val="24"/>
          <w:shd w:val="clear" w:color="auto" w:fill="FFFFFF"/>
        </w:rPr>
        <w:t>a fost închisă Casa de tip familial Sidorovici Gura Humorului</w:t>
      </w:r>
      <w:r w:rsidRPr="000C30A1">
        <w:rPr>
          <w:sz w:val="24"/>
          <w:szCs w:val="24"/>
        </w:rPr>
        <w:t>, cu o capacitate de 12 locuri, întrucât această locație urmează a fi reabilitată în vederea obținerii licenței de funcționare;</w:t>
      </w:r>
    </w:p>
    <w:p w:rsidR="00BC088F" w:rsidRPr="000C30A1" w:rsidP="00B06344">
      <w:pPr>
        <w:pStyle w:val="ListParagraph"/>
        <w:numPr>
          <w:ilvl w:val="0"/>
          <w:numId w:val="51"/>
        </w:numPr>
        <w:shd w:val="clear" w:color="auto" w:fill="FFFFFF"/>
        <w:ind w:left="284" w:right="-64" w:firstLine="65"/>
        <w:jc w:val="both"/>
        <w:rPr>
          <w:sz w:val="24"/>
          <w:szCs w:val="24"/>
        </w:rPr>
      </w:pPr>
      <w:r w:rsidRPr="000C30A1">
        <w:rPr>
          <w:b/>
          <w:sz w:val="24"/>
          <w:szCs w:val="24"/>
        </w:rPr>
        <w:t>au fost diminuate capacităț</w:t>
      </w:r>
      <w:r w:rsidRPr="000C30A1" w:rsidR="00D01C94">
        <w:rPr>
          <w:b/>
          <w:sz w:val="24"/>
          <w:szCs w:val="24"/>
        </w:rPr>
        <w:t>ile a 7 servicii de tip rezidenț</w:t>
      </w:r>
      <w:r w:rsidRPr="000C30A1">
        <w:rPr>
          <w:b/>
          <w:sz w:val="24"/>
          <w:szCs w:val="24"/>
        </w:rPr>
        <w:t>ial, acestea ajungând fiecare la capacitatea de 12 locuri</w:t>
      </w:r>
      <w:r w:rsidRPr="000C30A1">
        <w:rPr>
          <w:sz w:val="24"/>
          <w:szCs w:val="24"/>
        </w:rPr>
        <w:t>,</w:t>
      </w:r>
      <w:r w:rsidRPr="000C30A1" w:rsidR="0066408B">
        <w:rPr>
          <w:sz w:val="24"/>
          <w:szCs w:val="24"/>
        </w:rPr>
        <w:t xml:space="preserve"> conform legislației în vigoare, având în vedere prevederile Standardului 1 al Modulului VI al Anexei nr.1 din Ordinul  Ministerului Muncii și Justiţiei Sociale nr. 25/2019 privind aprobarea standardelor minime de calitate pentru serviciile sociale de tip rezidenţial destinate copiilor din sistemul de protecţie specială, conform cărora capacitatea unei case de tip familial este de maximum 12 locuri.</w:t>
      </w:r>
    </w:p>
    <w:p w:rsidR="00740808" w:rsidRPr="000C30A1" w:rsidP="00740808">
      <w:pPr>
        <w:ind w:right="-64"/>
        <w:jc w:val="both"/>
        <w:rPr>
          <w:sz w:val="24"/>
          <w:szCs w:val="24"/>
        </w:rPr>
      </w:pPr>
    </w:p>
    <w:p w:rsidR="00A36924" w:rsidRPr="000C30A1" w:rsidP="00740808">
      <w:pPr>
        <w:ind w:right="-64"/>
        <w:jc w:val="both"/>
        <w:rPr>
          <w:b/>
          <w:sz w:val="24"/>
          <w:szCs w:val="24"/>
        </w:rPr>
      </w:pPr>
      <w:r w:rsidRPr="000C30A1" w:rsidR="00327C09">
        <w:rPr>
          <w:b/>
          <w:sz w:val="24"/>
          <w:szCs w:val="24"/>
          <w:u w:val="single"/>
        </w:rPr>
        <w:t xml:space="preserve">PRIN ACESTE MĂSURI REALIZATE, ÎN STRUCTURA </w:t>
      </w:r>
      <w:r w:rsidRPr="000C30A1" w:rsidR="00406784">
        <w:rPr>
          <w:b/>
          <w:sz w:val="24"/>
          <w:szCs w:val="24"/>
          <w:u w:val="single"/>
          <w:lang w:val="en-US" w:eastAsia="en-US"/>
        </w:rPr>
        <w:t xml:space="preserve">DGASPC A JUDEŢULUI </w:t>
      </w:r>
      <w:r w:rsidRPr="000C30A1" w:rsidR="00327C09">
        <w:rPr>
          <w:b/>
          <w:sz w:val="24"/>
          <w:szCs w:val="24"/>
          <w:u w:val="single"/>
          <w:lang w:val="en-US" w:eastAsia="en-US"/>
        </w:rPr>
        <w:t>SUCEAVA</w:t>
      </w:r>
      <w:r w:rsidRPr="000C30A1" w:rsidR="00327C09">
        <w:rPr>
          <w:b/>
          <w:sz w:val="24"/>
          <w:szCs w:val="24"/>
          <w:u w:val="single"/>
        </w:rPr>
        <w:t xml:space="preserve"> NU MAI EXISTĂ SERVICII DE TIP REZIDENȚIAL DE TIP CLASIC ȘI SERVICII DE TIP REZIDENȚIAL CU CAPACITATEA MAI MARE DE 12 LOCURI, ÎNDEPLININD ASTFEL OBIECTIVELE PREVĂZUTE ÎN STRATEGIA NAŢIONALĂ ÎN DOMENIUL PROTECŢIEI COPILULUI ȘI STRATEGIA JUDEȚEANĂ ÎN DOMENIUL PROTECȚIEI ȘI PROMOVĂRII DREPTURILOR COPILULUI.</w:t>
      </w:r>
    </w:p>
    <w:p w:rsidR="00A36924" w:rsidRPr="000C30A1" w:rsidP="0066408B">
      <w:pPr>
        <w:ind w:left="709" w:right="-64"/>
        <w:jc w:val="both"/>
        <w:rPr>
          <w:b/>
          <w:sz w:val="24"/>
          <w:szCs w:val="24"/>
          <w:u w:val="single"/>
        </w:rPr>
      </w:pPr>
    </w:p>
    <w:p w:rsidR="002E1A44" w:rsidP="004D72AD">
      <w:pPr>
        <w:tabs>
          <w:tab w:val="left" w:pos="90"/>
        </w:tabs>
        <w:jc w:val="center"/>
        <w:rPr>
          <w:b/>
          <w:sz w:val="24"/>
          <w:szCs w:val="24"/>
        </w:rPr>
      </w:pPr>
    </w:p>
    <w:p w:rsidR="004D72AD" w:rsidRPr="000C30A1" w:rsidP="004D72AD">
      <w:pPr>
        <w:tabs>
          <w:tab w:val="left" w:pos="90"/>
        </w:tabs>
        <w:jc w:val="center"/>
        <w:rPr>
          <w:b/>
          <w:sz w:val="24"/>
          <w:szCs w:val="24"/>
        </w:rPr>
      </w:pPr>
      <w:r w:rsidRPr="000C30A1">
        <w:rPr>
          <w:b/>
          <w:sz w:val="24"/>
          <w:szCs w:val="24"/>
        </w:rPr>
        <w:t>OBIECTIVELE OPERAȚIONALE ALE</w:t>
      </w:r>
      <w:r w:rsidRPr="000C30A1">
        <w:rPr>
          <w:b/>
          <w:sz w:val="24"/>
          <w:szCs w:val="24"/>
        </w:rPr>
        <w:t xml:space="preserve"> </w:t>
      </w:r>
      <w:r w:rsidRPr="000C30A1" w:rsidR="00406784">
        <w:rPr>
          <w:b/>
          <w:sz w:val="24"/>
          <w:szCs w:val="24"/>
        </w:rPr>
        <w:t xml:space="preserve">DGASPC A JUDEŢULUI </w:t>
      </w:r>
      <w:r w:rsidRPr="000C30A1">
        <w:rPr>
          <w:b/>
          <w:sz w:val="24"/>
          <w:szCs w:val="24"/>
        </w:rPr>
        <w:t>SUCEAVA ȘI ACTIVITĂȚI</w:t>
      </w:r>
      <w:r w:rsidRPr="000C30A1" w:rsidR="00740808">
        <w:rPr>
          <w:b/>
          <w:sz w:val="24"/>
          <w:szCs w:val="24"/>
        </w:rPr>
        <w:t>LE</w:t>
      </w:r>
      <w:r w:rsidRPr="000C30A1">
        <w:rPr>
          <w:b/>
          <w:sz w:val="24"/>
          <w:szCs w:val="24"/>
        </w:rPr>
        <w:t xml:space="preserve"> DERULATE ÎN CURSUL ANULUI 2020 PENTRU ÎNDEPLINIREA ACESTORA</w:t>
      </w:r>
    </w:p>
    <w:p w:rsidR="00E942EA" w:rsidRPr="000C30A1" w:rsidP="00793C5D">
      <w:pPr>
        <w:tabs>
          <w:tab w:val="left" w:pos="90"/>
        </w:tabs>
        <w:jc w:val="both"/>
        <w:rPr>
          <w:b/>
          <w:sz w:val="24"/>
          <w:szCs w:val="24"/>
        </w:rPr>
      </w:pPr>
    </w:p>
    <w:p w:rsidR="00793C5D" w:rsidRPr="00DF3AE2" w:rsidP="00793C5D">
      <w:pPr>
        <w:tabs>
          <w:tab w:val="left" w:pos="90"/>
        </w:tabs>
        <w:jc w:val="both"/>
        <w:rPr>
          <w:b/>
          <w:sz w:val="28"/>
          <w:szCs w:val="28"/>
        </w:rPr>
      </w:pPr>
      <w:r w:rsidRPr="00DF3AE2">
        <w:rPr>
          <w:b/>
          <w:sz w:val="28"/>
          <w:szCs w:val="28"/>
        </w:rPr>
        <w:t>COPII</w:t>
      </w:r>
    </w:p>
    <w:p w:rsidR="00E942EA" w:rsidRPr="000C30A1" w:rsidP="00793C5D">
      <w:pPr>
        <w:jc w:val="both"/>
        <w:rPr>
          <w:b/>
          <w:sz w:val="24"/>
          <w:szCs w:val="24"/>
          <w:lang w:val="it-IT"/>
        </w:rPr>
      </w:pPr>
    </w:p>
    <w:p w:rsidR="00793C5D" w:rsidRPr="000C30A1" w:rsidP="00E942EA">
      <w:pPr>
        <w:pStyle w:val="ListParagraph"/>
        <w:numPr>
          <w:ilvl w:val="0"/>
          <w:numId w:val="76"/>
        </w:numPr>
        <w:ind w:left="426" w:hanging="426"/>
        <w:jc w:val="both"/>
        <w:rPr>
          <w:b/>
          <w:sz w:val="24"/>
          <w:szCs w:val="24"/>
          <w:lang w:val="it-IT"/>
        </w:rPr>
      </w:pPr>
      <w:r w:rsidRPr="000C30A1">
        <w:rPr>
          <w:b/>
          <w:sz w:val="24"/>
          <w:szCs w:val="24"/>
          <w:lang w:val="it-IT"/>
        </w:rPr>
        <w:t>PREVENIREA ABANDONULUI ŞI SEPARĂRII COPILULUI DE FAMILIA SA</w:t>
      </w:r>
    </w:p>
    <w:p w:rsidR="00793C5D" w:rsidRPr="000C30A1" w:rsidP="00E942EA">
      <w:pPr>
        <w:ind w:left="426"/>
        <w:jc w:val="both"/>
        <w:rPr>
          <w:b/>
          <w:sz w:val="24"/>
          <w:szCs w:val="24"/>
          <w:lang w:val="it-IT"/>
        </w:rPr>
      </w:pPr>
      <w:r w:rsidRPr="000C30A1">
        <w:rPr>
          <w:b/>
          <w:sz w:val="24"/>
          <w:szCs w:val="24"/>
          <w:lang w:val="it-IT"/>
        </w:rPr>
        <w:t>PREVENIREA ABANDONULUI ȘCOLAR</w:t>
      </w:r>
    </w:p>
    <w:p w:rsidR="00E05440" w:rsidRPr="000C30A1" w:rsidP="00793C5D">
      <w:pPr>
        <w:jc w:val="both"/>
        <w:rPr>
          <w:b/>
          <w:sz w:val="24"/>
          <w:szCs w:val="24"/>
        </w:rPr>
      </w:pPr>
    </w:p>
    <w:p w:rsidR="00A543AE" w:rsidRPr="000C30A1" w:rsidP="00B06344">
      <w:pPr>
        <w:ind w:firstLine="426"/>
        <w:jc w:val="both"/>
        <w:rPr>
          <w:sz w:val="24"/>
          <w:szCs w:val="24"/>
          <w:lang w:val="en-US" w:eastAsia="en-US"/>
        </w:rPr>
      </w:pPr>
      <w:r w:rsidRPr="000C30A1">
        <w:rPr>
          <w:sz w:val="24"/>
          <w:szCs w:val="24"/>
          <w:lang w:val="en-US" w:eastAsia="en-US"/>
        </w:rPr>
        <w:t>Serviciile de zi au ca misiune prevenirea abandonului şi a instituţionalizării copiilor, prin asigurarea, pe timpul zilei, a unor activităţi de îngrijire, educaţie, recreere-socializare, consiliere, dezvoltare a deprinderilor de viaţă independentă, orie</w:t>
      </w:r>
      <w:r w:rsidRPr="000C30A1" w:rsidR="00E942EA">
        <w:rPr>
          <w:sz w:val="24"/>
          <w:szCs w:val="24"/>
          <w:lang w:val="en-US" w:eastAsia="en-US"/>
        </w:rPr>
        <w:t>ntare şcolară şi profesională</w:t>
      </w:r>
      <w:r w:rsidRPr="000C30A1">
        <w:rPr>
          <w:sz w:val="24"/>
          <w:szCs w:val="24"/>
          <w:lang w:val="en-US" w:eastAsia="en-US"/>
        </w:rPr>
        <w:t xml:space="preserve">. </w:t>
      </w:r>
    </w:p>
    <w:p w:rsidR="00A543AE" w:rsidRPr="00B06344" w:rsidP="00A543AE">
      <w:pPr>
        <w:jc w:val="both"/>
        <w:rPr>
          <w:sz w:val="16"/>
          <w:szCs w:val="16"/>
        </w:rPr>
      </w:pPr>
    </w:p>
    <w:p w:rsidR="00F71D3A" w:rsidRPr="000C30A1" w:rsidP="00B06344">
      <w:pPr>
        <w:ind w:left="33" w:firstLine="360"/>
        <w:jc w:val="both"/>
        <w:rPr>
          <w:sz w:val="24"/>
          <w:szCs w:val="24"/>
        </w:rPr>
      </w:pPr>
      <w:r w:rsidRPr="000C30A1" w:rsidR="00A543AE">
        <w:rPr>
          <w:sz w:val="24"/>
          <w:szCs w:val="24"/>
        </w:rPr>
        <w:t>Î</w:t>
      </w:r>
      <w:r w:rsidRPr="000C30A1" w:rsidR="006F1647">
        <w:rPr>
          <w:sz w:val="24"/>
          <w:szCs w:val="24"/>
        </w:rPr>
        <w:t xml:space="preserve">n vederea prevenirii separării copiilor de familia sa, în structura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sidR="006F1647">
        <w:rPr>
          <w:sz w:val="24"/>
          <w:szCs w:val="24"/>
        </w:rPr>
        <w:t>funcționează</w:t>
      </w:r>
      <w:r w:rsidRPr="000C30A1">
        <w:rPr>
          <w:sz w:val="24"/>
          <w:szCs w:val="24"/>
        </w:rPr>
        <w:t xml:space="preserve">: </w:t>
      </w:r>
    </w:p>
    <w:p w:rsidR="0044359D" w:rsidRPr="00B06344" w:rsidP="0044359D">
      <w:pPr>
        <w:ind w:left="33"/>
        <w:jc w:val="both"/>
        <w:rPr>
          <w:sz w:val="16"/>
          <w:szCs w:val="16"/>
        </w:rPr>
      </w:pPr>
    </w:p>
    <w:p w:rsidR="00A543AE" w:rsidRPr="000C30A1" w:rsidP="00B06344">
      <w:pPr>
        <w:pStyle w:val="ListParagraph"/>
        <w:numPr>
          <w:ilvl w:val="0"/>
          <w:numId w:val="64"/>
        </w:numPr>
        <w:suppressAutoHyphens/>
        <w:ind w:left="0" w:firstLine="33"/>
        <w:jc w:val="both"/>
        <w:rPr>
          <w:rFonts w:eastAsia="Batang"/>
          <w:sz w:val="24"/>
          <w:szCs w:val="24"/>
          <w:lang w:val="fr-FR"/>
        </w:rPr>
      </w:pPr>
      <w:r w:rsidRPr="002E1A44" w:rsidR="00F71D3A">
        <w:rPr>
          <w:b/>
          <w:sz w:val="24"/>
          <w:szCs w:val="24"/>
          <w:u w:val="single"/>
        </w:rPr>
        <w:t xml:space="preserve">Centrul de zi pentru copii cu dizabilităţi  Blijdorp Romania din cadrul </w:t>
      </w:r>
      <w:r w:rsidRPr="002E1A44" w:rsidR="00F71D3A">
        <w:rPr>
          <w:b/>
          <w:snapToGrid w:val="0"/>
          <w:sz w:val="24"/>
          <w:szCs w:val="24"/>
          <w:u w:val="single"/>
        </w:rPr>
        <w:t>Complexului de recuperare neuro-psiho-motorie Blijdorp-O Nouă Viaţă Suceava</w:t>
      </w:r>
      <w:r w:rsidRPr="000C30A1" w:rsidR="00F71D3A">
        <w:rPr>
          <w:sz w:val="24"/>
          <w:szCs w:val="24"/>
        </w:rPr>
        <w:t>, cu o capacitate de</w:t>
      </w:r>
      <w:r w:rsidRPr="000C30A1" w:rsidR="00F71D3A">
        <w:rPr>
          <w:sz w:val="24"/>
          <w:szCs w:val="24"/>
        </w:rPr>
        <w:t xml:space="preserve"> 50 locuri</w:t>
      </w:r>
      <w:r w:rsidRPr="000C30A1" w:rsidR="006F1647">
        <w:rPr>
          <w:sz w:val="24"/>
          <w:szCs w:val="24"/>
        </w:rPr>
        <w:t xml:space="preserve">, </w:t>
      </w:r>
      <w:r w:rsidRPr="000C30A1">
        <w:rPr>
          <w:rFonts w:eastAsia="Batang"/>
          <w:bCs/>
          <w:sz w:val="24"/>
          <w:szCs w:val="24"/>
          <w:lang w:val="fr-FR"/>
        </w:rPr>
        <w:t>are drept misiune</w:t>
      </w:r>
      <w:r w:rsidRPr="000C30A1">
        <w:rPr>
          <w:rFonts w:eastAsia="Batang"/>
          <w:sz w:val="24"/>
          <w:szCs w:val="24"/>
          <w:lang w:val="fr-FR"/>
        </w:rPr>
        <w:t xml:space="preserve"> prevenirea abandonului şi a instituţionalizării copiilor, prin asigurarea, pe timpul zilei, a activităţilor de îngrijire, educaţie, abilitare-reabilitare, recreere-socializare, consiliere, dezvoltare a deprinderilor de viaţă independentă, orientare şcolară, cât şi a unor activităţi de sprijin, consiliere, educare pentru părinţi sau reprezentanţii legali, precum şi pentru alte persoane care au în îngrijire copii cu dizabilităti, activităţi de informare la nivelul local, serviciile oferite corespund nevoilor individuale ale copilului în contextul său socio-familial. </w:t>
      </w:r>
    </w:p>
    <w:p w:rsidR="000B7465" w:rsidRPr="000C30A1" w:rsidP="00A543AE">
      <w:pPr>
        <w:pStyle w:val="ListParagraph"/>
        <w:ind w:left="393"/>
        <w:jc w:val="both"/>
        <w:rPr>
          <w:sz w:val="16"/>
          <w:szCs w:val="16"/>
        </w:rPr>
      </w:pPr>
    </w:p>
    <w:p w:rsidR="00BF055D" w:rsidRPr="001C4733" w:rsidP="00DF3AE2">
      <w:pPr>
        <w:pStyle w:val="ListParagraph"/>
        <w:numPr>
          <w:ilvl w:val="0"/>
          <w:numId w:val="64"/>
        </w:numPr>
        <w:suppressAutoHyphens/>
        <w:ind w:left="0" w:right="-64" w:firstLine="33"/>
        <w:jc w:val="both"/>
        <w:rPr>
          <w:rFonts w:eastAsia="Batang"/>
          <w:sz w:val="24"/>
          <w:szCs w:val="24"/>
          <w:lang w:val="fr-FR"/>
        </w:rPr>
      </w:pPr>
      <w:r w:rsidRPr="001C4733" w:rsidR="00070D15">
        <w:rPr>
          <w:b/>
          <w:sz w:val="24"/>
          <w:szCs w:val="24"/>
          <w:u w:val="single"/>
        </w:rPr>
        <w:t>Centrul de recuperare neuro-psiho-motorie</w:t>
      </w:r>
      <w:r w:rsidRPr="001C4733" w:rsidR="00070D15">
        <w:rPr>
          <w:b/>
          <w:snapToGrid w:val="0"/>
          <w:sz w:val="24"/>
          <w:szCs w:val="24"/>
          <w:u w:val="single"/>
        </w:rPr>
        <w:t xml:space="preserve"> Centrul de servicii sociale pentru copii cu dizabilităţi</w:t>
      </w:r>
      <w:r w:rsidRPr="001C4733" w:rsidR="00070D15">
        <w:rPr>
          <w:b/>
          <w:sz w:val="24"/>
          <w:szCs w:val="24"/>
          <w:u w:val="single"/>
        </w:rPr>
        <w:t xml:space="preserve"> din cadrul </w:t>
      </w:r>
      <w:r w:rsidRPr="001C4733" w:rsidR="00070D15">
        <w:rPr>
          <w:b/>
          <w:snapToGrid w:val="0"/>
          <w:sz w:val="24"/>
          <w:szCs w:val="24"/>
          <w:u w:val="single"/>
        </w:rPr>
        <w:t>Complexului de recuperare neuro-psiho-motori</w:t>
      </w:r>
      <w:r w:rsidRPr="001C4733" w:rsidR="006665E1">
        <w:rPr>
          <w:b/>
          <w:snapToGrid w:val="0"/>
          <w:sz w:val="24"/>
          <w:szCs w:val="24"/>
          <w:u w:val="single"/>
        </w:rPr>
        <w:t>e Blijdorp-O Nouă Viaţă Suceava</w:t>
      </w:r>
      <w:r w:rsidRPr="001C4733" w:rsidR="00F71D3A">
        <w:rPr>
          <w:snapToGrid w:val="0"/>
          <w:sz w:val="24"/>
          <w:szCs w:val="24"/>
          <w:u w:val="single"/>
        </w:rPr>
        <w:t xml:space="preserve">, </w:t>
      </w:r>
      <w:r w:rsidRPr="001C4733" w:rsidR="00F71D3A">
        <w:rPr>
          <w:snapToGrid w:val="0"/>
          <w:sz w:val="24"/>
          <w:szCs w:val="24"/>
        </w:rPr>
        <w:t>cu o capacitate de 63 locuri, oferă următoarele tipuri de servicii</w:t>
      </w:r>
      <w:r w:rsidRPr="001C4733" w:rsidR="006665E1">
        <w:rPr>
          <w:snapToGrid w:val="0"/>
          <w:sz w:val="24"/>
          <w:szCs w:val="24"/>
        </w:rPr>
        <w:t xml:space="preserve">: </w:t>
      </w:r>
      <w:r w:rsidRPr="001C4733" w:rsidR="00A543AE">
        <w:rPr>
          <w:rFonts w:eastAsia="Batang"/>
          <w:sz w:val="24"/>
          <w:szCs w:val="24"/>
          <w:lang w:val="fr-FR"/>
        </w:rPr>
        <w:t xml:space="preserve">servicii de recuperare personalizată copiilor cu dizabilităţi mentale şi/sau asociate, care au încadrare în grad de handicap grav sau accentuat, din comunitate,  centrul de zi şi casele de tip familial. </w:t>
      </w:r>
    </w:p>
    <w:p w:rsidR="00BF055D" w:rsidRPr="000C30A1" w:rsidP="00DF3AE2">
      <w:pPr>
        <w:pStyle w:val="ListParagraph"/>
        <w:suppressAutoHyphens/>
        <w:ind w:left="0" w:firstLine="708"/>
        <w:jc w:val="both"/>
        <w:rPr>
          <w:rFonts w:eastAsia="Batang"/>
          <w:sz w:val="24"/>
          <w:szCs w:val="24"/>
          <w:lang w:val="fr-FR"/>
        </w:rPr>
      </w:pPr>
      <w:r w:rsidRPr="000C30A1" w:rsidR="00A543AE">
        <w:rPr>
          <w:rFonts w:eastAsia="Batang"/>
          <w:sz w:val="24"/>
          <w:szCs w:val="24"/>
          <w:lang w:val="fr-FR"/>
        </w:rPr>
        <w:t>Activităţile der</w:t>
      </w:r>
      <w:r w:rsidRPr="000C30A1">
        <w:rPr>
          <w:rFonts w:eastAsia="Batang"/>
          <w:sz w:val="24"/>
          <w:szCs w:val="24"/>
          <w:lang w:val="fr-FR"/>
        </w:rPr>
        <w:t>ulate la nivelul centrului sunt</w:t>
      </w:r>
      <w:r w:rsidRPr="000C30A1" w:rsidR="00A543AE">
        <w:rPr>
          <w:rFonts w:eastAsia="Batang"/>
          <w:sz w:val="24"/>
          <w:szCs w:val="24"/>
          <w:lang w:val="fr-FR"/>
        </w:rPr>
        <w:t>: kinetoterapie şi educaţie motorie, logopedie şi stimularea c</w:t>
      </w:r>
      <w:r w:rsidRPr="000C30A1">
        <w:rPr>
          <w:rFonts w:eastAsia="Batang"/>
          <w:sz w:val="24"/>
          <w:szCs w:val="24"/>
          <w:lang w:val="fr-FR"/>
        </w:rPr>
        <w:t>omunicării, terapie ocupatională</w:t>
      </w:r>
      <w:r w:rsidRPr="000C30A1" w:rsidR="00A543AE">
        <w:rPr>
          <w:rFonts w:eastAsia="Batang"/>
          <w:sz w:val="24"/>
          <w:szCs w:val="24"/>
          <w:lang w:val="fr-FR"/>
        </w:rPr>
        <w:t>, educaţie, abilitare-reabilitare, recreere-socializare, dezvoltare a deprinderilor de viaţă independentă, orientare şcolară, intervenţie psihologică, activităţi de sprijin, consiliere, educare pentru părinţi sau reprezentanţii legali, precum şi pentru alte persoane care au în îngrijire copii cu dizabilitati, activităţ</w:t>
      </w:r>
      <w:r w:rsidRPr="000C30A1">
        <w:rPr>
          <w:rFonts w:eastAsia="Batang"/>
          <w:sz w:val="24"/>
          <w:szCs w:val="24"/>
          <w:lang w:val="fr-FR"/>
        </w:rPr>
        <w:t>i de informar</w:t>
      </w:r>
      <w:r w:rsidRPr="000C30A1">
        <w:rPr>
          <w:rFonts w:eastAsia="Batang"/>
          <w:sz w:val="24"/>
          <w:szCs w:val="24"/>
          <w:lang w:val="fr-FR"/>
        </w:rPr>
        <w:t>e la nivelul local.</w:t>
      </w:r>
    </w:p>
    <w:p w:rsidR="00A543AE" w:rsidRPr="000C30A1" w:rsidP="00DF3AE2">
      <w:pPr>
        <w:pStyle w:val="ListParagraph"/>
        <w:suppressAutoHyphens/>
        <w:ind w:left="393" w:firstLine="315"/>
        <w:jc w:val="both"/>
        <w:rPr>
          <w:rFonts w:eastAsia="Batang"/>
          <w:sz w:val="24"/>
          <w:szCs w:val="24"/>
          <w:lang w:val="fr-FR"/>
        </w:rPr>
      </w:pPr>
      <w:r w:rsidRPr="000C30A1" w:rsidR="00BF055D">
        <w:rPr>
          <w:rFonts w:eastAsia="Batang"/>
          <w:sz w:val="24"/>
          <w:szCs w:val="24"/>
          <w:lang w:val="fr-FR"/>
        </w:rPr>
        <w:t>S</w:t>
      </w:r>
      <w:r w:rsidRPr="000C30A1">
        <w:rPr>
          <w:rFonts w:eastAsia="Batang"/>
          <w:sz w:val="24"/>
          <w:szCs w:val="24"/>
          <w:lang w:val="fr-FR"/>
        </w:rPr>
        <w:t xml:space="preserve">erviciile oferite corespund nevoilor individuale ale copilului în contextul său socio-familial. </w:t>
      </w:r>
    </w:p>
    <w:p w:rsidR="000B7465" w:rsidRPr="000C30A1" w:rsidP="00A543AE">
      <w:pPr>
        <w:pStyle w:val="NoSpacing"/>
        <w:ind w:left="393"/>
        <w:jc w:val="both"/>
        <w:rPr>
          <w:sz w:val="16"/>
          <w:szCs w:val="16"/>
        </w:rPr>
      </w:pPr>
    </w:p>
    <w:p w:rsidR="006665E1" w:rsidRPr="000C30A1" w:rsidP="00DF3AE2">
      <w:pPr>
        <w:pStyle w:val="ListParagraph"/>
        <w:numPr>
          <w:ilvl w:val="0"/>
          <w:numId w:val="64"/>
        </w:numPr>
        <w:ind w:left="0" w:firstLine="33"/>
        <w:jc w:val="both"/>
        <w:rPr>
          <w:sz w:val="24"/>
          <w:szCs w:val="24"/>
          <w:lang w:eastAsia="en-US"/>
        </w:rPr>
      </w:pPr>
      <w:r w:rsidRPr="002E1A44" w:rsidR="00070D15">
        <w:rPr>
          <w:b/>
          <w:sz w:val="24"/>
          <w:szCs w:val="24"/>
          <w:u w:val="single"/>
        </w:rPr>
        <w:t>Centrul</w:t>
      </w:r>
      <w:r w:rsidRPr="002E1A44" w:rsidR="000B7465">
        <w:rPr>
          <w:b/>
          <w:sz w:val="24"/>
          <w:szCs w:val="24"/>
          <w:u w:val="single"/>
        </w:rPr>
        <w:t xml:space="preserve"> de recuperare </w:t>
      </w:r>
      <w:r w:rsidRPr="002E1A44" w:rsidR="00070D15">
        <w:rPr>
          <w:b/>
          <w:sz w:val="24"/>
          <w:szCs w:val="24"/>
          <w:u w:val="single"/>
        </w:rPr>
        <w:t xml:space="preserve">din cadrul </w:t>
      </w:r>
      <w:r w:rsidRPr="002E1A44" w:rsidR="00070D15">
        <w:rPr>
          <w:b/>
          <w:bCs/>
          <w:iCs/>
          <w:sz w:val="24"/>
          <w:szCs w:val="24"/>
          <w:u w:val="single"/>
        </w:rPr>
        <w:t>Centrului de servicii multifuncţionale  pentru copilul aflat în dificultate  Gura Humorului</w:t>
      </w:r>
      <w:r w:rsidRPr="000C30A1" w:rsidR="00F71D3A">
        <w:rPr>
          <w:bCs/>
          <w:iCs/>
          <w:sz w:val="24"/>
          <w:szCs w:val="24"/>
          <w:u w:val="single"/>
        </w:rPr>
        <w:t xml:space="preserve">, </w:t>
      </w:r>
      <w:r w:rsidRPr="000C30A1" w:rsidR="00F71D3A">
        <w:rPr>
          <w:bCs/>
          <w:iCs/>
          <w:sz w:val="24"/>
          <w:szCs w:val="24"/>
        </w:rPr>
        <w:t>cu</w:t>
      </w:r>
      <w:r w:rsidRPr="000C30A1" w:rsidR="00BF055D">
        <w:rPr>
          <w:bCs/>
          <w:iCs/>
          <w:sz w:val="24"/>
          <w:szCs w:val="24"/>
        </w:rPr>
        <w:t xml:space="preserve"> o capaci</w:t>
      </w:r>
      <w:r w:rsidRPr="000C30A1" w:rsidR="00BF055D">
        <w:rPr>
          <w:bCs/>
          <w:iCs/>
          <w:sz w:val="24"/>
          <w:szCs w:val="24"/>
        </w:rPr>
        <w:t xml:space="preserve">tate de 64 locuri, </w:t>
      </w:r>
      <w:r w:rsidRPr="000C30A1" w:rsidR="00F71D3A">
        <w:rPr>
          <w:bCs/>
          <w:iCs/>
          <w:sz w:val="24"/>
          <w:szCs w:val="24"/>
        </w:rPr>
        <w:t>oferă următoarele servicii</w:t>
      </w:r>
      <w:r w:rsidRPr="000C30A1">
        <w:rPr>
          <w:bCs/>
          <w:iCs/>
          <w:sz w:val="24"/>
          <w:szCs w:val="24"/>
        </w:rPr>
        <w:t>:</w:t>
      </w:r>
      <w:r w:rsidRPr="000C30A1">
        <w:rPr>
          <w:sz w:val="24"/>
          <w:szCs w:val="24"/>
          <w:lang w:eastAsia="en-US"/>
        </w:rPr>
        <w:t xml:space="preserve"> programe şi planuri de intervenţie specifice, obiective şi activităţi, pe termen scurt, mediu şi lung pentru copii/tineri cu nevoi speciale uşoare, medii, grave şi severe,  educaţie, îngrijire medicală, recupe</w:t>
      </w:r>
      <w:r w:rsidRPr="000C30A1">
        <w:rPr>
          <w:sz w:val="24"/>
          <w:szCs w:val="24"/>
          <w:lang w:eastAsia="en-US"/>
        </w:rPr>
        <w:t>rare,</w:t>
      </w:r>
      <w:r w:rsidRPr="000C30A1">
        <w:rPr>
          <w:sz w:val="24"/>
          <w:szCs w:val="24"/>
          <w:lang w:val="fr-FR"/>
        </w:rPr>
        <w:t xml:space="preserve"> a</w:t>
      </w:r>
      <w:r w:rsidRPr="000C30A1">
        <w:rPr>
          <w:sz w:val="24"/>
          <w:szCs w:val="24"/>
          <w:shd w:val="clear" w:color="auto" w:fill="FFFFFF"/>
          <w:lang w:val="fr-FR"/>
        </w:rPr>
        <w:t>sistență medicală,</w:t>
      </w:r>
      <w:r w:rsidRPr="000C30A1">
        <w:rPr>
          <w:sz w:val="24"/>
          <w:szCs w:val="24"/>
          <w:lang w:eastAsia="en-US"/>
        </w:rPr>
        <w:t xml:space="preserve"> formare deprinderi minime de viaţă, în vederea depăşirii situaţiilor de dificultate, prevenirii şi combaterii riscului de excluziune socială, promovării incluziunii sociale şi creşterii calităţii vieţii.</w:t>
      </w:r>
    </w:p>
    <w:p w:rsidR="0044359D" w:rsidRPr="000C30A1" w:rsidP="0044359D">
      <w:pPr>
        <w:ind w:left="-70"/>
        <w:jc w:val="both"/>
        <w:rPr>
          <w:sz w:val="24"/>
          <w:szCs w:val="24"/>
        </w:rPr>
      </w:pPr>
    </w:p>
    <w:p w:rsidR="0044359D" w:rsidRPr="000C30A1" w:rsidP="00DF3AE2">
      <w:pPr>
        <w:pStyle w:val="ListParagraph"/>
        <w:numPr>
          <w:ilvl w:val="0"/>
          <w:numId w:val="64"/>
        </w:numPr>
        <w:ind w:left="0" w:firstLine="33"/>
        <w:jc w:val="both"/>
        <w:rPr>
          <w:sz w:val="24"/>
          <w:szCs w:val="24"/>
        </w:rPr>
      </w:pPr>
      <w:r w:rsidRPr="002E1A44">
        <w:rPr>
          <w:b/>
          <w:sz w:val="24"/>
          <w:szCs w:val="24"/>
          <w:u w:val="single"/>
        </w:rPr>
        <w:t xml:space="preserve">Cele 3 echipe mobile (din localitățile Fălticeni, Gura Humorului și Siret) din cadrul </w:t>
      </w:r>
      <w:r w:rsidRPr="002E1A44">
        <w:rPr>
          <w:b/>
          <w:bCs/>
          <w:sz w:val="24"/>
          <w:szCs w:val="24"/>
          <w:u w:val="single"/>
        </w:rPr>
        <w:t xml:space="preserve">Centrului de servicii multifuncţionale de tip rezidenţial  Suceava - </w:t>
      </w:r>
      <w:r w:rsidRPr="002E1A44">
        <w:rPr>
          <w:b/>
          <w:snapToGrid w:val="0"/>
          <w:sz w:val="24"/>
          <w:szCs w:val="24"/>
          <w:u w:val="single"/>
          <w:lang w:val="fr-FR"/>
        </w:rPr>
        <w:t>Centrul de primire  în regim de urgenţă pentru copilul abuzat, neglijat, exploatat/Telefonul copilului</w:t>
      </w:r>
      <w:r w:rsidRPr="000C30A1">
        <w:rPr>
          <w:snapToGrid w:val="0"/>
          <w:sz w:val="24"/>
          <w:szCs w:val="24"/>
          <w:u w:val="single"/>
          <w:lang w:val="fr-FR"/>
        </w:rPr>
        <w:t xml:space="preserve">, </w:t>
      </w:r>
      <w:r w:rsidRPr="000C30A1">
        <w:rPr>
          <w:sz w:val="24"/>
          <w:szCs w:val="24"/>
        </w:rPr>
        <w:t>acordă servicii de specialitate copiilor cu dizabilități din comunitate și copiilor cu părinți plecați la muncă în străinătate, scopul fiind prevenirea separării copilului de familia sa și a marginalizării sociale.</w:t>
      </w:r>
    </w:p>
    <w:p w:rsidR="0044359D" w:rsidRPr="00DF3AE2" w:rsidP="0044359D">
      <w:pPr>
        <w:jc w:val="both"/>
        <w:rPr>
          <w:sz w:val="16"/>
          <w:szCs w:val="16"/>
        </w:rPr>
      </w:pPr>
    </w:p>
    <w:p w:rsidR="00BB3B40" w:rsidRPr="000C30A1" w:rsidP="00FE318E">
      <w:pPr>
        <w:jc w:val="both"/>
        <w:rPr>
          <w:sz w:val="24"/>
          <w:szCs w:val="24"/>
          <w:u w:val="single"/>
        </w:rPr>
      </w:pPr>
      <w:r w:rsidRPr="000C30A1">
        <w:rPr>
          <w:sz w:val="24"/>
          <w:szCs w:val="24"/>
          <w:u w:val="single"/>
        </w:rPr>
        <w:t>Distribuția copiilor care beneficiază de servicii de zi din st</w:t>
      </w:r>
      <w:r w:rsidRPr="000C30A1">
        <w:rPr>
          <w:sz w:val="24"/>
          <w:szCs w:val="24"/>
          <w:u w:val="single"/>
        </w:rPr>
        <w:t xml:space="preserve">ructura </w:t>
      </w:r>
      <w:r w:rsidRPr="000C30A1" w:rsidR="00406784">
        <w:rPr>
          <w:sz w:val="24"/>
          <w:szCs w:val="24"/>
          <w:u w:val="single"/>
        </w:rPr>
        <w:t xml:space="preserve">DGASPC a Judeţului </w:t>
      </w:r>
      <w:r w:rsidRPr="000C30A1">
        <w:rPr>
          <w:sz w:val="24"/>
          <w:szCs w:val="24"/>
          <w:u w:val="single"/>
        </w:rPr>
        <w:t>Suceava, după gradul de handicap</w:t>
      </w:r>
    </w:p>
    <w:p w:rsidR="00BB3B40" w:rsidRPr="000C30A1" w:rsidP="00FE318E">
      <w:pPr>
        <w:jc w:val="both"/>
        <w:rPr>
          <w:sz w:val="24"/>
          <w:szCs w:val="24"/>
        </w:rPr>
      </w:pPr>
    </w:p>
    <w:tbl>
      <w:tblPr>
        <w:tblStyle w:val="TableNormal"/>
        <w:tblW w:w="103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1"/>
        <w:gridCol w:w="992"/>
        <w:gridCol w:w="993"/>
        <w:gridCol w:w="992"/>
        <w:gridCol w:w="992"/>
        <w:gridCol w:w="992"/>
        <w:gridCol w:w="872"/>
      </w:tblGrid>
      <w:tr w:rsidTr="0089705A">
        <w:tblPrEx>
          <w:tblW w:w="103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600"/>
        </w:trPr>
        <w:tc>
          <w:tcPr>
            <w:tcW w:w="4551" w:type="dxa"/>
            <w:shd w:val="clear" w:color="auto" w:fill="auto"/>
          </w:tcPr>
          <w:p w:rsidR="00BB3B40" w:rsidRPr="000C30A1" w:rsidP="00B33704">
            <w:pPr>
              <w:rPr>
                <w:lang w:val="en-US" w:eastAsia="en-US"/>
              </w:rPr>
            </w:pPr>
            <w:r w:rsidRPr="000C30A1">
              <w:rPr>
                <w:b/>
                <w:lang w:val="en-US" w:eastAsia="en-US"/>
              </w:rPr>
              <w:t>SERVICIUL DE ZI</w:t>
            </w:r>
          </w:p>
        </w:tc>
        <w:tc>
          <w:tcPr>
            <w:tcW w:w="992" w:type="dxa"/>
            <w:shd w:val="clear" w:color="auto" w:fill="auto"/>
            <w:vAlign w:val="bottom"/>
          </w:tcPr>
          <w:p w:rsidR="00BB3B40" w:rsidRPr="000C30A1" w:rsidP="00B33704">
            <w:pPr>
              <w:jc w:val="center"/>
              <w:rPr>
                <w:lang w:val="en-US" w:eastAsia="en-US"/>
              </w:rPr>
            </w:pPr>
            <w:r w:rsidRPr="000C30A1">
              <w:rPr>
                <w:lang w:val="en-US" w:eastAsia="en-US"/>
              </w:rPr>
              <w:t>Handicap grav</w:t>
            </w:r>
          </w:p>
          <w:p w:rsidR="00BB3B40" w:rsidRPr="000C30A1" w:rsidP="00B33704">
            <w:pPr>
              <w:jc w:val="center"/>
              <w:rPr>
                <w:lang w:val="en-US" w:eastAsia="en-US"/>
              </w:rPr>
            </w:pPr>
          </w:p>
        </w:tc>
        <w:tc>
          <w:tcPr>
            <w:tcW w:w="993" w:type="dxa"/>
          </w:tcPr>
          <w:p w:rsidR="00BB3B40" w:rsidRPr="000C30A1" w:rsidP="00B33704">
            <w:pPr>
              <w:jc w:val="center"/>
              <w:rPr>
                <w:lang w:val="en-US" w:eastAsia="en-US"/>
              </w:rPr>
            </w:pPr>
            <w:r w:rsidRPr="000C30A1">
              <w:rPr>
                <w:lang w:val="en-US" w:eastAsia="en-US"/>
              </w:rPr>
              <w:t>Handicap accentuat</w:t>
            </w:r>
          </w:p>
        </w:tc>
        <w:tc>
          <w:tcPr>
            <w:tcW w:w="992" w:type="dxa"/>
          </w:tcPr>
          <w:p w:rsidR="00BB3B40" w:rsidRPr="000C30A1" w:rsidP="00B33704">
            <w:pPr>
              <w:jc w:val="center"/>
              <w:rPr>
                <w:lang w:val="en-US" w:eastAsia="en-US"/>
              </w:rPr>
            </w:pPr>
            <w:r w:rsidRPr="000C30A1">
              <w:rPr>
                <w:lang w:val="en-US" w:eastAsia="en-US"/>
              </w:rPr>
              <w:t>Handicap mediu</w:t>
            </w:r>
          </w:p>
        </w:tc>
        <w:tc>
          <w:tcPr>
            <w:tcW w:w="992" w:type="dxa"/>
          </w:tcPr>
          <w:p w:rsidR="00BB3B40" w:rsidRPr="000C30A1" w:rsidP="00B33704">
            <w:pPr>
              <w:jc w:val="center"/>
              <w:rPr>
                <w:lang w:val="en-US" w:eastAsia="en-US"/>
              </w:rPr>
            </w:pPr>
            <w:r w:rsidRPr="000C30A1">
              <w:rPr>
                <w:lang w:val="en-US" w:eastAsia="en-US"/>
              </w:rPr>
              <w:t>Handicap ușor</w:t>
            </w:r>
          </w:p>
        </w:tc>
        <w:tc>
          <w:tcPr>
            <w:tcW w:w="992" w:type="dxa"/>
          </w:tcPr>
          <w:p w:rsidR="00BB3B40" w:rsidRPr="000C30A1" w:rsidP="00B33704">
            <w:pPr>
              <w:jc w:val="center"/>
              <w:rPr>
                <w:lang w:val="en-US" w:eastAsia="en-US"/>
              </w:rPr>
            </w:pPr>
            <w:r w:rsidRPr="000C30A1">
              <w:rPr>
                <w:lang w:val="en-US" w:eastAsia="en-US"/>
              </w:rPr>
              <w:t>Fără handicap</w:t>
            </w:r>
          </w:p>
        </w:tc>
        <w:tc>
          <w:tcPr>
            <w:tcW w:w="872" w:type="dxa"/>
          </w:tcPr>
          <w:p w:rsidR="00BB3B40" w:rsidRPr="000C30A1" w:rsidP="00B33704">
            <w:pPr>
              <w:jc w:val="center"/>
              <w:rPr>
                <w:lang w:val="en-US" w:eastAsia="en-US"/>
              </w:rPr>
            </w:pPr>
            <w:r w:rsidRPr="000C30A1">
              <w:rPr>
                <w:lang w:val="en-US" w:eastAsia="en-US"/>
              </w:rPr>
              <w:t>TOTAL</w:t>
            </w:r>
          </w:p>
        </w:tc>
      </w:tr>
      <w:tr w:rsidTr="0089705A">
        <w:tblPrEx>
          <w:tblW w:w="10384" w:type="dxa"/>
          <w:tblInd w:w="93" w:type="dxa"/>
          <w:tblLayout w:type="fixed"/>
          <w:tblLook w:val="04A0"/>
        </w:tblPrEx>
        <w:trPr>
          <w:trHeight w:val="491"/>
        </w:trPr>
        <w:tc>
          <w:tcPr>
            <w:tcW w:w="4551" w:type="dxa"/>
            <w:shd w:val="clear" w:color="auto" w:fill="auto"/>
            <w:hideMark/>
          </w:tcPr>
          <w:p w:rsidR="00BB3B40" w:rsidRPr="000C30A1" w:rsidP="00B33704">
            <w:pPr>
              <w:rPr>
                <w:lang w:val="en-US" w:eastAsia="en-US"/>
              </w:rPr>
            </w:pPr>
            <w:r w:rsidRPr="000C30A1">
              <w:rPr>
                <w:lang w:val="en-US" w:eastAsia="en-US"/>
              </w:rPr>
              <w:t>Centrul de zi pentru copii cu dizabilităţi  ”Blijdorp Romania” (din cadrul Complexului de recuperare neuro-psiho-motorie ”Blijdorp-O Nouă Viaţă” Suceava – Servicii sociale pentru copii cu dizabilităţi)</w:t>
            </w:r>
          </w:p>
        </w:tc>
        <w:tc>
          <w:tcPr>
            <w:tcW w:w="992" w:type="dxa"/>
            <w:shd w:val="clear" w:color="auto" w:fill="auto"/>
            <w:vAlign w:val="center"/>
          </w:tcPr>
          <w:p w:rsidR="00BB3B40" w:rsidRPr="000C30A1" w:rsidP="00B33704">
            <w:pPr>
              <w:jc w:val="center"/>
              <w:rPr>
                <w:lang w:val="en-US" w:eastAsia="en-US"/>
              </w:rPr>
            </w:pPr>
            <w:r w:rsidRPr="000C30A1">
              <w:rPr>
                <w:lang w:val="en-US" w:eastAsia="en-US"/>
              </w:rPr>
              <w:t>40</w:t>
            </w:r>
          </w:p>
        </w:tc>
        <w:tc>
          <w:tcPr>
            <w:tcW w:w="993" w:type="dxa"/>
            <w:vAlign w:val="center"/>
          </w:tcPr>
          <w:p w:rsidR="00BB3B40" w:rsidRPr="000C30A1" w:rsidP="00B33704">
            <w:pPr>
              <w:jc w:val="center"/>
              <w:rPr>
                <w:lang w:val="en-US" w:eastAsia="en-US"/>
              </w:rPr>
            </w:pPr>
            <w:r w:rsidRPr="000C30A1">
              <w:rPr>
                <w:lang w:val="en-US" w:eastAsia="en-US"/>
              </w:rPr>
              <w:t>0</w:t>
            </w:r>
          </w:p>
        </w:tc>
        <w:tc>
          <w:tcPr>
            <w:tcW w:w="992" w:type="dxa"/>
            <w:vAlign w:val="center"/>
          </w:tcPr>
          <w:p w:rsidR="00BB3B40" w:rsidRPr="000C30A1" w:rsidP="00B33704">
            <w:pPr>
              <w:jc w:val="center"/>
              <w:rPr>
                <w:lang w:val="en-US" w:eastAsia="en-US"/>
              </w:rPr>
            </w:pPr>
            <w:r w:rsidRPr="000C30A1">
              <w:rPr>
                <w:lang w:val="en-US" w:eastAsia="en-US"/>
              </w:rPr>
              <w:t>0</w:t>
            </w:r>
          </w:p>
        </w:tc>
        <w:tc>
          <w:tcPr>
            <w:tcW w:w="992" w:type="dxa"/>
            <w:vAlign w:val="center"/>
          </w:tcPr>
          <w:p w:rsidR="00BB3B40" w:rsidRPr="000C30A1" w:rsidP="00B33704">
            <w:pPr>
              <w:jc w:val="center"/>
              <w:rPr>
                <w:lang w:val="en-US" w:eastAsia="en-US"/>
              </w:rPr>
            </w:pPr>
            <w:r w:rsidRPr="000C30A1">
              <w:rPr>
                <w:lang w:val="en-US" w:eastAsia="en-US"/>
              </w:rPr>
              <w:t>0</w:t>
            </w:r>
          </w:p>
        </w:tc>
        <w:tc>
          <w:tcPr>
            <w:tcW w:w="992" w:type="dxa"/>
            <w:vAlign w:val="center"/>
          </w:tcPr>
          <w:p w:rsidR="00BB3B40" w:rsidRPr="000C30A1" w:rsidP="00B33704">
            <w:pPr>
              <w:jc w:val="center"/>
              <w:rPr>
                <w:lang w:val="en-US" w:eastAsia="en-US"/>
              </w:rPr>
            </w:pPr>
            <w:r w:rsidRPr="000C30A1">
              <w:rPr>
                <w:lang w:val="en-US" w:eastAsia="en-US"/>
              </w:rPr>
              <w:t>0</w:t>
            </w:r>
          </w:p>
        </w:tc>
        <w:tc>
          <w:tcPr>
            <w:tcW w:w="872" w:type="dxa"/>
            <w:vAlign w:val="center"/>
          </w:tcPr>
          <w:p w:rsidR="00BB3B40" w:rsidRPr="000C30A1" w:rsidP="00B33704">
            <w:pPr>
              <w:jc w:val="center"/>
              <w:rPr>
                <w:lang w:val="en-US" w:eastAsia="en-US"/>
              </w:rPr>
            </w:pPr>
            <w:r w:rsidRPr="000C30A1">
              <w:rPr>
                <w:lang w:val="en-US" w:eastAsia="en-US"/>
              </w:rPr>
              <w:t>40</w:t>
            </w:r>
          </w:p>
        </w:tc>
      </w:tr>
      <w:tr w:rsidTr="0089705A">
        <w:tblPrEx>
          <w:tblW w:w="10384" w:type="dxa"/>
          <w:tblInd w:w="93" w:type="dxa"/>
          <w:tblLayout w:type="fixed"/>
          <w:tblLook w:val="04A0"/>
        </w:tblPrEx>
        <w:trPr>
          <w:trHeight w:val="439"/>
        </w:trPr>
        <w:tc>
          <w:tcPr>
            <w:tcW w:w="4551" w:type="dxa"/>
            <w:shd w:val="clear" w:color="auto" w:fill="auto"/>
            <w:hideMark/>
          </w:tcPr>
          <w:p w:rsidR="00BB3B40" w:rsidRPr="000C30A1" w:rsidP="00B33704">
            <w:pPr>
              <w:jc w:val="both"/>
              <w:rPr>
                <w:lang w:val="en-US" w:eastAsia="en-US"/>
              </w:rPr>
            </w:pPr>
            <w:r w:rsidRPr="000C30A1">
              <w:rPr>
                <w:lang w:val="en-US" w:eastAsia="en-US"/>
              </w:rPr>
              <w:t>Centrul de recuperare neuro-psiho-motorie (din cadrul Complexului de recuperare neuro-psiho-motorie ”Blijdorp-O Nouă Viaţă” Suceava – Servicii sociale pentru copii cu dizabilităţi)</w:t>
            </w:r>
          </w:p>
        </w:tc>
        <w:tc>
          <w:tcPr>
            <w:tcW w:w="992" w:type="dxa"/>
            <w:shd w:val="clear" w:color="auto" w:fill="auto"/>
            <w:vAlign w:val="center"/>
          </w:tcPr>
          <w:p w:rsidR="00BB3B40" w:rsidRPr="000C30A1" w:rsidP="00B33704">
            <w:pPr>
              <w:jc w:val="center"/>
              <w:rPr>
                <w:lang w:val="en-US" w:eastAsia="en-US"/>
              </w:rPr>
            </w:pPr>
            <w:r w:rsidRPr="000C30A1">
              <w:rPr>
                <w:lang w:val="en-US" w:eastAsia="en-US"/>
              </w:rPr>
              <w:t>49</w:t>
            </w:r>
          </w:p>
        </w:tc>
        <w:tc>
          <w:tcPr>
            <w:tcW w:w="993" w:type="dxa"/>
            <w:vAlign w:val="center"/>
          </w:tcPr>
          <w:p w:rsidR="00BB3B40" w:rsidRPr="000C30A1" w:rsidP="00B33704">
            <w:pPr>
              <w:jc w:val="center"/>
              <w:rPr>
                <w:lang w:val="en-US" w:eastAsia="en-US"/>
              </w:rPr>
            </w:pPr>
            <w:r w:rsidRPr="000C30A1">
              <w:rPr>
                <w:lang w:val="en-US" w:eastAsia="en-US"/>
              </w:rPr>
              <w:t>0</w:t>
            </w:r>
          </w:p>
        </w:tc>
        <w:tc>
          <w:tcPr>
            <w:tcW w:w="992" w:type="dxa"/>
            <w:vAlign w:val="center"/>
          </w:tcPr>
          <w:p w:rsidR="00BB3B40" w:rsidRPr="000C30A1" w:rsidP="00B33704">
            <w:pPr>
              <w:jc w:val="center"/>
              <w:rPr>
                <w:lang w:val="en-US" w:eastAsia="en-US"/>
              </w:rPr>
            </w:pPr>
            <w:r w:rsidRPr="000C30A1">
              <w:rPr>
                <w:lang w:val="en-US" w:eastAsia="en-US"/>
              </w:rPr>
              <w:t>0</w:t>
            </w:r>
          </w:p>
        </w:tc>
        <w:tc>
          <w:tcPr>
            <w:tcW w:w="992" w:type="dxa"/>
            <w:vAlign w:val="center"/>
          </w:tcPr>
          <w:p w:rsidR="00BB3B40" w:rsidRPr="000C30A1" w:rsidP="00B33704">
            <w:pPr>
              <w:jc w:val="center"/>
              <w:rPr>
                <w:lang w:val="en-US" w:eastAsia="en-US"/>
              </w:rPr>
            </w:pPr>
            <w:r w:rsidRPr="000C30A1">
              <w:rPr>
                <w:lang w:val="en-US" w:eastAsia="en-US"/>
              </w:rPr>
              <w:t>0</w:t>
            </w:r>
          </w:p>
        </w:tc>
        <w:tc>
          <w:tcPr>
            <w:tcW w:w="992" w:type="dxa"/>
            <w:vAlign w:val="center"/>
          </w:tcPr>
          <w:p w:rsidR="00BB3B40" w:rsidRPr="000C30A1" w:rsidP="00B33704">
            <w:pPr>
              <w:jc w:val="center"/>
              <w:rPr>
                <w:lang w:val="en-US" w:eastAsia="en-US"/>
              </w:rPr>
            </w:pPr>
            <w:r w:rsidRPr="000C30A1">
              <w:rPr>
                <w:lang w:val="en-US" w:eastAsia="en-US"/>
              </w:rPr>
              <w:t>0</w:t>
            </w:r>
          </w:p>
        </w:tc>
        <w:tc>
          <w:tcPr>
            <w:tcW w:w="872" w:type="dxa"/>
            <w:vAlign w:val="center"/>
          </w:tcPr>
          <w:p w:rsidR="00BB3B40" w:rsidRPr="000C30A1" w:rsidP="00B33704">
            <w:pPr>
              <w:jc w:val="center"/>
              <w:rPr>
                <w:lang w:val="en-US" w:eastAsia="en-US"/>
              </w:rPr>
            </w:pPr>
            <w:r w:rsidRPr="000C30A1">
              <w:rPr>
                <w:lang w:val="en-US" w:eastAsia="en-US"/>
              </w:rPr>
              <w:t>49</w:t>
            </w:r>
          </w:p>
        </w:tc>
      </w:tr>
      <w:tr w:rsidTr="0089705A">
        <w:tblPrEx>
          <w:tblW w:w="10384" w:type="dxa"/>
          <w:tblInd w:w="93" w:type="dxa"/>
          <w:tblLayout w:type="fixed"/>
          <w:tblLook w:val="04A0"/>
        </w:tblPrEx>
        <w:trPr>
          <w:trHeight w:val="261"/>
        </w:trPr>
        <w:tc>
          <w:tcPr>
            <w:tcW w:w="4551" w:type="dxa"/>
            <w:shd w:val="clear" w:color="auto" w:fill="auto"/>
            <w:hideMark/>
          </w:tcPr>
          <w:p w:rsidR="00BB3B40" w:rsidRPr="000C30A1" w:rsidP="00B33704">
            <w:pPr>
              <w:jc w:val="both"/>
              <w:rPr>
                <w:lang w:val="en-US" w:eastAsia="en-US"/>
              </w:rPr>
            </w:pPr>
            <w:r w:rsidRPr="000C30A1">
              <w:rPr>
                <w:lang w:val="en-US" w:eastAsia="en-US"/>
              </w:rPr>
              <w:t xml:space="preserve">Centrul de recuperare din cadrul Servicii multifuncţionale pentru copilul aflat în dificultate Gura Humorului </w:t>
            </w:r>
          </w:p>
        </w:tc>
        <w:tc>
          <w:tcPr>
            <w:tcW w:w="992" w:type="dxa"/>
            <w:shd w:val="clear" w:color="auto" w:fill="auto"/>
            <w:vAlign w:val="center"/>
          </w:tcPr>
          <w:p w:rsidR="00BB3B40" w:rsidRPr="000C30A1" w:rsidP="00B33704">
            <w:pPr>
              <w:jc w:val="center"/>
              <w:rPr>
                <w:lang w:val="en-US" w:eastAsia="en-US"/>
              </w:rPr>
            </w:pPr>
            <w:r w:rsidRPr="000C30A1">
              <w:rPr>
                <w:lang w:val="en-US" w:eastAsia="en-US"/>
              </w:rPr>
              <w:t>12</w:t>
            </w:r>
          </w:p>
        </w:tc>
        <w:tc>
          <w:tcPr>
            <w:tcW w:w="993" w:type="dxa"/>
            <w:vAlign w:val="center"/>
          </w:tcPr>
          <w:p w:rsidR="00BB3B40" w:rsidRPr="000C30A1" w:rsidP="00B33704">
            <w:pPr>
              <w:jc w:val="center"/>
              <w:rPr>
                <w:lang w:val="en-US" w:eastAsia="en-US"/>
              </w:rPr>
            </w:pPr>
            <w:r w:rsidRPr="000C30A1">
              <w:rPr>
                <w:lang w:val="en-US" w:eastAsia="en-US"/>
              </w:rPr>
              <w:t>14</w:t>
            </w:r>
          </w:p>
        </w:tc>
        <w:tc>
          <w:tcPr>
            <w:tcW w:w="992" w:type="dxa"/>
            <w:vAlign w:val="center"/>
          </w:tcPr>
          <w:p w:rsidR="00BB3B40" w:rsidRPr="000C30A1" w:rsidP="00B33704">
            <w:pPr>
              <w:jc w:val="center"/>
              <w:rPr>
                <w:lang w:val="en-US" w:eastAsia="en-US"/>
              </w:rPr>
            </w:pPr>
            <w:r w:rsidRPr="000C30A1">
              <w:rPr>
                <w:lang w:val="en-US" w:eastAsia="en-US"/>
              </w:rPr>
              <w:t>7</w:t>
            </w:r>
          </w:p>
        </w:tc>
        <w:tc>
          <w:tcPr>
            <w:tcW w:w="992" w:type="dxa"/>
            <w:vAlign w:val="center"/>
          </w:tcPr>
          <w:p w:rsidR="00BB3B40" w:rsidRPr="000C30A1" w:rsidP="00B33704">
            <w:pPr>
              <w:jc w:val="center"/>
              <w:rPr>
                <w:lang w:val="en-US" w:eastAsia="en-US"/>
              </w:rPr>
            </w:pPr>
            <w:r w:rsidRPr="000C30A1">
              <w:rPr>
                <w:lang w:val="en-US" w:eastAsia="en-US"/>
              </w:rPr>
              <w:t>0</w:t>
            </w:r>
          </w:p>
        </w:tc>
        <w:tc>
          <w:tcPr>
            <w:tcW w:w="992" w:type="dxa"/>
            <w:vAlign w:val="center"/>
          </w:tcPr>
          <w:p w:rsidR="00BB3B40" w:rsidRPr="000C30A1" w:rsidP="00B33704">
            <w:pPr>
              <w:jc w:val="center"/>
              <w:rPr>
                <w:lang w:val="en-US" w:eastAsia="en-US"/>
              </w:rPr>
            </w:pPr>
            <w:r w:rsidRPr="000C30A1">
              <w:rPr>
                <w:lang w:val="en-US" w:eastAsia="en-US"/>
              </w:rPr>
              <w:t>0</w:t>
            </w:r>
          </w:p>
        </w:tc>
        <w:tc>
          <w:tcPr>
            <w:tcW w:w="872" w:type="dxa"/>
            <w:vAlign w:val="center"/>
          </w:tcPr>
          <w:p w:rsidR="00BB3B40" w:rsidRPr="000C30A1" w:rsidP="00B33704">
            <w:pPr>
              <w:jc w:val="center"/>
              <w:rPr>
                <w:lang w:val="en-US" w:eastAsia="en-US"/>
              </w:rPr>
            </w:pPr>
            <w:r w:rsidRPr="000C30A1">
              <w:rPr>
                <w:lang w:val="en-US" w:eastAsia="en-US"/>
              </w:rPr>
              <w:t>33</w:t>
            </w:r>
          </w:p>
        </w:tc>
      </w:tr>
      <w:tr w:rsidTr="0089705A">
        <w:tblPrEx>
          <w:tblW w:w="10384" w:type="dxa"/>
          <w:tblInd w:w="93" w:type="dxa"/>
          <w:tblLayout w:type="fixed"/>
          <w:tblLook w:val="04A0"/>
        </w:tblPrEx>
        <w:trPr>
          <w:trHeight w:val="461"/>
        </w:trPr>
        <w:tc>
          <w:tcPr>
            <w:tcW w:w="4551" w:type="dxa"/>
            <w:shd w:val="clear" w:color="auto" w:fill="auto"/>
            <w:hideMark/>
          </w:tcPr>
          <w:p w:rsidR="00BB3B40" w:rsidRPr="000C30A1" w:rsidP="001B73B6">
            <w:pPr>
              <w:jc w:val="both"/>
              <w:rPr>
                <w:lang w:val="en-US" w:eastAsia="en-US"/>
              </w:rPr>
            </w:pPr>
            <w:r w:rsidRPr="000C30A1">
              <w:rPr>
                <w:lang w:val="en-US" w:eastAsia="en-US"/>
              </w:rPr>
              <w:t>Echipe</w:t>
            </w:r>
            <w:r w:rsidRPr="000C30A1" w:rsidR="001B73B6">
              <w:rPr>
                <w:lang w:val="en-US" w:eastAsia="en-US"/>
              </w:rPr>
              <w:t>le</w:t>
            </w:r>
            <w:r w:rsidRPr="000C30A1">
              <w:rPr>
                <w:lang w:val="en-US" w:eastAsia="en-US"/>
              </w:rPr>
              <w:t xml:space="preserve"> mobile</w:t>
            </w:r>
            <w:r w:rsidRPr="000C30A1" w:rsidR="001B73B6">
              <w:rPr>
                <w:lang w:val="en-US" w:eastAsia="en-US"/>
              </w:rPr>
              <w:t xml:space="preserve"> din cadrul</w:t>
            </w:r>
            <w:r w:rsidRPr="000C30A1">
              <w:rPr>
                <w:lang w:val="en-US" w:eastAsia="en-US"/>
              </w:rPr>
              <w:t xml:space="preserve"> </w:t>
            </w:r>
            <w:r w:rsidRPr="000C30A1" w:rsidR="001B73B6">
              <w:rPr>
                <w:bCs/>
              </w:rPr>
              <w:t>Centrului de servicii</w:t>
            </w:r>
            <w:r w:rsidRPr="000C30A1" w:rsidR="001B73B6">
              <w:rPr>
                <w:bCs/>
                <w:sz w:val="24"/>
                <w:szCs w:val="24"/>
                <w:u w:val="single"/>
              </w:rPr>
              <w:t xml:space="preserve"> </w:t>
            </w:r>
            <w:r w:rsidRPr="000C30A1" w:rsidR="001B73B6">
              <w:rPr>
                <w:bCs/>
              </w:rPr>
              <w:t xml:space="preserve">multifuncţionale de tip rezidenţial  Suceava </w:t>
            </w:r>
            <w:r w:rsidRPr="000C30A1" w:rsidR="001B73B6">
              <w:rPr>
                <w:b/>
                <w:bCs/>
              </w:rPr>
              <w:t xml:space="preserve">- </w:t>
            </w:r>
            <w:r w:rsidRPr="000C30A1" w:rsidR="001B73B6">
              <w:rPr>
                <w:snapToGrid w:val="0"/>
                <w:lang w:val="fr-FR"/>
              </w:rPr>
              <w:t>Centrul de primire  în regim de urgenţă pentru copilul abuzat, neglijat, exploatat/Telefonul copilului</w:t>
            </w:r>
            <w:r w:rsidRPr="000C30A1" w:rsidR="001B73B6">
              <w:rPr>
                <w:lang w:val="en-US" w:eastAsia="en-US"/>
              </w:rPr>
              <w:t xml:space="preserve">  (din localitățile Fălticeni, Gura Humorului, Siret)</w:t>
            </w:r>
          </w:p>
        </w:tc>
        <w:tc>
          <w:tcPr>
            <w:tcW w:w="992" w:type="dxa"/>
            <w:shd w:val="clear" w:color="auto" w:fill="auto"/>
            <w:vAlign w:val="center"/>
          </w:tcPr>
          <w:p w:rsidR="00BB3B40" w:rsidRPr="000C30A1" w:rsidP="00B33704">
            <w:pPr>
              <w:jc w:val="center"/>
              <w:rPr>
                <w:lang w:val="en-US" w:eastAsia="en-US"/>
              </w:rPr>
            </w:pPr>
            <w:r w:rsidRPr="000C30A1">
              <w:rPr>
                <w:lang w:val="en-US" w:eastAsia="en-US"/>
              </w:rPr>
              <w:t>48</w:t>
            </w:r>
          </w:p>
        </w:tc>
        <w:tc>
          <w:tcPr>
            <w:tcW w:w="993" w:type="dxa"/>
            <w:vAlign w:val="center"/>
          </w:tcPr>
          <w:p w:rsidR="00BB3B40" w:rsidRPr="000C30A1" w:rsidP="00B33704">
            <w:pPr>
              <w:jc w:val="center"/>
              <w:rPr>
                <w:lang w:val="en-US" w:eastAsia="en-US"/>
              </w:rPr>
            </w:pPr>
            <w:r w:rsidRPr="000C30A1">
              <w:rPr>
                <w:lang w:val="en-US" w:eastAsia="en-US"/>
              </w:rPr>
              <w:t>21</w:t>
            </w:r>
          </w:p>
        </w:tc>
        <w:tc>
          <w:tcPr>
            <w:tcW w:w="992" w:type="dxa"/>
            <w:vAlign w:val="center"/>
          </w:tcPr>
          <w:p w:rsidR="00BB3B40" w:rsidRPr="000C30A1" w:rsidP="00B33704">
            <w:pPr>
              <w:jc w:val="center"/>
              <w:rPr>
                <w:lang w:val="en-US" w:eastAsia="en-US"/>
              </w:rPr>
            </w:pPr>
            <w:r w:rsidRPr="000C30A1">
              <w:rPr>
                <w:lang w:val="en-US" w:eastAsia="en-US"/>
              </w:rPr>
              <w:t>5</w:t>
            </w:r>
          </w:p>
        </w:tc>
        <w:tc>
          <w:tcPr>
            <w:tcW w:w="992" w:type="dxa"/>
            <w:vAlign w:val="center"/>
          </w:tcPr>
          <w:p w:rsidR="00BB3B40" w:rsidRPr="000C30A1" w:rsidP="00B33704">
            <w:pPr>
              <w:jc w:val="center"/>
              <w:rPr>
                <w:lang w:val="en-US" w:eastAsia="en-US"/>
              </w:rPr>
            </w:pPr>
            <w:r w:rsidRPr="000C30A1">
              <w:rPr>
                <w:lang w:val="en-US" w:eastAsia="en-US"/>
              </w:rPr>
              <w:t>0</w:t>
            </w:r>
          </w:p>
        </w:tc>
        <w:tc>
          <w:tcPr>
            <w:tcW w:w="992" w:type="dxa"/>
            <w:vAlign w:val="center"/>
          </w:tcPr>
          <w:p w:rsidR="00BB3B40" w:rsidRPr="000C30A1" w:rsidP="00B33704">
            <w:pPr>
              <w:jc w:val="center"/>
              <w:rPr>
                <w:lang w:val="en-US" w:eastAsia="en-US"/>
              </w:rPr>
            </w:pPr>
            <w:r w:rsidRPr="000C30A1" w:rsidR="00F97DCF">
              <w:rPr>
                <w:lang w:val="en-US" w:eastAsia="en-US"/>
              </w:rPr>
              <w:t>66</w:t>
            </w:r>
          </w:p>
        </w:tc>
        <w:tc>
          <w:tcPr>
            <w:tcW w:w="872" w:type="dxa"/>
            <w:vAlign w:val="center"/>
          </w:tcPr>
          <w:p w:rsidR="00BB3B40" w:rsidRPr="000C30A1" w:rsidP="00B33704">
            <w:pPr>
              <w:jc w:val="center"/>
              <w:rPr>
                <w:lang w:val="en-US" w:eastAsia="en-US"/>
              </w:rPr>
            </w:pPr>
            <w:r w:rsidRPr="000C30A1" w:rsidR="00F97DCF">
              <w:rPr>
                <w:lang w:val="en-US" w:eastAsia="en-US"/>
              </w:rPr>
              <w:t>140</w:t>
            </w:r>
          </w:p>
        </w:tc>
      </w:tr>
      <w:tr w:rsidTr="0089705A">
        <w:tblPrEx>
          <w:tblW w:w="10384" w:type="dxa"/>
          <w:tblInd w:w="93" w:type="dxa"/>
          <w:tblLayout w:type="fixed"/>
          <w:tblLook w:val="04A0"/>
        </w:tblPrEx>
        <w:trPr>
          <w:trHeight w:val="461"/>
        </w:trPr>
        <w:tc>
          <w:tcPr>
            <w:tcW w:w="4551" w:type="dxa"/>
            <w:tcBorders>
              <w:bottom w:val="single" w:sz="4" w:space="0" w:color="auto"/>
            </w:tcBorders>
            <w:shd w:val="clear" w:color="auto" w:fill="auto"/>
            <w:vAlign w:val="center"/>
          </w:tcPr>
          <w:p w:rsidR="00BB3B40" w:rsidRPr="000C30A1" w:rsidP="00B33704">
            <w:pPr>
              <w:jc w:val="center"/>
              <w:rPr>
                <w:b/>
                <w:lang w:val="en-US" w:eastAsia="en-US"/>
              </w:rPr>
            </w:pPr>
            <w:r w:rsidRPr="000C30A1">
              <w:rPr>
                <w:b/>
                <w:lang w:val="en-US" w:eastAsia="en-US"/>
              </w:rPr>
              <w:t>TOTAL</w:t>
            </w:r>
          </w:p>
        </w:tc>
        <w:tc>
          <w:tcPr>
            <w:tcW w:w="992" w:type="dxa"/>
            <w:tcBorders>
              <w:bottom w:val="single" w:sz="4" w:space="0" w:color="auto"/>
            </w:tcBorders>
            <w:shd w:val="clear" w:color="auto" w:fill="auto"/>
            <w:vAlign w:val="center"/>
          </w:tcPr>
          <w:p w:rsidR="00BB3B40" w:rsidRPr="000C30A1" w:rsidP="00B33704">
            <w:pPr>
              <w:jc w:val="center"/>
              <w:rPr>
                <w:b/>
                <w:lang w:val="en-US" w:eastAsia="en-US"/>
              </w:rPr>
            </w:pPr>
            <w:r w:rsidRPr="000C30A1">
              <w:rPr>
                <w:b/>
                <w:lang w:val="en-US" w:eastAsia="en-US"/>
              </w:rPr>
              <w:t>149</w:t>
            </w:r>
          </w:p>
        </w:tc>
        <w:tc>
          <w:tcPr>
            <w:tcW w:w="993" w:type="dxa"/>
            <w:tcBorders>
              <w:bottom w:val="single" w:sz="4" w:space="0" w:color="auto"/>
            </w:tcBorders>
            <w:vAlign w:val="center"/>
          </w:tcPr>
          <w:p w:rsidR="00BB3B40" w:rsidRPr="000C30A1" w:rsidP="00B33704">
            <w:pPr>
              <w:jc w:val="center"/>
              <w:rPr>
                <w:b/>
                <w:lang w:val="en-US" w:eastAsia="en-US"/>
              </w:rPr>
            </w:pPr>
            <w:r w:rsidRPr="000C30A1">
              <w:rPr>
                <w:b/>
                <w:lang w:val="en-US" w:eastAsia="en-US"/>
              </w:rPr>
              <w:t>35</w:t>
            </w:r>
          </w:p>
        </w:tc>
        <w:tc>
          <w:tcPr>
            <w:tcW w:w="992" w:type="dxa"/>
            <w:tcBorders>
              <w:bottom w:val="single" w:sz="4" w:space="0" w:color="auto"/>
            </w:tcBorders>
            <w:vAlign w:val="center"/>
          </w:tcPr>
          <w:p w:rsidR="00BB3B40" w:rsidRPr="000C30A1" w:rsidP="00B33704">
            <w:pPr>
              <w:jc w:val="center"/>
              <w:rPr>
                <w:b/>
                <w:lang w:val="en-US" w:eastAsia="en-US"/>
              </w:rPr>
            </w:pPr>
            <w:r w:rsidRPr="000C30A1">
              <w:rPr>
                <w:b/>
                <w:lang w:val="en-US" w:eastAsia="en-US"/>
              </w:rPr>
              <w:t>12</w:t>
            </w:r>
          </w:p>
        </w:tc>
        <w:tc>
          <w:tcPr>
            <w:tcW w:w="992" w:type="dxa"/>
            <w:tcBorders>
              <w:bottom w:val="single" w:sz="4" w:space="0" w:color="auto"/>
            </w:tcBorders>
            <w:vAlign w:val="center"/>
          </w:tcPr>
          <w:p w:rsidR="00BB3B40" w:rsidRPr="000C30A1" w:rsidP="00B33704">
            <w:pPr>
              <w:jc w:val="center"/>
              <w:rPr>
                <w:b/>
                <w:lang w:val="en-US" w:eastAsia="en-US"/>
              </w:rPr>
            </w:pPr>
            <w:r w:rsidRPr="000C30A1">
              <w:rPr>
                <w:b/>
                <w:lang w:val="en-US" w:eastAsia="en-US"/>
              </w:rPr>
              <w:t>0</w:t>
            </w:r>
          </w:p>
        </w:tc>
        <w:tc>
          <w:tcPr>
            <w:tcW w:w="992" w:type="dxa"/>
            <w:tcBorders>
              <w:bottom w:val="single" w:sz="4" w:space="0" w:color="auto"/>
            </w:tcBorders>
            <w:vAlign w:val="center"/>
          </w:tcPr>
          <w:p w:rsidR="00BB3B40" w:rsidRPr="000C30A1" w:rsidP="00B33704">
            <w:pPr>
              <w:jc w:val="center"/>
              <w:rPr>
                <w:b/>
                <w:lang w:val="en-US" w:eastAsia="en-US"/>
              </w:rPr>
            </w:pPr>
            <w:r w:rsidRPr="000C30A1" w:rsidR="00F97DCF">
              <w:rPr>
                <w:b/>
                <w:lang w:val="en-US" w:eastAsia="en-US"/>
              </w:rPr>
              <w:t>66</w:t>
            </w:r>
          </w:p>
        </w:tc>
        <w:tc>
          <w:tcPr>
            <w:tcW w:w="872" w:type="dxa"/>
            <w:tcBorders>
              <w:bottom w:val="single" w:sz="4" w:space="0" w:color="auto"/>
            </w:tcBorders>
            <w:vAlign w:val="center"/>
          </w:tcPr>
          <w:p w:rsidR="00BB3B40" w:rsidRPr="000C30A1" w:rsidP="00B33704">
            <w:pPr>
              <w:jc w:val="center"/>
              <w:rPr>
                <w:b/>
                <w:lang w:val="en-US" w:eastAsia="en-US"/>
              </w:rPr>
            </w:pPr>
            <w:r w:rsidRPr="000C30A1">
              <w:rPr>
                <w:b/>
                <w:lang w:val="en-US" w:eastAsia="en-US"/>
              </w:rPr>
              <w:t>262</w:t>
            </w:r>
          </w:p>
        </w:tc>
      </w:tr>
    </w:tbl>
    <w:p w:rsidR="00BB3B40" w:rsidRPr="000C30A1" w:rsidP="00FE318E">
      <w:pPr>
        <w:jc w:val="both"/>
        <w:rPr>
          <w:sz w:val="24"/>
          <w:szCs w:val="24"/>
        </w:rPr>
      </w:pPr>
    </w:p>
    <w:p w:rsidR="003256A5" w:rsidRPr="000C30A1" w:rsidP="003256A5">
      <w:pPr>
        <w:ind w:right="-64"/>
        <w:rPr>
          <w:sz w:val="24"/>
          <w:szCs w:val="24"/>
        </w:rPr>
      </w:pPr>
      <w:r w:rsidRPr="000C30A1">
        <w:rPr>
          <w:sz w:val="24"/>
          <w:szCs w:val="24"/>
          <w:lang w:val="en-US" w:eastAsia="en-US"/>
        </w:rPr>
        <w:t>Centrul de zi pentru copii cu dizabilităţi  ”Blijdorp Romania” și Centrul de recuperare neuro-psiho-motorie din cadrul  Complexului de recuperare neuro-psiho-motorie ”Blijdorp-O Nouă Viaţă” Suceava – Servicii sociale pentru copii cu dizabilităţi, precum și Centrul de recuperare din cadrul Servicii multifuncţionale pentru copilul aflat în dificultate Gura Humorului sunt licentiate</w:t>
      </w:r>
      <w:r w:rsidRPr="000C30A1">
        <w:rPr>
          <w:sz w:val="24"/>
          <w:szCs w:val="24"/>
        </w:rPr>
        <w:t>, în conformitate cu prevederile Legii nr. 197/2012 din 1 noiembrie 2012 privind asigurarea calităţii în domeniul serviciilor sociale, cu modificările și completările ulterioare.</w:t>
      </w:r>
    </w:p>
    <w:p w:rsidR="00E0629C" w:rsidRPr="000C30A1" w:rsidP="00FE318E">
      <w:pPr>
        <w:jc w:val="both"/>
        <w:rPr>
          <w:sz w:val="24"/>
          <w:szCs w:val="24"/>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514.1pt;height:3in;visibility:visible" stroked="f">
            <v:imagedata r:id="rId5" o:title=""/>
            <o:lock v:ext="edit" aspectratio="f"/>
          </v:shape>
        </w:pict>
      </w:r>
    </w:p>
    <w:p w:rsidR="00F71D3A" w:rsidRPr="000C30A1" w:rsidP="00F71D3A">
      <w:pPr>
        <w:ind w:left="33"/>
        <w:jc w:val="both"/>
        <w:rPr>
          <w:sz w:val="24"/>
          <w:szCs w:val="24"/>
        </w:rPr>
      </w:pPr>
    </w:p>
    <w:p w:rsidR="00F71D3A" w:rsidRPr="000C30A1" w:rsidP="00F71D3A">
      <w:pPr>
        <w:jc w:val="both"/>
        <w:rPr>
          <w:sz w:val="24"/>
          <w:szCs w:val="24"/>
        </w:rPr>
      </w:pPr>
    </w:p>
    <w:p w:rsidR="0044359D" w:rsidRPr="000C30A1" w:rsidP="0044359D">
      <w:pPr>
        <w:jc w:val="both"/>
        <w:rPr>
          <w:sz w:val="24"/>
          <w:szCs w:val="24"/>
          <w:u w:val="single"/>
        </w:rPr>
      </w:pPr>
      <w:r w:rsidRPr="000C30A1">
        <w:rPr>
          <w:sz w:val="24"/>
          <w:szCs w:val="24"/>
          <w:u w:val="single"/>
        </w:rPr>
        <w:t xml:space="preserve">Distribuția în funcție de sex și grupe de vârstă a copiilor care beneficiază de servicii de zi din structura </w:t>
      </w:r>
      <w:r w:rsidRPr="000C30A1" w:rsidR="00406784">
        <w:rPr>
          <w:sz w:val="24"/>
          <w:szCs w:val="24"/>
          <w:u w:val="single"/>
        </w:rPr>
        <w:t xml:space="preserve">DGASPC a Judeţului </w:t>
      </w:r>
      <w:r w:rsidRPr="000C30A1">
        <w:rPr>
          <w:sz w:val="24"/>
          <w:szCs w:val="24"/>
          <w:u w:val="single"/>
        </w:rPr>
        <w:t>Suceava</w:t>
      </w:r>
    </w:p>
    <w:p w:rsidR="00BF055D" w:rsidRPr="000C30A1" w:rsidP="0044359D">
      <w:pPr>
        <w:jc w:val="both"/>
        <w:rPr>
          <w:sz w:val="24"/>
          <w:szCs w:val="24"/>
        </w:rPr>
      </w:pPr>
    </w:p>
    <w:tbl>
      <w:tblPr>
        <w:tblStyle w:val="TableNormal"/>
        <w:tblW w:w="10344" w:type="dxa"/>
        <w:tblInd w:w="93" w:type="dxa"/>
        <w:tblLook w:val="04A0"/>
      </w:tblPr>
      <w:tblGrid>
        <w:gridCol w:w="4551"/>
        <w:gridCol w:w="610"/>
        <w:gridCol w:w="640"/>
        <w:gridCol w:w="692"/>
        <w:gridCol w:w="666"/>
        <w:gridCol w:w="709"/>
        <w:gridCol w:w="709"/>
        <w:gridCol w:w="850"/>
        <w:gridCol w:w="917"/>
      </w:tblGrid>
      <w:tr w:rsidTr="002E1A44">
        <w:tblPrEx>
          <w:tblW w:w="10344" w:type="dxa"/>
          <w:tblInd w:w="93" w:type="dxa"/>
          <w:tblLook w:val="04A0"/>
        </w:tblPrEx>
        <w:trPr>
          <w:trHeight w:val="76"/>
        </w:trPr>
        <w:tc>
          <w:tcPr>
            <w:tcW w:w="4551" w:type="dxa"/>
            <w:vMerge w:val="restart"/>
            <w:tcBorders>
              <w:top w:val="single" w:sz="4" w:space="0" w:color="auto"/>
              <w:left w:val="single" w:sz="4" w:space="0" w:color="auto"/>
              <w:right w:val="single" w:sz="4" w:space="0" w:color="auto"/>
            </w:tcBorders>
            <w:shd w:val="clear" w:color="auto" w:fill="auto"/>
            <w:noWrap/>
            <w:vAlign w:val="bottom"/>
            <w:hideMark/>
          </w:tcPr>
          <w:p w:rsidR="0044359D" w:rsidRPr="000C30A1" w:rsidP="00B4023D">
            <w:pPr>
              <w:rPr>
                <w:b/>
                <w:lang w:val="en-US" w:eastAsia="en-US"/>
              </w:rPr>
            </w:pPr>
            <w:r w:rsidRPr="000C30A1">
              <w:rPr>
                <w:b/>
                <w:lang w:val="en-US" w:eastAsia="en-US"/>
              </w:rPr>
              <w:t>SERVICIUL DE ZI</w:t>
            </w: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59D" w:rsidRPr="000C30A1" w:rsidP="00B4023D">
            <w:pPr>
              <w:jc w:val="center"/>
              <w:rPr>
                <w:b/>
                <w:lang w:val="en-US" w:eastAsia="en-US"/>
              </w:rPr>
            </w:pPr>
            <w:r w:rsidRPr="000C30A1">
              <w:rPr>
                <w:b/>
                <w:lang w:val="en-US" w:eastAsia="en-US"/>
              </w:rPr>
              <w:t>SEX</w:t>
            </w:r>
          </w:p>
          <w:p w:rsidR="0044359D" w:rsidRPr="000C30A1" w:rsidP="00B4023D">
            <w:pPr>
              <w:jc w:val="center"/>
              <w:rPr>
                <w:b/>
                <w:lang w:val="en-US" w:eastAsia="en-US"/>
              </w:rPr>
            </w:pPr>
          </w:p>
        </w:tc>
        <w:tc>
          <w:tcPr>
            <w:tcW w:w="45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59D" w:rsidRPr="000C30A1" w:rsidP="00B4023D">
            <w:pPr>
              <w:jc w:val="center"/>
              <w:rPr>
                <w:b/>
                <w:lang w:val="en-US" w:eastAsia="en-US"/>
              </w:rPr>
            </w:pPr>
            <w:r w:rsidRPr="000C30A1">
              <w:rPr>
                <w:b/>
                <w:lang w:val="en-US" w:eastAsia="en-US"/>
              </w:rPr>
              <w:t>GRUPE DE VARSTA</w:t>
            </w:r>
          </w:p>
          <w:p w:rsidR="0044359D" w:rsidRPr="000C30A1" w:rsidP="00B4023D">
            <w:pPr>
              <w:jc w:val="center"/>
              <w:rPr>
                <w:b/>
                <w:lang w:val="en-US" w:eastAsia="en-US"/>
              </w:rPr>
            </w:pPr>
          </w:p>
        </w:tc>
      </w:tr>
      <w:tr w:rsidTr="002E1A44">
        <w:tblPrEx>
          <w:tblW w:w="10344" w:type="dxa"/>
          <w:tblInd w:w="93" w:type="dxa"/>
          <w:tblLook w:val="04A0"/>
        </w:tblPrEx>
        <w:trPr>
          <w:trHeight w:val="60"/>
        </w:trPr>
        <w:tc>
          <w:tcPr>
            <w:tcW w:w="4551" w:type="dxa"/>
            <w:vMerge/>
            <w:tcBorders>
              <w:left w:val="single" w:sz="4" w:space="0" w:color="auto"/>
              <w:bottom w:val="single" w:sz="4" w:space="0" w:color="auto"/>
              <w:right w:val="single" w:sz="4" w:space="0" w:color="auto"/>
            </w:tcBorders>
            <w:shd w:val="clear" w:color="auto" w:fill="auto"/>
            <w:noWrap/>
            <w:vAlign w:val="bottom"/>
            <w:hideMark/>
          </w:tcPr>
          <w:p w:rsidR="0044359D" w:rsidRPr="000C30A1" w:rsidP="00B4023D">
            <w:pPr>
              <w:rPr>
                <w:b/>
                <w:lang w:val="en-US" w:eastAsia="en-US"/>
              </w:rPr>
            </w:pP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59D" w:rsidRPr="000C30A1" w:rsidP="00B4023D">
            <w:pPr>
              <w:rPr>
                <w:b/>
                <w:lang w:val="en-US" w:eastAsia="en-US"/>
              </w:rPr>
            </w:pPr>
            <w:r w:rsidRPr="000C30A1">
              <w:rPr>
                <w:b/>
                <w:lang w:val="en-US" w:eastAsia="en-US"/>
              </w:rPr>
              <w:t>M</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44359D" w:rsidRPr="000C30A1" w:rsidP="00B4023D">
            <w:pPr>
              <w:rPr>
                <w:b/>
                <w:lang w:val="en-US" w:eastAsia="en-US"/>
              </w:rPr>
            </w:pPr>
            <w:r w:rsidRPr="000C30A1">
              <w:rPr>
                <w:b/>
                <w:lang w:val="en-US" w:eastAsia="en-US"/>
              </w:rPr>
              <w:t>F</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44359D" w:rsidRPr="000C30A1" w:rsidP="00B4023D">
            <w:pPr>
              <w:rPr>
                <w:b/>
                <w:lang w:val="en-US" w:eastAsia="en-US"/>
              </w:rPr>
            </w:pPr>
            <w:r w:rsidRPr="000C30A1">
              <w:rPr>
                <w:b/>
                <w:lang w:val="en-US" w:eastAsia="en-US"/>
              </w:rPr>
              <w:t>0-2 ani</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44359D" w:rsidRPr="000C30A1" w:rsidP="00B4023D">
            <w:pPr>
              <w:rPr>
                <w:b/>
                <w:lang w:val="en-US" w:eastAsia="en-US"/>
              </w:rPr>
            </w:pPr>
            <w:r w:rsidRPr="000C30A1">
              <w:rPr>
                <w:b/>
                <w:lang w:val="en-US" w:eastAsia="en-US"/>
              </w:rPr>
              <w:t xml:space="preserve">3-6 </w:t>
            </w:r>
          </w:p>
          <w:p w:rsidR="0044359D" w:rsidRPr="000C30A1" w:rsidP="00B4023D">
            <w:pPr>
              <w:rPr>
                <w:b/>
                <w:lang w:val="en-US" w:eastAsia="en-US"/>
              </w:rPr>
            </w:pPr>
            <w:r w:rsidRPr="000C30A1">
              <w:rPr>
                <w:b/>
                <w:lang w:val="en-US" w:eastAsia="en-US"/>
              </w:rPr>
              <w:t>ani</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4359D" w:rsidRPr="000C30A1" w:rsidP="00B4023D">
            <w:pPr>
              <w:rPr>
                <w:b/>
                <w:lang w:val="en-US" w:eastAsia="en-US"/>
              </w:rPr>
            </w:pPr>
            <w:r w:rsidRPr="000C30A1">
              <w:rPr>
                <w:b/>
                <w:lang w:val="en-US" w:eastAsia="en-US"/>
              </w:rPr>
              <w:t xml:space="preserve">1-13 </w:t>
            </w:r>
          </w:p>
          <w:p w:rsidR="0044359D" w:rsidRPr="000C30A1" w:rsidP="00B4023D">
            <w:pPr>
              <w:rPr>
                <w:b/>
                <w:lang w:val="en-US" w:eastAsia="en-US"/>
              </w:rPr>
            </w:pPr>
            <w:r w:rsidRPr="000C30A1">
              <w:rPr>
                <w:b/>
                <w:lang w:val="en-US" w:eastAsia="en-US"/>
              </w:rPr>
              <w:t>ani</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4359D" w:rsidRPr="000C30A1" w:rsidP="00B4023D">
            <w:pPr>
              <w:rPr>
                <w:b/>
                <w:lang w:val="en-US" w:eastAsia="en-US"/>
              </w:rPr>
            </w:pPr>
            <w:r w:rsidRPr="000C30A1">
              <w:rPr>
                <w:b/>
                <w:lang w:val="en-US" w:eastAsia="en-US"/>
              </w:rPr>
              <w:t>14-17 ani</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4359D" w:rsidRPr="000C30A1" w:rsidP="00B4023D">
            <w:pPr>
              <w:rPr>
                <w:b/>
                <w:lang w:val="en-US" w:eastAsia="en-US"/>
              </w:rPr>
            </w:pPr>
            <w:r w:rsidRPr="000C30A1">
              <w:rPr>
                <w:b/>
                <w:lang w:val="en-US" w:eastAsia="en-US"/>
              </w:rPr>
              <w:t xml:space="preserve">peste </w:t>
            </w:r>
          </w:p>
          <w:p w:rsidR="0044359D" w:rsidRPr="000C30A1" w:rsidP="00B4023D">
            <w:pPr>
              <w:rPr>
                <w:b/>
                <w:lang w:val="en-US" w:eastAsia="en-US"/>
              </w:rPr>
            </w:pPr>
            <w:r w:rsidRPr="000C30A1">
              <w:rPr>
                <w:b/>
                <w:lang w:val="en-US" w:eastAsia="en-US"/>
              </w:rPr>
              <w:t>18 a</w:t>
            </w:r>
            <w:r w:rsidRPr="000C30A1">
              <w:rPr>
                <w:b/>
                <w:lang w:val="en-US" w:eastAsia="en-US"/>
              </w:rPr>
              <w:t>ni</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rsidR="0044359D" w:rsidRPr="000C30A1" w:rsidP="00B4023D">
            <w:pPr>
              <w:rPr>
                <w:b/>
                <w:lang w:val="en-US" w:eastAsia="en-US"/>
              </w:rPr>
            </w:pPr>
            <w:r w:rsidRPr="000C30A1">
              <w:rPr>
                <w:b/>
                <w:lang w:val="en-US" w:eastAsia="en-US"/>
              </w:rPr>
              <w:t>TOTAL</w:t>
            </w:r>
          </w:p>
        </w:tc>
      </w:tr>
      <w:tr w:rsidTr="002E1A44">
        <w:tblPrEx>
          <w:tblW w:w="10344" w:type="dxa"/>
          <w:tblInd w:w="93" w:type="dxa"/>
          <w:tblLook w:val="04A0"/>
        </w:tblPrEx>
        <w:trPr>
          <w:trHeight w:val="996"/>
        </w:trPr>
        <w:tc>
          <w:tcPr>
            <w:tcW w:w="4551" w:type="dxa"/>
            <w:tcBorders>
              <w:top w:val="single" w:sz="4" w:space="0" w:color="auto"/>
              <w:left w:val="single" w:sz="4" w:space="0" w:color="auto"/>
              <w:bottom w:val="single" w:sz="4" w:space="0" w:color="auto"/>
              <w:right w:val="nil"/>
            </w:tcBorders>
            <w:shd w:val="clear" w:color="auto" w:fill="auto"/>
          </w:tcPr>
          <w:p w:rsidR="0044359D" w:rsidRPr="000C30A1" w:rsidP="00B4023D">
            <w:pPr>
              <w:pStyle w:val="NoSpacing"/>
              <w:ind w:left="-70"/>
              <w:rPr>
                <w:rFonts w:ascii="Times New Roman" w:hAnsi="Times New Roman"/>
                <w:sz w:val="20"/>
                <w:szCs w:val="20"/>
                <w:lang w:val="ro-RO"/>
              </w:rPr>
            </w:pPr>
            <w:r w:rsidRPr="000C30A1">
              <w:rPr>
                <w:rFonts w:ascii="Times New Roman" w:hAnsi="Times New Roman"/>
                <w:snapToGrid w:val="0"/>
                <w:sz w:val="20"/>
                <w:szCs w:val="20"/>
              </w:rPr>
              <w:t>Complex de recuperare neuro-psiho-motorie Blijdorp-O Nouă Viaţă Suceava -Centru de servicii sociale pentru copii cu dizabilităţi</w:t>
            </w:r>
            <w:r w:rsidRPr="000C30A1">
              <w:rPr>
                <w:rFonts w:ascii="Times New Roman" w:hAnsi="Times New Roman"/>
                <w:sz w:val="20"/>
                <w:szCs w:val="20"/>
                <w:lang w:val="ro-RO"/>
              </w:rPr>
              <w:t xml:space="preserve"> </w:t>
            </w:r>
          </w:p>
          <w:p w:rsidR="0044359D" w:rsidRPr="000C30A1" w:rsidP="00B4023D">
            <w:pPr>
              <w:pStyle w:val="NoSpacing"/>
              <w:ind w:left="-70"/>
              <w:rPr>
                <w:rFonts w:ascii="Times New Roman" w:hAnsi="Times New Roman"/>
                <w:sz w:val="20"/>
                <w:szCs w:val="20"/>
                <w:lang w:val="ro-RO"/>
              </w:rPr>
            </w:pPr>
            <w:r w:rsidRPr="000C30A1">
              <w:rPr>
                <w:rFonts w:ascii="Times New Roman" w:hAnsi="Times New Roman"/>
                <w:sz w:val="20"/>
                <w:szCs w:val="20"/>
                <w:lang w:val="ro-RO"/>
              </w:rPr>
              <w:t xml:space="preserve">-Centrul de zi pentru copii cu dizabilităţi  Blijdorp Romania </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28</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12</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0</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0</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40</w:t>
            </w:r>
          </w:p>
        </w:tc>
      </w:tr>
      <w:tr w:rsidTr="002E1A44">
        <w:tblPrEx>
          <w:tblW w:w="10344" w:type="dxa"/>
          <w:tblInd w:w="93" w:type="dxa"/>
          <w:tblLook w:val="04A0"/>
        </w:tblPrEx>
        <w:trPr>
          <w:trHeight w:val="1031"/>
        </w:trPr>
        <w:tc>
          <w:tcPr>
            <w:tcW w:w="4551" w:type="dxa"/>
            <w:tcBorders>
              <w:top w:val="single" w:sz="4" w:space="0" w:color="auto"/>
              <w:left w:val="single" w:sz="8" w:space="0" w:color="auto"/>
              <w:bottom w:val="single" w:sz="4" w:space="0" w:color="auto"/>
              <w:right w:val="nil"/>
            </w:tcBorders>
            <w:shd w:val="clear" w:color="auto" w:fill="auto"/>
          </w:tcPr>
          <w:p w:rsidR="0044359D" w:rsidRPr="000C30A1" w:rsidP="00B4023D">
            <w:pPr>
              <w:pStyle w:val="NoSpacing"/>
              <w:ind w:left="-70"/>
              <w:jc w:val="both"/>
              <w:rPr>
                <w:rFonts w:ascii="Times New Roman" w:hAnsi="Times New Roman"/>
                <w:sz w:val="20"/>
                <w:szCs w:val="20"/>
                <w:lang w:val="ro-RO"/>
              </w:rPr>
            </w:pPr>
            <w:r w:rsidRPr="000C30A1">
              <w:rPr>
                <w:rFonts w:ascii="Times New Roman" w:hAnsi="Times New Roman"/>
                <w:snapToGrid w:val="0"/>
                <w:sz w:val="20"/>
                <w:szCs w:val="20"/>
              </w:rPr>
              <w:t>Complex de recuperare neuro-psiho-motorie Blijdorp-O Nouă Viaţă Suceava-Centrul de servicii sociale pentru copii cu dizabilităţi</w:t>
            </w:r>
          </w:p>
          <w:p w:rsidR="0044359D" w:rsidRPr="000C30A1" w:rsidP="00B4023D">
            <w:pPr>
              <w:pStyle w:val="NoSpacing"/>
              <w:ind w:left="-70"/>
              <w:jc w:val="both"/>
              <w:rPr>
                <w:snapToGrid w:val="0"/>
                <w:sz w:val="20"/>
                <w:szCs w:val="20"/>
              </w:rPr>
            </w:pPr>
            <w:r w:rsidRPr="000C30A1">
              <w:rPr>
                <w:rFonts w:ascii="Times New Roman" w:hAnsi="Times New Roman"/>
                <w:sz w:val="20"/>
                <w:szCs w:val="20"/>
                <w:lang w:val="ro-RO"/>
              </w:rPr>
              <w:t xml:space="preserve">-Centrul de recuperare neuro-psiho-motorie </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34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15</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0</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49</w:t>
            </w:r>
          </w:p>
        </w:tc>
      </w:tr>
      <w:tr w:rsidTr="002E1A44">
        <w:tblPrEx>
          <w:tblW w:w="10344" w:type="dxa"/>
          <w:tblInd w:w="93" w:type="dxa"/>
          <w:tblLook w:val="04A0"/>
        </w:tblPrEx>
        <w:trPr>
          <w:trHeight w:val="690"/>
        </w:trPr>
        <w:tc>
          <w:tcPr>
            <w:tcW w:w="4551" w:type="dxa"/>
            <w:tcBorders>
              <w:top w:val="single" w:sz="4" w:space="0" w:color="auto"/>
              <w:left w:val="single" w:sz="4" w:space="0" w:color="auto"/>
              <w:bottom w:val="single" w:sz="4" w:space="0" w:color="auto"/>
              <w:right w:val="nil"/>
            </w:tcBorders>
            <w:shd w:val="clear" w:color="auto" w:fill="auto"/>
          </w:tcPr>
          <w:p w:rsidR="0044359D" w:rsidRPr="000C30A1" w:rsidP="00B4023D">
            <w:pPr>
              <w:pStyle w:val="NoSpacing"/>
              <w:ind w:left="-70"/>
              <w:jc w:val="both"/>
              <w:rPr>
                <w:rFonts w:ascii="Times New Roman" w:hAnsi="Times New Roman"/>
                <w:snapToGrid w:val="0"/>
                <w:sz w:val="20"/>
                <w:szCs w:val="20"/>
                <w:lang w:val="fr-FR"/>
              </w:rPr>
            </w:pPr>
            <w:r w:rsidRPr="000C30A1">
              <w:rPr>
                <w:rFonts w:ascii="Times New Roman" w:hAnsi="Times New Roman"/>
                <w:snapToGrid w:val="0"/>
                <w:sz w:val="20"/>
                <w:szCs w:val="20"/>
                <w:lang w:val="fr-FR"/>
              </w:rPr>
              <w:t>Centrul de servicii multifuncţionale pentru copilul aflat în dificultate Gura Humorului</w:t>
            </w:r>
          </w:p>
          <w:p w:rsidR="0044359D" w:rsidRPr="000C30A1" w:rsidP="00B4023D">
            <w:pPr>
              <w:rPr>
                <w:lang w:val="en-US" w:eastAsia="en-US"/>
              </w:rPr>
            </w:pPr>
            <w:r w:rsidRPr="000C30A1">
              <w:rPr>
                <w:snapToGrid w:val="0"/>
                <w:lang w:val="fr-FR"/>
              </w:rPr>
              <w:t>-C</w:t>
            </w:r>
            <w:r w:rsidRPr="000C30A1">
              <w:rPr>
                <w:snapToGrid w:val="0"/>
                <w:lang w:val="fr-FR"/>
              </w:rPr>
              <w:t xml:space="preserve">entrul de recuperare  </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23</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10</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0</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21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0</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33</w:t>
            </w:r>
          </w:p>
        </w:tc>
      </w:tr>
      <w:tr w:rsidTr="002E1A44">
        <w:tblPrEx>
          <w:tblW w:w="10344" w:type="dxa"/>
          <w:tblInd w:w="93" w:type="dxa"/>
          <w:tblLook w:val="04A0"/>
        </w:tblPrEx>
        <w:trPr>
          <w:trHeight w:val="200"/>
        </w:trPr>
        <w:tc>
          <w:tcPr>
            <w:tcW w:w="4551" w:type="dxa"/>
            <w:tcBorders>
              <w:top w:val="single" w:sz="4" w:space="0" w:color="auto"/>
              <w:left w:val="single" w:sz="4" w:space="0" w:color="auto"/>
              <w:bottom w:val="single" w:sz="4" w:space="0" w:color="auto"/>
              <w:right w:val="nil"/>
            </w:tcBorders>
            <w:shd w:val="clear" w:color="auto" w:fill="auto"/>
          </w:tcPr>
          <w:p w:rsidR="0044359D" w:rsidRPr="000C30A1" w:rsidP="00B4023D">
            <w:pPr>
              <w:jc w:val="both"/>
              <w:rPr>
                <w:lang w:val="en-US" w:eastAsia="en-US"/>
              </w:rPr>
            </w:pPr>
            <w:r w:rsidRPr="000C30A1" w:rsidR="001103F0">
              <w:rPr>
                <w:lang w:val="en-US" w:eastAsia="en-US"/>
              </w:rPr>
              <w:t xml:space="preserve">Echipele mobile din cadrul </w:t>
            </w:r>
            <w:r w:rsidRPr="000C30A1" w:rsidR="001103F0">
              <w:rPr>
                <w:bCs/>
              </w:rPr>
              <w:t>Centrului de servicii</w:t>
            </w:r>
            <w:r w:rsidRPr="000C30A1" w:rsidR="001103F0">
              <w:rPr>
                <w:bCs/>
                <w:sz w:val="24"/>
                <w:szCs w:val="24"/>
                <w:u w:val="single"/>
              </w:rPr>
              <w:t xml:space="preserve"> </w:t>
            </w:r>
            <w:r w:rsidRPr="000C30A1" w:rsidR="001103F0">
              <w:rPr>
                <w:bCs/>
              </w:rPr>
              <w:t xml:space="preserve">multifuncţionale de tip rezidenţial  Suceava </w:t>
            </w:r>
            <w:r w:rsidRPr="000C30A1" w:rsidR="001103F0">
              <w:rPr>
                <w:b/>
                <w:bCs/>
              </w:rPr>
              <w:t xml:space="preserve">- </w:t>
            </w:r>
            <w:r w:rsidRPr="000C30A1" w:rsidR="001103F0">
              <w:rPr>
                <w:snapToGrid w:val="0"/>
                <w:lang w:val="fr-FR"/>
              </w:rPr>
              <w:t>Centrul de primire  în regim de urgenţă pentru copilul abuzat, neglijat, exploatat/Telefonul copilului</w:t>
            </w:r>
            <w:r w:rsidRPr="000C30A1" w:rsidR="001103F0">
              <w:rPr>
                <w:lang w:val="en-US" w:eastAsia="en-US"/>
              </w:rPr>
              <w:t xml:space="preserve">  (din localitățile Fălticeni, Gura Humorului, Siret)</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76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64</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21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57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57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2</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lang w:val="en-US" w:eastAsia="en-US"/>
              </w:rPr>
            </w:pPr>
            <w:r w:rsidRPr="000C30A1">
              <w:rPr>
                <w:lang w:val="en-US" w:eastAsia="en-US"/>
              </w:rPr>
              <w:t>140</w:t>
            </w:r>
          </w:p>
        </w:tc>
      </w:tr>
      <w:tr w:rsidTr="002E1A44">
        <w:tblPrEx>
          <w:tblW w:w="10344" w:type="dxa"/>
          <w:tblInd w:w="93" w:type="dxa"/>
          <w:tblLook w:val="04A0"/>
        </w:tblPrEx>
        <w:trPr>
          <w:trHeight w:val="305"/>
        </w:trPr>
        <w:tc>
          <w:tcPr>
            <w:tcW w:w="4551" w:type="dxa"/>
            <w:tcBorders>
              <w:top w:val="single" w:sz="4" w:space="0" w:color="auto"/>
              <w:left w:val="single" w:sz="4" w:space="0" w:color="auto"/>
              <w:bottom w:val="single" w:sz="4" w:space="0" w:color="auto"/>
              <w:right w:val="nil"/>
            </w:tcBorders>
            <w:shd w:val="clear" w:color="auto" w:fill="auto"/>
            <w:vAlign w:val="center"/>
          </w:tcPr>
          <w:p w:rsidR="0044359D" w:rsidRPr="000C30A1" w:rsidP="00B4023D">
            <w:pPr>
              <w:jc w:val="center"/>
              <w:rPr>
                <w:b/>
                <w:bCs/>
                <w:lang w:val="en-US" w:eastAsia="en-US"/>
              </w:rPr>
            </w:pPr>
            <w:r w:rsidRPr="000C30A1">
              <w:rPr>
                <w:b/>
                <w:bCs/>
                <w:lang w:val="en-US" w:eastAsia="en-US"/>
              </w:rPr>
              <w:t>TOTAL</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59D" w:rsidRPr="000C30A1" w:rsidP="00B4023D">
            <w:pPr>
              <w:jc w:val="center"/>
              <w:rPr>
                <w:b/>
              </w:rPr>
            </w:pPr>
            <w:r w:rsidRPr="000C30A1">
              <w:rPr>
                <w:b/>
              </w:rPr>
              <w:t>161</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b/>
              </w:rPr>
            </w:pPr>
            <w:r w:rsidRPr="000C30A1">
              <w:rPr>
                <w:b/>
              </w:rPr>
              <w:t>101</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b/>
              </w:rPr>
            </w:pPr>
            <w:r w:rsidRPr="000C30A1">
              <w:rPr>
                <w:b/>
              </w:rPr>
              <w:t>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b/>
              </w:rPr>
            </w:pPr>
            <w:r w:rsidRPr="000C30A1">
              <w:rPr>
                <w:b/>
              </w:rPr>
              <w:t>51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b/>
              </w:rPr>
            </w:pPr>
            <w:r w:rsidRPr="000C30A1">
              <w:rPr>
                <w:b/>
              </w:rPr>
              <w:t>99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b/>
              </w:rPr>
            </w:pPr>
            <w:r w:rsidRPr="000C30A1">
              <w:rPr>
                <w:b/>
              </w:rPr>
              <w:t>106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b/>
              </w:rPr>
            </w:pPr>
            <w:r w:rsidRPr="000C30A1">
              <w:rPr>
                <w:b/>
              </w:rPr>
              <w:t>2</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44359D" w:rsidRPr="000C30A1" w:rsidP="00B4023D">
            <w:pPr>
              <w:jc w:val="center"/>
              <w:rPr>
                <w:b/>
              </w:rPr>
            </w:pPr>
            <w:r w:rsidRPr="000C30A1">
              <w:rPr>
                <w:b/>
              </w:rPr>
              <w:t>262</w:t>
            </w:r>
          </w:p>
        </w:tc>
      </w:tr>
    </w:tbl>
    <w:p w:rsidR="0044359D" w:rsidP="003C2AA5">
      <w:pPr>
        <w:ind w:firstLine="708"/>
        <w:jc w:val="both"/>
        <w:rPr>
          <w:sz w:val="24"/>
          <w:szCs w:val="24"/>
          <w:u w:val="single"/>
        </w:rPr>
      </w:pPr>
    </w:p>
    <w:p w:rsidR="0044359D" w:rsidRPr="000C30A1" w:rsidP="0044359D">
      <w:pPr>
        <w:jc w:val="both"/>
        <w:rPr>
          <w:sz w:val="24"/>
          <w:szCs w:val="24"/>
          <w:u w:val="single"/>
        </w:rPr>
      </w:pPr>
      <w:r w:rsidRPr="000C30A1">
        <w:rPr>
          <w:sz w:val="24"/>
          <w:szCs w:val="24"/>
          <w:u w:val="single"/>
        </w:rPr>
        <w:t>Dinamica copiilor din serviciile de zi din structura DGASPC Suceava</w:t>
      </w:r>
    </w:p>
    <w:p w:rsidR="0044359D" w:rsidRPr="000C30A1" w:rsidP="0044359D">
      <w:pPr>
        <w:jc w:val="both"/>
        <w:rPr>
          <w:sz w:val="24"/>
          <w:szCs w:val="24"/>
        </w:rPr>
      </w:pPr>
    </w:p>
    <w:tbl>
      <w:tblPr>
        <w:tblStyle w:val="TableNormal"/>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836"/>
        <w:gridCol w:w="716"/>
        <w:gridCol w:w="843"/>
        <w:gridCol w:w="716"/>
        <w:gridCol w:w="716"/>
        <w:gridCol w:w="716"/>
        <w:gridCol w:w="716"/>
      </w:tblGrid>
      <w:tr w:rsidTr="00BF055D">
        <w:tblPrEx>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00"/>
        </w:trPr>
        <w:tc>
          <w:tcPr>
            <w:tcW w:w="5402" w:type="dxa"/>
            <w:gridSpan w:val="2"/>
            <w:vAlign w:val="center"/>
          </w:tcPr>
          <w:p w:rsidR="0044359D" w:rsidRPr="000C30A1" w:rsidP="00B4023D">
            <w:pPr>
              <w:jc w:val="center"/>
              <w:rPr>
                <w:b/>
                <w:lang w:val="en-US" w:eastAsia="en-US"/>
              </w:rPr>
            </w:pPr>
            <w:r w:rsidRPr="000C30A1">
              <w:rPr>
                <w:b/>
                <w:lang w:val="en-US" w:eastAsia="en-US"/>
              </w:rPr>
              <w:t>SERVICII DE ZI DIN STRUCTURA DGASPC SUCEAVA</w:t>
            </w:r>
          </w:p>
        </w:tc>
        <w:tc>
          <w:tcPr>
            <w:tcW w:w="716" w:type="dxa"/>
            <w:shd w:val="clear" w:color="auto" w:fill="auto"/>
            <w:vAlign w:val="center"/>
          </w:tcPr>
          <w:p w:rsidR="0044359D" w:rsidRPr="000C30A1" w:rsidP="00B4023D">
            <w:pPr>
              <w:jc w:val="center"/>
              <w:rPr>
                <w:b/>
                <w:lang w:val="en-US" w:eastAsia="en-US"/>
              </w:rPr>
            </w:pPr>
            <w:r w:rsidRPr="000C30A1">
              <w:rPr>
                <w:b/>
                <w:lang w:val="en-US" w:eastAsia="en-US"/>
              </w:rPr>
              <w:t>31.12.</w:t>
            </w:r>
          </w:p>
          <w:p w:rsidR="0044359D" w:rsidRPr="000C30A1" w:rsidP="00B4023D">
            <w:pPr>
              <w:jc w:val="center"/>
              <w:rPr>
                <w:b/>
                <w:lang w:val="en-US" w:eastAsia="en-US"/>
              </w:rPr>
            </w:pPr>
            <w:r w:rsidRPr="000C30A1">
              <w:rPr>
                <w:b/>
                <w:lang w:val="en-US" w:eastAsia="en-US"/>
              </w:rPr>
              <w:t>2015</w:t>
            </w:r>
          </w:p>
        </w:tc>
        <w:tc>
          <w:tcPr>
            <w:tcW w:w="843" w:type="dxa"/>
            <w:vAlign w:val="center"/>
          </w:tcPr>
          <w:p w:rsidR="0044359D" w:rsidRPr="000C30A1" w:rsidP="00B4023D">
            <w:pPr>
              <w:jc w:val="center"/>
              <w:rPr>
                <w:b/>
                <w:lang w:val="en-US" w:eastAsia="en-US"/>
              </w:rPr>
            </w:pPr>
            <w:r w:rsidRPr="000C30A1">
              <w:rPr>
                <w:b/>
                <w:lang w:val="en-US" w:eastAsia="en-US"/>
              </w:rPr>
              <w:t>31.12.</w:t>
            </w:r>
          </w:p>
          <w:p w:rsidR="0044359D" w:rsidRPr="000C30A1" w:rsidP="00B4023D">
            <w:pPr>
              <w:jc w:val="center"/>
              <w:rPr>
                <w:b/>
                <w:lang w:val="en-US" w:eastAsia="en-US"/>
              </w:rPr>
            </w:pPr>
            <w:r w:rsidRPr="000C30A1">
              <w:rPr>
                <w:b/>
                <w:lang w:val="en-US" w:eastAsia="en-US"/>
              </w:rPr>
              <w:t>2016</w:t>
            </w:r>
          </w:p>
        </w:tc>
        <w:tc>
          <w:tcPr>
            <w:tcW w:w="716" w:type="dxa"/>
            <w:vAlign w:val="center"/>
          </w:tcPr>
          <w:p w:rsidR="0044359D" w:rsidRPr="000C30A1" w:rsidP="00B4023D">
            <w:pPr>
              <w:jc w:val="center"/>
              <w:rPr>
                <w:b/>
                <w:lang w:val="en-US" w:eastAsia="en-US"/>
              </w:rPr>
            </w:pPr>
            <w:r w:rsidRPr="000C30A1">
              <w:rPr>
                <w:b/>
                <w:lang w:val="en-US" w:eastAsia="en-US"/>
              </w:rPr>
              <w:t>31.12.</w:t>
            </w:r>
          </w:p>
          <w:p w:rsidR="0044359D" w:rsidRPr="000C30A1" w:rsidP="00B4023D">
            <w:pPr>
              <w:jc w:val="center"/>
              <w:rPr>
                <w:b/>
                <w:lang w:val="en-US" w:eastAsia="en-US"/>
              </w:rPr>
            </w:pPr>
            <w:r w:rsidRPr="000C30A1">
              <w:rPr>
                <w:b/>
                <w:lang w:val="en-US" w:eastAsia="en-US"/>
              </w:rPr>
              <w:t>2017</w:t>
            </w:r>
          </w:p>
        </w:tc>
        <w:tc>
          <w:tcPr>
            <w:tcW w:w="716" w:type="dxa"/>
            <w:vAlign w:val="center"/>
          </w:tcPr>
          <w:p w:rsidR="0044359D" w:rsidRPr="000C30A1" w:rsidP="00B4023D">
            <w:pPr>
              <w:jc w:val="center"/>
              <w:rPr>
                <w:b/>
                <w:lang w:val="en-US" w:eastAsia="en-US"/>
              </w:rPr>
            </w:pPr>
            <w:r w:rsidRPr="000C30A1">
              <w:rPr>
                <w:b/>
                <w:lang w:val="en-US" w:eastAsia="en-US"/>
              </w:rPr>
              <w:t>31.12.</w:t>
            </w:r>
          </w:p>
          <w:p w:rsidR="0044359D" w:rsidRPr="000C30A1" w:rsidP="00B4023D">
            <w:pPr>
              <w:jc w:val="center"/>
              <w:rPr>
                <w:b/>
                <w:lang w:val="en-US" w:eastAsia="en-US"/>
              </w:rPr>
            </w:pPr>
            <w:r w:rsidRPr="000C30A1">
              <w:rPr>
                <w:b/>
                <w:lang w:val="en-US" w:eastAsia="en-US"/>
              </w:rPr>
              <w:t>2</w:t>
            </w:r>
            <w:r w:rsidRPr="000C30A1">
              <w:rPr>
                <w:b/>
                <w:lang w:val="en-US" w:eastAsia="en-US"/>
              </w:rPr>
              <w:t>018</w:t>
            </w:r>
          </w:p>
        </w:tc>
        <w:tc>
          <w:tcPr>
            <w:tcW w:w="716" w:type="dxa"/>
            <w:vAlign w:val="center"/>
          </w:tcPr>
          <w:p w:rsidR="0044359D" w:rsidRPr="000C30A1" w:rsidP="00B4023D">
            <w:pPr>
              <w:jc w:val="center"/>
              <w:rPr>
                <w:b/>
                <w:lang w:val="en-US" w:eastAsia="en-US"/>
              </w:rPr>
            </w:pPr>
            <w:r w:rsidRPr="000C30A1">
              <w:rPr>
                <w:b/>
                <w:lang w:val="en-US" w:eastAsia="en-US"/>
              </w:rPr>
              <w:t>31.12.</w:t>
            </w:r>
          </w:p>
          <w:p w:rsidR="0044359D" w:rsidRPr="000C30A1" w:rsidP="00B4023D">
            <w:pPr>
              <w:jc w:val="center"/>
              <w:rPr>
                <w:b/>
                <w:lang w:val="en-US" w:eastAsia="en-US"/>
              </w:rPr>
            </w:pPr>
            <w:r w:rsidRPr="000C30A1">
              <w:rPr>
                <w:b/>
                <w:lang w:val="en-US" w:eastAsia="en-US"/>
              </w:rPr>
              <w:t>2019</w:t>
            </w:r>
          </w:p>
        </w:tc>
        <w:tc>
          <w:tcPr>
            <w:tcW w:w="716" w:type="dxa"/>
          </w:tcPr>
          <w:p w:rsidR="00BF055D" w:rsidRPr="000C30A1" w:rsidP="00B4023D">
            <w:pPr>
              <w:jc w:val="center"/>
              <w:rPr>
                <w:b/>
                <w:lang w:val="en-US" w:eastAsia="en-US"/>
              </w:rPr>
            </w:pPr>
          </w:p>
          <w:p w:rsidR="0044359D" w:rsidRPr="000C30A1" w:rsidP="00B4023D">
            <w:pPr>
              <w:jc w:val="center"/>
              <w:rPr>
                <w:b/>
                <w:lang w:val="en-US" w:eastAsia="en-US"/>
              </w:rPr>
            </w:pPr>
            <w:r w:rsidRPr="000C30A1">
              <w:rPr>
                <w:b/>
                <w:lang w:val="en-US" w:eastAsia="en-US"/>
              </w:rPr>
              <w:t>31.12.</w:t>
            </w:r>
          </w:p>
          <w:p w:rsidR="0044359D" w:rsidRPr="000C30A1" w:rsidP="00B4023D">
            <w:pPr>
              <w:jc w:val="center"/>
              <w:rPr>
                <w:b/>
                <w:lang w:val="en-US" w:eastAsia="en-US"/>
              </w:rPr>
            </w:pPr>
            <w:r w:rsidRPr="000C30A1">
              <w:rPr>
                <w:b/>
                <w:lang w:val="en-US" w:eastAsia="en-US"/>
              </w:rPr>
              <w:t>2020</w:t>
            </w:r>
          </w:p>
          <w:p w:rsidR="00BF055D" w:rsidRPr="000C30A1" w:rsidP="00B4023D">
            <w:pPr>
              <w:jc w:val="center"/>
              <w:rPr>
                <w:b/>
                <w:lang w:val="en-US" w:eastAsia="en-US"/>
              </w:rPr>
            </w:pPr>
          </w:p>
        </w:tc>
      </w:tr>
      <w:tr w:rsidTr="00BF055D">
        <w:tblPrEx>
          <w:tblW w:w="9825" w:type="dxa"/>
          <w:tblInd w:w="93" w:type="dxa"/>
          <w:tblLook w:val="04A0"/>
        </w:tblPrEx>
        <w:trPr>
          <w:trHeight w:val="41"/>
        </w:trPr>
        <w:tc>
          <w:tcPr>
            <w:tcW w:w="566" w:type="dxa"/>
            <w:tcBorders>
              <w:right w:val="single" w:sz="4" w:space="0" w:color="auto"/>
            </w:tcBorders>
          </w:tcPr>
          <w:p w:rsidR="0044359D" w:rsidRPr="000C30A1" w:rsidP="00B4023D">
            <w:pPr>
              <w:rPr>
                <w:lang w:val="en-US" w:eastAsia="en-US"/>
              </w:rPr>
            </w:pPr>
            <w:r w:rsidRPr="000C30A1">
              <w:rPr>
                <w:lang w:val="en-US" w:eastAsia="en-US"/>
              </w:rPr>
              <w:t>1.</w:t>
            </w:r>
          </w:p>
        </w:tc>
        <w:tc>
          <w:tcPr>
            <w:tcW w:w="4836" w:type="dxa"/>
            <w:tcBorders>
              <w:top w:val="single" w:sz="4" w:space="0" w:color="auto"/>
              <w:left w:val="single" w:sz="4" w:space="0" w:color="auto"/>
              <w:bottom w:val="single" w:sz="4" w:space="0" w:color="auto"/>
              <w:right w:val="single" w:sz="4" w:space="0" w:color="auto"/>
            </w:tcBorders>
            <w:shd w:val="clear" w:color="auto" w:fill="auto"/>
            <w:hideMark/>
          </w:tcPr>
          <w:p w:rsidR="0044359D" w:rsidRPr="000C30A1" w:rsidP="00B4023D">
            <w:pPr>
              <w:rPr>
                <w:lang w:val="en-US" w:eastAsia="en-US"/>
              </w:rPr>
            </w:pPr>
            <w:r w:rsidRPr="000C30A1">
              <w:rPr>
                <w:lang w:val="en-US" w:eastAsia="en-US"/>
              </w:rPr>
              <w:t>Centrul de zi pentru copii cu dizabilităţi  ”Blijdorp Romania” (din cadrul Complexului de recuperare neuro-psiho-motorie ”Blijdorp-O Nouă Viaţă” Suceava – Servicii sociale pentru copii cu dizabilităţi)</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tcPr>
          <w:p w:rsidR="0044359D" w:rsidRPr="000C30A1" w:rsidP="00B4023D">
            <w:pPr>
              <w:jc w:val="center"/>
              <w:rPr>
                <w:lang w:val="en-US" w:eastAsia="en-US"/>
              </w:rPr>
            </w:pPr>
            <w:r w:rsidRPr="000C30A1">
              <w:rPr>
                <w:lang w:val="en-US" w:eastAsia="en-US"/>
              </w:rPr>
              <w:t>44</w:t>
            </w:r>
          </w:p>
          <w:p w:rsidR="0044359D" w:rsidRPr="000C30A1" w:rsidP="00B4023D">
            <w:pPr>
              <w:jc w:val="center"/>
              <w:rPr>
                <w:lang w:val="en-US" w:eastAsia="en-US"/>
              </w:rPr>
            </w:pPr>
          </w:p>
          <w:p w:rsidR="0044359D" w:rsidRPr="000C30A1" w:rsidP="00B4023D">
            <w:pPr>
              <w:jc w:val="center"/>
              <w:rPr>
                <w:lang w:val="en-US" w:eastAsia="en-US"/>
              </w:rPr>
            </w:pPr>
          </w:p>
          <w:p w:rsidR="0044359D" w:rsidRPr="000C30A1" w:rsidP="00B4023D">
            <w:pPr>
              <w:rPr>
                <w:lang w:val="en-US" w:eastAsia="en-US"/>
              </w:rPr>
            </w:pPr>
          </w:p>
        </w:tc>
        <w:tc>
          <w:tcPr>
            <w:tcW w:w="843"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43</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41</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45</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41</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40</w:t>
            </w:r>
          </w:p>
        </w:tc>
      </w:tr>
      <w:tr w:rsidTr="00BF055D">
        <w:tblPrEx>
          <w:tblW w:w="9825" w:type="dxa"/>
          <w:tblInd w:w="93" w:type="dxa"/>
          <w:tblLook w:val="04A0"/>
        </w:tblPrEx>
        <w:trPr>
          <w:trHeight w:val="41"/>
        </w:trPr>
        <w:tc>
          <w:tcPr>
            <w:tcW w:w="566" w:type="dxa"/>
            <w:tcBorders>
              <w:right w:val="single" w:sz="4" w:space="0" w:color="auto"/>
            </w:tcBorders>
          </w:tcPr>
          <w:p w:rsidR="0044359D" w:rsidRPr="000C30A1" w:rsidP="00B4023D">
            <w:pPr>
              <w:jc w:val="both"/>
              <w:rPr>
                <w:lang w:val="en-US" w:eastAsia="en-US"/>
              </w:rPr>
            </w:pPr>
            <w:r w:rsidRPr="000C30A1">
              <w:rPr>
                <w:lang w:val="en-US" w:eastAsia="en-US"/>
              </w:rPr>
              <w:t>2.</w:t>
            </w:r>
          </w:p>
        </w:tc>
        <w:tc>
          <w:tcPr>
            <w:tcW w:w="4836" w:type="dxa"/>
            <w:tcBorders>
              <w:top w:val="single" w:sz="4" w:space="0" w:color="auto"/>
              <w:left w:val="single" w:sz="4" w:space="0" w:color="auto"/>
              <w:bottom w:val="single" w:sz="4" w:space="0" w:color="auto"/>
              <w:right w:val="single" w:sz="4" w:space="0" w:color="auto"/>
            </w:tcBorders>
            <w:shd w:val="clear" w:color="auto" w:fill="auto"/>
            <w:hideMark/>
          </w:tcPr>
          <w:p w:rsidR="0044359D" w:rsidRPr="000C30A1" w:rsidP="00B4023D">
            <w:pPr>
              <w:jc w:val="both"/>
              <w:rPr>
                <w:lang w:val="en-US" w:eastAsia="en-US"/>
              </w:rPr>
            </w:pPr>
            <w:r w:rsidRPr="000C30A1">
              <w:rPr>
                <w:lang w:val="en-US" w:eastAsia="en-US"/>
              </w:rPr>
              <w:t>Centrul de recuperare neuro-psiho-motorie (din cadrul Complexului de recuperare neuro-psiho-motorie ”Blijdorp-O Nouă Viaţă” Suceava – Servicii sociale pentru copii cu dizabilităţi)</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tcPr>
          <w:p w:rsidR="0044359D" w:rsidRPr="000C30A1" w:rsidP="00B4023D">
            <w:pPr>
              <w:jc w:val="center"/>
              <w:rPr>
                <w:lang w:val="en-US" w:eastAsia="en-US"/>
              </w:rPr>
            </w:pPr>
            <w:r w:rsidRPr="000C30A1">
              <w:rPr>
                <w:lang w:val="en-US" w:eastAsia="en-US"/>
              </w:rPr>
              <w:t>58</w:t>
            </w:r>
          </w:p>
          <w:p w:rsidR="0044359D" w:rsidRPr="000C30A1" w:rsidP="00B4023D">
            <w:pPr>
              <w:jc w:val="center"/>
              <w:rPr>
                <w:lang w:val="en-US" w:eastAsia="en-US"/>
              </w:rPr>
            </w:pPr>
          </w:p>
          <w:p w:rsidR="0044359D" w:rsidRPr="000C30A1" w:rsidP="00B4023D">
            <w:pPr>
              <w:jc w:val="center"/>
              <w:rPr>
                <w:lang w:val="en-US" w:eastAsia="en-US"/>
              </w:rPr>
            </w:pPr>
          </w:p>
          <w:p w:rsidR="0044359D" w:rsidRPr="000C30A1" w:rsidP="00B4023D">
            <w:pPr>
              <w:jc w:val="center"/>
              <w:rPr>
                <w:lang w:val="en-US" w:eastAsia="en-US"/>
              </w:rPr>
            </w:pPr>
          </w:p>
        </w:tc>
        <w:tc>
          <w:tcPr>
            <w:tcW w:w="843"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56</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57</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60</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50</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49</w:t>
            </w:r>
          </w:p>
        </w:tc>
      </w:tr>
      <w:tr w:rsidTr="00BF055D">
        <w:tblPrEx>
          <w:tblW w:w="9825" w:type="dxa"/>
          <w:tblInd w:w="93" w:type="dxa"/>
          <w:tblLook w:val="04A0"/>
        </w:tblPrEx>
        <w:trPr>
          <w:trHeight w:val="41"/>
        </w:trPr>
        <w:tc>
          <w:tcPr>
            <w:tcW w:w="566" w:type="dxa"/>
            <w:tcBorders>
              <w:right w:val="single" w:sz="4" w:space="0" w:color="auto"/>
            </w:tcBorders>
          </w:tcPr>
          <w:p w:rsidR="0044359D" w:rsidRPr="000C30A1" w:rsidP="00B4023D">
            <w:pPr>
              <w:jc w:val="both"/>
              <w:rPr>
                <w:lang w:val="en-US" w:eastAsia="en-US"/>
              </w:rPr>
            </w:pPr>
            <w:r w:rsidRPr="000C30A1">
              <w:rPr>
                <w:lang w:val="en-US" w:eastAsia="en-US"/>
              </w:rPr>
              <w:t>3.</w:t>
            </w:r>
          </w:p>
        </w:tc>
        <w:tc>
          <w:tcPr>
            <w:tcW w:w="4836" w:type="dxa"/>
            <w:tcBorders>
              <w:top w:val="single" w:sz="4" w:space="0" w:color="auto"/>
              <w:left w:val="single" w:sz="4" w:space="0" w:color="auto"/>
              <w:bottom w:val="single" w:sz="4" w:space="0" w:color="auto"/>
              <w:right w:val="single" w:sz="4" w:space="0" w:color="auto"/>
            </w:tcBorders>
            <w:shd w:val="clear" w:color="auto" w:fill="auto"/>
            <w:hideMark/>
          </w:tcPr>
          <w:p w:rsidR="0044359D" w:rsidRPr="000C30A1" w:rsidP="00B4023D">
            <w:pPr>
              <w:jc w:val="both"/>
              <w:rPr>
                <w:lang w:val="en-US" w:eastAsia="en-US"/>
              </w:rPr>
            </w:pPr>
            <w:r w:rsidRPr="000C30A1">
              <w:rPr>
                <w:lang w:val="en-US" w:eastAsia="en-US"/>
              </w:rPr>
              <w:t xml:space="preserve">Centrul de recuperare din cadrul Centrului de servicii multifuncţionale pentru copilul aflat în dificultate Gura Humorului </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tcPr>
          <w:p w:rsidR="0044359D" w:rsidRPr="000C30A1" w:rsidP="00B4023D">
            <w:pPr>
              <w:jc w:val="center"/>
              <w:rPr>
                <w:lang w:val="en-US" w:eastAsia="en-US"/>
              </w:rPr>
            </w:pPr>
            <w:r w:rsidRPr="000C30A1">
              <w:rPr>
                <w:lang w:val="en-US" w:eastAsia="en-US"/>
              </w:rPr>
              <w:t>43</w:t>
            </w:r>
          </w:p>
          <w:p w:rsidR="0044359D" w:rsidRPr="000C30A1" w:rsidP="00B4023D">
            <w:pPr>
              <w:jc w:val="center"/>
              <w:rPr>
                <w:lang w:val="en-US" w:eastAsia="en-US"/>
              </w:rPr>
            </w:pPr>
          </w:p>
          <w:p w:rsidR="0044359D" w:rsidRPr="000C30A1" w:rsidP="00B4023D">
            <w:pPr>
              <w:jc w:val="center"/>
              <w:rPr>
                <w:lang w:val="en-US" w:eastAsia="en-US"/>
              </w:rPr>
            </w:pPr>
          </w:p>
        </w:tc>
        <w:tc>
          <w:tcPr>
            <w:tcW w:w="843"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42</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41</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53</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45</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33</w:t>
            </w:r>
          </w:p>
        </w:tc>
      </w:tr>
      <w:tr w:rsidTr="00BF055D">
        <w:tblPrEx>
          <w:tblW w:w="9825" w:type="dxa"/>
          <w:tblInd w:w="93" w:type="dxa"/>
          <w:tblLook w:val="04A0"/>
        </w:tblPrEx>
        <w:trPr>
          <w:trHeight w:val="461"/>
        </w:trPr>
        <w:tc>
          <w:tcPr>
            <w:tcW w:w="566" w:type="dxa"/>
            <w:tcBorders>
              <w:bottom w:val="single" w:sz="4" w:space="0" w:color="auto"/>
              <w:right w:val="single" w:sz="4" w:space="0" w:color="auto"/>
            </w:tcBorders>
          </w:tcPr>
          <w:p w:rsidR="0044359D" w:rsidRPr="000C30A1" w:rsidP="00B4023D">
            <w:pPr>
              <w:jc w:val="both"/>
              <w:rPr>
                <w:lang w:val="en-US" w:eastAsia="en-US"/>
              </w:rPr>
            </w:pPr>
            <w:r w:rsidRPr="000C30A1">
              <w:rPr>
                <w:lang w:val="en-US" w:eastAsia="en-US"/>
              </w:rPr>
              <w:t>4.</w:t>
            </w:r>
          </w:p>
        </w:tc>
        <w:tc>
          <w:tcPr>
            <w:tcW w:w="4836" w:type="dxa"/>
            <w:tcBorders>
              <w:top w:val="single" w:sz="4" w:space="0" w:color="auto"/>
              <w:left w:val="single" w:sz="4" w:space="0" w:color="auto"/>
              <w:bottom w:val="single" w:sz="4" w:space="0" w:color="auto"/>
              <w:right w:val="single" w:sz="4" w:space="0" w:color="auto"/>
            </w:tcBorders>
            <w:shd w:val="clear" w:color="auto" w:fill="auto"/>
            <w:hideMark/>
          </w:tcPr>
          <w:p w:rsidR="0044359D" w:rsidRPr="000C30A1" w:rsidP="00B4023D">
            <w:pPr>
              <w:jc w:val="both"/>
              <w:rPr>
                <w:lang w:val="en-US" w:eastAsia="en-US"/>
              </w:rPr>
            </w:pPr>
            <w:r w:rsidRPr="000C30A1" w:rsidR="001103F0">
              <w:rPr>
                <w:lang w:val="en-US" w:eastAsia="en-US"/>
              </w:rPr>
              <w:t xml:space="preserve">Echipele mobile din cadrul </w:t>
            </w:r>
            <w:r w:rsidRPr="000C30A1" w:rsidR="001103F0">
              <w:rPr>
                <w:bCs/>
              </w:rPr>
              <w:t>Centrului de servicii</w:t>
            </w:r>
            <w:r w:rsidRPr="000C30A1" w:rsidR="001103F0">
              <w:rPr>
                <w:bCs/>
                <w:sz w:val="24"/>
                <w:szCs w:val="24"/>
                <w:u w:val="single"/>
              </w:rPr>
              <w:t xml:space="preserve"> </w:t>
            </w:r>
            <w:r w:rsidRPr="000C30A1" w:rsidR="001103F0">
              <w:rPr>
                <w:bCs/>
              </w:rPr>
              <w:t xml:space="preserve">multifuncţionale de tip rezidenţial  Suceava </w:t>
            </w:r>
            <w:r w:rsidRPr="000C30A1" w:rsidR="001103F0">
              <w:rPr>
                <w:b/>
                <w:bCs/>
              </w:rPr>
              <w:t xml:space="preserve">- </w:t>
            </w:r>
            <w:r w:rsidRPr="000C30A1" w:rsidR="001103F0">
              <w:rPr>
                <w:snapToGrid w:val="0"/>
                <w:lang w:val="fr-FR"/>
              </w:rPr>
              <w:t>Centrul de primire  în regim de urgenţă pentru copilul ab</w:t>
            </w:r>
            <w:r w:rsidRPr="000C30A1" w:rsidR="001103F0">
              <w:rPr>
                <w:snapToGrid w:val="0"/>
                <w:lang w:val="fr-FR"/>
              </w:rPr>
              <w:t>uzat, neglijat, exploatat/Telefonul copilului</w:t>
            </w:r>
            <w:r w:rsidRPr="000C30A1" w:rsidR="001103F0">
              <w:rPr>
                <w:lang w:val="en-US" w:eastAsia="en-US"/>
              </w:rPr>
              <w:t xml:space="preserve">  (din localitățile Fălticeni, Gura Humorului, Siret)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tcPr>
          <w:p w:rsidR="0044359D" w:rsidP="00B4023D">
            <w:pPr>
              <w:jc w:val="center"/>
              <w:rPr>
                <w:lang w:val="en-US" w:eastAsia="en-US"/>
              </w:rPr>
            </w:pPr>
            <w:r w:rsidRPr="000C30A1">
              <w:rPr>
                <w:lang w:val="en-US" w:eastAsia="en-US"/>
              </w:rPr>
              <w:t>156</w:t>
            </w:r>
          </w:p>
          <w:p w:rsidR="003C2AA5" w:rsidP="00B4023D">
            <w:pPr>
              <w:jc w:val="center"/>
              <w:rPr>
                <w:lang w:val="en-US" w:eastAsia="en-US"/>
              </w:rPr>
            </w:pPr>
          </w:p>
          <w:p w:rsidR="003C2AA5" w:rsidRPr="000C30A1" w:rsidP="00B4023D">
            <w:pPr>
              <w:jc w:val="center"/>
              <w:rPr>
                <w:lang w:val="en-US" w:eastAsia="en-US"/>
              </w:rPr>
            </w:pPr>
          </w:p>
          <w:p w:rsidR="0044359D" w:rsidRPr="000C30A1" w:rsidP="00B4023D">
            <w:pPr>
              <w:jc w:val="center"/>
              <w:rPr>
                <w:lang w:val="en-US" w:eastAsia="en-US"/>
              </w:rPr>
            </w:pPr>
          </w:p>
          <w:p w:rsidR="0044359D" w:rsidRPr="000C30A1" w:rsidP="00B4023D">
            <w:pPr>
              <w:jc w:val="center"/>
              <w:rPr>
                <w:lang w:val="en-US" w:eastAsia="en-US"/>
              </w:rPr>
            </w:pPr>
          </w:p>
        </w:tc>
        <w:tc>
          <w:tcPr>
            <w:tcW w:w="843"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101</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165</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152</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152</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lang w:val="en-US" w:eastAsia="en-US"/>
              </w:rPr>
            </w:pPr>
            <w:r w:rsidRPr="000C30A1">
              <w:rPr>
                <w:lang w:val="en-US" w:eastAsia="en-US"/>
              </w:rPr>
              <w:t>140</w:t>
            </w:r>
          </w:p>
        </w:tc>
      </w:tr>
      <w:tr w:rsidTr="00BF055D">
        <w:tblPrEx>
          <w:tblW w:w="9825" w:type="dxa"/>
          <w:tblInd w:w="93" w:type="dxa"/>
          <w:tblLook w:val="04A0"/>
        </w:tblPrEx>
        <w:trPr>
          <w:trHeight w:val="315"/>
        </w:trPr>
        <w:tc>
          <w:tcPr>
            <w:tcW w:w="5402" w:type="dxa"/>
            <w:gridSpan w:val="2"/>
            <w:tcBorders>
              <w:top w:val="single" w:sz="4" w:space="0" w:color="auto"/>
              <w:left w:val="single" w:sz="4" w:space="0" w:color="auto"/>
              <w:bottom w:val="single" w:sz="4" w:space="0" w:color="auto"/>
              <w:right w:val="single" w:sz="4" w:space="0" w:color="auto"/>
            </w:tcBorders>
            <w:vAlign w:val="center"/>
          </w:tcPr>
          <w:p w:rsidR="0044359D" w:rsidRPr="000C30A1" w:rsidP="00B4023D">
            <w:pPr>
              <w:jc w:val="center"/>
              <w:rPr>
                <w:b/>
                <w:lang w:val="en-US" w:eastAsia="en-US"/>
              </w:rPr>
            </w:pPr>
            <w:r w:rsidRPr="000C30A1">
              <w:rPr>
                <w:b/>
                <w:lang w:val="en-US" w:eastAsia="en-US"/>
              </w:rPr>
              <w:t>TOTAL</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44359D" w:rsidRPr="000C30A1" w:rsidP="00B4023D">
            <w:pPr>
              <w:jc w:val="center"/>
              <w:rPr>
                <w:b/>
                <w:lang w:val="en-US" w:eastAsia="en-US"/>
              </w:rPr>
            </w:pPr>
            <w:r w:rsidRPr="000C30A1">
              <w:rPr>
                <w:b/>
              </w:rPr>
              <w:t>301</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44359D" w:rsidRPr="000C30A1" w:rsidP="00B4023D">
            <w:pPr>
              <w:jc w:val="center"/>
              <w:rPr>
                <w:b/>
              </w:rPr>
            </w:pPr>
            <w:r w:rsidRPr="000C30A1">
              <w:rPr>
                <w:b/>
              </w:rPr>
              <w:t>242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44359D" w:rsidRPr="000C30A1" w:rsidP="00B4023D">
            <w:pPr>
              <w:jc w:val="center"/>
              <w:rPr>
                <w:b/>
              </w:rPr>
            </w:pPr>
            <w:r w:rsidRPr="000C30A1">
              <w:rPr>
                <w:b/>
              </w:rPr>
              <w:t>304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44359D" w:rsidRPr="000C30A1" w:rsidP="00B4023D">
            <w:pPr>
              <w:jc w:val="center"/>
              <w:rPr>
                <w:b/>
              </w:rPr>
            </w:pPr>
            <w:r w:rsidRPr="000C30A1">
              <w:rPr>
                <w:b/>
              </w:rPr>
              <w:t>310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44359D" w:rsidRPr="000C30A1" w:rsidP="00B4023D">
            <w:pPr>
              <w:jc w:val="center"/>
              <w:rPr>
                <w:b/>
              </w:rPr>
            </w:pPr>
            <w:r w:rsidRPr="000C30A1">
              <w:rPr>
                <w:b/>
              </w:rPr>
              <w:t>288</w:t>
            </w:r>
          </w:p>
        </w:tc>
        <w:tc>
          <w:tcPr>
            <w:tcW w:w="716" w:type="dxa"/>
            <w:tcBorders>
              <w:top w:val="single" w:sz="4" w:space="0" w:color="auto"/>
              <w:left w:val="single" w:sz="4" w:space="0" w:color="auto"/>
              <w:bottom w:val="single" w:sz="4" w:space="0" w:color="auto"/>
              <w:right w:val="single" w:sz="4" w:space="0" w:color="auto"/>
            </w:tcBorders>
          </w:tcPr>
          <w:p w:rsidR="0044359D" w:rsidRPr="000C30A1" w:rsidP="00B4023D">
            <w:pPr>
              <w:jc w:val="center"/>
              <w:rPr>
                <w:b/>
              </w:rPr>
            </w:pPr>
            <w:r w:rsidRPr="000C30A1">
              <w:rPr>
                <w:b/>
              </w:rPr>
              <w:t>262</w:t>
            </w:r>
          </w:p>
        </w:tc>
      </w:tr>
    </w:tbl>
    <w:p w:rsidR="002E1A44" w:rsidRPr="000C30A1" w:rsidP="00605751">
      <w:pPr>
        <w:ind w:left="33"/>
        <w:jc w:val="both"/>
        <w:rPr>
          <w:sz w:val="24"/>
          <w:szCs w:val="24"/>
        </w:rPr>
      </w:pPr>
    </w:p>
    <w:p w:rsidR="00E44F63" w:rsidRPr="000C30A1" w:rsidP="005257D2">
      <w:pPr>
        <w:pStyle w:val="ListParagraph"/>
        <w:numPr>
          <w:ilvl w:val="0"/>
          <w:numId w:val="64"/>
        </w:numPr>
        <w:jc w:val="both"/>
        <w:rPr>
          <w:sz w:val="24"/>
          <w:szCs w:val="24"/>
        </w:rPr>
      </w:pPr>
      <w:r w:rsidRPr="000C30A1">
        <w:rPr>
          <w:b/>
          <w:sz w:val="24"/>
          <w:szCs w:val="24"/>
          <w:lang w:val="pt-BR"/>
        </w:rPr>
        <w:t>Centrul maternal</w:t>
      </w:r>
      <w:r w:rsidRPr="000C30A1">
        <w:rPr>
          <w:sz w:val="24"/>
          <w:szCs w:val="24"/>
          <w:lang w:val="pt-BR"/>
        </w:rPr>
        <w:t xml:space="preserve"> este un serviciu de protecţie materno-infantilă, de tip rezidenţial, fără personalitate juridică, având ca beneficiari </w:t>
      </w:r>
      <w:r w:rsidRPr="000C30A1">
        <w:rPr>
          <w:sz w:val="24"/>
          <w:szCs w:val="24"/>
        </w:rPr>
        <w:t xml:space="preserve">cupluri mamă - copil, precum şi femei gravide aflate în situaţii de dificultate. </w:t>
      </w:r>
    </w:p>
    <w:p w:rsidR="00E44F63" w:rsidRPr="000C30A1" w:rsidP="00714EA5">
      <w:pPr>
        <w:ind w:left="360" w:firstLine="348"/>
        <w:jc w:val="both"/>
        <w:rPr>
          <w:sz w:val="24"/>
          <w:szCs w:val="24"/>
        </w:rPr>
      </w:pPr>
      <w:r w:rsidRPr="000C30A1">
        <w:rPr>
          <w:sz w:val="24"/>
          <w:szCs w:val="24"/>
          <w:lang w:val="pt-BR"/>
        </w:rPr>
        <w:t>Centrul maternal  are menirea de a susţine mamele în vederea asumării statutului de părinte şi de a le îndruma spre schimbarea deprinderilor parentale greşite, evitând astfel o posibilă ruptură  între copil şi familia sa.</w:t>
      </w:r>
    </w:p>
    <w:p w:rsidR="00E44F63" w:rsidRPr="000C30A1" w:rsidP="00714EA5">
      <w:pPr>
        <w:ind w:left="360" w:firstLine="348"/>
        <w:jc w:val="both"/>
        <w:rPr>
          <w:sz w:val="24"/>
          <w:szCs w:val="24"/>
          <w:lang w:val="pt-BR"/>
        </w:rPr>
      </w:pPr>
      <w:r w:rsidRPr="000C30A1">
        <w:rPr>
          <w:sz w:val="24"/>
          <w:szCs w:val="24"/>
          <w:lang w:val="pt-BR"/>
        </w:rPr>
        <w:t xml:space="preserve">În cadrul centrelor maternale se urmărește aplicarea corectă a standardelor minime obligatorii privind asigurarea protecţiei mamei şi copilului aflaţi în dificultate. </w:t>
      </w:r>
    </w:p>
    <w:p w:rsidR="00714EA5" w:rsidRPr="000C30A1" w:rsidP="00714EA5">
      <w:pPr>
        <w:pStyle w:val="ListParagraph"/>
        <w:ind w:left="360" w:firstLine="348"/>
        <w:jc w:val="both"/>
        <w:rPr>
          <w:sz w:val="24"/>
          <w:szCs w:val="24"/>
          <w:lang w:val="pt-BR"/>
        </w:rPr>
      </w:pPr>
      <w:r w:rsidRPr="000C30A1">
        <w:rPr>
          <w:sz w:val="24"/>
          <w:szCs w:val="24"/>
          <w:lang w:val="pt-BR"/>
        </w:rPr>
        <w:t>În</w:t>
      </w:r>
      <w:r w:rsidRPr="000C30A1" w:rsidR="00E44F63">
        <w:rPr>
          <w:sz w:val="24"/>
          <w:szCs w:val="24"/>
          <w:lang w:val="pt-BR"/>
        </w:rPr>
        <w:t xml:space="preserve"> acest context, acest serviciu </w:t>
      </w:r>
      <w:r w:rsidRPr="000C30A1">
        <w:rPr>
          <w:sz w:val="24"/>
          <w:szCs w:val="24"/>
          <w:lang w:val="pt-BR"/>
        </w:rPr>
        <w:t>este</w:t>
      </w:r>
      <w:r w:rsidRPr="000C30A1" w:rsidR="00E44F63">
        <w:rPr>
          <w:sz w:val="24"/>
          <w:szCs w:val="24"/>
          <w:lang w:val="pt-BR"/>
        </w:rPr>
        <w:t xml:space="preserve"> o structură de sprijin şi intervenţie pluridisciplinară, care oferă </w:t>
      </w:r>
      <w:r w:rsidRPr="000C30A1">
        <w:rPr>
          <w:sz w:val="24"/>
          <w:szCs w:val="24"/>
          <w:lang w:val="pt-BR"/>
        </w:rPr>
        <w:t xml:space="preserve">servicii de </w:t>
      </w:r>
      <w:r w:rsidRPr="000C30A1" w:rsidR="00E44F63">
        <w:rPr>
          <w:sz w:val="24"/>
          <w:szCs w:val="24"/>
          <w:lang w:val="pt-BR"/>
        </w:rPr>
        <w:t>găzduire pe perioadă determinată, îngrijire şi asistenţă medicală, socializare şi petrecere a timpului liber, integrare/reintegrare socio-profesională, reintegrare familială şi comunitară, co</w:t>
      </w:r>
      <w:r w:rsidRPr="000C30A1">
        <w:rPr>
          <w:sz w:val="24"/>
          <w:szCs w:val="24"/>
          <w:lang w:val="pt-BR"/>
        </w:rPr>
        <w:t>nsiliere psihologică şi socială.</w:t>
      </w:r>
    </w:p>
    <w:p w:rsidR="00714EA5" w:rsidRPr="00DF3AE2" w:rsidP="00714EA5">
      <w:pPr>
        <w:jc w:val="both"/>
        <w:rPr>
          <w:sz w:val="16"/>
          <w:szCs w:val="16"/>
          <w:lang w:val="pt-BR"/>
        </w:rPr>
      </w:pPr>
    </w:p>
    <w:p w:rsidR="00E44F63" w:rsidRPr="000C30A1" w:rsidP="00714EA5">
      <w:pPr>
        <w:ind w:firstLine="360"/>
        <w:jc w:val="both"/>
        <w:rPr>
          <w:sz w:val="24"/>
          <w:szCs w:val="24"/>
          <w:lang w:val="pt-BR"/>
        </w:rPr>
      </w:pPr>
      <w:r w:rsidRPr="000C30A1" w:rsidR="00714EA5">
        <w:rPr>
          <w:sz w:val="24"/>
          <w:szCs w:val="24"/>
          <w:lang w:val="pt-BR"/>
        </w:rPr>
        <w:t>Totodată, prin serviciile oferite, se urmărește:</w:t>
      </w:r>
    </w:p>
    <w:p w:rsidR="00E44F63" w:rsidRPr="000C30A1" w:rsidP="005257D2">
      <w:pPr>
        <w:pStyle w:val="ListParagraph"/>
        <w:numPr>
          <w:ilvl w:val="0"/>
          <w:numId w:val="65"/>
        </w:numPr>
        <w:spacing w:after="200"/>
        <w:jc w:val="both"/>
        <w:rPr>
          <w:sz w:val="24"/>
          <w:szCs w:val="24"/>
          <w:lang w:val="pt-BR"/>
        </w:rPr>
      </w:pPr>
      <w:r w:rsidRPr="000C30A1">
        <w:rPr>
          <w:sz w:val="24"/>
          <w:szCs w:val="24"/>
          <w:lang w:val="pt-BR"/>
        </w:rPr>
        <w:t>dezvoltarea relaţiei de ataşament mamă-copil şi astfel prevenirea intrării copilului în sistemul de protecţie;</w:t>
      </w:r>
    </w:p>
    <w:p w:rsidR="00E44F63" w:rsidRPr="000C30A1" w:rsidP="005257D2">
      <w:pPr>
        <w:pStyle w:val="ListParagraph"/>
        <w:numPr>
          <w:ilvl w:val="0"/>
          <w:numId w:val="65"/>
        </w:numPr>
        <w:spacing w:after="200"/>
        <w:jc w:val="both"/>
        <w:rPr>
          <w:sz w:val="24"/>
          <w:szCs w:val="24"/>
          <w:lang w:val="pt-BR"/>
        </w:rPr>
      </w:pPr>
      <w:r w:rsidRPr="000C30A1">
        <w:rPr>
          <w:sz w:val="24"/>
          <w:szCs w:val="24"/>
          <w:lang w:val="pt-BR"/>
        </w:rPr>
        <w:t>pregătirea reintegrării familiale a mamei şi copilului;</w:t>
      </w:r>
    </w:p>
    <w:p w:rsidR="00406784" w:rsidRPr="00F346CC" w:rsidP="00F346CC">
      <w:pPr>
        <w:pStyle w:val="ListParagraph"/>
        <w:numPr>
          <w:ilvl w:val="0"/>
          <w:numId w:val="65"/>
        </w:numPr>
        <w:spacing w:after="200"/>
        <w:jc w:val="both"/>
        <w:rPr>
          <w:sz w:val="24"/>
          <w:szCs w:val="24"/>
          <w:lang w:val="pt-BR"/>
        </w:rPr>
      </w:pPr>
      <w:r w:rsidRPr="000C30A1" w:rsidR="00E44F63">
        <w:rPr>
          <w:sz w:val="24"/>
          <w:szCs w:val="24"/>
          <w:lang w:val="pt-BR"/>
        </w:rPr>
        <w:t>monitorizarea şi evaluarea măsurilor de reintegrare a mamei şi copilului.</w:t>
      </w:r>
    </w:p>
    <w:p w:rsidR="00E44F63" w:rsidRPr="000C30A1" w:rsidP="00E44F63">
      <w:pPr>
        <w:spacing w:after="200"/>
        <w:ind w:firstLine="284"/>
        <w:contextualSpacing/>
        <w:jc w:val="both"/>
        <w:rPr>
          <w:sz w:val="24"/>
          <w:szCs w:val="24"/>
          <w:lang w:val="pt-BR"/>
        </w:rPr>
      </w:pPr>
      <w:r w:rsidRPr="000C30A1">
        <w:rPr>
          <w:sz w:val="24"/>
          <w:szCs w:val="24"/>
          <w:lang w:val="pt-BR"/>
        </w:rPr>
        <w:t xml:space="preserve">Activitățile desfășurate în </w:t>
      </w:r>
      <w:r w:rsidRPr="000C30A1">
        <w:rPr>
          <w:b/>
          <w:sz w:val="24"/>
          <w:szCs w:val="24"/>
          <w:lang w:val="pt-BR"/>
        </w:rPr>
        <w:t>centrul maternal:</w:t>
      </w:r>
    </w:p>
    <w:p w:rsidR="00E44F63" w:rsidRPr="000C30A1" w:rsidP="00714EA5">
      <w:pPr>
        <w:pStyle w:val="ListParagraph"/>
        <w:numPr>
          <w:ilvl w:val="0"/>
          <w:numId w:val="30"/>
        </w:numPr>
        <w:spacing w:after="200"/>
        <w:ind w:left="284" w:firstLine="0"/>
        <w:jc w:val="both"/>
        <w:rPr>
          <w:sz w:val="24"/>
          <w:szCs w:val="24"/>
          <w:lang w:val="pt-BR"/>
        </w:rPr>
      </w:pPr>
      <w:r w:rsidRPr="000C30A1" w:rsidR="0090286D">
        <w:rPr>
          <w:sz w:val="24"/>
          <w:szCs w:val="24"/>
          <w:lang w:val="pt-BR"/>
        </w:rPr>
        <w:t>evaluarea iniţială a situaţiei socio-familială;</w:t>
      </w:r>
    </w:p>
    <w:p w:rsidR="00E44F63" w:rsidRPr="000C30A1" w:rsidP="00714EA5">
      <w:pPr>
        <w:pStyle w:val="ListParagraph"/>
        <w:numPr>
          <w:ilvl w:val="0"/>
          <w:numId w:val="30"/>
        </w:numPr>
        <w:spacing w:after="200"/>
        <w:ind w:left="284" w:firstLine="0"/>
        <w:jc w:val="both"/>
        <w:rPr>
          <w:sz w:val="24"/>
          <w:szCs w:val="24"/>
          <w:lang w:val="pt-BR"/>
        </w:rPr>
      </w:pPr>
      <w:r w:rsidRPr="000C30A1" w:rsidR="0090286D">
        <w:rPr>
          <w:sz w:val="24"/>
          <w:szCs w:val="24"/>
          <w:lang w:val="pt-BR"/>
        </w:rPr>
        <w:t>evaluarea psihologică;</w:t>
      </w:r>
    </w:p>
    <w:p w:rsidR="00E44F63" w:rsidRPr="000C30A1" w:rsidP="00714EA5">
      <w:pPr>
        <w:pStyle w:val="ListParagraph"/>
        <w:numPr>
          <w:ilvl w:val="0"/>
          <w:numId w:val="30"/>
        </w:numPr>
        <w:spacing w:after="200"/>
        <w:ind w:left="284" w:firstLine="0"/>
        <w:jc w:val="both"/>
        <w:rPr>
          <w:sz w:val="24"/>
          <w:szCs w:val="24"/>
          <w:lang w:val="pt-BR"/>
        </w:rPr>
      </w:pPr>
      <w:r w:rsidRPr="000C30A1" w:rsidR="0090286D">
        <w:rPr>
          <w:sz w:val="24"/>
          <w:szCs w:val="24"/>
          <w:lang w:val="pt-BR"/>
        </w:rPr>
        <w:t>consiliere psihlogică în vederea dezvoltării relaţiei afective mamă-copil;</w:t>
      </w:r>
    </w:p>
    <w:p w:rsidR="00E44F63" w:rsidRPr="000C30A1" w:rsidP="00714EA5">
      <w:pPr>
        <w:pStyle w:val="ListParagraph"/>
        <w:numPr>
          <w:ilvl w:val="0"/>
          <w:numId w:val="30"/>
        </w:numPr>
        <w:spacing w:after="200"/>
        <w:ind w:left="284" w:firstLine="0"/>
        <w:jc w:val="both"/>
        <w:rPr>
          <w:sz w:val="24"/>
          <w:szCs w:val="24"/>
          <w:lang w:val="pt-BR"/>
        </w:rPr>
      </w:pPr>
      <w:r w:rsidRPr="000C30A1" w:rsidR="0090286D">
        <w:rPr>
          <w:sz w:val="24"/>
          <w:szCs w:val="24"/>
        </w:rPr>
        <w:t>evaluarea nevoilor cuplului mamă-copil.</w:t>
      </w:r>
    </w:p>
    <w:p w:rsidR="00E44F63" w:rsidRPr="000C30A1" w:rsidP="00714EA5">
      <w:pPr>
        <w:pStyle w:val="ListParagraph"/>
        <w:numPr>
          <w:ilvl w:val="0"/>
          <w:numId w:val="30"/>
        </w:numPr>
        <w:spacing w:after="200"/>
        <w:ind w:left="284" w:firstLine="0"/>
        <w:jc w:val="both"/>
        <w:rPr>
          <w:sz w:val="24"/>
          <w:szCs w:val="24"/>
          <w:lang w:val="pt-BR"/>
        </w:rPr>
      </w:pPr>
      <w:r w:rsidRPr="000C30A1" w:rsidR="0090286D">
        <w:rPr>
          <w:sz w:val="24"/>
          <w:szCs w:val="24"/>
        </w:rPr>
        <w:t>consilierea membrilor familiei extinse în vedere îmbunătăţirii relaţiilor intrafamiliale;</w:t>
      </w:r>
    </w:p>
    <w:p w:rsidR="00E44F63" w:rsidRPr="000C30A1" w:rsidP="00714EA5">
      <w:pPr>
        <w:pStyle w:val="ListParagraph"/>
        <w:numPr>
          <w:ilvl w:val="0"/>
          <w:numId w:val="30"/>
        </w:numPr>
        <w:spacing w:after="200"/>
        <w:ind w:left="284" w:firstLine="0"/>
        <w:jc w:val="both"/>
        <w:rPr>
          <w:sz w:val="24"/>
          <w:szCs w:val="24"/>
          <w:lang w:val="pt-BR"/>
        </w:rPr>
      </w:pPr>
      <w:r w:rsidRPr="000C30A1" w:rsidR="0090286D">
        <w:rPr>
          <w:sz w:val="24"/>
          <w:szCs w:val="24"/>
        </w:rPr>
        <w:t>evaluarea şi supravegherea stării de sănătate a cuplului mamă-copil;</w:t>
      </w:r>
    </w:p>
    <w:p w:rsidR="00E44F63" w:rsidRPr="000C30A1" w:rsidP="00714EA5">
      <w:pPr>
        <w:pStyle w:val="ListParagraph"/>
        <w:numPr>
          <w:ilvl w:val="0"/>
          <w:numId w:val="30"/>
        </w:numPr>
        <w:spacing w:after="200"/>
        <w:ind w:left="709" w:hanging="425"/>
        <w:jc w:val="both"/>
        <w:rPr>
          <w:sz w:val="24"/>
          <w:szCs w:val="24"/>
          <w:lang w:val="pt-BR"/>
        </w:rPr>
      </w:pPr>
      <w:r w:rsidRPr="000C30A1" w:rsidR="0090286D">
        <w:rPr>
          <w:sz w:val="24"/>
          <w:szCs w:val="24"/>
          <w:lang w:val="pt-BR"/>
        </w:rPr>
        <w:t>desfăşurarea de activităţi şi programe care să permită dezvoltatrea deprinderilor de viaţă independentă;</w:t>
      </w:r>
    </w:p>
    <w:p w:rsidR="00714EA5" w:rsidRPr="000C30A1" w:rsidP="00714EA5">
      <w:pPr>
        <w:pStyle w:val="ListParagraph"/>
        <w:numPr>
          <w:ilvl w:val="0"/>
          <w:numId w:val="30"/>
        </w:numPr>
        <w:spacing w:after="200"/>
        <w:ind w:left="284" w:firstLine="0"/>
        <w:jc w:val="both"/>
        <w:rPr>
          <w:sz w:val="24"/>
          <w:szCs w:val="24"/>
          <w:lang w:val="pt-BR"/>
        </w:rPr>
      </w:pPr>
      <w:r w:rsidRPr="000C30A1" w:rsidR="0090286D">
        <w:rPr>
          <w:sz w:val="24"/>
          <w:szCs w:val="24"/>
          <w:lang w:val="pt-BR"/>
        </w:rPr>
        <w:t xml:space="preserve">orientarea şi pregătirea pentru integrarea socioprofesională a mamei, înscrierea la cursuri de </w:t>
      </w:r>
    </w:p>
    <w:p w:rsidR="00E44F63" w:rsidRPr="000C30A1" w:rsidP="00714EA5">
      <w:pPr>
        <w:pStyle w:val="ListParagraph"/>
        <w:spacing w:after="200"/>
        <w:ind w:left="284"/>
        <w:jc w:val="both"/>
        <w:rPr>
          <w:sz w:val="24"/>
          <w:szCs w:val="24"/>
          <w:lang w:val="pt-BR"/>
        </w:rPr>
      </w:pPr>
      <w:r w:rsidRPr="000C30A1" w:rsidR="0090286D">
        <w:rPr>
          <w:sz w:val="24"/>
          <w:szCs w:val="24"/>
          <w:lang w:val="pt-BR"/>
        </w:rPr>
        <w:t xml:space="preserve">       formare profesiona</w:t>
      </w:r>
      <w:r w:rsidRPr="000C30A1" w:rsidR="0090286D">
        <w:rPr>
          <w:sz w:val="24"/>
          <w:szCs w:val="24"/>
        </w:rPr>
        <w:t>lă;</w:t>
      </w:r>
    </w:p>
    <w:p w:rsidR="00E44F63" w:rsidRPr="000C30A1" w:rsidP="00714EA5">
      <w:pPr>
        <w:pStyle w:val="ListParagraph"/>
        <w:numPr>
          <w:ilvl w:val="0"/>
          <w:numId w:val="30"/>
        </w:numPr>
        <w:spacing w:after="200"/>
        <w:ind w:left="284" w:firstLine="0"/>
        <w:jc w:val="both"/>
        <w:rPr>
          <w:sz w:val="24"/>
          <w:szCs w:val="24"/>
          <w:lang w:val="pt-BR"/>
        </w:rPr>
      </w:pPr>
      <w:r w:rsidRPr="000C30A1" w:rsidR="0090286D">
        <w:rPr>
          <w:sz w:val="24"/>
          <w:szCs w:val="24"/>
        </w:rPr>
        <w:t>pregătirea mediului familial pentru primirea şi reintegrarea cuplului mamă-copil</w:t>
      </w:r>
    </w:p>
    <w:p w:rsidR="005D6E20" w:rsidRPr="000C30A1" w:rsidP="00DF3AE2">
      <w:pPr>
        <w:ind w:left="33" w:firstLine="675"/>
        <w:jc w:val="both"/>
        <w:rPr>
          <w:sz w:val="24"/>
          <w:szCs w:val="24"/>
        </w:rPr>
      </w:pPr>
      <w:r w:rsidRPr="000C30A1">
        <w:rPr>
          <w:sz w:val="24"/>
          <w:szCs w:val="24"/>
        </w:rPr>
        <w:t>În cadrul Centrului maternal Suceava au fost organizare acțiuni prin care mamele au fost informate cu privire la planning-ul familial</w:t>
      </w:r>
      <w:r w:rsidRPr="000C30A1" w:rsidR="00714EA5">
        <w:rPr>
          <w:sz w:val="24"/>
          <w:szCs w:val="24"/>
        </w:rPr>
        <w:t>,</w:t>
      </w:r>
      <w:r w:rsidRPr="000C30A1">
        <w:rPr>
          <w:sz w:val="24"/>
          <w:szCs w:val="24"/>
        </w:rPr>
        <w:t xml:space="preserve"> </w:t>
      </w:r>
      <w:r w:rsidRPr="000C30A1" w:rsidR="00714EA5">
        <w:rPr>
          <w:sz w:val="24"/>
          <w:szCs w:val="24"/>
        </w:rPr>
        <w:t xml:space="preserve">a bolilor cu transmitere sexuală, precum </w:t>
      </w:r>
      <w:r w:rsidRPr="000C30A1">
        <w:rPr>
          <w:sz w:val="24"/>
          <w:szCs w:val="24"/>
        </w:rPr>
        <w:t xml:space="preserve">și </w:t>
      </w:r>
      <w:r w:rsidRPr="000C30A1" w:rsidR="0090286D">
        <w:rPr>
          <w:sz w:val="24"/>
          <w:szCs w:val="24"/>
        </w:rPr>
        <w:t>consilierea acestora p</w:t>
      </w:r>
      <w:r w:rsidRPr="000C30A1" w:rsidR="0090286D">
        <w:rPr>
          <w:sz w:val="24"/>
          <w:szCs w:val="24"/>
        </w:rPr>
        <w:t xml:space="preserve">rivind </w:t>
      </w:r>
      <w:r w:rsidRPr="000C30A1">
        <w:rPr>
          <w:sz w:val="24"/>
          <w:szCs w:val="24"/>
        </w:rPr>
        <w:t>dez</w:t>
      </w:r>
      <w:r w:rsidRPr="000C30A1" w:rsidR="0090286D">
        <w:rPr>
          <w:sz w:val="24"/>
          <w:szCs w:val="24"/>
        </w:rPr>
        <w:t>voltarea abilităților parentale</w:t>
      </w:r>
      <w:r w:rsidRPr="000C30A1">
        <w:rPr>
          <w:sz w:val="24"/>
          <w:szCs w:val="24"/>
        </w:rPr>
        <w:t>.</w:t>
      </w:r>
    </w:p>
    <w:p w:rsidR="005D6E20" w:rsidP="00605751">
      <w:pPr>
        <w:ind w:left="33"/>
        <w:jc w:val="both"/>
        <w:rPr>
          <w:sz w:val="24"/>
          <w:szCs w:val="24"/>
        </w:rPr>
      </w:pPr>
    </w:p>
    <w:p w:rsidR="005D6E20" w:rsidRPr="000C30A1" w:rsidP="005D6E20">
      <w:pPr>
        <w:rPr>
          <w:b/>
          <w:sz w:val="24"/>
          <w:szCs w:val="24"/>
          <w:u w:val="single"/>
        </w:rPr>
      </w:pPr>
      <w:r w:rsidRPr="000C30A1">
        <w:rPr>
          <w:b/>
          <w:sz w:val="24"/>
          <w:szCs w:val="24"/>
          <w:u w:val="single"/>
        </w:rPr>
        <w:t xml:space="preserve">Dinamica intrărilor în centre maternale </w:t>
      </w:r>
      <w:r w:rsidR="00055A78">
        <w:rPr>
          <w:b/>
          <w:sz w:val="24"/>
          <w:szCs w:val="24"/>
          <w:u w:val="single"/>
        </w:rPr>
        <w:t>(copii)</w:t>
      </w:r>
    </w:p>
    <w:p w:rsidR="005D6E20" w:rsidRPr="000C30A1" w:rsidP="005D6E20">
      <w:pPr>
        <w:ind w:left="360"/>
        <w:rPr>
          <w:sz w:val="24"/>
          <w:szCs w:val="24"/>
          <w:u w:val="single"/>
        </w:rPr>
      </w:pPr>
    </w:p>
    <w:tbl>
      <w:tblPr>
        <w:tblStyle w:val="TableNormal"/>
        <w:tblW w:w="10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709"/>
        <w:gridCol w:w="708"/>
        <w:gridCol w:w="663"/>
        <w:gridCol w:w="755"/>
        <w:gridCol w:w="709"/>
        <w:gridCol w:w="708"/>
        <w:gridCol w:w="697"/>
        <w:gridCol w:w="721"/>
        <w:gridCol w:w="696"/>
        <w:gridCol w:w="696"/>
      </w:tblGrid>
      <w:tr w:rsidTr="00304228">
        <w:tblPrEx>
          <w:tblW w:w="10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3402" w:type="dxa"/>
            <w:tcBorders>
              <w:bottom w:val="single" w:sz="4" w:space="0" w:color="auto"/>
            </w:tcBorders>
            <w:shd w:val="clear" w:color="auto" w:fill="BFBFBF"/>
          </w:tcPr>
          <w:p w:rsidR="005D6E20" w:rsidRPr="000C30A1" w:rsidP="00B33704">
            <w:pPr>
              <w:rPr>
                <w:b/>
                <w:bCs/>
                <w:sz w:val="22"/>
                <w:szCs w:val="22"/>
              </w:rPr>
            </w:pPr>
            <w:r w:rsidRPr="000C30A1">
              <w:rPr>
                <w:b/>
                <w:bCs/>
                <w:sz w:val="22"/>
                <w:szCs w:val="22"/>
              </w:rPr>
              <w:t>Anul</w:t>
            </w:r>
          </w:p>
        </w:tc>
        <w:tc>
          <w:tcPr>
            <w:tcW w:w="709" w:type="dxa"/>
            <w:tcBorders>
              <w:bottom w:val="single" w:sz="4" w:space="0" w:color="auto"/>
            </w:tcBorders>
            <w:shd w:val="clear" w:color="auto" w:fill="BFBFBF"/>
          </w:tcPr>
          <w:p w:rsidR="005D6E20" w:rsidRPr="000C30A1" w:rsidP="00B33704">
            <w:pPr>
              <w:jc w:val="center"/>
              <w:rPr>
                <w:b/>
                <w:bCs/>
                <w:sz w:val="22"/>
                <w:szCs w:val="22"/>
              </w:rPr>
            </w:pPr>
            <w:r w:rsidRPr="000C30A1">
              <w:rPr>
                <w:b/>
                <w:bCs/>
                <w:sz w:val="22"/>
                <w:szCs w:val="22"/>
              </w:rPr>
              <w:t>2011</w:t>
            </w:r>
          </w:p>
        </w:tc>
        <w:tc>
          <w:tcPr>
            <w:tcW w:w="708" w:type="dxa"/>
            <w:tcBorders>
              <w:bottom w:val="single" w:sz="4" w:space="0" w:color="auto"/>
            </w:tcBorders>
            <w:shd w:val="clear" w:color="auto" w:fill="BFBFBF"/>
          </w:tcPr>
          <w:p w:rsidR="005D6E20" w:rsidRPr="000C30A1" w:rsidP="00B33704">
            <w:pPr>
              <w:jc w:val="center"/>
              <w:rPr>
                <w:b/>
                <w:bCs/>
                <w:sz w:val="22"/>
                <w:szCs w:val="22"/>
              </w:rPr>
            </w:pPr>
            <w:r w:rsidRPr="000C30A1">
              <w:rPr>
                <w:b/>
                <w:bCs/>
                <w:sz w:val="22"/>
                <w:szCs w:val="22"/>
              </w:rPr>
              <w:t>2012</w:t>
            </w:r>
          </w:p>
        </w:tc>
        <w:tc>
          <w:tcPr>
            <w:tcW w:w="663" w:type="dxa"/>
            <w:tcBorders>
              <w:bottom w:val="single" w:sz="4" w:space="0" w:color="auto"/>
            </w:tcBorders>
            <w:shd w:val="clear" w:color="auto" w:fill="BFBFBF"/>
          </w:tcPr>
          <w:p w:rsidR="005D6E20" w:rsidRPr="000C30A1" w:rsidP="00B33704">
            <w:pPr>
              <w:jc w:val="center"/>
              <w:rPr>
                <w:b/>
                <w:bCs/>
                <w:sz w:val="22"/>
                <w:szCs w:val="22"/>
              </w:rPr>
            </w:pPr>
            <w:r w:rsidRPr="000C30A1">
              <w:rPr>
                <w:b/>
                <w:bCs/>
                <w:sz w:val="22"/>
                <w:szCs w:val="22"/>
              </w:rPr>
              <w:t>2013</w:t>
            </w:r>
          </w:p>
        </w:tc>
        <w:tc>
          <w:tcPr>
            <w:tcW w:w="755" w:type="dxa"/>
            <w:tcBorders>
              <w:bottom w:val="single" w:sz="4" w:space="0" w:color="auto"/>
            </w:tcBorders>
            <w:shd w:val="clear" w:color="auto" w:fill="BFBFBF"/>
          </w:tcPr>
          <w:p w:rsidR="005D6E20" w:rsidRPr="000C30A1" w:rsidP="00B33704">
            <w:pPr>
              <w:jc w:val="center"/>
              <w:rPr>
                <w:b/>
                <w:bCs/>
                <w:sz w:val="22"/>
                <w:szCs w:val="22"/>
              </w:rPr>
            </w:pPr>
            <w:r w:rsidRPr="000C30A1">
              <w:rPr>
                <w:b/>
                <w:bCs/>
                <w:sz w:val="22"/>
                <w:szCs w:val="22"/>
              </w:rPr>
              <w:t>2014</w:t>
            </w:r>
          </w:p>
        </w:tc>
        <w:tc>
          <w:tcPr>
            <w:tcW w:w="709" w:type="dxa"/>
            <w:tcBorders>
              <w:bottom w:val="single" w:sz="4" w:space="0" w:color="auto"/>
            </w:tcBorders>
            <w:shd w:val="clear" w:color="auto" w:fill="BFBFBF"/>
          </w:tcPr>
          <w:p w:rsidR="005D6E20" w:rsidRPr="000C30A1" w:rsidP="00B33704">
            <w:pPr>
              <w:jc w:val="center"/>
              <w:rPr>
                <w:b/>
                <w:bCs/>
                <w:sz w:val="22"/>
                <w:szCs w:val="22"/>
              </w:rPr>
            </w:pPr>
            <w:r w:rsidRPr="000C30A1">
              <w:rPr>
                <w:b/>
                <w:bCs/>
                <w:sz w:val="22"/>
                <w:szCs w:val="22"/>
              </w:rPr>
              <w:t>2015</w:t>
            </w:r>
          </w:p>
        </w:tc>
        <w:tc>
          <w:tcPr>
            <w:tcW w:w="708" w:type="dxa"/>
            <w:tcBorders>
              <w:bottom w:val="single" w:sz="4" w:space="0" w:color="auto"/>
            </w:tcBorders>
            <w:shd w:val="clear" w:color="auto" w:fill="BFBFBF"/>
          </w:tcPr>
          <w:p w:rsidR="005D6E20" w:rsidRPr="000C30A1" w:rsidP="00B33704">
            <w:pPr>
              <w:jc w:val="center"/>
              <w:rPr>
                <w:b/>
                <w:bCs/>
                <w:sz w:val="22"/>
                <w:szCs w:val="22"/>
              </w:rPr>
            </w:pPr>
            <w:r w:rsidRPr="000C30A1">
              <w:rPr>
                <w:b/>
                <w:bCs/>
                <w:sz w:val="22"/>
                <w:szCs w:val="22"/>
              </w:rPr>
              <w:t>2016</w:t>
            </w:r>
          </w:p>
        </w:tc>
        <w:tc>
          <w:tcPr>
            <w:tcW w:w="697" w:type="dxa"/>
            <w:tcBorders>
              <w:bottom w:val="single" w:sz="4" w:space="0" w:color="auto"/>
            </w:tcBorders>
            <w:shd w:val="clear" w:color="auto" w:fill="BFBFBF"/>
          </w:tcPr>
          <w:p w:rsidR="005D6E20" w:rsidRPr="000C30A1" w:rsidP="00B33704">
            <w:pPr>
              <w:jc w:val="center"/>
              <w:rPr>
                <w:b/>
                <w:bCs/>
                <w:sz w:val="22"/>
                <w:szCs w:val="22"/>
              </w:rPr>
            </w:pPr>
            <w:r w:rsidRPr="000C30A1">
              <w:rPr>
                <w:b/>
                <w:bCs/>
                <w:sz w:val="22"/>
                <w:szCs w:val="22"/>
              </w:rPr>
              <w:t>2017</w:t>
            </w:r>
          </w:p>
        </w:tc>
        <w:tc>
          <w:tcPr>
            <w:tcW w:w="721" w:type="dxa"/>
            <w:tcBorders>
              <w:bottom w:val="single" w:sz="4" w:space="0" w:color="auto"/>
            </w:tcBorders>
            <w:shd w:val="clear" w:color="auto" w:fill="BFBFBF"/>
          </w:tcPr>
          <w:p w:rsidR="005D6E20" w:rsidRPr="000C30A1" w:rsidP="00B33704">
            <w:pPr>
              <w:jc w:val="center"/>
              <w:rPr>
                <w:b/>
                <w:bCs/>
                <w:sz w:val="22"/>
                <w:szCs w:val="22"/>
              </w:rPr>
            </w:pPr>
            <w:r w:rsidRPr="000C30A1">
              <w:rPr>
                <w:b/>
                <w:bCs/>
                <w:sz w:val="22"/>
                <w:szCs w:val="22"/>
              </w:rPr>
              <w:t>2018</w:t>
            </w:r>
          </w:p>
        </w:tc>
        <w:tc>
          <w:tcPr>
            <w:tcW w:w="696" w:type="dxa"/>
            <w:tcBorders>
              <w:bottom w:val="single" w:sz="4" w:space="0" w:color="auto"/>
            </w:tcBorders>
            <w:shd w:val="clear" w:color="auto" w:fill="BFBFBF"/>
          </w:tcPr>
          <w:p w:rsidR="005D6E20" w:rsidRPr="000C30A1" w:rsidP="00B33704">
            <w:pPr>
              <w:jc w:val="center"/>
              <w:rPr>
                <w:b/>
                <w:bCs/>
                <w:sz w:val="22"/>
                <w:szCs w:val="22"/>
              </w:rPr>
            </w:pPr>
            <w:r w:rsidRPr="000C30A1">
              <w:rPr>
                <w:b/>
                <w:bCs/>
                <w:sz w:val="22"/>
                <w:szCs w:val="22"/>
              </w:rPr>
              <w:t>2019</w:t>
            </w:r>
          </w:p>
        </w:tc>
        <w:tc>
          <w:tcPr>
            <w:tcW w:w="696" w:type="dxa"/>
            <w:tcBorders>
              <w:bottom w:val="single" w:sz="4" w:space="0" w:color="auto"/>
            </w:tcBorders>
            <w:shd w:val="clear" w:color="auto" w:fill="BFBFBF"/>
          </w:tcPr>
          <w:p w:rsidR="005D6E20" w:rsidRPr="000C30A1" w:rsidP="00B33704">
            <w:pPr>
              <w:jc w:val="center"/>
              <w:rPr>
                <w:b/>
                <w:bCs/>
                <w:sz w:val="22"/>
                <w:szCs w:val="22"/>
              </w:rPr>
            </w:pPr>
            <w:r w:rsidRPr="000C30A1">
              <w:rPr>
                <w:b/>
                <w:bCs/>
                <w:sz w:val="22"/>
                <w:szCs w:val="22"/>
              </w:rPr>
              <w:t>2020</w:t>
            </w:r>
          </w:p>
        </w:tc>
      </w:tr>
      <w:tr w:rsidTr="00304228">
        <w:tblPrEx>
          <w:tblW w:w="10464" w:type="dxa"/>
          <w:tblInd w:w="108" w:type="dxa"/>
          <w:tblLayout w:type="fixed"/>
          <w:tblLook w:val="01E0"/>
        </w:tblPrEx>
        <w:tc>
          <w:tcPr>
            <w:tcW w:w="3402" w:type="dxa"/>
            <w:tcBorders>
              <w:top w:val="single" w:sz="4" w:space="0" w:color="auto"/>
              <w:bottom w:val="single" w:sz="4" w:space="0" w:color="auto"/>
            </w:tcBorders>
          </w:tcPr>
          <w:p w:rsidR="005D6E20" w:rsidRPr="000C30A1" w:rsidP="00B33704">
            <w:pPr>
              <w:rPr>
                <w:b/>
                <w:bCs/>
                <w:sz w:val="22"/>
                <w:szCs w:val="22"/>
              </w:rPr>
            </w:pPr>
            <w:r w:rsidRPr="000C30A1">
              <w:rPr>
                <w:b/>
                <w:bCs/>
                <w:sz w:val="22"/>
                <w:szCs w:val="22"/>
              </w:rPr>
              <w:t>din comunitate</w:t>
            </w:r>
          </w:p>
        </w:tc>
        <w:tc>
          <w:tcPr>
            <w:tcW w:w="709" w:type="dxa"/>
            <w:tcBorders>
              <w:top w:val="single" w:sz="4" w:space="0" w:color="auto"/>
              <w:bottom w:val="single" w:sz="4" w:space="0" w:color="auto"/>
            </w:tcBorders>
          </w:tcPr>
          <w:p w:rsidR="005D6E20" w:rsidRPr="000C30A1" w:rsidP="00B33704">
            <w:pPr>
              <w:jc w:val="center"/>
              <w:rPr>
                <w:bCs/>
                <w:sz w:val="22"/>
                <w:szCs w:val="22"/>
              </w:rPr>
            </w:pPr>
            <w:r w:rsidRPr="000C30A1">
              <w:rPr>
                <w:bCs/>
                <w:sz w:val="22"/>
                <w:szCs w:val="22"/>
              </w:rPr>
              <w:t>51</w:t>
            </w:r>
          </w:p>
        </w:tc>
        <w:tc>
          <w:tcPr>
            <w:tcW w:w="708" w:type="dxa"/>
            <w:tcBorders>
              <w:top w:val="single" w:sz="4" w:space="0" w:color="auto"/>
              <w:bottom w:val="single" w:sz="4" w:space="0" w:color="auto"/>
            </w:tcBorders>
          </w:tcPr>
          <w:p w:rsidR="005D6E20" w:rsidRPr="000C30A1" w:rsidP="00B33704">
            <w:pPr>
              <w:jc w:val="center"/>
              <w:rPr>
                <w:bCs/>
                <w:sz w:val="22"/>
                <w:szCs w:val="22"/>
              </w:rPr>
            </w:pPr>
            <w:r w:rsidRPr="000C30A1">
              <w:rPr>
                <w:bCs/>
                <w:sz w:val="22"/>
                <w:szCs w:val="22"/>
              </w:rPr>
              <w:t>58</w:t>
            </w:r>
          </w:p>
        </w:tc>
        <w:tc>
          <w:tcPr>
            <w:tcW w:w="663" w:type="dxa"/>
            <w:tcBorders>
              <w:top w:val="single" w:sz="4" w:space="0" w:color="auto"/>
              <w:left w:val="nil"/>
              <w:bottom w:val="single" w:sz="4" w:space="0" w:color="auto"/>
              <w:right w:val="single" w:sz="4" w:space="0" w:color="auto"/>
            </w:tcBorders>
            <w:shd w:val="clear" w:color="auto" w:fill="auto"/>
            <w:vAlign w:val="bottom"/>
          </w:tcPr>
          <w:p w:rsidR="005D6E20" w:rsidRPr="000C30A1" w:rsidP="00B33704">
            <w:pPr>
              <w:jc w:val="center"/>
              <w:rPr>
                <w:sz w:val="22"/>
                <w:szCs w:val="22"/>
              </w:rPr>
            </w:pPr>
            <w:r w:rsidRPr="000C30A1">
              <w:rPr>
                <w:sz w:val="22"/>
                <w:szCs w:val="22"/>
              </w:rPr>
              <w:t>40</w:t>
            </w:r>
          </w:p>
        </w:tc>
        <w:tc>
          <w:tcPr>
            <w:tcW w:w="755"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36</w:t>
            </w:r>
          </w:p>
        </w:tc>
        <w:tc>
          <w:tcPr>
            <w:tcW w:w="709"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37</w:t>
            </w:r>
          </w:p>
        </w:tc>
        <w:tc>
          <w:tcPr>
            <w:tcW w:w="708"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26</w:t>
            </w:r>
          </w:p>
        </w:tc>
        <w:tc>
          <w:tcPr>
            <w:tcW w:w="697"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33</w:t>
            </w:r>
          </w:p>
        </w:tc>
        <w:tc>
          <w:tcPr>
            <w:tcW w:w="721"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37</w:t>
            </w:r>
          </w:p>
        </w:tc>
        <w:tc>
          <w:tcPr>
            <w:tcW w:w="696"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30</w:t>
            </w:r>
          </w:p>
        </w:tc>
        <w:tc>
          <w:tcPr>
            <w:tcW w:w="696"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17</w:t>
            </w:r>
          </w:p>
        </w:tc>
      </w:tr>
      <w:tr w:rsidTr="00304228">
        <w:tblPrEx>
          <w:tblW w:w="10464" w:type="dxa"/>
          <w:tblInd w:w="108" w:type="dxa"/>
          <w:tblLayout w:type="fixed"/>
          <w:tblLook w:val="01E0"/>
        </w:tblPrEx>
        <w:tc>
          <w:tcPr>
            <w:tcW w:w="3402" w:type="dxa"/>
            <w:tcBorders>
              <w:top w:val="single" w:sz="4" w:space="0" w:color="auto"/>
              <w:bottom w:val="single" w:sz="4" w:space="0" w:color="auto"/>
            </w:tcBorders>
          </w:tcPr>
          <w:p w:rsidR="005D6E20" w:rsidRPr="000C30A1" w:rsidP="00B33704">
            <w:pPr>
              <w:rPr>
                <w:b/>
                <w:bCs/>
                <w:sz w:val="22"/>
                <w:szCs w:val="22"/>
              </w:rPr>
            </w:pPr>
            <w:r w:rsidRPr="000C30A1">
              <w:rPr>
                <w:b/>
                <w:bCs/>
                <w:sz w:val="22"/>
                <w:szCs w:val="22"/>
              </w:rPr>
              <w:t xml:space="preserve">din plasament în servicii de tip rezidențial din structura </w:t>
            </w:r>
            <w:r w:rsidRPr="000C30A1" w:rsidR="00406784">
              <w:rPr>
                <w:b/>
                <w:bCs/>
                <w:sz w:val="22"/>
                <w:szCs w:val="22"/>
              </w:rPr>
              <w:t xml:space="preserve">DGASPC a Judeţului </w:t>
            </w:r>
            <w:r w:rsidRPr="000C30A1">
              <w:rPr>
                <w:b/>
                <w:bCs/>
                <w:sz w:val="22"/>
                <w:szCs w:val="22"/>
              </w:rPr>
              <w:t>Suceava</w:t>
            </w:r>
          </w:p>
        </w:tc>
        <w:tc>
          <w:tcPr>
            <w:tcW w:w="709" w:type="dxa"/>
            <w:tcBorders>
              <w:top w:val="single" w:sz="4" w:space="0" w:color="auto"/>
              <w:bottom w:val="single" w:sz="4" w:space="0" w:color="auto"/>
            </w:tcBorders>
          </w:tcPr>
          <w:p w:rsidR="005D6E20" w:rsidRPr="000C30A1" w:rsidP="00B33704">
            <w:pPr>
              <w:jc w:val="center"/>
              <w:rPr>
                <w:bCs/>
                <w:sz w:val="22"/>
                <w:szCs w:val="22"/>
              </w:rPr>
            </w:pPr>
          </w:p>
        </w:tc>
        <w:tc>
          <w:tcPr>
            <w:tcW w:w="708" w:type="dxa"/>
            <w:tcBorders>
              <w:top w:val="single" w:sz="4" w:space="0" w:color="auto"/>
              <w:bottom w:val="single" w:sz="4" w:space="0" w:color="auto"/>
            </w:tcBorders>
          </w:tcPr>
          <w:p w:rsidR="005D6E20" w:rsidRPr="000C30A1" w:rsidP="00B33704">
            <w:pPr>
              <w:jc w:val="center"/>
              <w:rPr>
                <w:bCs/>
                <w:sz w:val="22"/>
                <w:szCs w:val="22"/>
              </w:rPr>
            </w:pPr>
          </w:p>
        </w:tc>
        <w:tc>
          <w:tcPr>
            <w:tcW w:w="663" w:type="dxa"/>
            <w:tcBorders>
              <w:top w:val="single" w:sz="4" w:space="0" w:color="auto"/>
              <w:left w:val="nil"/>
              <w:bottom w:val="single" w:sz="4" w:space="0" w:color="auto"/>
              <w:right w:val="single" w:sz="4" w:space="0" w:color="auto"/>
            </w:tcBorders>
            <w:shd w:val="clear" w:color="auto" w:fill="auto"/>
            <w:vAlign w:val="bottom"/>
          </w:tcPr>
          <w:p w:rsidR="005D6E20" w:rsidRPr="000C30A1" w:rsidP="00B33704">
            <w:pPr>
              <w:jc w:val="center"/>
              <w:rPr>
                <w:sz w:val="22"/>
                <w:szCs w:val="22"/>
              </w:rPr>
            </w:pPr>
            <w:r w:rsidRPr="000C30A1">
              <w:rPr>
                <w:sz w:val="22"/>
                <w:szCs w:val="22"/>
              </w:rPr>
              <w:t>2</w:t>
            </w:r>
          </w:p>
        </w:tc>
        <w:tc>
          <w:tcPr>
            <w:tcW w:w="755"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2</w:t>
            </w:r>
          </w:p>
        </w:tc>
        <w:tc>
          <w:tcPr>
            <w:tcW w:w="709"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4</w:t>
            </w:r>
          </w:p>
        </w:tc>
        <w:tc>
          <w:tcPr>
            <w:tcW w:w="708"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1</w:t>
            </w:r>
          </w:p>
        </w:tc>
        <w:tc>
          <w:tcPr>
            <w:tcW w:w="697"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7</w:t>
            </w:r>
          </w:p>
        </w:tc>
        <w:tc>
          <w:tcPr>
            <w:tcW w:w="721"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2</w:t>
            </w:r>
          </w:p>
        </w:tc>
        <w:tc>
          <w:tcPr>
            <w:tcW w:w="696"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1</w:t>
            </w:r>
          </w:p>
        </w:tc>
        <w:tc>
          <w:tcPr>
            <w:tcW w:w="696"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2</w:t>
            </w:r>
          </w:p>
        </w:tc>
      </w:tr>
      <w:tr w:rsidTr="00304228">
        <w:tblPrEx>
          <w:tblW w:w="10464" w:type="dxa"/>
          <w:tblInd w:w="108" w:type="dxa"/>
          <w:tblLayout w:type="fixed"/>
          <w:tblLook w:val="01E0"/>
        </w:tblPrEx>
        <w:tc>
          <w:tcPr>
            <w:tcW w:w="3402" w:type="dxa"/>
            <w:tcBorders>
              <w:top w:val="single" w:sz="4" w:space="0" w:color="auto"/>
              <w:bottom w:val="single" w:sz="4" w:space="0" w:color="auto"/>
            </w:tcBorders>
          </w:tcPr>
          <w:p w:rsidR="005D6E20" w:rsidRPr="000C30A1" w:rsidP="00B33704">
            <w:pPr>
              <w:rPr>
                <w:b/>
                <w:bCs/>
                <w:sz w:val="22"/>
                <w:szCs w:val="22"/>
              </w:rPr>
            </w:pPr>
            <w:r w:rsidRPr="000C30A1">
              <w:rPr>
                <w:b/>
                <w:bCs/>
                <w:sz w:val="22"/>
                <w:szCs w:val="22"/>
              </w:rPr>
              <w:t>din plasament în servicii de tip rezidențial private</w:t>
            </w:r>
          </w:p>
        </w:tc>
        <w:tc>
          <w:tcPr>
            <w:tcW w:w="709" w:type="dxa"/>
            <w:tcBorders>
              <w:top w:val="single" w:sz="4" w:space="0" w:color="auto"/>
              <w:bottom w:val="single" w:sz="4" w:space="0" w:color="auto"/>
            </w:tcBorders>
          </w:tcPr>
          <w:p w:rsidR="005D6E20" w:rsidRPr="000C30A1" w:rsidP="00B33704">
            <w:pPr>
              <w:jc w:val="center"/>
              <w:rPr>
                <w:bCs/>
                <w:sz w:val="22"/>
                <w:szCs w:val="22"/>
              </w:rPr>
            </w:pPr>
          </w:p>
        </w:tc>
        <w:tc>
          <w:tcPr>
            <w:tcW w:w="708" w:type="dxa"/>
            <w:tcBorders>
              <w:top w:val="single" w:sz="4" w:space="0" w:color="auto"/>
              <w:bottom w:val="single" w:sz="4" w:space="0" w:color="auto"/>
            </w:tcBorders>
          </w:tcPr>
          <w:p w:rsidR="005D6E20" w:rsidRPr="000C30A1" w:rsidP="00B33704">
            <w:pPr>
              <w:jc w:val="center"/>
              <w:rPr>
                <w:bCs/>
                <w:sz w:val="22"/>
                <w:szCs w:val="22"/>
              </w:rPr>
            </w:pPr>
          </w:p>
        </w:tc>
        <w:tc>
          <w:tcPr>
            <w:tcW w:w="663" w:type="dxa"/>
            <w:tcBorders>
              <w:top w:val="single" w:sz="4" w:space="0" w:color="auto"/>
              <w:left w:val="nil"/>
              <w:bottom w:val="single" w:sz="4" w:space="0" w:color="auto"/>
              <w:right w:val="single" w:sz="4" w:space="0" w:color="auto"/>
            </w:tcBorders>
            <w:shd w:val="clear" w:color="auto" w:fill="auto"/>
            <w:vAlign w:val="bottom"/>
          </w:tcPr>
          <w:p w:rsidR="005D6E20" w:rsidRPr="000C30A1" w:rsidP="00B33704">
            <w:pPr>
              <w:jc w:val="center"/>
              <w:rPr>
                <w:sz w:val="22"/>
                <w:szCs w:val="22"/>
              </w:rPr>
            </w:pPr>
          </w:p>
        </w:tc>
        <w:tc>
          <w:tcPr>
            <w:tcW w:w="755"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p>
        </w:tc>
        <w:tc>
          <w:tcPr>
            <w:tcW w:w="709"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p>
        </w:tc>
        <w:tc>
          <w:tcPr>
            <w:tcW w:w="708"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p>
        </w:tc>
        <w:tc>
          <w:tcPr>
            <w:tcW w:w="697"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p>
        </w:tc>
        <w:tc>
          <w:tcPr>
            <w:tcW w:w="721"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p>
        </w:tc>
        <w:tc>
          <w:tcPr>
            <w:tcW w:w="696"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p>
        </w:tc>
        <w:tc>
          <w:tcPr>
            <w:tcW w:w="696" w:type="dxa"/>
            <w:tcBorders>
              <w:top w:val="single" w:sz="4" w:space="0" w:color="auto"/>
              <w:left w:val="nil"/>
              <w:bottom w:val="single" w:sz="4" w:space="0" w:color="auto"/>
              <w:right w:val="single" w:sz="4" w:space="0" w:color="auto"/>
            </w:tcBorders>
          </w:tcPr>
          <w:p w:rsidR="005D6E20" w:rsidRPr="000C30A1" w:rsidP="00B33704">
            <w:pPr>
              <w:jc w:val="center"/>
              <w:rPr>
                <w:sz w:val="22"/>
                <w:szCs w:val="22"/>
              </w:rPr>
            </w:pPr>
            <w:r w:rsidRPr="000C30A1">
              <w:rPr>
                <w:sz w:val="22"/>
                <w:szCs w:val="22"/>
              </w:rPr>
              <w:t>1</w:t>
            </w:r>
          </w:p>
        </w:tc>
      </w:tr>
      <w:tr w:rsidTr="00304228">
        <w:tblPrEx>
          <w:tblW w:w="10464" w:type="dxa"/>
          <w:tblInd w:w="108" w:type="dxa"/>
          <w:tblLayout w:type="fixed"/>
          <w:tblLook w:val="01E0"/>
        </w:tblPrEx>
        <w:tc>
          <w:tcPr>
            <w:tcW w:w="3402" w:type="dxa"/>
            <w:tcBorders>
              <w:top w:val="single" w:sz="4" w:space="0" w:color="auto"/>
              <w:bottom w:val="single" w:sz="4" w:space="0" w:color="auto"/>
            </w:tcBorders>
            <w:shd w:val="clear" w:color="auto" w:fill="BFBFBF"/>
          </w:tcPr>
          <w:p w:rsidR="005D6E20" w:rsidRPr="000C30A1" w:rsidP="00B33704">
            <w:pPr>
              <w:rPr>
                <w:b/>
                <w:bCs/>
                <w:sz w:val="22"/>
                <w:szCs w:val="22"/>
              </w:rPr>
            </w:pPr>
            <w:r w:rsidRPr="000C30A1">
              <w:rPr>
                <w:b/>
                <w:bCs/>
                <w:sz w:val="22"/>
                <w:szCs w:val="22"/>
              </w:rPr>
              <w:t>TOTAL</w:t>
            </w:r>
          </w:p>
        </w:tc>
        <w:tc>
          <w:tcPr>
            <w:tcW w:w="709" w:type="dxa"/>
            <w:tcBorders>
              <w:top w:val="single" w:sz="4" w:space="0" w:color="auto"/>
              <w:bottom w:val="single" w:sz="4" w:space="0" w:color="auto"/>
            </w:tcBorders>
            <w:shd w:val="clear" w:color="auto" w:fill="BFBFBF"/>
            <w:vAlign w:val="center"/>
          </w:tcPr>
          <w:p w:rsidR="005D6E20" w:rsidRPr="000C30A1" w:rsidP="00B33704">
            <w:pPr>
              <w:jc w:val="center"/>
              <w:rPr>
                <w:b/>
                <w:sz w:val="22"/>
                <w:szCs w:val="22"/>
              </w:rPr>
            </w:pPr>
            <w:r w:rsidRPr="000C30A1">
              <w:rPr>
                <w:b/>
                <w:sz w:val="22"/>
                <w:szCs w:val="22"/>
              </w:rPr>
              <w:t>51</w:t>
            </w:r>
          </w:p>
        </w:tc>
        <w:tc>
          <w:tcPr>
            <w:tcW w:w="708" w:type="dxa"/>
            <w:tcBorders>
              <w:top w:val="single" w:sz="4" w:space="0" w:color="auto"/>
              <w:bottom w:val="single" w:sz="4" w:space="0" w:color="auto"/>
            </w:tcBorders>
            <w:shd w:val="clear" w:color="auto" w:fill="BFBFBF"/>
            <w:vAlign w:val="center"/>
          </w:tcPr>
          <w:p w:rsidR="005D6E20" w:rsidRPr="000C30A1" w:rsidP="00B33704">
            <w:pPr>
              <w:jc w:val="center"/>
              <w:rPr>
                <w:b/>
                <w:sz w:val="22"/>
                <w:szCs w:val="22"/>
              </w:rPr>
            </w:pPr>
            <w:r w:rsidRPr="000C30A1">
              <w:rPr>
                <w:b/>
                <w:sz w:val="22"/>
                <w:szCs w:val="22"/>
              </w:rPr>
              <w:t>58</w:t>
            </w:r>
          </w:p>
        </w:tc>
        <w:tc>
          <w:tcPr>
            <w:tcW w:w="663" w:type="dxa"/>
            <w:tcBorders>
              <w:top w:val="single" w:sz="4" w:space="0" w:color="auto"/>
              <w:left w:val="nil"/>
              <w:bottom w:val="single" w:sz="4" w:space="0" w:color="auto"/>
              <w:right w:val="single" w:sz="4" w:space="0" w:color="auto"/>
            </w:tcBorders>
            <w:shd w:val="clear" w:color="auto" w:fill="BFBFBF"/>
            <w:vAlign w:val="center"/>
          </w:tcPr>
          <w:p w:rsidR="005D6E20" w:rsidRPr="000C30A1" w:rsidP="00B33704">
            <w:pPr>
              <w:jc w:val="center"/>
              <w:rPr>
                <w:b/>
                <w:sz w:val="22"/>
                <w:szCs w:val="22"/>
              </w:rPr>
            </w:pPr>
            <w:r w:rsidRPr="000C30A1">
              <w:rPr>
                <w:b/>
                <w:sz w:val="22"/>
                <w:szCs w:val="22"/>
              </w:rPr>
              <w:t>42</w:t>
            </w:r>
          </w:p>
        </w:tc>
        <w:tc>
          <w:tcPr>
            <w:tcW w:w="755" w:type="dxa"/>
            <w:tcBorders>
              <w:top w:val="single" w:sz="4" w:space="0" w:color="auto"/>
              <w:left w:val="nil"/>
              <w:bottom w:val="single" w:sz="4" w:space="0" w:color="auto"/>
              <w:right w:val="single" w:sz="4" w:space="0" w:color="auto"/>
            </w:tcBorders>
            <w:shd w:val="clear" w:color="auto" w:fill="BFBFBF"/>
            <w:vAlign w:val="center"/>
          </w:tcPr>
          <w:p w:rsidR="005D6E20" w:rsidRPr="000C30A1" w:rsidP="00B33704">
            <w:pPr>
              <w:jc w:val="center"/>
              <w:rPr>
                <w:b/>
                <w:sz w:val="22"/>
                <w:szCs w:val="22"/>
              </w:rPr>
            </w:pPr>
            <w:r w:rsidRPr="000C30A1">
              <w:rPr>
                <w:b/>
                <w:sz w:val="22"/>
                <w:szCs w:val="22"/>
              </w:rPr>
              <w:t>38</w:t>
            </w:r>
          </w:p>
        </w:tc>
        <w:tc>
          <w:tcPr>
            <w:tcW w:w="709" w:type="dxa"/>
            <w:tcBorders>
              <w:top w:val="single" w:sz="4" w:space="0" w:color="auto"/>
              <w:left w:val="nil"/>
              <w:bottom w:val="single" w:sz="4" w:space="0" w:color="auto"/>
              <w:right w:val="single" w:sz="4" w:space="0" w:color="auto"/>
            </w:tcBorders>
            <w:shd w:val="clear" w:color="auto" w:fill="BFBFBF"/>
            <w:vAlign w:val="center"/>
          </w:tcPr>
          <w:p w:rsidR="005D6E20" w:rsidRPr="000C30A1" w:rsidP="00B33704">
            <w:pPr>
              <w:jc w:val="center"/>
              <w:rPr>
                <w:b/>
                <w:sz w:val="22"/>
                <w:szCs w:val="22"/>
              </w:rPr>
            </w:pPr>
            <w:r w:rsidRPr="000C30A1">
              <w:rPr>
                <w:b/>
                <w:sz w:val="22"/>
                <w:szCs w:val="22"/>
              </w:rPr>
              <w:t>41</w:t>
            </w:r>
          </w:p>
        </w:tc>
        <w:tc>
          <w:tcPr>
            <w:tcW w:w="708" w:type="dxa"/>
            <w:tcBorders>
              <w:top w:val="single" w:sz="4" w:space="0" w:color="auto"/>
              <w:left w:val="nil"/>
              <w:bottom w:val="single" w:sz="4" w:space="0" w:color="auto"/>
              <w:right w:val="single" w:sz="4" w:space="0" w:color="auto"/>
            </w:tcBorders>
            <w:shd w:val="clear" w:color="auto" w:fill="BFBFBF"/>
            <w:vAlign w:val="center"/>
          </w:tcPr>
          <w:p w:rsidR="005D6E20" w:rsidRPr="000C30A1" w:rsidP="00B33704">
            <w:pPr>
              <w:jc w:val="center"/>
              <w:rPr>
                <w:b/>
                <w:sz w:val="22"/>
                <w:szCs w:val="22"/>
              </w:rPr>
            </w:pPr>
            <w:r w:rsidRPr="000C30A1">
              <w:rPr>
                <w:b/>
                <w:sz w:val="22"/>
                <w:szCs w:val="22"/>
              </w:rPr>
              <w:t>27</w:t>
            </w:r>
          </w:p>
        </w:tc>
        <w:tc>
          <w:tcPr>
            <w:tcW w:w="697" w:type="dxa"/>
            <w:tcBorders>
              <w:top w:val="single" w:sz="4" w:space="0" w:color="auto"/>
              <w:left w:val="nil"/>
              <w:bottom w:val="single" w:sz="4" w:space="0" w:color="auto"/>
              <w:right w:val="single" w:sz="4" w:space="0" w:color="auto"/>
            </w:tcBorders>
            <w:shd w:val="clear" w:color="auto" w:fill="BFBFBF"/>
            <w:vAlign w:val="center"/>
          </w:tcPr>
          <w:p w:rsidR="005D6E20" w:rsidRPr="000C30A1" w:rsidP="00B33704">
            <w:pPr>
              <w:jc w:val="center"/>
              <w:rPr>
                <w:b/>
                <w:sz w:val="22"/>
                <w:szCs w:val="22"/>
              </w:rPr>
            </w:pPr>
            <w:r w:rsidRPr="000C30A1">
              <w:rPr>
                <w:b/>
                <w:sz w:val="22"/>
                <w:szCs w:val="22"/>
              </w:rPr>
              <w:t>40</w:t>
            </w:r>
          </w:p>
        </w:tc>
        <w:tc>
          <w:tcPr>
            <w:tcW w:w="721" w:type="dxa"/>
            <w:tcBorders>
              <w:top w:val="single" w:sz="4" w:space="0" w:color="auto"/>
              <w:left w:val="nil"/>
              <w:bottom w:val="single" w:sz="4" w:space="0" w:color="auto"/>
              <w:right w:val="single" w:sz="4" w:space="0" w:color="auto"/>
            </w:tcBorders>
            <w:shd w:val="clear" w:color="auto" w:fill="BFBFBF"/>
            <w:vAlign w:val="center"/>
          </w:tcPr>
          <w:p w:rsidR="005D6E20" w:rsidRPr="000C30A1" w:rsidP="00B33704">
            <w:pPr>
              <w:jc w:val="center"/>
              <w:rPr>
                <w:b/>
                <w:sz w:val="22"/>
                <w:szCs w:val="22"/>
              </w:rPr>
            </w:pPr>
            <w:r w:rsidRPr="000C30A1">
              <w:rPr>
                <w:b/>
                <w:sz w:val="22"/>
                <w:szCs w:val="22"/>
              </w:rPr>
              <w:t>39</w:t>
            </w:r>
          </w:p>
        </w:tc>
        <w:tc>
          <w:tcPr>
            <w:tcW w:w="696" w:type="dxa"/>
            <w:tcBorders>
              <w:top w:val="single" w:sz="4" w:space="0" w:color="auto"/>
              <w:left w:val="nil"/>
              <w:bottom w:val="single" w:sz="4" w:space="0" w:color="auto"/>
              <w:right w:val="single" w:sz="4" w:space="0" w:color="auto"/>
            </w:tcBorders>
            <w:shd w:val="clear" w:color="auto" w:fill="BFBFBF"/>
          </w:tcPr>
          <w:p w:rsidR="005D6E20" w:rsidRPr="000C30A1" w:rsidP="00B33704">
            <w:pPr>
              <w:jc w:val="center"/>
              <w:rPr>
                <w:b/>
                <w:sz w:val="22"/>
                <w:szCs w:val="22"/>
              </w:rPr>
            </w:pPr>
            <w:r w:rsidRPr="000C30A1">
              <w:rPr>
                <w:b/>
                <w:sz w:val="22"/>
                <w:szCs w:val="22"/>
              </w:rPr>
              <w:t>31</w:t>
            </w:r>
          </w:p>
        </w:tc>
        <w:tc>
          <w:tcPr>
            <w:tcW w:w="696" w:type="dxa"/>
            <w:tcBorders>
              <w:top w:val="single" w:sz="4" w:space="0" w:color="auto"/>
              <w:left w:val="nil"/>
              <w:bottom w:val="single" w:sz="4" w:space="0" w:color="auto"/>
              <w:right w:val="single" w:sz="4" w:space="0" w:color="auto"/>
            </w:tcBorders>
            <w:shd w:val="clear" w:color="auto" w:fill="BFBFBF"/>
          </w:tcPr>
          <w:p w:rsidR="005D6E20" w:rsidRPr="000C30A1" w:rsidP="00B33704">
            <w:pPr>
              <w:jc w:val="center"/>
              <w:rPr>
                <w:b/>
                <w:sz w:val="22"/>
                <w:szCs w:val="22"/>
              </w:rPr>
            </w:pPr>
            <w:r w:rsidRPr="000C30A1">
              <w:rPr>
                <w:b/>
                <w:sz w:val="22"/>
                <w:szCs w:val="22"/>
              </w:rPr>
              <w:t>20</w:t>
            </w:r>
          </w:p>
        </w:tc>
      </w:tr>
      <w:tr w:rsidTr="00304228">
        <w:tblPrEx>
          <w:tblW w:w="10464" w:type="dxa"/>
          <w:tblInd w:w="108" w:type="dxa"/>
          <w:tblLayout w:type="fixed"/>
          <w:tblLook w:val="01E0"/>
        </w:tblPrEx>
        <w:tc>
          <w:tcPr>
            <w:tcW w:w="3402" w:type="dxa"/>
            <w:tcBorders>
              <w:top w:val="single" w:sz="4" w:space="0" w:color="auto"/>
              <w:bottom w:val="single" w:sz="4" w:space="0" w:color="auto"/>
            </w:tcBorders>
          </w:tcPr>
          <w:p w:rsidR="005D6E20" w:rsidRPr="000C30A1" w:rsidP="00B33704">
            <w:pPr>
              <w:rPr>
                <w:b/>
                <w:bCs/>
                <w:sz w:val="22"/>
                <w:szCs w:val="22"/>
              </w:rPr>
            </w:pPr>
            <w:r w:rsidRPr="000C30A1">
              <w:rPr>
                <w:b/>
                <w:bCs/>
                <w:sz w:val="22"/>
                <w:szCs w:val="22"/>
              </w:rPr>
              <w:t>INDICATOR</w:t>
            </w:r>
          </w:p>
        </w:tc>
        <w:tc>
          <w:tcPr>
            <w:tcW w:w="709" w:type="dxa"/>
            <w:tcBorders>
              <w:top w:val="single" w:sz="4" w:space="0" w:color="auto"/>
              <w:bottom w:val="single" w:sz="4" w:space="0" w:color="auto"/>
            </w:tcBorders>
            <w:vAlign w:val="center"/>
          </w:tcPr>
          <w:p w:rsidR="005D6E20" w:rsidRPr="000C30A1" w:rsidP="00B33704">
            <w:pPr>
              <w:jc w:val="center"/>
              <w:rPr>
                <w:b/>
                <w:sz w:val="22"/>
                <w:szCs w:val="22"/>
              </w:rPr>
            </w:pPr>
          </w:p>
        </w:tc>
        <w:tc>
          <w:tcPr>
            <w:tcW w:w="708" w:type="dxa"/>
            <w:tcBorders>
              <w:top w:val="single" w:sz="4" w:space="0" w:color="auto"/>
              <w:bottom w:val="single" w:sz="4" w:space="0" w:color="auto"/>
            </w:tcBorders>
            <w:vAlign w:val="center"/>
          </w:tcPr>
          <w:p w:rsidR="005D6E20" w:rsidRPr="000C30A1" w:rsidP="00B33704">
            <w:pPr>
              <w:jc w:val="center"/>
              <w:rPr>
                <w:b/>
                <w:sz w:val="22"/>
                <w:szCs w:val="22"/>
              </w:rPr>
            </w:pPr>
            <w:r w:rsidRPr="000C30A1">
              <w:rPr>
                <w:rFonts w:ascii="Cambria Math" w:hAnsi="Cambria Math" w:cs="Cambria Math"/>
                <w:b/>
                <w:sz w:val="22"/>
                <w:szCs w:val="22"/>
              </w:rPr>
              <w:t>↗</w:t>
            </w:r>
          </w:p>
        </w:tc>
        <w:tc>
          <w:tcPr>
            <w:tcW w:w="663" w:type="dxa"/>
            <w:tcBorders>
              <w:top w:val="single" w:sz="4" w:space="0" w:color="auto"/>
              <w:left w:val="nil"/>
              <w:bottom w:val="single" w:sz="4" w:space="0" w:color="auto"/>
              <w:right w:val="single" w:sz="4" w:space="0" w:color="auto"/>
            </w:tcBorders>
            <w:shd w:val="clear" w:color="auto" w:fill="auto"/>
            <w:vAlign w:val="center"/>
          </w:tcPr>
          <w:p w:rsidR="005D6E20" w:rsidRPr="000C30A1" w:rsidP="00B33704">
            <w:pPr>
              <w:jc w:val="center"/>
              <w:rPr>
                <w:b/>
                <w:sz w:val="22"/>
                <w:szCs w:val="22"/>
              </w:rPr>
            </w:pPr>
            <w:r w:rsidRPr="000C30A1">
              <w:rPr>
                <w:rFonts w:ascii="Cambria Math" w:hAnsi="Cambria Math" w:cs="Cambria Math"/>
                <w:b/>
                <w:sz w:val="22"/>
                <w:szCs w:val="22"/>
              </w:rPr>
              <w:t>↘</w:t>
            </w:r>
          </w:p>
        </w:tc>
        <w:tc>
          <w:tcPr>
            <w:tcW w:w="755" w:type="dxa"/>
            <w:tcBorders>
              <w:top w:val="single" w:sz="4" w:space="0" w:color="auto"/>
              <w:left w:val="nil"/>
              <w:bottom w:val="single" w:sz="4" w:space="0" w:color="auto"/>
              <w:right w:val="single" w:sz="4" w:space="0" w:color="auto"/>
            </w:tcBorders>
            <w:vAlign w:val="center"/>
          </w:tcPr>
          <w:p w:rsidR="005D6E20" w:rsidRPr="000C30A1" w:rsidP="00B33704">
            <w:pPr>
              <w:jc w:val="center"/>
              <w:rPr>
                <w:b/>
                <w:sz w:val="22"/>
                <w:szCs w:val="22"/>
              </w:rPr>
            </w:pPr>
            <w:r w:rsidRPr="000C30A1">
              <w:rPr>
                <w:rFonts w:ascii="Cambria Math" w:hAnsi="Cambria Math" w:cs="Cambria Math"/>
                <w:b/>
                <w:sz w:val="22"/>
                <w:szCs w:val="22"/>
              </w:rPr>
              <w:t>↘</w:t>
            </w:r>
          </w:p>
        </w:tc>
        <w:tc>
          <w:tcPr>
            <w:tcW w:w="709" w:type="dxa"/>
            <w:tcBorders>
              <w:top w:val="single" w:sz="4" w:space="0" w:color="auto"/>
              <w:left w:val="nil"/>
              <w:bottom w:val="single" w:sz="4" w:space="0" w:color="auto"/>
              <w:right w:val="single" w:sz="4" w:space="0" w:color="auto"/>
            </w:tcBorders>
            <w:vAlign w:val="center"/>
          </w:tcPr>
          <w:p w:rsidR="005D6E20" w:rsidRPr="000C30A1" w:rsidP="00B33704">
            <w:pPr>
              <w:jc w:val="center"/>
              <w:rPr>
                <w:b/>
                <w:sz w:val="22"/>
                <w:szCs w:val="22"/>
              </w:rPr>
            </w:pPr>
            <w:r w:rsidRPr="000C30A1">
              <w:rPr>
                <w:rFonts w:ascii="Cambria Math" w:hAnsi="Cambria Math" w:cs="Cambria Math"/>
                <w:b/>
                <w:sz w:val="22"/>
                <w:szCs w:val="22"/>
              </w:rPr>
              <w:t>↗</w:t>
            </w:r>
          </w:p>
        </w:tc>
        <w:tc>
          <w:tcPr>
            <w:tcW w:w="708" w:type="dxa"/>
            <w:tcBorders>
              <w:top w:val="single" w:sz="4" w:space="0" w:color="auto"/>
              <w:left w:val="nil"/>
              <w:bottom w:val="single" w:sz="4" w:space="0" w:color="auto"/>
              <w:right w:val="single" w:sz="4" w:space="0" w:color="auto"/>
            </w:tcBorders>
            <w:vAlign w:val="center"/>
          </w:tcPr>
          <w:p w:rsidR="005D6E20" w:rsidRPr="000C30A1" w:rsidP="00B33704">
            <w:pPr>
              <w:jc w:val="center"/>
              <w:rPr>
                <w:b/>
                <w:sz w:val="22"/>
                <w:szCs w:val="22"/>
              </w:rPr>
            </w:pPr>
            <w:r w:rsidRPr="000C30A1">
              <w:rPr>
                <w:rFonts w:ascii="Cambria Math" w:hAnsi="Cambria Math" w:cs="Cambria Math"/>
                <w:b/>
                <w:sz w:val="22"/>
                <w:szCs w:val="22"/>
              </w:rPr>
              <w:t>↘</w:t>
            </w:r>
          </w:p>
        </w:tc>
        <w:tc>
          <w:tcPr>
            <w:tcW w:w="697" w:type="dxa"/>
            <w:tcBorders>
              <w:top w:val="single" w:sz="4" w:space="0" w:color="auto"/>
              <w:left w:val="nil"/>
              <w:bottom w:val="single" w:sz="4" w:space="0" w:color="auto"/>
              <w:right w:val="single" w:sz="4" w:space="0" w:color="auto"/>
            </w:tcBorders>
            <w:vAlign w:val="center"/>
          </w:tcPr>
          <w:p w:rsidR="005D6E20" w:rsidRPr="000C30A1" w:rsidP="00B33704">
            <w:pPr>
              <w:jc w:val="center"/>
              <w:rPr>
                <w:b/>
                <w:sz w:val="22"/>
                <w:szCs w:val="22"/>
              </w:rPr>
            </w:pPr>
            <w:r w:rsidRPr="000C30A1">
              <w:rPr>
                <w:rFonts w:ascii="Cambria Math" w:hAnsi="Cambria Math" w:cs="Cambria Math"/>
                <w:b/>
                <w:sz w:val="22"/>
                <w:szCs w:val="22"/>
              </w:rPr>
              <w:t>↗</w:t>
            </w:r>
          </w:p>
        </w:tc>
        <w:tc>
          <w:tcPr>
            <w:tcW w:w="721" w:type="dxa"/>
            <w:tcBorders>
              <w:top w:val="single" w:sz="4" w:space="0" w:color="auto"/>
              <w:left w:val="nil"/>
              <w:bottom w:val="single" w:sz="4" w:space="0" w:color="auto"/>
              <w:right w:val="single" w:sz="4" w:space="0" w:color="auto"/>
            </w:tcBorders>
            <w:vAlign w:val="center"/>
          </w:tcPr>
          <w:p w:rsidR="005D6E20" w:rsidRPr="000C30A1" w:rsidP="00B33704">
            <w:pPr>
              <w:jc w:val="center"/>
              <w:rPr>
                <w:b/>
                <w:sz w:val="22"/>
                <w:szCs w:val="22"/>
              </w:rPr>
            </w:pPr>
            <w:r w:rsidRPr="000C30A1">
              <w:rPr>
                <w:rFonts w:ascii="Cambria Math" w:hAnsi="Cambria Math" w:cs="Cambria Math"/>
                <w:b/>
                <w:sz w:val="22"/>
                <w:szCs w:val="22"/>
              </w:rPr>
              <w:t>↘</w:t>
            </w:r>
          </w:p>
        </w:tc>
        <w:tc>
          <w:tcPr>
            <w:tcW w:w="696" w:type="dxa"/>
            <w:tcBorders>
              <w:top w:val="single" w:sz="4" w:space="0" w:color="auto"/>
              <w:left w:val="nil"/>
              <w:bottom w:val="single" w:sz="4" w:space="0" w:color="auto"/>
              <w:right w:val="single" w:sz="4" w:space="0" w:color="auto"/>
            </w:tcBorders>
          </w:tcPr>
          <w:p w:rsidR="005D6E20" w:rsidRPr="000C30A1" w:rsidP="00B33704">
            <w:pPr>
              <w:jc w:val="center"/>
              <w:rPr>
                <w:rFonts w:ascii="Cambria Math" w:hAnsi="Cambria Math" w:cs="Cambria Math"/>
                <w:b/>
                <w:sz w:val="22"/>
                <w:szCs w:val="22"/>
              </w:rPr>
            </w:pPr>
            <w:r w:rsidRPr="000C30A1">
              <w:rPr>
                <w:rFonts w:ascii="Cambria Math" w:hAnsi="Cambria Math" w:cs="Cambria Math"/>
                <w:b/>
                <w:sz w:val="22"/>
                <w:szCs w:val="22"/>
              </w:rPr>
              <w:t>↘</w:t>
            </w:r>
          </w:p>
        </w:tc>
        <w:tc>
          <w:tcPr>
            <w:tcW w:w="696" w:type="dxa"/>
            <w:tcBorders>
              <w:top w:val="single" w:sz="4" w:space="0" w:color="auto"/>
              <w:left w:val="nil"/>
              <w:bottom w:val="single" w:sz="4" w:space="0" w:color="auto"/>
              <w:right w:val="single" w:sz="4" w:space="0" w:color="auto"/>
            </w:tcBorders>
          </w:tcPr>
          <w:p w:rsidR="005D6E20" w:rsidRPr="000C30A1" w:rsidP="00B33704">
            <w:pPr>
              <w:jc w:val="center"/>
              <w:rPr>
                <w:rFonts w:ascii="Cambria Math" w:hAnsi="Cambria Math" w:cs="Cambria Math"/>
                <w:b/>
                <w:sz w:val="22"/>
                <w:szCs w:val="22"/>
              </w:rPr>
            </w:pPr>
            <w:r w:rsidRPr="000C30A1">
              <w:rPr>
                <w:rFonts w:ascii="Cambria Math" w:hAnsi="Cambria Math" w:cs="Cambria Math"/>
                <w:b/>
                <w:sz w:val="22"/>
                <w:szCs w:val="22"/>
              </w:rPr>
              <w:t>↘</w:t>
            </w:r>
          </w:p>
        </w:tc>
      </w:tr>
    </w:tbl>
    <w:p w:rsidR="005D6E20" w:rsidRPr="000C30A1" w:rsidP="005D6E20">
      <w:pPr>
        <w:jc w:val="both"/>
        <w:rPr>
          <w:sz w:val="24"/>
          <w:szCs w:val="24"/>
        </w:rPr>
      </w:pPr>
    </w:p>
    <w:p w:rsidR="003A0640" w:rsidRPr="000C30A1" w:rsidP="005D6E20">
      <w:pPr>
        <w:jc w:val="both"/>
        <w:rPr>
          <w:sz w:val="24"/>
          <w:szCs w:val="24"/>
          <w:u w:val="single"/>
        </w:rPr>
      </w:pPr>
    </w:p>
    <w:p w:rsidR="003A0640" w:rsidRPr="000C30A1" w:rsidP="005D6E20">
      <w:pPr>
        <w:jc w:val="both"/>
        <w:rPr>
          <w:sz w:val="24"/>
          <w:szCs w:val="24"/>
          <w:u w:val="single"/>
        </w:rPr>
      </w:pPr>
      <w:r>
        <w:rPr>
          <w:noProof/>
          <w:lang w:val="en-US" w:eastAsia="en-US"/>
        </w:rPr>
        <w:pict>
          <v:shape id="Chart 4" o:spid="_x0000_i1026" type="#_x0000_t75" style="width:457pt;height:218.4pt;visibility:visible" stroked="f">
            <v:imagedata r:id="rId6" o:title=""/>
            <o:lock v:ext="edit" aspectratio="f"/>
          </v:shape>
        </w:pict>
      </w:r>
    </w:p>
    <w:p w:rsidR="003A0640" w:rsidRPr="000C30A1" w:rsidP="005D6E20">
      <w:pPr>
        <w:jc w:val="both"/>
        <w:rPr>
          <w:sz w:val="24"/>
          <w:szCs w:val="24"/>
          <w:u w:val="single"/>
        </w:rPr>
      </w:pPr>
    </w:p>
    <w:p w:rsidR="003A0640" w:rsidRPr="000C30A1" w:rsidP="005D6E20">
      <w:pPr>
        <w:jc w:val="both"/>
        <w:rPr>
          <w:sz w:val="24"/>
          <w:szCs w:val="24"/>
          <w:u w:val="single"/>
        </w:rPr>
      </w:pPr>
    </w:p>
    <w:p w:rsidR="005D6E20" w:rsidRPr="000C30A1" w:rsidP="005D6E20">
      <w:pPr>
        <w:jc w:val="both"/>
        <w:rPr>
          <w:sz w:val="24"/>
          <w:szCs w:val="24"/>
          <w:u w:val="single"/>
        </w:rPr>
      </w:pPr>
      <w:r w:rsidRPr="000C30A1">
        <w:rPr>
          <w:sz w:val="24"/>
          <w:szCs w:val="24"/>
          <w:u w:val="single"/>
        </w:rPr>
        <w:t>Dinamica beneficiarilor din centrele maternale</w:t>
      </w:r>
      <w:r w:rsidR="00055A78">
        <w:rPr>
          <w:sz w:val="24"/>
          <w:szCs w:val="24"/>
          <w:u w:val="single"/>
        </w:rPr>
        <w:t xml:space="preserve"> (copii și mame majore)</w:t>
      </w:r>
    </w:p>
    <w:p w:rsidR="005D6E20" w:rsidRPr="000C30A1" w:rsidP="005D6E20">
      <w:pPr>
        <w:jc w:val="both"/>
        <w:rPr>
          <w:sz w:val="24"/>
          <w:szCs w:val="24"/>
        </w:rPr>
      </w:pPr>
    </w:p>
    <w:tbl>
      <w:tblPr>
        <w:tblStyle w:val="TableNormal"/>
        <w:tblW w:w="11199" w:type="dxa"/>
        <w:tblInd w:w="-601" w:type="dxa"/>
        <w:tblLayout w:type="fixed"/>
        <w:tblLook w:val="04A0"/>
      </w:tblPr>
      <w:tblGrid>
        <w:gridCol w:w="1276"/>
        <w:gridCol w:w="567"/>
        <w:gridCol w:w="567"/>
        <w:gridCol w:w="567"/>
        <w:gridCol w:w="426"/>
        <w:gridCol w:w="567"/>
        <w:gridCol w:w="567"/>
        <w:gridCol w:w="572"/>
        <w:gridCol w:w="562"/>
        <w:gridCol w:w="567"/>
        <w:gridCol w:w="426"/>
        <w:gridCol w:w="566"/>
        <w:gridCol w:w="657"/>
        <w:gridCol w:w="477"/>
        <w:gridCol w:w="567"/>
        <w:gridCol w:w="567"/>
        <w:gridCol w:w="567"/>
        <w:gridCol w:w="566"/>
        <w:gridCol w:w="568"/>
      </w:tblGrid>
      <w:tr w:rsidTr="00663E96">
        <w:tblPrEx>
          <w:tblW w:w="11199" w:type="dxa"/>
          <w:tblInd w:w="-601" w:type="dxa"/>
          <w:tblLayout w:type="fixed"/>
          <w:tblLook w:val="04A0"/>
        </w:tblPrEx>
        <w:trPr>
          <w:trHeight w:val="156"/>
        </w:trPr>
        <w:tc>
          <w:tcPr>
            <w:tcW w:w="1276" w:type="dxa"/>
            <w:vMerge w:val="restart"/>
            <w:tcBorders>
              <w:top w:val="single" w:sz="4" w:space="0" w:color="auto"/>
              <w:left w:val="single" w:sz="8" w:space="0" w:color="auto"/>
              <w:right w:val="single" w:sz="8" w:space="0" w:color="auto"/>
            </w:tcBorders>
            <w:shd w:val="clear" w:color="auto" w:fill="auto"/>
          </w:tcPr>
          <w:p w:rsidR="005D6E20" w:rsidRPr="000C30A1" w:rsidP="00B33704">
            <w:pPr>
              <w:rPr>
                <w:b/>
                <w:lang w:val="en-US" w:eastAsia="en-US"/>
              </w:rPr>
            </w:pPr>
            <w:r w:rsidRPr="000C30A1">
              <w:rPr>
                <w:b/>
                <w:bCs/>
              </w:rPr>
              <w:t>Centrul de  servicii de protecţie  a cuplului mamă-copil</w:t>
            </w:r>
          </w:p>
        </w:tc>
        <w:tc>
          <w:tcPr>
            <w:tcW w:w="1701" w:type="dxa"/>
            <w:gridSpan w:val="3"/>
            <w:tcBorders>
              <w:top w:val="single" w:sz="4" w:space="0" w:color="auto"/>
              <w:left w:val="nil"/>
              <w:bottom w:val="single" w:sz="8" w:space="0" w:color="auto"/>
              <w:right w:val="single" w:sz="8" w:space="0" w:color="auto"/>
            </w:tcBorders>
            <w:shd w:val="clear" w:color="auto" w:fill="auto"/>
            <w:vAlign w:val="bottom"/>
          </w:tcPr>
          <w:p w:rsidR="003C2AA5" w:rsidP="00B33704">
            <w:pPr>
              <w:jc w:val="center"/>
              <w:rPr>
                <w:b/>
                <w:lang w:val="en-US" w:eastAsia="en-US"/>
              </w:rPr>
            </w:pPr>
            <w:r w:rsidRPr="000C30A1" w:rsidR="005D6E20">
              <w:rPr>
                <w:b/>
                <w:lang w:val="en-US" w:eastAsia="en-US"/>
              </w:rPr>
              <w:t xml:space="preserve">Nr.beneficiari </w:t>
            </w:r>
          </w:p>
          <w:p w:rsidR="005D6E20" w:rsidRPr="000C30A1" w:rsidP="00B33704">
            <w:pPr>
              <w:jc w:val="center"/>
              <w:rPr>
                <w:b/>
                <w:lang w:val="en-US" w:eastAsia="en-US"/>
              </w:rPr>
            </w:pPr>
            <w:r w:rsidR="003C2AA5">
              <w:rPr>
                <w:b/>
                <w:lang w:val="en-US" w:eastAsia="en-US"/>
              </w:rPr>
              <w:t xml:space="preserve">an </w:t>
            </w:r>
            <w:r w:rsidRPr="000C30A1">
              <w:rPr>
                <w:b/>
                <w:lang w:val="en-US" w:eastAsia="en-US"/>
              </w:rPr>
              <w:t>2015</w:t>
            </w:r>
          </w:p>
        </w:tc>
        <w:tc>
          <w:tcPr>
            <w:tcW w:w="1560" w:type="dxa"/>
            <w:gridSpan w:val="3"/>
            <w:tcBorders>
              <w:top w:val="single" w:sz="4" w:space="0" w:color="auto"/>
              <w:left w:val="nil"/>
              <w:bottom w:val="single" w:sz="8" w:space="0" w:color="auto"/>
              <w:right w:val="single" w:sz="8" w:space="0" w:color="auto"/>
            </w:tcBorders>
          </w:tcPr>
          <w:p w:rsidR="005D6E20" w:rsidRPr="000C30A1" w:rsidP="00B33704">
            <w:pPr>
              <w:jc w:val="center"/>
              <w:rPr>
                <w:b/>
                <w:lang w:val="en-US" w:eastAsia="en-US"/>
              </w:rPr>
            </w:pPr>
            <w:r w:rsidRPr="000C30A1">
              <w:rPr>
                <w:b/>
                <w:lang w:val="en-US" w:eastAsia="en-US"/>
              </w:rPr>
              <w:t xml:space="preserve">Nr.beneficiari </w:t>
            </w:r>
            <w:r w:rsidR="003C2AA5">
              <w:rPr>
                <w:b/>
                <w:lang w:val="en-US" w:eastAsia="en-US"/>
              </w:rPr>
              <w:t xml:space="preserve">an </w:t>
            </w:r>
            <w:r w:rsidRPr="000C30A1">
              <w:rPr>
                <w:b/>
                <w:lang w:val="en-US" w:eastAsia="en-US"/>
              </w:rPr>
              <w:t>2016</w:t>
            </w:r>
          </w:p>
        </w:tc>
        <w:tc>
          <w:tcPr>
            <w:tcW w:w="1701" w:type="dxa"/>
            <w:gridSpan w:val="3"/>
            <w:tcBorders>
              <w:top w:val="single" w:sz="4" w:space="0" w:color="auto"/>
              <w:left w:val="nil"/>
              <w:bottom w:val="single" w:sz="8" w:space="0" w:color="auto"/>
              <w:right w:val="single" w:sz="8" w:space="0" w:color="auto"/>
            </w:tcBorders>
          </w:tcPr>
          <w:p w:rsidR="003C2AA5" w:rsidP="00B33704">
            <w:pPr>
              <w:jc w:val="center"/>
              <w:rPr>
                <w:b/>
                <w:lang w:val="en-US" w:eastAsia="en-US"/>
              </w:rPr>
            </w:pPr>
            <w:r w:rsidRPr="000C30A1" w:rsidR="005D6E20">
              <w:rPr>
                <w:b/>
                <w:lang w:val="en-US" w:eastAsia="en-US"/>
              </w:rPr>
              <w:t xml:space="preserve">Nr.beneficiari </w:t>
            </w:r>
          </w:p>
          <w:p w:rsidR="005D6E20" w:rsidRPr="000C30A1" w:rsidP="00B33704">
            <w:pPr>
              <w:jc w:val="center"/>
              <w:rPr>
                <w:b/>
                <w:lang w:val="en-US" w:eastAsia="en-US"/>
              </w:rPr>
            </w:pPr>
            <w:r w:rsidR="003C2AA5">
              <w:rPr>
                <w:b/>
                <w:lang w:val="en-US" w:eastAsia="en-US"/>
              </w:rPr>
              <w:t xml:space="preserve">an </w:t>
            </w:r>
            <w:r w:rsidRPr="000C30A1">
              <w:rPr>
                <w:b/>
                <w:lang w:val="en-US" w:eastAsia="en-US"/>
              </w:rPr>
              <w:t>2017</w:t>
            </w:r>
          </w:p>
        </w:tc>
        <w:tc>
          <w:tcPr>
            <w:tcW w:w="1649" w:type="dxa"/>
            <w:gridSpan w:val="3"/>
            <w:tcBorders>
              <w:top w:val="single" w:sz="4" w:space="0" w:color="auto"/>
              <w:left w:val="nil"/>
              <w:bottom w:val="single" w:sz="8" w:space="0" w:color="auto"/>
              <w:right w:val="single" w:sz="8" w:space="0" w:color="auto"/>
            </w:tcBorders>
          </w:tcPr>
          <w:p w:rsidR="005D6E20" w:rsidRPr="000C30A1" w:rsidP="00B33704">
            <w:pPr>
              <w:jc w:val="center"/>
              <w:rPr>
                <w:b/>
                <w:lang w:val="en-US" w:eastAsia="en-US"/>
              </w:rPr>
            </w:pPr>
            <w:r w:rsidRPr="000C30A1">
              <w:rPr>
                <w:b/>
                <w:lang w:val="en-US" w:eastAsia="en-US"/>
              </w:rPr>
              <w:t xml:space="preserve">Nr.beneficiari </w:t>
            </w:r>
            <w:r w:rsidR="003C2AA5">
              <w:rPr>
                <w:b/>
                <w:lang w:val="en-US" w:eastAsia="en-US"/>
              </w:rPr>
              <w:t xml:space="preserve">an </w:t>
            </w:r>
            <w:r w:rsidRPr="000C30A1">
              <w:rPr>
                <w:b/>
                <w:lang w:val="en-US" w:eastAsia="en-US"/>
              </w:rPr>
              <w:t>2018</w:t>
            </w:r>
          </w:p>
        </w:tc>
        <w:tc>
          <w:tcPr>
            <w:tcW w:w="1611" w:type="dxa"/>
            <w:gridSpan w:val="3"/>
            <w:tcBorders>
              <w:top w:val="single" w:sz="4" w:space="0" w:color="auto"/>
              <w:left w:val="nil"/>
              <w:bottom w:val="single" w:sz="8" w:space="0" w:color="auto"/>
              <w:right w:val="single" w:sz="8" w:space="0" w:color="auto"/>
            </w:tcBorders>
          </w:tcPr>
          <w:p w:rsidR="005D6E20" w:rsidRPr="000C30A1" w:rsidP="00B33704">
            <w:pPr>
              <w:jc w:val="center"/>
              <w:rPr>
                <w:b/>
                <w:lang w:val="en-US" w:eastAsia="en-US"/>
              </w:rPr>
            </w:pPr>
            <w:r w:rsidRPr="000C30A1">
              <w:rPr>
                <w:b/>
                <w:lang w:val="en-US" w:eastAsia="en-US"/>
              </w:rPr>
              <w:t xml:space="preserve">Nr.beneficiari </w:t>
            </w:r>
            <w:r w:rsidR="003C2AA5">
              <w:rPr>
                <w:b/>
                <w:lang w:val="en-US" w:eastAsia="en-US"/>
              </w:rPr>
              <w:t xml:space="preserve">an </w:t>
            </w:r>
            <w:r w:rsidRPr="000C30A1">
              <w:rPr>
                <w:b/>
                <w:lang w:val="en-US" w:eastAsia="en-US"/>
              </w:rPr>
              <w:t>2019</w:t>
            </w:r>
          </w:p>
        </w:tc>
        <w:tc>
          <w:tcPr>
            <w:tcW w:w="1701" w:type="dxa"/>
            <w:gridSpan w:val="3"/>
            <w:tcBorders>
              <w:top w:val="single" w:sz="4" w:space="0" w:color="auto"/>
              <w:left w:val="nil"/>
              <w:bottom w:val="single" w:sz="8" w:space="0" w:color="auto"/>
              <w:right w:val="single" w:sz="8" w:space="0" w:color="auto"/>
            </w:tcBorders>
          </w:tcPr>
          <w:p w:rsidR="003C2AA5" w:rsidP="00663E96">
            <w:pPr>
              <w:rPr>
                <w:b/>
                <w:lang w:val="en-US" w:eastAsia="en-US"/>
              </w:rPr>
            </w:pPr>
            <w:r w:rsidRPr="000C30A1" w:rsidR="005D6E20">
              <w:rPr>
                <w:b/>
                <w:lang w:val="en-US" w:eastAsia="en-US"/>
              </w:rPr>
              <w:t xml:space="preserve">Nr.beneficiari </w:t>
            </w:r>
          </w:p>
          <w:p w:rsidR="005D6E20" w:rsidRPr="000C30A1" w:rsidP="003C2AA5">
            <w:pPr>
              <w:jc w:val="center"/>
              <w:rPr>
                <w:b/>
                <w:lang w:val="en-US" w:eastAsia="en-US"/>
              </w:rPr>
            </w:pPr>
            <w:r w:rsidR="003C2AA5">
              <w:rPr>
                <w:b/>
                <w:lang w:val="en-US" w:eastAsia="en-US"/>
              </w:rPr>
              <w:t xml:space="preserve">an </w:t>
            </w:r>
            <w:r w:rsidRPr="000C30A1">
              <w:rPr>
                <w:b/>
                <w:lang w:val="en-US" w:eastAsia="en-US"/>
              </w:rPr>
              <w:t>2020</w:t>
            </w:r>
          </w:p>
        </w:tc>
      </w:tr>
      <w:tr w:rsidTr="00663E96">
        <w:tblPrEx>
          <w:tblW w:w="11199" w:type="dxa"/>
          <w:tblInd w:w="-601" w:type="dxa"/>
          <w:tblLayout w:type="fixed"/>
          <w:tblLook w:val="04A0"/>
        </w:tblPrEx>
        <w:trPr>
          <w:trHeight w:val="600"/>
        </w:trPr>
        <w:tc>
          <w:tcPr>
            <w:tcW w:w="1276" w:type="dxa"/>
            <w:vMerge/>
            <w:tcBorders>
              <w:left w:val="single" w:sz="8" w:space="0" w:color="auto"/>
              <w:bottom w:val="single" w:sz="8" w:space="0" w:color="auto"/>
              <w:right w:val="single" w:sz="8" w:space="0" w:color="auto"/>
            </w:tcBorders>
            <w:shd w:val="clear" w:color="auto" w:fill="auto"/>
          </w:tcPr>
          <w:p w:rsidR="005D6E20" w:rsidRPr="000C30A1" w:rsidP="00B33704">
            <w:pPr>
              <w:jc w:val="center"/>
              <w:rPr>
                <w:b/>
                <w:lang w:val="en-US" w:eastAsia="en-US"/>
              </w:rPr>
            </w:pPr>
          </w:p>
        </w:tc>
        <w:tc>
          <w:tcPr>
            <w:tcW w:w="567" w:type="dxa"/>
            <w:tcBorders>
              <w:top w:val="single" w:sz="4" w:space="0" w:color="auto"/>
              <w:left w:val="nil"/>
              <w:bottom w:val="single" w:sz="8" w:space="0" w:color="auto"/>
              <w:right w:val="single" w:sz="8" w:space="0" w:color="auto"/>
            </w:tcBorders>
            <w:shd w:val="clear" w:color="auto" w:fill="auto"/>
            <w:vAlign w:val="center"/>
          </w:tcPr>
          <w:p w:rsidR="005D6E20" w:rsidRPr="000C30A1" w:rsidP="00663E96">
            <w:pPr>
              <w:ind w:left="-264" w:right="-233"/>
              <w:jc w:val="center"/>
              <w:rPr>
                <w:sz w:val="16"/>
                <w:szCs w:val="16"/>
                <w:lang w:val="en-US" w:eastAsia="en-US"/>
              </w:rPr>
            </w:pPr>
            <w:r w:rsidRPr="000C30A1">
              <w:rPr>
                <w:sz w:val="16"/>
                <w:szCs w:val="16"/>
                <w:lang w:val="en-US" w:eastAsia="en-US"/>
              </w:rPr>
              <w:t>Copii</w:t>
            </w:r>
          </w:p>
        </w:tc>
        <w:tc>
          <w:tcPr>
            <w:tcW w:w="567" w:type="dxa"/>
            <w:tcBorders>
              <w:top w:val="single" w:sz="4" w:space="0" w:color="auto"/>
              <w:left w:val="nil"/>
              <w:bottom w:val="single" w:sz="8" w:space="0" w:color="auto"/>
              <w:right w:val="single" w:sz="8" w:space="0" w:color="auto"/>
            </w:tcBorders>
            <w:vAlign w:val="center"/>
          </w:tcPr>
          <w:p w:rsidR="005D6E20" w:rsidRPr="000C30A1" w:rsidP="00B33704">
            <w:pPr>
              <w:ind w:left="-108"/>
              <w:jc w:val="center"/>
              <w:rPr>
                <w:sz w:val="16"/>
                <w:szCs w:val="16"/>
                <w:lang w:val="en-US" w:eastAsia="en-US"/>
              </w:rPr>
            </w:pPr>
            <w:r w:rsidRPr="000C30A1">
              <w:rPr>
                <w:sz w:val="16"/>
                <w:szCs w:val="16"/>
                <w:lang w:val="en-US" w:eastAsia="en-US"/>
              </w:rPr>
              <w:t>mame minore</w:t>
            </w:r>
          </w:p>
        </w:tc>
        <w:tc>
          <w:tcPr>
            <w:tcW w:w="567" w:type="dxa"/>
            <w:tcBorders>
              <w:top w:val="single" w:sz="4" w:space="0" w:color="auto"/>
              <w:left w:val="nil"/>
              <w:bottom w:val="single" w:sz="8" w:space="0" w:color="auto"/>
              <w:right w:val="single" w:sz="8" w:space="0" w:color="auto"/>
            </w:tcBorders>
            <w:vAlign w:val="center"/>
          </w:tcPr>
          <w:p w:rsidR="005D6E20" w:rsidRPr="000C30A1" w:rsidP="00B33704">
            <w:pPr>
              <w:ind w:left="-108"/>
              <w:jc w:val="center"/>
              <w:rPr>
                <w:sz w:val="16"/>
                <w:szCs w:val="16"/>
                <w:lang w:val="en-US" w:eastAsia="en-US"/>
              </w:rPr>
            </w:pPr>
            <w:r w:rsidRPr="000C30A1">
              <w:rPr>
                <w:sz w:val="16"/>
                <w:szCs w:val="16"/>
                <w:lang w:val="en-US" w:eastAsia="en-US"/>
              </w:rPr>
              <w:t>mame majore</w:t>
            </w:r>
          </w:p>
        </w:tc>
        <w:tc>
          <w:tcPr>
            <w:tcW w:w="426" w:type="dxa"/>
            <w:tcBorders>
              <w:top w:val="single" w:sz="4" w:space="0" w:color="auto"/>
              <w:left w:val="nil"/>
              <w:bottom w:val="single" w:sz="8" w:space="0" w:color="auto"/>
              <w:right w:val="single" w:sz="8" w:space="0" w:color="auto"/>
            </w:tcBorders>
            <w:vAlign w:val="center"/>
          </w:tcPr>
          <w:p w:rsidR="005D6E20" w:rsidRPr="000C30A1" w:rsidP="00B33704">
            <w:pPr>
              <w:ind w:left="-172"/>
              <w:jc w:val="center"/>
              <w:rPr>
                <w:sz w:val="16"/>
                <w:szCs w:val="16"/>
                <w:lang w:val="en-US" w:eastAsia="en-US"/>
              </w:rPr>
            </w:pPr>
            <w:r w:rsidRPr="000C30A1">
              <w:rPr>
                <w:sz w:val="16"/>
                <w:szCs w:val="16"/>
                <w:lang w:val="en-US" w:eastAsia="en-US"/>
              </w:rPr>
              <w:t>Copii</w:t>
            </w:r>
          </w:p>
        </w:tc>
        <w:tc>
          <w:tcPr>
            <w:tcW w:w="567" w:type="dxa"/>
            <w:tcBorders>
              <w:top w:val="single" w:sz="4" w:space="0" w:color="auto"/>
              <w:left w:val="nil"/>
              <w:bottom w:val="single" w:sz="8" w:space="0" w:color="auto"/>
              <w:right w:val="single" w:sz="8" w:space="0" w:color="auto"/>
            </w:tcBorders>
            <w:vAlign w:val="center"/>
          </w:tcPr>
          <w:p w:rsidR="005D6E20" w:rsidRPr="000C30A1" w:rsidP="00B33704">
            <w:pPr>
              <w:ind w:left="-109"/>
              <w:jc w:val="center"/>
              <w:rPr>
                <w:sz w:val="16"/>
                <w:szCs w:val="16"/>
                <w:lang w:val="en-US" w:eastAsia="en-US"/>
              </w:rPr>
            </w:pPr>
            <w:r w:rsidRPr="000C30A1">
              <w:rPr>
                <w:sz w:val="16"/>
                <w:szCs w:val="16"/>
                <w:lang w:val="en-US" w:eastAsia="en-US"/>
              </w:rPr>
              <w:t>mame minore</w:t>
            </w:r>
          </w:p>
        </w:tc>
        <w:tc>
          <w:tcPr>
            <w:tcW w:w="567" w:type="dxa"/>
            <w:tcBorders>
              <w:top w:val="single" w:sz="4" w:space="0" w:color="auto"/>
              <w:left w:val="nil"/>
              <w:bottom w:val="single" w:sz="8" w:space="0" w:color="auto"/>
              <w:right w:val="single" w:sz="8" w:space="0" w:color="auto"/>
            </w:tcBorders>
            <w:vAlign w:val="center"/>
          </w:tcPr>
          <w:p w:rsidR="005D6E20" w:rsidRPr="000C30A1" w:rsidP="00B33704">
            <w:pPr>
              <w:ind w:hanging="172"/>
              <w:jc w:val="center"/>
              <w:rPr>
                <w:sz w:val="16"/>
                <w:szCs w:val="16"/>
                <w:lang w:val="en-US" w:eastAsia="en-US"/>
              </w:rPr>
            </w:pPr>
            <w:r w:rsidRPr="000C30A1">
              <w:rPr>
                <w:sz w:val="16"/>
                <w:szCs w:val="16"/>
                <w:lang w:val="en-US" w:eastAsia="en-US"/>
              </w:rPr>
              <w:t>Copii</w:t>
            </w:r>
          </w:p>
        </w:tc>
        <w:tc>
          <w:tcPr>
            <w:tcW w:w="572" w:type="dxa"/>
            <w:tcBorders>
              <w:top w:val="single" w:sz="4" w:space="0" w:color="auto"/>
              <w:left w:val="nil"/>
              <w:bottom w:val="single" w:sz="8" w:space="0" w:color="auto"/>
              <w:right w:val="single" w:sz="4" w:space="0" w:color="auto"/>
            </w:tcBorders>
            <w:vAlign w:val="center"/>
          </w:tcPr>
          <w:p w:rsidR="005D6E20" w:rsidRPr="000C30A1" w:rsidP="00B33704">
            <w:pPr>
              <w:ind w:left="-124"/>
              <w:jc w:val="center"/>
              <w:rPr>
                <w:sz w:val="16"/>
                <w:szCs w:val="16"/>
                <w:lang w:val="en-US" w:eastAsia="en-US"/>
              </w:rPr>
            </w:pPr>
            <w:r w:rsidRPr="000C30A1">
              <w:rPr>
                <w:sz w:val="16"/>
                <w:szCs w:val="16"/>
                <w:lang w:val="en-US" w:eastAsia="en-US"/>
              </w:rPr>
              <w:t xml:space="preserve">mame </w:t>
            </w:r>
            <w:r w:rsidRPr="000C30A1">
              <w:rPr>
                <w:sz w:val="16"/>
                <w:szCs w:val="16"/>
                <w:lang w:val="en-US" w:eastAsia="en-US"/>
              </w:rPr>
              <w:t>minore</w:t>
            </w:r>
          </w:p>
        </w:tc>
        <w:tc>
          <w:tcPr>
            <w:tcW w:w="562" w:type="dxa"/>
            <w:tcBorders>
              <w:top w:val="single" w:sz="4" w:space="0" w:color="auto"/>
              <w:left w:val="single" w:sz="4" w:space="0" w:color="auto"/>
              <w:bottom w:val="single" w:sz="8" w:space="0" w:color="auto"/>
              <w:right w:val="single" w:sz="8" w:space="0" w:color="auto"/>
            </w:tcBorders>
            <w:vAlign w:val="center"/>
          </w:tcPr>
          <w:p w:rsidR="005D6E20" w:rsidRPr="000C30A1" w:rsidP="00663E96">
            <w:pPr>
              <w:ind w:left="-113"/>
              <w:jc w:val="center"/>
              <w:rPr>
                <w:sz w:val="16"/>
                <w:szCs w:val="16"/>
                <w:lang w:val="en-US" w:eastAsia="en-US"/>
              </w:rPr>
            </w:pPr>
            <w:r w:rsidRPr="000C30A1">
              <w:rPr>
                <w:sz w:val="16"/>
                <w:szCs w:val="16"/>
                <w:lang w:val="en-US" w:eastAsia="en-US"/>
              </w:rPr>
              <w:t>mame majore</w:t>
            </w:r>
          </w:p>
        </w:tc>
        <w:tc>
          <w:tcPr>
            <w:tcW w:w="567" w:type="dxa"/>
            <w:tcBorders>
              <w:top w:val="single" w:sz="4" w:space="0" w:color="auto"/>
              <w:left w:val="nil"/>
              <w:bottom w:val="single" w:sz="8" w:space="0" w:color="auto"/>
              <w:right w:val="single" w:sz="8" w:space="0" w:color="auto"/>
            </w:tcBorders>
            <w:vAlign w:val="center"/>
          </w:tcPr>
          <w:p w:rsidR="005D6E20" w:rsidRPr="000C30A1" w:rsidP="00B33704">
            <w:pPr>
              <w:ind w:left="-187"/>
              <w:jc w:val="center"/>
              <w:rPr>
                <w:sz w:val="16"/>
                <w:szCs w:val="16"/>
                <w:lang w:val="en-US" w:eastAsia="en-US"/>
              </w:rPr>
            </w:pPr>
            <w:r w:rsidRPr="000C30A1">
              <w:rPr>
                <w:sz w:val="16"/>
                <w:szCs w:val="16"/>
                <w:lang w:val="en-US" w:eastAsia="en-US"/>
              </w:rPr>
              <w:t>mame majore</w:t>
            </w:r>
          </w:p>
        </w:tc>
        <w:tc>
          <w:tcPr>
            <w:tcW w:w="426" w:type="dxa"/>
            <w:tcBorders>
              <w:top w:val="single" w:sz="4" w:space="0" w:color="auto"/>
              <w:left w:val="nil"/>
              <w:bottom w:val="single" w:sz="8" w:space="0" w:color="auto"/>
              <w:right w:val="single" w:sz="8" w:space="0" w:color="auto"/>
            </w:tcBorders>
            <w:vAlign w:val="center"/>
          </w:tcPr>
          <w:p w:rsidR="005D6E20" w:rsidRPr="000C30A1" w:rsidP="00B33704">
            <w:pPr>
              <w:ind w:left="-149"/>
              <w:jc w:val="center"/>
              <w:rPr>
                <w:sz w:val="16"/>
                <w:szCs w:val="16"/>
                <w:lang w:val="en-US" w:eastAsia="en-US"/>
              </w:rPr>
            </w:pPr>
            <w:r w:rsidRPr="000C30A1">
              <w:rPr>
                <w:sz w:val="16"/>
                <w:szCs w:val="16"/>
                <w:lang w:val="en-US" w:eastAsia="en-US"/>
              </w:rPr>
              <w:t>Copii</w:t>
            </w:r>
          </w:p>
        </w:tc>
        <w:tc>
          <w:tcPr>
            <w:tcW w:w="566" w:type="dxa"/>
            <w:tcBorders>
              <w:top w:val="single" w:sz="4" w:space="0" w:color="auto"/>
              <w:left w:val="nil"/>
              <w:bottom w:val="single" w:sz="8" w:space="0" w:color="auto"/>
              <w:right w:val="single" w:sz="8" w:space="0" w:color="auto"/>
            </w:tcBorders>
            <w:vAlign w:val="center"/>
          </w:tcPr>
          <w:p w:rsidR="005D6E20" w:rsidRPr="000C30A1" w:rsidP="00663E96">
            <w:pPr>
              <w:ind w:left="-57" w:right="-108" w:hanging="141"/>
              <w:jc w:val="center"/>
              <w:rPr>
                <w:sz w:val="16"/>
                <w:szCs w:val="16"/>
                <w:lang w:val="en-US" w:eastAsia="en-US"/>
              </w:rPr>
            </w:pPr>
            <w:r w:rsidRPr="000C30A1">
              <w:rPr>
                <w:sz w:val="16"/>
                <w:szCs w:val="16"/>
                <w:lang w:val="en-US" w:eastAsia="en-US"/>
              </w:rPr>
              <w:t>mame minore</w:t>
            </w:r>
          </w:p>
        </w:tc>
        <w:tc>
          <w:tcPr>
            <w:tcW w:w="657" w:type="dxa"/>
            <w:tcBorders>
              <w:top w:val="single" w:sz="4" w:space="0" w:color="auto"/>
              <w:left w:val="nil"/>
              <w:bottom w:val="single" w:sz="8" w:space="0" w:color="auto"/>
              <w:right w:val="single" w:sz="8" w:space="0" w:color="auto"/>
            </w:tcBorders>
            <w:vAlign w:val="center"/>
          </w:tcPr>
          <w:p w:rsidR="005D6E20" w:rsidRPr="000C30A1" w:rsidP="00B33704">
            <w:pPr>
              <w:ind w:left="-109" w:hanging="109"/>
              <w:jc w:val="center"/>
              <w:rPr>
                <w:sz w:val="16"/>
                <w:szCs w:val="16"/>
                <w:lang w:val="en-US" w:eastAsia="en-US"/>
              </w:rPr>
            </w:pPr>
            <w:r w:rsidRPr="000C30A1">
              <w:rPr>
                <w:sz w:val="16"/>
                <w:szCs w:val="16"/>
                <w:lang w:val="en-US" w:eastAsia="en-US"/>
              </w:rPr>
              <w:t>mame majore</w:t>
            </w:r>
          </w:p>
        </w:tc>
        <w:tc>
          <w:tcPr>
            <w:tcW w:w="477" w:type="dxa"/>
            <w:tcBorders>
              <w:top w:val="single" w:sz="4" w:space="0" w:color="auto"/>
              <w:left w:val="nil"/>
              <w:bottom w:val="single" w:sz="8" w:space="0" w:color="auto"/>
              <w:right w:val="single" w:sz="8" w:space="0" w:color="auto"/>
            </w:tcBorders>
            <w:vAlign w:val="center"/>
          </w:tcPr>
          <w:p w:rsidR="005D6E20" w:rsidRPr="000C30A1" w:rsidP="00B33704">
            <w:pPr>
              <w:ind w:hanging="172"/>
              <w:jc w:val="center"/>
              <w:rPr>
                <w:sz w:val="16"/>
                <w:szCs w:val="16"/>
                <w:lang w:val="en-US" w:eastAsia="en-US"/>
              </w:rPr>
            </w:pPr>
            <w:r w:rsidRPr="000C30A1">
              <w:rPr>
                <w:sz w:val="16"/>
                <w:szCs w:val="16"/>
                <w:lang w:val="en-US" w:eastAsia="en-US"/>
              </w:rPr>
              <w:t>Copii</w:t>
            </w:r>
          </w:p>
        </w:tc>
        <w:tc>
          <w:tcPr>
            <w:tcW w:w="567" w:type="dxa"/>
            <w:tcBorders>
              <w:top w:val="single" w:sz="4" w:space="0" w:color="auto"/>
              <w:left w:val="nil"/>
              <w:bottom w:val="single" w:sz="8" w:space="0" w:color="auto"/>
              <w:right w:val="single" w:sz="8" w:space="0" w:color="auto"/>
            </w:tcBorders>
            <w:vAlign w:val="center"/>
          </w:tcPr>
          <w:p w:rsidR="005D6E20" w:rsidRPr="000C30A1" w:rsidP="00B33704">
            <w:pPr>
              <w:ind w:left="-124"/>
              <w:jc w:val="center"/>
              <w:rPr>
                <w:sz w:val="16"/>
                <w:szCs w:val="16"/>
                <w:lang w:val="en-US" w:eastAsia="en-US"/>
              </w:rPr>
            </w:pPr>
            <w:r w:rsidRPr="000C30A1">
              <w:rPr>
                <w:sz w:val="16"/>
                <w:szCs w:val="16"/>
                <w:lang w:val="en-US" w:eastAsia="en-US"/>
              </w:rPr>
              <w:t>mame minore</w:t>
            </w:r>
          </w:p>
        </w:tc>
        <w:tc>
          <w:tcPr>
            <w:tcW w:w="567" w:type="dxa"/>
            <w:tcBorders>
              <w:top w:val="single" w:sz="4" w:space="0" w:color="auto"/>
              <w:left w:val="nil"/>
              <w:bottom w:val="single" w:sz="8" w:space="0" w:color="auto"/>
              <w:right w:val="single" w:sz="8" w:space="0" w:color="auto"/>
            </w:tcBorders>
            <w:vAlign w:val="center"/>
          </w:tcPr>
          <w:p w:rsidR="005D6E20" w:rsidRPr="000C30A1" w:rsidP="00663E96">
            <w:pPr>
              <w:ind w:left="-250"/>
              <w:jc w:val="center"/>
              <w:rPr>
                <w:sz w:val="16"/>
                <w:szCs w:val="16"/>
                <w:lang w:val="en-US" w:eastAsia="en-US"/>
              </w:rPr>
            </w:pPr>
            <w:r w:rsidRPr="000C30A1">
              <w:rPr>
                <w:sz w:val="16"/>
                <w:szCs w:val="16"/>
                <w:lang w:val="en-US" w:eastAsia="en-US"/>
              </w:rPr>
              <w:t>mame majore</w:t>
            </w:r>
          </w:p>
        </w:tc>
        <w:tc>
          <w:tcPr>
            <w:tcW w:w="567" w:type="dxa"/>
            <w:tcBorders>
              <w:top w:val="single" w:sz="4" w:space="0" w:color="auto"/>
              <w:left w:val="nil"/>
              <w:bottom w:val="single" w:sz="8" w:space="0" w:color="auto"/>
              <w:right w:val="single" w:sz="8" w:space="0" w:color="auto"/>
            </w:tcBorders>
            <w:vAlign w:val="center"/>
          </w:tcPr>
          <w:p w:rsidR="005D6E20" w:rsidRPr="000C30A1" w:rsidP="00B33704">
            <w:pPr>
              <w:ind w:hanging="172"/>
              <w:jc w:val="center"/>
              <w:rPr>
                <w:sz w:val="16"/>
                <w:szCs w:val="16"/>
                <w:lang w:val="en-US" w:eastAsia="en-US"/>
              </w:rPr>
            </w:pPr>
            <w:r w:rsidRPr="000C30A1">
              <w:rPr>
                <w:sz w:val="16"/>
                <w:szCs w:val="16"/>
                <w:lang w:val="en-US" w:eastAsia="en-US"/>
              </w:rPr>
              <w:t>Copii</w:t>
            </w:r>
          </w:p>
        </w:tc>
        <w:tc>
          <w:tcPr>
            <w:tcW w:w="566" w:type="dxa"/>
            <w:tcBorders>
              <w:top w:val="single" w:sz="4" w:space="0" w:color="auto"/>
              <w:left w:val="nil"/>
              <w:bottom w:val="single" w:sz="8" w:space="0" w:color="auto"/>
              <w:right w:val="single" w:sz="8" w:space="0" w:color="auto"/>
            </w:tcBorders>
            <w:vAlign w:val="center"/>
          </w:tcPr>
          <w:p w:rsidR="005D6E20" w:rsidRPr="000C30A1" w:rsidP="00B33704">
            <w:pPr>
              <w:ind w:left="-124"/>
              <w:jc w:val="center"/>
              <w:rPr>
                <w:sz w:val="16"/>
                <w:szCs w:val="16"/>
                <w:lang w:val="en-US" w:eastAsia="en-US"/>
              </w:rPr>
            </w:pPr>
            <w:r w:rsidRPr="000C30A1">
              <w:rPr>
                <w:sz w:val="16"/>
                <w:szCs w:val="16"/>
                <w:lang w:val="en-US" w:eastAsia="en-US"/>
              </w:rPr>
              <w:t>mame minore</w:t>
            </w:r>
          </w:p>
        </w:tc>
        <w:tc>
          <w:tcPr>
            <w:tcW w:w="568" w:type="dxa"/>
            <w:tcBorders>
              <w:top w:val="single" w:sz="4" w:space="0" w:color="auto"/>
              <w:left w:val="nil"/>
              <w:bottom w:val="single" w:sz="8" w:space="0" w:color="auto"/>
              <w:right w:val="single" w:sz="8" w:space="0" w:color="auto"/>
            </w:tcBorders>
            <w:vAlign w:val="center"/>
          </w:tcPr>
          <w:p w:rsidR="005D6E20" w:rsidRPr="000C30A1" w:rsidP="00B33704">
            <w:pPr>
              <w:ind w:right="-108"/>
              <w:jc w:val="center"/>
              <w:rPr>
                <w:sz w:val="16"/>
                <w:szCs w:val="16"/>
                <w:lang w:val="en-US" w:eastAsia="en-US"/>
              </w:rPr>
            </w:pPr>
            <w:r w:rsidRPr="000C30A1">
              <w:rPr>
                <w:sz w:val="16"/>
                <w:szCs w:val="16"/>
                <w:lang w:val="en-US" w:eastAsia="en-US"/>
              </w:rPr>
              <w:t>mame majore</w:t>
            </w:r>
          </w:p>
        </w:tc>
      </w:tr>
      <w:tr w:rsidTr="00663E96">
        <w:tblPrEx>
          <w:tblW w:w="11199" w:type="dxa"/>
          <w:tblInd w:w="-601" w:type="dxa"/>
          <w:tblLayout w:type="fixed"/>
          <w:tblLook w:val="04A0"/>
        </w:tblPrEx>
        <w:trPr>
          <w:trHeight w:val="170"/>
        </w:trPr>
        <w:tc>
          <w:tcPr>
            <w:tcW w:w="127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D6E20" w:rsidRPr="000C30A1" w:rsidP="00B33704">
            <w:pPr>
              <w:rPr>
                <w:b/>
                <w:bCs/>
              </w:rPr>
            </w:pPr>
            <w:r w:rsidRPr="000C30A1">
              <w:rPr>
                <w:b/>
                <w:snapToGrid w:val="0"/>
                <w:lang w:val="fr-FR"/>
              </w:rPr>
              <w:t>Centrul Maternal Suceava</w:t>
            </w:r>
          </w:p>
        </w:tc>
        <w:tc>
          <w:tcPr>
            <w:tcW w:w="567" w:type="dxa"/>
            <w:tcBorders>
              <w:top w:val="single" w:sz="4" w:space="0" w:color="auto"/>
              <w:left w:val="nil"/>
              <w:bottom w:val="single" w:sz="4" w:space="0" w:color="auto"/>
              <w:right w:val="single" w:sz="8" w:space="0" w:color="auto"/>
            </w:tcBorders>
            <w:shd w:val="clear" w:color="auto" w:fill="auto"/>
            <w:vAlign w:val="center"/>
          </w:tcPr>
          <w:p w:rsidR="005D6E20" w:rsidRPr="000C30A1" w:rsidP="00B33704">
            <w:pPr>
              <w:jc w:val="center"/>
              <w:rPr>
                <w:lang w:val="en-US" w:eastAsia="en-US"/>
              </w:rPr>
            </w:pPr>
            <w:r w:rsidRPr="000C30A1">
              <w:rPr>
                <w:lang w:val="en-US" w:eastAsia="en-US"/>
              </w:rPr>
              <w:t>25</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0</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15</w:t>
            </w:r>
          </w:p>
        </w:tc>
        <w:tc>
          <w:tcPr>
            <w:tcW w:w="426"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13</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2</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4</w:t>
            </w:r>
          </w:p>
        </w:tc>
        <w:tc>
          <w:tcPr>
            <w:tcW w:w="572" w:type="dxa"/>
            <w:tcBorders>
              <w:top w:val="single" w:sz="4" w:space="0" w:color="auto"/>
              <w:left w:val="nil"/>
              <w:bottom w:val="single" w:sz="4" w:space="0" w:color="auto"/>
              <w:right w:val="single" w:sz="4" w:space="0" w:color="auto"/>
            </w:tcBorders>
            <w:vAlign w:val="center"/>
          </w:tcPr>
          <w:p w:rsidR="005D6E20" w:rsidRPr="000C30A1" w:rsidP="00B33704">
            <w:pPr>
              <w:jc w:val="center"/>
              <w:rPr>
                <w:lang w:val="en-US" w:eastAsia="en-US"/>
              </w:rPr>
            </w:pPr>
            <w:r w:rsidRPr="000C30A1">
              <w:rPr>
                <w:lang w:val="en-US" w:eastAsia="en-US"/>
              </w:rPr>
              <w:t>24</w:t>
            </w:r>
          </w:p>
        </w:tc>
        <w:tc>
          <w:tcPr>
            <w:tcW w:w="562" w:type="dxa"/>
            <w:tcBorders>
              <w:top w:val="single" w:sz="4" w:space="0" w:color="auto"/>
              <w:left w:val="single" w:sz="4" w:space="0" w:color="auto"/>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3</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6</w:t>
            </w:r>
          </w:p>
        </w:tc>
        <w:tc>
          <w:tcPr>
            <w:tcW w:w="426"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28</w:t>
            </w:r>
          </w:p>
        </w:tc>
        <w:tc>
          <w:tcPr>
            <w:tcW w:w="566"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1</w:t>
            </w:r>
          </w:p>
        </w:tc>
        <w:tc>
          <w:tcPr>
            <w:tcW w:w="65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10</w:t>
            </w:r>
          </w:p>
        </w:tc>
        <w:tc>
          <w:tcPr>
            <w:tcW w:w="47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29</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2</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15</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17</w:t>
            </w:r>
          </w:p>
        </w:tc>
        <w:tc>
          <w:tcPr>
            <w:tcW w:w="566"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3</w:t>
            </w:r>
          </w:p>
        </w:tc>
        <w:tc>
          <w:tcPr>
            <w:tcW w:w="568" w:type="dxa"/>
            <w:tcBorders>
              <w:top w:val="single" w:sz="4" w:space="0" w:color="auto"/>
              <w:left w:val="nil"/>
              <w:bottom w:val="single" w:sz="4" w:space="0" w:color="auto"/>
              <w:right w:val="single" w:sz="8" w:space="0" w:color="auto"/>
            </w:tcBorders>
            <w:vAlign w:val="center"/>
          </w:tcPr>
          <w:p w:rsidR="005D6E20" w:rsidRPr="000C30A1" w:rsidP="00B33704">
            <w:pPr>
              <w:jc w:val="center"/>
              <w:rPr>
                <w:highlight w:val="yellow"/>
                <w:lang w:val="en-US" w:eastAsia="en-US"/>
              </w:rPr>
            </w:pPr>
            <w:r w:rsidRPr="000C30A1">
              <w:rPr>
                <w:lang w:val="en-US" w:eastAsia="en-US"/>
              </w:rPr>
              <w:t>12</w:t>
            </w:r>
          </w:p>
        </w:tc>
      </w:tr>
      <w:tr w:rsidTr="00663E96">
        <w:tblPrEx>
          <w:tblW w:w="11199" w:type="dxa"/>
          <w:tblInd w:w="-601" w:type="dxa"/>
          <w:tblLayout w:type="fixed"/>
          <w:tblLook w:val="04A0"/>
        </w:tblPrEx>
        <w:trPr>
          <w:trHeight w:val="170"/>
        </w:trPr>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5D6E20" w:rsidRPr="000C30A1" w:rsidP="00B33704">
            <w:pPr>
              <w:rPr>
                <w:b/>
                <w:bCs/>
              </w:rPr>
            </w:pPr>
            <w:r w:rsidRPr="000C30A1">
              <w:rPr>
                <w:b/>
                <w:snapToGrid w:val="0"/>
                <w:lang w:val="fr-FR"/>
              </w:rPr>
              <w:t>Centrul Maternal Gura Humorului</w:t>
            </w:r>
          </w:p>
        </w:tc>
        <w:tc>
          <w:tcPr>
            <w:tcW w:w="567" w:type="dxa"/>
            <w:tcBorders>
              <w:top w:val="single" w:sz="4" w:space="0" w:color="auto"/>
              <w:left w:val="nil"/>
              <w:bottom w:val="single" w:sz="4" w:space="0" w:color="auto"/>
              <w:right w:val="single" w:sz="8" w:space="0" w:color="auto"/>
            </w:tcBorders>
            <w:shd w:val="clear" w:color="auto" w:fill="auto"/>
            <w:vAlign w:val="center"/>
          </w:tcPr>
          <w:p w:rsidR="005D6E20" w:rsidRPr="000C30A1" w:rsidP="00B33704">
            <w:pPr>
              <w:jc w:val="center"/>
              <w:rPr>
                <w:lang w:val="en-US" w:eastAsia="en-US"/>
              </w:rPr>
            </w:pPr>
            <w:r w:rsidRPr="000C30A1">
              <w:rPr>
                <w:lang w:val="en-US" w:eastAsia="en-US"/>
              </w:rPr>
              <w:t>15</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0</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5</w:t>
            </w:r>
          </w:p>
        </w:tc>
        <w:tc>
          <w:tcPr>
            <w:tcW w:w="426"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12</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0</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6</w:t>
            </w:r>
          </w:p>
        </w:tc>
        <w:tc>
          <w:tcPr>
            <w:tcW w:w="572" w:type="dxa"/>
            <w:tcBorders>
              <w:top w:val="single" w:sz="4" w:space="0" w:color="auto"/>
              <w:left w:val="nil"/>
              <w:bottom w:val="single" w:sz="4" w:space="0" w:color="auto"/>
              <w:right w:val="single" w:sz="4" w:space="0" w:color="auto"/>
            </w:tcBorders>
            <w:vAlign w:val="center"/>
          </w:tcPr>
          <w:p w:rsidR="005D6E20" w:rsidRPr="000C30A1" w:rsidP="00B33704">
            <w:pPr>
              <w:jc w:val="center"/>
              <w:rPr>
                <w:lang w:val="en-US" w:eastAsia="en-US"/>
              </w:rPr>
            </w:pPr>
            <w:r w:rsidRPr="000C30A1">
              <w:rPr>
                <w:lang w:val="en-US" w:eastAsia="en-US"/>
              </w:rPr>
              <w:t>12</w:t>
            </w:r>
          </w:p>
        </w:tc>
        <w:tc>
          <w:tcPr>
            <w:tcW w:w="562" w:type="dxa"/>
            <w:tcBorders>
              <w:top w:val="single" w:sz="4" w:space="0" w:color="auto"/>
              <w:left w:val="single" w:sz="4" w:space="0" w:color="auto"/>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2</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6</w:t>
            </w:r>
          </w:p>
        </w:tc>
        <w:tc>
          <w:tcPr>
            <w:tcW w:w="426"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10</w:t>
            </w:r>
          </w:p>
        </w:tc>
        <w:tc>
          <w:tcPr>
            <w:tcW w:w="566"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0</w:t>
            </w:r>
          </w:p>
        </w:tc>
        <w:tc>
          <w:tcPr>
            <w:tcW w:w="65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4</w:t>
            </w:r>
          </w:p>
        </w:tc>
        <w:tc>
          <w:tcPr>
            <w:tcW w:w="47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0</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0</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0</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0</w:t>
            </w:r>
          </w:p>
        </w:tc>
        <w:tc>
          <w:tcPr>
            <w:tcW w:w="566"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0</w:t>
            </w:r>
          </w:p>
        </w:tc>
        <w:tc>
          <w:tcPr>
            <w:tcW w:w="568" w:type="dxa"/>
            <w:tcBorders>
              <w:top w:val="single" w:sz="4" w:space="0" w:color="auto"/>
              <w:left w:val="nil"/>
              <w:bottom w:val="single" w:sz="4" w:space="0" w:color="auto"/>
              <w:right w:val="single" w:sz="8" w:space="0" w:color="auto"/>
            </w:tcBorders>
            <w:vAlign w:val="center"/>
          </w:tcPr>
          <w:p w:rsidR="005D6E20" w:rsidRPr="000C30A1" w:rsidP="00B33704">
            <w:pPr>
              <w:jc w:val="center"/>
              <w:rPr>
                <w:lang w:val="en-US" w:eastAsia="en-US"/>
              </w:rPr>
            </w:pPr>
            <w:r w:rsidRPr="000C30A1">
              <w:rPr>
                <w:lang w:val="en-US" w:eastAsia="en-US"/>
              </w:rPr>
              <w:t>0</w:t>
            </w:r>
          </w:p>
        </w:tc>
      </w:tr>
      <w:tr w:rsidTr="00663E96">
        <w:tblPrEx>
          <w:tblW w:w="11199" w:type="dxa"/>
          <w:tblInd w:w="-601" w:type="dxa"/>
          <w:tblLayout w:type="fixed"/>
          <w:tblLook w:val="04A0"/>
        </w:tblPrEx>
        <w:trPr>
          <w:trHeight w:val="298"/>
        </w:trPr>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5D6E20" w:rsidRPr="000C30A1" w:rsidP="00B33704">
            <w:pPr>
              <w:jc w:val="center"/>
              <w:rPr>
                <w:b/>
                <w:snapToGrid w:val="0"/>
                <w:lang w:val="fr-FR"/>
              </w:rPr>
            </w:pPr>
            <w:r w:rsidRPr="000C30A1">
              <w:rPr>
                <w:b/>
                <w:snapToGrid w:val="0"/>
                <w:lang w:val="fr-FR"/>
              </w:rPr>
              <w:t>TOTAL</w:t>
            </w:r>
          </w:p>
        </w:tc>
        <w:tc>
          <w:tcPr>
            <w:tcW w:w="567" w:type="dxa"/>
            <w:tcBorders>
              <w:top w:val="single" w:sz="4" w:space="0" w:color="auto"/>
              <w:left w:val="nil"/>
              <w:bottom w:val="single" w:sz="4" w:space="0" w:color="auto"/>
              <w:right w:val="single" w:sz="8" w:space="0" w:color="auto"/>
            </w:tcBorders>
            <w:shd w:val="clear" w:color="auto" w:fill="auto"/>
            <w:vAlign w:val="center"/>
          </w:tcPr>
          <w:p w:rsidR="005D6E20" w:rsidRPr="000C30A1" w:rsidP="00B33704">
            <w:pPr>
              <w:jc w:val="center"/>
              <w:rPr>
                <w:b/>
                <w:lang w:val="en-US" w:eastAsia="en-US"/>
              </w:rPr>
            </w:pPr>
            <w:r w:rsidRPr="000C30A1">
              <w:rPr>
                <w:b/>
                <w:lang w:val="en-US" w:eastAsia="en-US"/>
              </w:rPr>
              <w:t>40</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0</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20</w:t>
            </w:r>
          </w:p>
        </w:tc>
        <w:tc>
          <w:tcPr>
            <w:tcW w:w="426"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25</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2</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10</w:t>
            </w:r>
          </w:p>
        </w:tc>
        <w:tc>
          <w:tcPr>
            <w:tcW w:w="572" w:type="dxa"/>
            <w:tcBorders>
              <w:top w:val="single" w:sz="4" w:space="0" w:color="auto"/>
              <w:left w:val="nil"/>
              <w:bottom w:val="single" w:sz="4" w:space="0" w:color="auto"/>
              <w:right w:val="single" w:sz="4" w:space="0" w:color="auto"/>
            </w:tcBorders>
            <w:vAlign w:val="center"/>
          </w:tcPr>
          <w:p w:rsidR="005D6E20" w:rsidRPr="000C30A1" w:rsidP="00B33704">
            <w:pPr>
              <w:jc w:val="center"/>
              <w:rPr>
                <w:b/>
                <w:lang w:val="en-US" w:eastAsia="en-US"/>
              </w:rPr>
            </w:pPr>
            <w:r w:rsidRPr="000C30A1">
              <w:rPr>
                <w:b/>
                <w:lang w:val="en-US" w:eastAsia="en-US"/>
              </w:rPr>
              <w:t>36</w:t>
            </w:r>
          </w:p>
        </w:tc>
        <w:tc>
          <w:tcPr>
            <w:tcW w:w="562" w:type="dxa"/>
            <w:tcBorders>
              <w:top w:val="single" w:sz="4" w:space="0" w:color="auto"/>
              <w:left w:val="single" w:sz="4" w:space="0" w:color="auto"/>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5</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12</w:t>
            </w:r>
          </w:p>
        </w:tc>
        <w:tc>
          <w:tcPr>
            <w:tcW w:w="426"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38</w:t>
            </w:r>
          </w:p>
        </w:tc>
        <w:tc>
          <w:tcPr>
            <w:tcW w:w="566"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1</w:t>
            </w:r>
          </w:p>
        </w:tc>
        <w:tc>
          <w:tcPr>
            <w:tcW w:w="657"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14</w:t>
            </w:r>
          </w:p>
        </w:tc>
        <w:tc>
          <w:tcPr>
            <w:tcW w:w="477"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29</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2</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15</w:t>
            </w:r>
          </w:p>
        </w:tc>
        <w:tc>
          <w:tcPr>
            <w:tcW w:w="567"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17</w:t>
            </w:r>
          </w:p>
        </w:tc>
        <w:tc>
          <w:tcPr>
            <w:tcW w:w="566"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3</w:t>
            </w:r>
          </w:p>
        </w:tc>
        <w:tc>
          <w:tcPr>
            <w:tcW w:w="568" w:type="dxa"/>
            <w:tcBorders>
              <w:top w:val="single" w:sz="4" w:space="0" w:color="auto"/>
              <w:left w:val="nil"/>
              <w:bottom w:val="single" w:sz="4" w:space="0" w:color="auto"/>
              <w:right w:val="single" w:sz="8" w:space="0" w:color="auto"/>
            </w:tcBorders>
            <w:vAlign w:val="center"/>
          </w:tcPr>
          <w:p w:rsidR="005D6E20" w:rsidRPr="000C30A1" w:rsidP="00B33704">
            <w:pPr>
              <w:jc w:val="center"/>
              <w:rPr>
                <w:b/>
                <w:lang w:val="en-US" w:eastAsia="en-US"/>
              </w:rPr>
            </w:pPr>
            <w:r w:rsidRPr="000C30A1">
              <w:rPr>
                <w:b/>
                <w:lang w:val="en-US" w:eastAsia="en-US"/>
              </w:rPr>
              <w:t>12</w:t>
            </w:r>
          </w:p>
        </w:tc>
      </w:tr>
    </w:tbl>
    <w:p w:rsidR="005D6E20" w:rsidRPr="000C30A1" w:rsidP="005D6E20">
      <w:pPr>
        <w:jc w:val="both"/>
        <w:rPr>
          <w:sz w:val="24"/>
          <w:szCs w:val="24"/>
        </w:rPr>
      </w:pPr>
    </w:p>
    <w:p w:rsidR="00E44F63" w:rsidRPr="000C30A1" w:rsidP="003A0640">
      <w:pPr>
        <w:jc w:val="both"/>
        <w:rPr>
          <w:sz w:val="24"/>
          <w:szCs w:val="24"/>
        </w:rPr>
      </w:pPr>
    </w:p>
    <w:p w:rsidR="005E7EFB" w:rsidRPr="000C30A1" w:rsidP="003A0640">
      <w:pPr>
        <w:jc w:val="both"/>
        <w:rPr>
          <w:b/>
          <w:sz w:val="24"/>
          <w:szCs w:val="24"/>
        </w:rPr>
      </w:pPr>
      <w:r w:rsidRPr="000C30A1">
        <w:rPr>
          <w:sz w:val="24"/>
          <w:szCs w:val="24"/>
        </w:rPr>
        <w:t>DGASPC Suceava derulează 2 proiecte</w:t>
      </w:r>
      <w:r w:rsidRPr="000C30A1">
        <w:rPr>
          <w:b/>
          <w:sz w:val="24"/>
          <w:szCs w:val="24"/>
        </w:rPr>
        <w:t xml:space="preserve"> </w:t>
      </w:r>
      <w:r w:rsidRPr="000C30A1">
        <w:rPr>
          <w:sz w:val="24"/>
          <w:szCs w:val="24"/>
        </w:rPr>
        <w:t>în colaborare</w:t>
      </w:r>
      <w:r w:rsidRPr="000C30A1">
        <w:rPr>
          <w:b/>
          <w:sz w:val="24"/>
          <w:szCs w:val="24"/>
        </w:rPr>
        <w:t xml:space="preserve"> </w:t>
      </w:r>
      <w:r w:rsidRPr="000C30A1">
        <w:rPr>
          <w:sz w:val="24"/>
          <w:szCs w:val="24"/>
        </w:rPr>
        <w:t xml:space="preserve">cu </w:t>
      </w:r>
      <w:r w:rsidRPr="000C30A1">
        <w:rPr>
          <w:b/>
          <w:sz w:val="24"/>
          <w:szCs w:val="24"/>
        </w:rPr>
        <w:t xml:space="preserve"> Fundația ”Hope and Homes for Children România”,</w:t>
      </w:r>
      <w:r w:rsidRPr="000C30A1">
        <w:rPr>
          <w:sz w:val="24"/>
          <w:szCs w:val="24"/>
        </w:rPr>
        <w:t xml:space="preserve"> prin care se urmărește prevenirea separării copilului de familia sa și reintegrare în familie a copiilor aflați în sistemul de protecție, prin susținerea financiară și materială.</w:t>
      </w:r>
    </w:p>
    <w:p w:rsidR="005E7EFB" w:rsidRPr="000C30A1" w:rsidP="005E7EFB">
      <w:pPr>
        <w:jc w:val="both"/>
        <w:rPr>
          <w:sz w:val="24"/>
          <w:szCs w:val="24"/>
        </w:rPr>
      </w:pPr>
    </w:p>
    <w:p w:rsidR="005E7EFB" w:rsidRPr="000C30A1" w:rsidP="00F346CC">
      <w:pPr>
        <w:pStyle w:val="ListParagraph"/>
        <w:numPr>
          <w:ilvl w:val="0"/>
          <w:numId w:val="63"/>
        </w:numPr>
        <w:spacing w:after="45"/>
        <w:ind w:left="0" w:firstLine="0"/>
        <w:jc w:val="both"/>
        <w:outlineLvl w:val="2"/>
        <w:rPr>
          <w:sz w:val="24"/>
          <w:szCs w:val="24"/>
        </w:rPr>
      </w:pPr>
      <w:r w:rsidRPr="000C30A1">
        <w:rPr>
          <w:b/>
          <w:sz w:val="24"/>
          <w:szCs w:val="24"/>
          <w:u w:val="single"/>
          <w:lang w:val="en-US"/>
        </w:rPr>
        <w:t>Proiectul de prevenire a separ</w:t>
      </w:r>
      <w:r w:rsidRPr="000C30A1">
        <w:rPr>
          <w:b/>
          <w:sz w:val="24"/>
          <w:szCs w:val="24"/>
          <w:u w:val="single"/>
        </w:rPr>
        <w:t>ării copilului de familie</w:t>
      </w:r>
      <w:r w:rsidRPr="000C30A1">
        <w:rPr>
          <w:sz w:val="24"/>
          <w:szCs w:val="24"/>
          <w:u w:val="single"/>
        </w:rPr>
        <w:t xml:space="preserve">  are ca scop menţinerea în cadrul familiilor</w:t>
      </w:r>
      <w:r w:rsidRPr="000C30A1">
        <w:rPr>
          <w:sz w:val="24"/>
          <w:szCs w:val="24"/>
        </w:rPr>
        <w:t xml:space="preserve"> naturale sau extinse a copiilor expuşi riscului de abandon sau de separare de membrii familiei naturale sau extinse prin identificare şi aplicarea unui set de intervenţii asupra copiilor, familiilor lor şi comunităţilor din care aceştia provin, astfel încât să se identifice şi elimine riscurile de abandon sau separare a copiilor de familie.</w:t>
      </w:r>
    </w:p>
    <w:p w:rsidR="005E7EFB" w:rsidRPr="00F346CC" w:rsidP="005E7EFB">
      <w:pPr>
        <w:ind w:firstLine="360"/>
        <w:rPr>
          <w:b/>
          <w:bCs/>
          <w:sz w:val="16"/>
          <w:szCs w:val="16"/>
          <w:lang w:val="en-GB"/>
        </w:rPr>
      </w:pPr>
    </w:p>
    <w:p w:rsidR="005E7EFB" w:rsidRPr="000C30A1" w:rsidP="005E7EFB">
      <w:pPr>
        <w:ind w:firstLine="720"/>
        <w:rPr>
          <w:bCs/>
          <w:sz w:val="24"/>
          <w:szCs w:val="24"/>
          <w:u w:val="single"/>
          <w:lang w:val="en-GB"/>
        </w:rPr>
      </w:pPr>
      <w:r w:rsidRPr="000C30A1">
        <w:rPr>
          <w:bCs/>
          <w:sz w:val="24"/>
          <w:szCs w:val="24"/>
          <w:u w:val="single"/>
          <w:lang w:val="en-GB"/>
        </w:rPr>
        <w:t>Formele de sprijin şi suport</w:t>
      </w:r>
      <w:r w:rsidRPr="000C30A1">
        <w:rPr>
          <w:sz w:val="24"/>
          <w:szCs w:val="24"/>
          <w:u w:val="single"/>
          <w:lang w:val="en-GB"/>
        </w:rPr>
        <w:t xml:space="preserve"> </w:t>
      </w:r>
      <w:r w:rsidRPr="000C30A1">
        <w:rPr>
          <w:bCs/>
          <w:sz w:val="24"/>
          <w:szCs w:val="24"/>
          <w:u w:val="single"/>
          <w:lang w:val="en-GB"/>
        </w:rPr>
        <w:t>oferite :</w:t>
      </w:r>
    </w:p>
    <w:p w:rsidR="005E7EFB" w:rsidRPr="000C30A1" w:rsidP="005E7EFB">
      <w:pPr>
        <w:ind w:firstLine="720"/>
        <w:rPr>
          <w:sz w:val="16"/>
          <w:szCs w:val="16"/>
          <w:u w:val="single"/>
          <w:lang w:val="en-GB"/>
        </w:rPr>
      </w:pPr>
    </w:p>
    <w:p w:rsidR="005E7EFB" w:rsidRPr="000C30A1" w:rsidP="005257D2">
      <w:pPr>
        <w:pStyle w:val="ListParagraph"/>
        <w:numPr>
          <w:ilvl w:val="0"/>
          <w:numId w:val="61"/>
        </w:numPr>
        <w:contextualSpacing w:val="0"/>
        <w:jc w:val="both"/>
        <w:rPr>
          <w:sz w:val="24"/>
          <w:szCs w:val="24"/>
          <w:lang w:val="en-GB"/>
        </w:rPr>
      </w:pPr>
      <w:r w:rsidRPr="000C30A1">
        <w:rPr>
          <w:sz w:val="24"/>
          <w:szCs w:val="24"/>
        </w:rPr>
        <w:t>servicii/intervenţii de evaluare şi de identificare a nevoilor unei familii</w:t>
      </w:r>
      <w:r w:rsidRPr="000C30A1" w:rsidR="00304228">
        <w:rPr>
          <w:sz w:val="24"/>
          <w:szCs w:val="24"/>
        </w:rPr>
        <w:t>;</w:t>
      </w:r>
    </w:p>
    <w:p w:rsidR="005E7EFB" w:rsidRPr="000C30A1" w:rsidP="005257D2">
      <w:pPr>
        <w:pStyle w:val="ListParagraph"/>
        <w:numPr>
          <w:ilvl w:val="0"/>
          <w:numId w:val="61"/>
        </w:numPr>
        <w:contextualSpacing w:val="0"/>
        <w:jc w:val="both"/>
        <w:rPr>
          <w:sz w:val="24"/>
          <w:szCs w:val="24"/>
          <w:lang w:val="en-GB"/>
        </w:rPr>
      </w:pPr>
      <w:r w:rsidRPr="000C30A1">
        <w:rPr>
          <w:sz w:val="24"/>
          <w:szCs w:val="24"/>
        </w:rPr>
        <w:t>servicii de analiză a datelor culese/identificate şi elaborare de planuri pentru soluţionarea cazurilor</w:t>
      </w:r>
      <w:r w:rsidRPr="000C30A1" w:rsidR="00304228">
        <w:rPr>
          <w:sz w:val="24"/>
          <w:szCs w:val="24"/>
        </w:rPr>
        <w:t>;</w:t>
      </w:r>
    </w:p>
    <w:p w:rsidR="005E7EFB" w:rsidRPr="000C30A1" w:rsidP="005257D2">
      <w:pPr>
        <w:pStyle w:val="ListParagraph"/>
        <w:numPr>
          <w:ilvl w:val="0"/>
          <w:numId w:val="61"/>
        </w:numPr>
        <w:contextualSpacing w:val="0"/>
        <w:jc w:val="both"/>
        <w:rPr>
          <w:sz w:val="24"/>
          <w:szCs w:val="24"/>
          <w:lang w:val="en-GB"/>
        </w:rPr>
      </w:pPr>
      <w:r w:rsidRPr="000C30A1">
        <w:rPr>
          <w:sz w:val="24"/>
          <w:szCs w:val="24"/>
        </w:rPr>
        <w:t>servicii de consiliere a copiilor şi membrilor familiilor acestora, pe specificul nevoilor identificate (ex: responsabilităţi parentale, igienizarea spaţiului de locuit, încadrarea în muncă, accesarea serviciilor sociale, medicale, de educaţie, probl</w:t>
      </w:r>
      <w:r w:rsidR="00F346CC">
        <w:rPr>
          <w:sz w:val="24"/>
          <w:szCs w:val="24"/>
        </w:rPr>
        <w:t>e</w:t>
      </w:r>
      <w:r w:rsidRPr="000C30A1">
        <w:rPr>
          <w:sz w:val="24"/>
          <w:szCs w:val="24"/>
        </w:rPr>
        <w:t>matică comportamentală, ataşament, situaţii de abuz, neglijenţă, exploatare, etc</w:t>
      </w:r>
      <w:r w:rsidRPr="000C30A1">
        <w:rPr>
          <w:sz w:val="24"/>
          <w:szCs w:val="24"/>
        </w:rPr>
        <w:t>.)</w:t>
      </w:r>
      <w:r w:rsidRPr="000C30A1" w:rsidR="00304228">
        <w:rPr>
          <w:sz w:val="24"/>
          <w:szCs w:val="24"/>
        </w:rPr>
        <w:t>;</w:t>
      </w:r>
    </w:p>
    <w:p w:rsidR="005E7EFB" w:rsidRPr="000C30A1" w:rsidP="005257D2">
      <w:pPr>
        <w:pStyle w:val="ListParagraph"/>
        <w:numPr>
          <w:ilvl w:val="0"/>
          <w:numId w:val="61"/>
        </w:numPr>
        <w:contextualSpacing w:val="0"/>
        <w:jc w:val="both"/>
        <w:rPr>
          <w:sz w:val="24"/>
          <w:szCs w:val="24"/>
          <w:lang w:val="en-GB"/>
        </w:rPr>
      </w:pPr>
      <w:r w:rsidRPr="000C30A1">
        <w:rPr>
          <w:sz w:val="24"/>
          <w:szCs w:val="24"/>
        </w:rPr>
        <w:t>servicii/intervenţii de sprijin material corespunzătoare nevoilor care afectează dramatic situaţia copiilor (suplimentarea resurselor alimentare, de vestimentaţie şi încălţăminte, de igienă, de rechizite şcolare, acoperirea unor taxe pentru locuinţe identificate ca nevoi urgente: chirie, taxe întreţinere, acordarea unor materiale de construcţie pentru consolidarea/igienizarea propriilor locuinţe, achiziţionarea şi donarea unor tratamente medicale pentru copiii în situaţii de urgenţă</w:t>
      </w:r>
      <w:r w:rsidRPr="000C30A1" w:rsidR="00304228">
        <w:rPr>
          <w:sz w:val="24"/>
          <w:szCs w:val="24"/>
        </w:rPr>
        <w:t>.</w:t>
      </w:r>
    </w:p>
    <w:p w:rsidR="005E7EFB" w:rsidRPr="00F346CC" w:rsidP="005E7EFB">
      <w:pPr>
        <w:pStyle w:val="ListParagraph"/>
        <w:rPr>
          <w:sz w:val="16"/>
          <w:szCs w:val="16"/>
          <w:lang w:val="en-GB"/>
        </w:rPr>
      </w:pPr>
    </w:p>
    <w:p w:rsidR="005E7EFB" w:rsidRPr="000C30A1" w:rsidP="005E7EFB">
      <w:pPr>
        <w:pStyle w:val="Heading3"/>
        <w:shd w:val="clear" w:color="auto" w:fill="FFFFFF"/>
        <w:spacing w:before="0" w:after="120" w:line="336" w:lineRule="atLeast"/>
        <w:jc w:val="both"/>
        <w:rPr>
          <w:rFonts w:ascii="Times New Roman" w:hAnsi="Times New Roman"/>
          <w:bCs w:val="0"/>
          <w:color w:val="auto"/>
          <w:sz w:val="24"/>
          <w:szCs w:val="24"/>
          <w:u w:val="single"/>
        </w:rPr>
      </w:pPr>
      <w:r w:rsidRPr="000C30A1">
        <w:rPr>
          <w:rFonts w:ascii="Times New Roman" w:hAnsi="Times New Roman"/>
          <w:color w:val="auto"/>
          <w:sz w:val="24"/>
          <w:szCs w:val="24"/>
          <w:shd w:val="clear" w:color="auto" w:fill="FFFFFF"/>
        </w:rPr>
        <w:t xml:space="preserve">     </w:t>
      </w:r>
      <w:r w:rsidRPr="000C30A1">
        <w:rPr>
          <w:rFonts w:ascii="Times New Roman" w:hAnsi="Times New Roman"/>
          <w:color w:val="auto"/>
          <w:sz w:val="24"/>
          <w:szCs w:val="24"/>
          <w:u w:val="single"/>
          <w:shd w:val="clear" w:color="auto" w:fill="FFFFFF"/>
        </w:rPr>
        <w:t>2. Proiectul de reintegrare a copiilor din sistemul de protecție</w:t>
      </w:r>
    </w:p>
    <w:p w:rsidR="005E7EFB" w:rsidRPr="000C30A1" w:rsidP="00F346CC">
      <w:pPr>
        <w:ind w:firstLine="720"/>
        <w:jc w:val="both"/>
        <w:rPr>
          <w:sz w:val="24"/>
          <w:szCs w:val="24"/>
        </w:rPr>
      </w:pPr>
      <w:r w:rsidRPr="000C30A1">
        <w:rPr>
          <w:sz w:val="24"/>
          <w:szCs w:val="24"/>
        </w:rPr>
        <w:t xml:space="preserve">Acest proiect urmărește în etapele lui crearea sau întărirea legăturii dintre copil și familie, conștientizarea familiei cu privire la importanța reintegrării și la beneficiile imense ale acesteia pentru copil/copii, precum și conștientizarea familiei și responsabilizarea acesteia cu privire la nevoile copiilor (nevoi de dezvoltare sau în unele cazuri nevoi speciale fizice ori psihice). </w:t>
      </w:r>
    </w:p>
    <w:p w:rsidR="005E7EFB" w:rsidRPr="00F346CC" w:rsidP="005E7EFB">
      <w:pPr>
        <w:ind w:left="-108"/>
        <w:jc w:val="both"/>
        <w:rPr>
          <w:sz w:val="16"/>
          <w:szCs w:val="16"/>
        </w:rPr>
      </w:pPr>
    </w:p>
    <w:p w:rsidR="005E7EFB" w:rsidRPr="000C30A1" w:rsidP="005E7EFB">
      <w:pPr>
        <w:jc w:val="both"/>
        <w:rPr>
          <w:noProof/>
          <w:sz w:val="24"/>
          <w:szCs w:val="24"/>
          <w:u w:val="single"/>
        </w:rPr>
      </w:pPr>
      <w:r w:rsidRPr="000C30A1">
        <w:rPr>
          <w:noProof/>
          <w:sz w:val="24"/>
          <w:szCs w:val="24"/>
        </w:rPr>
        <w:t xml:space="preserve">   </w:t>
        <w:tab/>
      </w:r>
      <w:r w:rsidRPr="000C30A1">
        <w:rPr>
          <w:noProof/>
          <w:sz w:val="24"/>
          <w:szCs w:val="24"/>
          <w:u w:val="single"/>
        </w:rPr>
        <w:t>Formele de sprijin si suport oferite:</w:t>
      </w:r>
    </w:p>
    <w:p w:rsidR="005E7EFB" w:rsidRPr="000C30A1" w:rsidP="005E7EFB">
      <w:pPr>
        <w:jc w:val="both"/>
        <w:rPr>
          <w:noProof/>
          <w:sz w:val="16"/>
          <w:szCs w:val="16"/>
          <w:u w:val="single"/>
        </w:rPr>
      </w:pPr>
    </w:p>
    <w:p w:rsidR="005E7EFB" w:rsidRPr="000C30A1" w:rsidP="005257D2">
      <w:pPr>
        <w:pStyle w:val="ListParagraph"/>
        <w:numPr>
          <w:ilvl w:val="0"/>
          <w:numId w:val="62"/>
        </w:numPr>
        <w:contextualSpacing w:val="0"/>
        <w:jc w:val="both"/>
        <w:rPr>
          <w:noProof/>
          <w:sz w:val="24"/>
          <w:szCs w:val="24"/>
        </w:rPr>
      </w:pPr>
      <w:r w:rsidRPr="000C30A1">
        <w:rPr>
          <w:noProof/>
          <w:sz w:val="24"/>
          <w:szCs w:val="24"/>
        </w:rPr>
        <w:t>servicii /interventii de evaluare şi de identificare a nevoilor unei familii</w:t>
      </w:r>
      <w:r w:rsidRPr="000C30A1" w:rsidR="005E309B">
        <w:rPr>
          <w:noProof/>
          <w:sz w:val="24"/>
          <w:szCs w:val="24"/>
        </w:rPr>
        <w:t>;</w:t>
      </w:r>
    </w:p>
    <w:p w:rsidR="005E7EFB" w:rsidRPr="000C30A1" w:rsidP="005257D2">
      <w:pPr>
        <w:pStyle w:val="ListParagraph"/>
        <w:numPr>
          <w:ilvl w:val="0"/>
          <w:numId w:val="62"/>
        </w:numPr>
        <w:contextualSpacing w:val="0"/>
        <w:jc w:val="both"/>
        <w:rPr>
          <w:noProof/>
          <w:sz w:val="24"/>
          <w:szCs w:val="24"/>
        </w:rPr>
      </w:pPr>
      <w:r w:rsidRPr="000C30A1">
        <w:rPr>
          <w:noProof/>
          <w:sz w:val="24"/>
          <w:szCs w:val="24"/>
        </w:rPr>
        <w:t>servicii de analiză a datelor culese/identificate şi elaborate de planuri pentru soluţionarea cazurilor</w:t>
      </w:r>
      <w:r w:rsidRPr="000C30A1" w:rsidR="005E309B">
        <w:rPr>
          <w:noProof/>
          <w:sz w:val="24"/>
          <w:szCs w:val="24"/>
        </w:rPr>
        <w:t>;</w:t>
      </w:r>
    </w:p>
    <w:p w:rsidR="005E7EFB" w:rsidRPr="000C30A1" w:rsidP="005257D2">
      <w:pPr>
        <w:pStyle w:val="ListParagraph"/>
        <w:numPr>
          <w:ilvl w:val="0"/>
          <w:numId w:val="62"/>
        </w:numPr>
        <w:contextualSpacing w:val="0"/>
        <w:jc w:val="both"/>
        <w:rPr>
          <w:noProof/>
          <w:sz w:val="24"/>
          <w:szCs w:val="24"/>
        </w:rPr>
      </w:pPr>
      <w:r w:rsidRPr="000C30A1">
        <w:rPr>
          <w:noProof/>
          <w:sz w:val="24"/>
          <w:szCs w:val="24"/>
        </w:rPr>
        <w:t>servicii de consiliere a copiilor şi membrilor familiilor acestora, pe specificul nevoilor identificate (responsabilităţi parentale, încadrarea în muncă, accesarea serviciilor sociale, medicale, educaţie, problematică comportemantală, ataşament, situaţii de neglijenţă, etc)</w:t>
      </w:r>
      <w:r w:rsidRPr="000C30A1" w:rsidR="005E309B">
        <w:rPr>
          <w:noProof/>
          <w:sz w:val="24"/>
          <w:szCs w:val="24"/>
        </w:rPr>
        <w:t>;</w:t>
      </w:r>
    </w:p>
    <w:p w:rsidR="005E7EFB" w:rsidRPr="000C30A1" w:rsidP="005257D2">
      <w:pPr>
        <w:pStyle w:val="ListParagraph"/>
        <w:numPr>
          <w:ilvl w:val="0"/>
          <w:numId w:val="62"/>
        </w:numPr>
        <w:contextualSpacing w:val="0"/>
        <w:jc w:val="both"/>
        <w:rPr>
          <w:noProof/>
          <w:sz w:val="24"/>
          <w:szCs w:val="24"/>
        </w:rPr>
      </w:pPr>
      <w:r w:rsidRPr="000C30A1">
        <w:rPr>
          <w:noProof/>
          <w:sz w:val="24"/>
          <w:szCs w:val="24"/>
        </w:rPr>
        <w:t>servicii/intervenţii de sprijin material corespondente nevoilor copiilor reintegraţi</w:t>
      </w:r>
      <w:r w:rsidRPr="000C30A1" w:rsidR="005E309B">
        <w:rPr>
          <w:noProof/>
          <w:sz w:val="24"/>
          <w:szCs w:val="24"/>
        </w:rPr>
        <w:t>;</w:t>
      </w:r>
    </w:p>
    <w:p w:rsidR="005E7EFB" w:rsidRPr="000C30A1" w:rsidP="005257D2">
      <w:pPr>
        <w:pStyle w:val="ListParagraph"/>
        <w:numPr>
          <w:ilvl w:val="0"/>
          <w:numId w:val="62"/>
        </w:numPr>
        <w:contextualSpacing w:val="0"/>
        <w:jc w:val="both"/>
        <w:rPr>
          <w:noProof/>
          <w:sz w:val="24"/>
          <w:szCs w:val="24"/>
        </w:rPr>
      </w:pPr>
      <w:r w:rsidRPr="000C30A1">
        <w:rPr>
          <w:noProof/>
          <w:sz w:val="24"/>
          <w:szCs w:val="24"/>
        </w:rPr>
        <w:t>servicii de mediere a accesului la servicii sociale din comunitate (centre de zi, creşe), prestaţii sau indemnizaţii sociale confom legislaţiei in vigoare</w:t>
      </w:r>
      <w:r w:rsidR="00F346CC">
        <w:rPr>
          <w:noProof/>
          <w:sz w:val="24"/>
          <w:szCs w:val="24"/>
        </w:rPr>
        <w:t xml:space="preserve"> </w:t>
      </w:r>
      <w:r w:rsidRPr="000C30A1">
        <w:rPr>
          <w:noProof/>
          <w:sz w:val="24"/>
          <w:szCs w:val="24"/>
        </w:rPr>
        <w:t>(alocaţii, burse, bani de liceu, etc), servicii medicale ( transfer medic de familie, medic specialist), locuri de muncă</w:t>
      </w:r>
      <w:r w:rsidRPr="000C30A1" w:rsidR="005E309B">
        <w:rPr>
          <w:noProof/>
          <w:sz w:val="24"/>
          <w:szCs w:val="24"/>
        </w:rPr>
        <w:t>;</w:t>
      </w:r>
    </w:p>
    <w:p w:rsidR="005E7EFB" w:rsidRPr="000C30A1" w:rsidP="005257D2">
      <w:pPr>
        <w:pStyle w:val="ListParagraph"/>
        <w:numPr>
          <w:ilvl w:val="0"/>
          <w:numId w:val="62"/>
        </w:numPr>
        <w:contextualSpacing w:val="0"/>
        <w:jc w:val="both"/>
        <w:rPr>
          <w:noProof/>
          <w:sz w:val="24"/>
          <w:szCs w:val="24"/>
        </w:rPr>
      </w:pPr>
      <w:r w:rsidRPr="000C30A1">
        <w:rPr>
          <w:noProof/>
          <w:sz w:val="24"/>
          <w:szCs w:val="24"/>
        </w:rPr>
        <w:t>servicii de asistare a familiei pentru operarea demersurilor necesare pentru reintegrarea copilului: tribunal, spitale, unităţi şcolare, etc</w:t>
      </w:r>
      <w:r w:rsidRPr="000C30A1" w:rsidR="005E309B">
        <w:rPr>
          <w:noProof/>
          <w:sz w:val="24"/>
          <w:szCs w:val="24"/>
        </w:rPr>
        <w:t>;</w:t>
      </w:r>
    </w:p>
    <w:p w:rsidR="005E7EFB" w:rsidRPr="000C30A1" w:rsidP="005257D2">
      <w:pPr>
        <w:pStyle w:val="ListParagraph"/>
        <w:numPr>
          <w:ilvl w:val="0"/>
          <w:numId w:val="62"/>
        </w:numPr>
        <w:contextualSpacing w:val="0"/>
        <w:jc w:val="both"/>
        <w:rPr>
          <w:noProof/>
          <w:sz w:val="24"/>
          <w:szCs w:val="24"/>
        </w:rPr>
      </w:pPr>
      <w:r w:rsidRPr="000C30A1">
        <w:rPr>
          <w:noProof/>
          <w:sz w:val="24"/>
          <w:szCs w:val="24"/>
        </w:rPr>
        <w:t>servicii/intervenţii de monitorizare a familiilor integrate în Programul de reintegrare, servicii de consultanţă sau formare a asistenţilor sociali sau lucrătorilor sociali de la nivelul serviciilor locale sau judeţene cu privire la reintegrarea copiilor in familie</w:t>
      </w:r>
      <w:r w:rsidRPr="000C30A1" w:rsidR="005E309B">
        <w:rPr>
          <w:noProof/>
          <w:sz w:val="24"/>
          <w:szCs w:val="24"/>
        </w:rPr>
        <w:t>.</w:t>
      </w:r>
    </w:p>
    <w:p w:rsidR="00946D16" w:rsidRPr="000C30A1" w:rsidP="00E05440">
      <w:pPr>
        <w:ind w:left="33"/>
        <w:jc w:val="both"/>
        <w:rPr>
          <w:sz w:val="24"/>
          <w:szCs w:val="24"/>
        </w:rPr>
      </w:pPr>
    </w:p>
    <w:p w:rsidR="00946D16" w:rsidRPr="000C30A1" w:rsidP="00946D16">
      <w:pPr>
        <w:ind w:left="753"/>
        <w:jc w:val="both"/>
        <w:rPr>
          <w:b/>
          <w:sz w:val="24"/>
          <w:szCs w:val="24"/>
        </w:rPr>
      </w:pPr>
      <w:r w:rsidRPr="000C30A1">
        <w:rPr>
          <w:b/>
          <w:sz w:val="24"/>
          <w:szCs w:val="24"/>
        </w:rPr>
        <w:t>Situația sumelor alocate de Fundația HHC România în perioada anilor 2016-</w:t>
      </w:r>
      <w:r w:rsidRPr="000C30A1">
        <w:rPr>
          <w:b/>
          <w:sz w:val="24"/>
          <w:szCs w:val="24"/>
        </w:rPr>
        <w:t>2020:</w:t>
      </w:r>
    </w:p>
    <w:p w:rsidR="00946D16" w:rsidRPr="000C30A1" w:rsidP="00946D16">
      <w:pPr>
        <w:ind w:left="33"/>
        <w:jc w:val="both"/>
        <w:rPr>
          <w:sz w:val="24"/>
          <w:szCs w:val="24"/>
        </w:rPr>
      </w:pPr>
    </w:p>
    <w:tbl>
      <w:tblPr>
        <w:tblStyle w:val="TableNormal"/>
        <w:tblW w:w="10346" w:type="dxa"/>
        <w:tblInd w:w="108" w:type="dxa"/>
        <w:tblLook w:val="04A0"/>
      </w:tblPr>
      <w:tblGrid>
        <w:gridCol w:w="2126"/>
        <w:gridCol w:w="1701"/>
        <w:gridCol w:w="1559"/>
        <w:gridCol w:w="1701"/>
        <w:gridCol w:w="1558"/>
        <w:gridCol w:w="1701"/>
      </w:tblGrid>
      <w:tr w:rsidTr="005C04D8">
        <w:tblPrEx>
          <w:tblW w:w="10346" w:type="dxa"/>
          <w:tblInd w:w="108" w:type="dxa"/>
          <w:tblLook w:val="04A0"/>
        </w:tblPrEx>
        <w:trPr>
          <w:trHeight w:val="413"/>
        </w:trPr>
        <w:tc>
          <w:tcPr>
            <w:tcW w:w="2126" w:type="dxa"/>
            <w:tcBorders>
              <w:top w:val="single" w:sz="4" w:space="0" w:color="auto"/>
              <w:left w:val="single" w:sz="8" w:space="0" w:color="auto"/>
              <w:bottom w:val="single" w:sz="4" w:space="0" w:color="auto"/>
              <w:right w:val="single" w:sz="8" w:space="0" w:color="auto"/>
            </w:tcBorders>
            <w:vAlign w:val="center"/>
          </w:tcPr>
          <w:p w:rsidR="00946D16" w:rsidRPr="000C30A1" w:rsidP="00B33704">
            <w:pPr>
              <w:jc w:val="center"/>
              <w:rPr>
                <w:b/>
                <w:sz w:val="24"/>
                <w:szCs w:val="24"/>
                <w:lang w:val="en-US" w:eastAsia="en-US"/>
              </w:rPr>
            </w:pPr>
            <w:r w:rsidRPr="000C30A1">
              <w:rPr>
                <w:b/>
                <w:sz w:val="24"/>
                <w:szCs w:val="24"/>
                <w:lang w:val="en-US" w:eastAsia="en-US"/>
              </w:rPr>
              <w:t>Programul</w:t>
            </w:r>
          </w:p>
        </w:tc>
        <w:tc>
          <w:tcPr>
            <w:tcW w:w="1701" w:type="dxa"/>
            <w:tcBorders>
              <w:top w:val="single" w:sz="4" w:space="0" w:color="auto"/>
              <w:left w:val="nil"/>
              <w:bottom w:val="single" w:sz="4" w:space="0" w:color="auto"/>
              <w:right w:val="single" w:sz="8" w:space="0" w:color="auto"/>
            </w:tcBorders>
            <w:shd w:val="clear" w:color="auto" w:fill="auto"/>
            <w:vAlign w:val="center"/>
          </w:tcPr>
          <w:p w:rsidR="00946D16" w:rsidRPr="000C30A1" w:rsidP="00B33704">
            <w:pPr>
              <w:jc w:val="center"/>
              <w:rPr>
                <w:b/>
                <w:sz w:val="24"/>
                <w:szCs w:val="24"/>
                <w:lang w:val="en-US" w:eastAsia="en-US"/>
              </w:rPr>
            </w:pPr>
            <w:r w:rsidRPr="000C30A1" w:rsidR="005C04D8">
              <w:rPr>
                <w:b/>
                <w:sz w:val="24"/>
                <w:szCs w:val="24"/>
                <w:lang w:val="en-US" w:eastAsia="en-US"/>
              </w:rPr>
              <w:t xml:space="preserve">anul </w:t>
            </w:r>
            <w:r w:rsidRPr="000C30A1">
              <w:rPr>
                <w:b/>
                <w:sz w:val="24"/>
                <w:szCs w:val="24"/>
                <w:lang w:val="en-US" w:eastAsia="en-US"/>
              </w:rPr>
              <w:t>2016</w:t>
            </w:r>
          </w:p>
        </w:tc>
        <w:tc>
          <w:tcPr>
            <w:tcW w:w="1559" w:type="dxa"/>
            <w:tcBorders>
              <w:top w:val="single" w:sz="4" w:space="0" w:color="auto"/>
              <w:left w:val="nil"/>
              <w:bottom w:val="single" w:sz="4" w:space="0" w:color="auto"/>
              <w:right w:val="single" w:sz="8" w:space="0" w:color="auto"/>
            </w:tcBorders>
            <w:vAlign w:val="center"/>
          </w:tcPr>
          <w:p w:rsidR="00946D16" w:rsidRPr="000C30A1" w:rsidP="00B33704">
            <w:pPr>
              <w:jc w:val="center"/>
              <w:rPr>
                <w:b/>
                <w:sz w:val="24"/>
                <w:szCs w:val="24"/>
                <w:lang w:val="en-US" w:eastAsia="en-US"/>
              </w:rPr>
            </w:pPr>
            <w:r w:rsidRPr="000C30A1" w:rsidR="005C04D8">
              <w:rPr>
                <w:b/>
                <w:sz w:val="24"/>
                <w:szCs w:val="24"/>
                <w:lang w:val="en-US" w:eastAsia="en-US"/>
              </w:rPr>
              <w:t xml:space="preserve">anul </w:t>
            </w:r>
            <w:r w:rsidRPr="000C30A1">
              <w:rPr>
                <w:b/>
                <w:sz w:val="24"/>
                <w:szCs w:val="24"/>
                <w:lang w:val="en-US" w:eastAsia="en-US"/>
              </w:rPr>
              <w:t>2017</w:t>
            </w:r>
          </w:p>
        </w:tc>
        <w:tc>
          <w:tcPr>
            <w:tcW w:w="1701" w:type="dxa"/>
            <w:tcBorders>
              <w:top w:val="single" w:sz="4" w:space="0" w:color="auto"/>
              <w:left w:val="nil"/>
              <w:bottom w:val="single" w:sz="4" w:space="0" w:color="auto"/>
              <w:right w:val="single" w:sz="8" w:space="0" w:color="auto"/>
            </w:tcBorders>
            <w:vAlign w:val="center"/>
          </w:tcPr>
          <w:p w:rsidR="00946D16" w:rsidRPr="000C30A1" w:rsidP="00B33704">
            <w:pPr>
              <w:jc w:val="center"/>
              <w:rPr>
                <w:b/>
                <w:sz w:val="24"/>
                <w:szCs w:val="24"/>
                <w:lang w:val="en-US" w:eastAsia="en-US"/>
              </w:rPr>
            </w:pPr>
            <w:r w:rsidRPr="000C30A1" w:rsidR="005C04D8">
              <w:rPr>
                <w:b/>
                <w:sz w:val="24"/>
                <w:szCs w:val="24"/>
                <w:lang w:val="en-US" w:eastAsia="en-US"/>
              </w:rPr>
              <w:t xml:space="preserve">anul </w:t>
            </w:r>
            <w:r w:rsidRPr="000C30A1">
              <w:rPr>
                <w:b/>
                <w:sz w:val="24"/>
                <w:szCs w:val="24"/>
                <w:lang w:val="en-US" w:eastAsia="en-US"/>
              </w:rPr>
              <w:t>2018</w:t>
            </w:r>
          </w:p>
        </w:tc>
        <w:tc>
          <w:tcPr>
            <w:tcW w:w="1558" w:type="dxa"/>
            <w:tcBorders>
              <w:top w:val="single" w:sz="4" w:space="0" w:color="auto"/>
              <w:left w:val="nil"/>
              <w:bottom w:val="single" w:sz="4" w:space="0" w:color="auto"/>
              <w:right w:val="single" w:sz="8" w:space="0" w:color="auto"/>
            </w:tcBorders>
            <w:vAlign w:val="center"/>
          </w:tcPr>
          <w:p w:rsidR="00946D16" w:rsidRPr="000C30A1" w:rsidP="00B33704">
            <w:pPr>
              <w:jc w:val="center"/>
              <w:rPr>
                <w:b/>
                <w:sz w:val="24"/>
                <w:szCs w:val="24"/>
                <w:lang w:val="en-US" w:eastAsia="en-US"/>
              </w:rPr>
            </w:pPr>
            <w:r w:rsidRPr="000C30A1" w:rsidR="005C04D8">
              <w:rPr>
                <w:b/>
                <w:sz w:val="24"/>
                <w:szCs w:val="24"/>
                <w:lang w:val="en-US" w:eastAsia="en-US"/>
              </w:rPr>
              <w:t xml:space="preserve">anul </w:t>
            </w:r>
            <w:r w:rsidRPr="000C30A1">
              <w:rPr>
                <w:b/>
                <w:sz w:val="24"/>
                <w:szCs w:val="24"/>
                <w:lang w:val="en-US" w:eastAsia="en-US"/>
              </w:rPr>
              <w:t>2019</w:t>
            </w:r>
          </w:p>
        </w:tc>
        <w:tc>
          <w:tcPr>
            <w:tcW w:w="1701" w:type="dxa"/>
            <w:tcBorders>
              <w:top w:val="single" w:sz="4" w:space="0" w:color="auto"/>
              <w:left w:val="nil"/>
              <w:bottom w:val="single" w:sz="4" w:space="0" w:color="auto"/>
              <w:right w:val="single" w:sz="8" w:space="0" w:color="auto"/>
            </w:tcBorders>
          </w:tcPr>
          <w:p w:rsidR="00946D16" w:rsidRPr="000C30A1" w:rsidP="00B33704">
            <w:pPr>
              <w:jc w:val="center"/>
              <w:rPr>
                <w:b/>
                <w:sz w:val="24"/>
                <w:szCs w:val="24"/>
                <w:lang w:val="en-US" w:eastAsia="en-US"/>
              </w:rPr>
            </w:pPr>
            <w:r w:rsidRPr="000C30A1" w:rsidR="005C04D8">
              <w:rPr>
                <w:b/>
                <w:sz w:val="24"/>
                <w:szCs w:val="24"/>
                <w:lang w:val="en-US" w:eastAsia="en-US"/>
              </w:rPr>
              <w:t xml:space="preserve">anul </w:t>
            </w:r>
            <w:r w:rsidRPr="000C30A1">
              <w:rPr>
                <w:b/>
                <w:sz w:val="24"/>
                <w:szCs w:val="24"/>
                <w:lang w:val="en-US" w:eastAsia="en-US"/>
              </w:rPr>
              <w:t>2020</w:t>
            </w:r>
          </w:p>
        </w:tc>
      </w:tr>
      <w:tr w:rsidTr="005C04D8">
        <w:tblPrEx>
          <w:tblW w:w="10346" w:type="dxa"/>
          <w:tblInd w:w="108" w:type="dxa"/>
          <w:tblLook w:val="04A0"/>
        </w:tblPrEx>
        <w:trPr>
          <w:trHeight w:val="413"/>
        </w:trPr>
        <w:tc>
          <w:tcPr>
            <w:tcW w:w="2126" w:type="dxa"/>
            <w:tcBorders>
              <w:top w:val="single" w:sz="4" w:space="0" w:color="auto"/>
              <w:left w:val="single" w:sz="8" w:space="0" w:color="auto"/>
              <w:bottom w:val="single" w:sz="4" w:space="0" w:color="auto"/>
              <w:right w:val="single" w:sz="8" w:space="0" w:color="auto"/>
            </w:tcBorders>
            <w:vAlign w:val="center"/>
          </w:tcPr>
          <w:p w:rsidR="00946D16" w:rsidRPr="000C30A1" w:rsidP="00B33704">
            <w:pPr>
              <w:rPr>
                <w:sz w:val="22"/>
                <w:szCs w:val="22"/>
              </w:rPr>
            </w:pPr>
            <w:r w:rsidRPr="000C30A1">
              <w:rPr>
                <w:sz w:val="22"/>
                <w:szCs w:val="22"/>
              </w:rPr>
              <w:t>prevenirea separării copilului</w:t>
            </w:r>
          </w:p>
          <w:p w:rsidR="00946D16" w:rsidRPr="000C30A1" w:rsidP="00B33704">
            <w:pPr>
              <w:rPr>
                <w:sz w:val="22"/>
                <w:szCs w:val="22"/>
                <w:lang w:val="en-US" w:eastAsia="en-US"/>
              </w:rPr>
            </w:pPr>
            <w:r w:rsidRPr="000C30A1">
              <w:rPr>
                <w:sz w:val="22"/>
                <w:szCs w:val="22"/>
              </w:rPr>
              <w:t>de familia sa</w:t>
            </w:r>
          </w:p>
        </w:tc>
        <w:tc>
          <w:tcPr>
            <w:tcW w:w="1701" w:type="dxa"/>
            <w:tcBorders>
              <w:top w:val="single" w:sz="4" w:space="0" w:color="auto"/>
              <w:left w:val="nil"/>
              <w:bottom w:val="single" w:sz="4" w:space="0" w:color="auto"/>
              <w:right w:val="single" w:sz="8" w:space="0" w:color="auto"/>
            </w:tcBorders>
            <w:shd w:val="clear" w:color="auto" w:fill="auto"/>
            <w:vAlign w:val="center"/>
          </w:tcPr>
          <w:p w:rsidR="00946D16" w:rsidRPr="000C30A1" w:rsidP="00B33704">
            <w:pPr>
              <w:jc w:val="center"/>
              <w:rPr>
                <w:sz w:val="22"/>
                <w:szCs w:val="22"/>
                <w:lang w:val="en-US" w:eastAsia="en-US"/>
              </w:rPr>
            </w:pPr>
            <w:r w:rsidRPr="000C30A1">
              <w:rPr>
                <w:sz w:val="22"/>
                <w:szCs w:val="22"/>
                <w:lang w:val="en-US" w:eastAsia="en-US"/>
              </w:rPr>
              <w:t>37.000 lei</w:t>
            </w:r>
          </w:p>
          <w:p w:rsidR="00946D16" w:rsidRPr="000C30A1" w:rsidP="00B33704">
            <w:pPr>
              <w:jc w:val="center"/>
              <w:rPr>
                <w:sz w:val="22"/>
                <w:szCs w:val="22"/>
                <w:lang w:val="en-US" w:eastAsia="en-US"/>
              </w:rPr>
            </w:pPr>
            <w:r w:rsidRPr="000C30A1">
              <w:rPr>
                <w:sz w:val="22"/>
                <w:szCs w:val="22"/>
                <w:lang w:val="en-US" w:eastAsia="en-US"/>
              </w:rPr>
              <w:t>pentru 26 copii</w:t>
            </w:r>
          </w:p>
        </w:tc>
        <w:tc>
          <w:tcPr>
            <w:tcW w:w="1559" w:type="dxa"/>
            <w:tcBorders>
              <w:top w:val="single" w:sz="4" w:space="0" w:color="auto"/>
              <w:left w:val="nil"/>
              <w:bottom w:val="single" w:sz="4" w:space="0" w:color="auto"/>
              <w:right w:val="single" w:sz="8" w:space="0" w:color="auto"/>
            </w:tcBorders>
            <w:vAlign w:val="center"/>
          </w:tcPr>
          <w:p w:rsidR="00946D16" w:rsidRPr="000C30A1" w:rsidP="00B33704">
            <w:pPr>
              <w:jc w:val="center"/>
              <w:rPr>
                <w:sz w:val="22"/>
                <w:szCs w:val="22"/>
                <w:lang w:val="en-US" w:eastAsia="en-US"/>
              </w:rPr>
            </w:pPr>
            <w:r w:rsidRPr="000C30A1">
              <w:rPr>
                <w:sz w:val="22"/>
                <w:szCs w:val="22"/>
                <w:lang w:val="en-US" w:eastAsia="en-US"/>
              </w:rPr>
              <w:t>45.000 lei</w:t>
            </w:r>
          </w:p>
          <w:p w:rsidR="00946D16" w:rsidRPr="000C30A1" w:rsidP="00B33704">
            <w:pPr>
              <w:jc w:val="center"/>
              <w:rPr>
                <w:sz w:val="22"/>
                <w:szCs w:val="22"/>
                <w:lang w:val="en-US" w:eastAsia="en-US"/>
              </w:rPr>
            </w:pPr>
            <w:r w:rsidRPr="000C30A1">
              <w:rPr>
                <w:sz w:val="22"/>
                <w:szCs w:val="22"/>
                <w:lang w:val="en-US" w:eastAsia="en-US"/>
              </w:rPr>
              <w:t>pentru 49 copii</w:t>
            </w:r>
          </w:p>
        </w:tc>
        <w:tc>
          <w:tcPr>
            <w:tcW w:w="1701" w:type="dxa"/>
            <w:tcBorders>
              <w:top w:val="single" w:sz="4" w:space="0" w:color="auto"/>
              <w:left w:val="nil"/>
              <w:bottom w:val="single" w:sz="4" w:space="0" w:color="auto"/>
              <w:right w:val="single" w:sz="8" w:space="0" w:color="auto"/>
            </w:tcBorders>
            <w:vAlign w:val="center"/>
          </w:tcPr>
          <w:p w:rsidR="00946D16" w:rsidRPr="000C30A1" w:rsidP="00B33704">
            <w:pPr>
              <w:jc w:val="center"/>
              <w:rPr>
                <w:sz w:val="22"/>
                <w:szCs w:val="22"/>
                <w:lang w:val="en-US" w:eastAsia="en-US"/>
              </w:rPr>
            </w:pPr>
            <w:r w:rsidRPr="000C30A1">
              <w:rPr>
                <w:sz w:val="22"/>
                <w:szCs w:val="22"/>
                <w:lang w:val="en-US" w:eastAsia="en-US"/>
              </w:rPr>
              <w:t>107.750 lei</w:t>
            </w:r>
          </w:p>
          <w:p w:rsidR="00946D16" w:rsidRPr="000C30A1" w:rsidP="00B33704">
            <w:pPr>
              <w:jc w:val="center"/>
              <w:rPr>
                <w:sz w:val="22"/>
                <w:szCs w:val="22"/>
                <w:lang w:val="en-US" w:eastAsia="en-US"/>
              </w:rPr>
            </w:pPr>
            <w:r w:rsidRPr="000C30A1">
              <w:rPr>
                <w:sz w:val="22"/>
                <w:szCs w:val="22"/>
                <w:lang w:val="en-US" w:eastAsia="en-US"/>
              </w:rPr>
              <w:t>pentru 119 copii</w:t>
            </w:r>
          </w:p>
        </w:tc>
        <w:tc>
          <w:tcPr>
            <w:tcW w:w="1558" w:type="dxa"/>
            <w:tcBorders>
              <w:top w:val="single" w:sz="4" w:space="0" w:color="auto"/>
              <w:left w:val="nil"/>
              <w:bottom w:val="single" w:sz="4" w:space="0" w:color="auto"/>
              <w:right w:val="single" w:sz="8" w:space="0" w:color="auto"/>
            </w:tcBorders>
            <w:vAlign w:val="center"/>
          </w:tcPr>
          <w:p w:rsidR="00946D16" w:rsidRPr="000C30A1" w:rsidP="00B33704">
            <w:pPr>
              <w:jc w:val="center"/>
              <w:rPr>
                <w:sz w:val="22"/>
                <w:szCs w:val="22"/>
                <w:lang w:val="en-US" w:eastAsia="en-US"/>
              </w:rPr>
            </w:pPr>
            <w:r w:rsidRPr="000C30A1">
              <w:rPr>
                <w:sz w:val="22"/>
                <w:szCs w:val="22"/>
                <w:lang w:val="en-US" w:eastAsia="en-US"/>
              </w:rPr>
              <w:t>105.970 lei pentru 134 copii</w:t>
            </w:r>
          </w:p>
        </w:tc>
        <w:tc>
          <w:tcPr>
            <w:tcW w:w="1701" w:type="dxa"/>
            <w:tcBorders>
              <w:top w:val="single" w:sz="4" w:space="0" w:color="auto"/>
              <w:left w:val="nil"/>
              <w:bottom w:val="single" w:sz="4" w:space="0" w:color="auto"/>
              <w:right w:val="single" w:sz="8" w:space="0" w:color="auto"/>
            </w:tcBorders>
          </w:tcPr>
          <w:p w:rsidR="00946D16" w:rsidRPr="000C30A1" w:rsidP="00B33704">
            <w:pPr>
              <w:jc w:val="center"/>
              <w:rPr>
                <w:sz w:val="24"/>
                <w:szCs w:val="24"/>
              </w:rPr>
            </w:pPr>
            <w:r w:rsidRPr="000C30A1">
              <w:rPr>
                <w:sz w:val="24"/>
                <w:szCs w:val="24"/>
              </w:rPr>
              <w:t>124.850 lei</w:t>
            </w:r>
          </w:p>
          <w:p w:rsidR="00946D16" w:rsidRPr="000C30A1" w:rsidP="00B33704">
            <w:pPr>
              <w:jc w:val="center"/>
              <w:rPr>
                <w:sz w:val="22"/>
                <w:szCs w:val="22"/>
                <w:lang w:val="en-US" w:eastAsia="en-US"/>
              </w:rPr>
            </w:pPr>
            <w:r w:rsidRPr="000C30A1">
              <w:rPr>
                <w:sz w:val="22"/>
                <w:szCs w:val="22"/>
                <w:lang w:val="en-US" w:eastAsia="en-US"/>
              </w:rPr>
              <w:t>pentru 201 copii</w:t>
            </w:r>
          </w:p>
        </w:tc>
      </w:tr>
      <w:tr w:rsidTr="005C04D8">
        <w:tblPrEx>
          <w:tblW w:w="10346" w:type="dxa"/>
          <w:tblInd w:w="108" w:type="dxa"/>
          <w:tblLook w:val="04A0"/>
        </w:tblPrEx>
        <w:trPr>
          <w:trHeight w:val="413"/>
        </w:trPr>
        <w:tc>
          <w:tcPr>
            <w:tcW w:w="2126" w:type="dxa"/>
            <w:tcBorders>
              <w:top w:val="single" w:sz="4" w:space="0" w:color="auto"/>
              <w:left w:val="single" w:sz="8" w:space="0" w:color="auto"/>
              <w:bottom w:val="single" w:sz="4" w:space="0" w:color="auto"/>
              <w:right w:val="single" w:sz="8" w:space="0" w:color="auto"/>
            </w:tcBorders>
            <w:vAlign w:val="center"/>
          </w:tcPr>
          <w:p w:rsidR="00946D16" w:rsidRPr="000C30A1" w:rsidP="00B33704">
            <w:pPr>
              <w:rPr>
                <w:sz w:val="22"/>
                <w:szCs w:val="22"/>
                <w:lang w:val="en-US" w:eastAsia="en-US"/>
              </w:rPr>
            </w:pPr>
            <w:r w:rsidRPr="000C30A1">
              <w:rPr>
                <w:sz w:val="22"/>
                <w:szCs w:val="22"/>
              </w:rPr>
              <w:t>reintegrarea copiilor sistemul de protecţie în familia naturală</w:t>
            </w:r>
          </w:p>
        </w:tc>
        <w:tc>
          <w:tcPr>
            <w:tcW w:w="1701" w:type="dxa"/>
            <w:tcBorders>
              <w:top w:val="single" w:sz="4" w:space="0" w:color="auto"/>
              <w:left w:val="nil"/>
              <w:bottom w:val="single" w:sz="4" w:space="0" w:color="auto"/>
              <w:right w:val="single" w:sz="8" w:space="0" w:color="auto"/>
            </w:tcBorders>
            <w:shd w:val="clear" w:color="auto" w:fill="auto"/>
            <w:vAlign w:val="center"/>
          </w:tcPr>
          <w:p w:rsidR="00946D16" w:rsidRPr="000C30A1" w:rsidP="00B33704">
            <w:pPr>
              <w:jc w:val="center"/>
              <w:rPr>
                <w:sz w:val="22"/>
                <w:szCs w:val="22"/>
                <w:lang w:val="en-US" w:eastAsia="en-US"/>
              </w:rPr>
            </w:pPr>
            <w:r w:rsidRPr="000C30A1">
              <w:rPr>
                <w:sz w:val="22"/>
                <w:szCs w:val="22"/>
                <w:lang w:val="en-US" w:eastAsia="en-US"/>
              </w:rPr>
              <w:t>29.000 lei</w:t>
            </w:r>
          </w:p>
          <w:p w:rsidR="00946D16" w:rsidRPr="000C30A1" w:rsidP="00B33704">
            <w:pPr>
              <w:jc w:val="center"/>
              <w:rPr>
                <w:sz w:val="22"/>
                <w:szCs w:val="22"/>
                <w:lang w:val="en-US" w:eastAsia="en-US"/>
              </w:rPr>
            </w:pPr>
            <w:r w:rsidRPr="000C30A1">
              <w:rPr>
                <w:sz w:val="22"/>
                <w:szCs w:val="22"/>
                <w:lang w:val="en-US" w:eastAsia="en-US"/>
              </w:rPr>
              <w:t>pentru 16 copii</w:t>
            </w:r>
          </w:p>
        </w:tc>
        <w:tc>
          <w:tcPr>
            <w:tcW w:w="1559" w:type="dxa"/>
            <w:tcBorders>
              <w:top w:val="single" w:sz="4" w:space="0" w:color="auto"/>
              <w:left w:val="nil"/>
              <w:bottom w:val="single" w:sz="4" w:space="0" w:color="auto"/>
              <w:right w:val="single" w:sz="8" w:space="0" w:color="auto"/>
            </w:tcBorders>
            <w:vAlign w:val="center"/>
          </w:tcPr>
          <w:p w:rsidR="00946D16" w:rsidRPr="000C30A1" w:rsidP="00B33704">
            <w:pPr>
              <w:jc w:val="center"/>
              <w:rPr>
                <w:sz w:val="22"/>
                <w:szCs w:val="22"/>
                <w:lang w:val="en-US" w:eastAsia="en-US"/>
              </w:rPr>
            </w:pPr>
            <w:r w:rsidRPr="000C30A1">
              <w:rPr>
                <w:sz w:val="22"/>
                <w:szCs w:val="22"/>
                <w:lang w:val="en-US" w:eastAsia="en-US"/>
              </w:rPr>
              <w:t>47.600 lei</w:t>
            </w:r>
          </w:p>
          <w:p w:rsidR="00946D16" w:rsidRPr="000C30A1" w:rsidP="00B33704">
            <w:pPr>
              <w:jc w:val="center"/>
              <w:rPr>
                <w:sz w:val="22"/>
                <w:szCs w:val="22"/>
                <w:lang w:val="en-US" w:eastAsia="en-US"/>
              </w:rPr>
            </w:pPr>
            <w:r w:rsidRPr="000C30A1">
              <w:rPr>
                <w:sz w:val="22"/>
                <w:szCs w:val="22"/>
                <w:lang w:val="en-US" w:eastAsia="en-US"/>
              </w:rPr>
              <w:t>pentru 20 copii</w:t>
            </w:r>
          </w:p>
        </w:tc>
        <w:tc>
          <w:tcPr>
            <w:tcW w:w="1701" w:type="dxa"/>
            <w:tcBorders>
              <w:top w:val="single" w:sz="4" w:space="0" w:color="auto"/>
              <w:left w:val="nil"/>
              <w:bottom w:val="single" w:sz="4" w:space="0" w:color="auto"/>
              <w:right w:val="single" w:sz="8" w:space="0" w:color="auto"/>
            </w:tcBorders>
            <w:vAlign w:val="center"/>
          </w:tcPr>
          <w:p w:rsidR="00946D16" w:rsidRPr="000C30A1" w:rsidP="00B33704">
            <w:pPr>
              <w:jc w:val="center"/>
              <w:rPr>
                <w:sz w:val="22"/>
                <w:szCs w:val="22"/>
                <w:lang w:val="en-US" w:eastAsia="en-US"/>
              </w:rPr>
            </w:pPr>
            <w:r w:rsidRPr="000C30A1">
              <w:rPr>
                <w:sz w:val="22"/>
                <w:szCs w:val="22"/>
                <w:lang w:val="en-US" w:eastAsia="en-US"/>
              </w:rPr>
              <w:t>21.950 lei</w:t>
            </w:r>
          </w:p>
          <w:p w:rsidR="00946D16" w:rsidRPr="000C30A1" w:rsidP="00B33704">
            <w:pPr>
              <w:jc w:val="center"/>
              <w:rPr>
                <w:sz w:val="22"/>
                <w:szCs w:val="22"/>
                <w:lang w:val="en-US" w:eastAsia="en-US"/>
              </w:rPr>
            </w:pPr>
            <w:r w:rsidRPr="000C30A1">
              <w:rPr>
                <w:sz w:val="22"/>
                <w:szCs w:val="22"/>
                <w:lang w:val="en-US" w:eastAsia="en-US"/>
              </w:rPr>
              <w:t>pentru 12 copii</w:t>
            </w:r>
          </w:p>
        </w:tc>
        <w:tc>
          <w:tcPr>
            <w:tcW w:w="1558" w:type="dxa"/>
            <w:tcBorders>
              <w:top w:val="single" w:sz="4" w:space="0" w:color="auto"/>
              <w:left w:val="nil"/>
              <w:bottom w:val="single" w:sz="4" w:space="0" w:color="auto"/>
              <w:right w:val="single" w:sz="8" w:space="0" w:color="auto"/>
            </w:tcBorders>
            <w:vAlign w:val="center"/>
          </w:tcPr>
          <w:p w:rsidR="00946D16" w:rsidRPr="000C30A1" w:rsidP="00B33704">
            <w:pPr>
              <w:jc w:val="center"/>
              <w:rPr>
                <w:sz w:val="22"/>
                <w:szCs w:val="22"/>
                <w:lang w:val="en-US" w:eastAsia="en-US"/>
              </w:rPr>
            </w:pPr>
            <w:r w:rsidRPr="000C30A1">
              <w:rPr>
                <w:sz w:val="22"/>
                <w:szCs w:val="22"/>
                <w:lang w:val="en-US" w:eastAsia="en-US"/>
              </w:rPr>
              <w:t>27.800</w:t>
            </w:r>
          </w:p>
          <w:p w:rsidR="00946D16" w:rsidRPr="000C30A1" w:rsidP="00B33704">
            <w:pPr>
              <w:jc w:val="center"/>
              <w:rPr>
                <w:sz w:val="22"/>
                <w:szCs w:val="22"/>
                <w:lang w:val="en-US" w:eastAsia="en-US"/>
              </w:rPr>
            </w:pPr>
            <w:r w:rsidRPr="000C30A1">
              <w:rPr>
                <w:sz w:val="22"/>
                <w:szCs w:val="22"/>
                <w:lang w:val="en-US" w:eastAsia="en-US"/>
              </w:rPr>
              <w:t>pentru 12 copii</w:t>
            </w:r>
          </w:p>
        </w:tc>
        <w:tc>
          <w:tcPr>
            <w:tcW w:w="1701" w:type="dxa"/>
            <w:tcBorders>
              <w:top w:val="single" w:sz="4" w:space="0" w:color="auto"/>
              <w:left w:val="nil"/>
              <w:bottom w:val="single" w:sz="4" w:space="0" w:color="auto"/>
              <w:right w:val="single" w:sz="8" w:space="0" w:color="auto"/>
            </w:tcBorders>
          </w:tcPr>
          <w:p w:rsidR="00946D16" w:rsidRPr="000C30A1" w:rsidP="00B33704">
            <w:pPr>
              <w:jc w:val="center"/>
              <w:rPr>
                <w:sz w:val="22"/>
                <w:szCs w:val="22"/>
                <w:lang w:val="en-US" w:eastAsia="en-US"/>
              </w:rPr>
            </w:pPr>
            <w:r w:rsidRPr="000C30A1">
              <w:rPr>
                <w:sz w:val="24"/>
                <w:szCs w:val="24"/>
              </w:rPr>
              <w:t xml:space="preserve">26.100 </w:t>
            </w:r>
            <w:r w:rsidRPr="000C30A1">
              <w:rPr>
                <w:sz w:val="22"/>
                <w:szCs w:val="22"/>
                <w:lang w:val="en-US" w:eastAsia="en-US"/>
              </w:rPr>
              <w:t>lei</w:t>
            </w:r>
          </w:p>
          <w:p w:rsidR="00946D16" w:rsidRPr="000C30A1" w:rsidP="00B33704">
            <w:pPr>
              <w:jc w:val="center"/>
              <w:rPr>
                <w:sz w:val="22"/>
                <w:szCs w:val="22"/>
                <w:lang w:val="en-US" w:eastAsia="en-US"/>
              </w:rPr>
            </w:pPr>
            <w:r w:rsidRPr="000C30A1">
              <w:rPr>
                <w:sz w:val="22"/>
                <w:szCs w:val="22"/>
                <w:lang w:val="en-US" w:eastAsia="en-US"/>
              </w:rPr>
              <w:t>pentru 10 copii</w:t>
            </w:r>
          </w:p>
        </w:tc>
      </w:tr>
      <w:tr w:rsidTr="005C04D8">
        <w:tblPrEx>
          <w:tblW w:w="10346" w:type="dxa"/>
          <w:tblInd w:w="108" w:type="dxa"/>
          <w:tblLook w:val="04A0"/>
        </w:tblPrEx>
        <w:trPr>
          <w:trHeight w:val="413"/>
        </w:trPr>
        <w:tc>
          <w:tcPr>
            <w:tcW w:w="2126" w:type="dxa"/>
            <w:tcBorders>
              <w:top w:val="single" w:sz="4" w:space="0" w:color="auto"/>
              <w:left w:val="single" w:sz="8" w:space="0" w:color="auto"/>
              <w:bottom w:val="single" w:sz="4" w:space="0" w:color="auto"/>
              <w:right w:val="single" w:sz="8" w:space="0" w:color="auto"/>
            </w:tcBorders>
            <w:vAlign w:val="center"/>
          </w:tcPr>
          <w:p w:rsidR="00946D16" w:rsidRPr="000C30A1" w:rsidP="00B33704">
            <w:pPr>
              <w:rPr>
                <w:b/>
                <w:sz w:val="22"/>
                <w:szCs w:val="22"/>
                <w:lang w:val="en-US" w:eastAsia="en-US"/>
              </w:rPr>
            </w:pPr>
            <w:r w:rsidRPr="000C30A1">
              <w:rPr>
                <w:b/>
                <w:sz w:val="22"/>
                <w:szCs w:val="22"/>
                <w:lang w:val="en-US" w:eastAsia="en-US"/>
              </w:rPr>
              <w:t>TOTAL</w:t>
            </w:r>
          </w:p>
        </w:tc>
        <w:tc>
          <w:tcPr>
            <w:tcW w:w="1701" w:type="dxa"/>
            <w:tcBorders>
              <w:top w:val="single" w:sz="4" w:space="0" w:color="auto"/>
              <w:left w:val="nil"/>
              <w:bottom w:val="single" w:sz="4" w:space="0" w:color="auto"/>
              <w:right w:val="single" w:sz="8" w:space="0" w:color="auto"/>
            </w:tcBorders>
            <w:shd w:val="clear" w:color="auto" w:fill="auto"/>
            <w:vAlign w:val="center"/>
          </w:tcPr>
          <w:p w:rsidR="00946D16" w:rsidRPr="000C30A1" w:rsidP="00B33704">
            <w:pPr>
              <w:jc w:val="center"/>
              <w:rPr>
                <w:b/>
                <w:sz w:val="22"/>
                <w:szCs w:val="22"/>
                <w:lang w:val="en-US" w:eastAsia="en-US"/>
              </w:rPr>
            </w:pPr>
            <w:r w:rsidRPr="000C30A1">
              <w:rPr>
                <w:b/>
                <w:sz w:val="22"/>
                <w:szCs w:val="22"/>
                <w:lang w:val="en-US" w:eastAsia="en-US"/>
              </w:rPr>
              <w:t>66.000 lei</w:t>
            </w:r>
          </w:p>
          <w:p w:rsidR="00946D16" w:rsidRPr="000C30A1" w:rsidP="00B33704">
            <w:pPr>
              <w:jc w:val="center"/>
              <w:rPr>
                <w:b/>
                <w:sz w:val="22"/>
                <w:szCs w:val="22"/>
                <w:lang w:val="en-US" w:eastAsia="en-US"/>
              </w:rPr>
            </w:pPr>
            <w:r w:rsidRPr="000C30A1">
              <w:rPr>
                <w:b/>
                <w:sz w:val="22"/>
                <w:szCs w:val="22"/>
                <w:lang w:val="en-US" w:eastAsia="en-US"/>
              </w:rPr>
              <w:t>pentru 42 copii</w:t>
            </w:r>
          </w:p>
        </w:tc>
        <w:tc>
          <w:tcPr>
            <w:tcW w:w="1559" w:type="dxa"/>
            <w:tcBorders>
              <w:top w:val="single" w:sz="4" w:space="0" w:color="auto"/>
              <w:left w:val="nil"/>
              <w:bottom w:val="single" w:sz="4" w:space="0" w:color="auto"/>
              <w:right w:val="single" w:sz="8" w:space="0" w:color="auto"/>
            </w:tcBorders>
            <w:vAlign w:val="center"/>
          </w:tcPr>
          <w:p w:rsidR="00946D16" w:rsidRPr="000C30A1" w:rsidP="00B33704">
            <w:pPr>
              <w:jc w:val="center"/>
              <w:rPr>
                <w:b/>
                <w:sz w:val="22"/>
                <w:szCs w:val="22"/>
                <w:lang w:val="en-US" w:eastAsia="en-US"/>
              </w:rPr>
            </w:pPr>
            <w:r w:rsidRPr="000C30A1">
              <w:rPr>
                <w:b/>
                <w:sz w:val="22"/>
                <w:szCs w:val="22"/>
                <w:lang w:val="en-US" w:eastAsia="en-US"/>
              </w:rPr>
              <w:t>92.600 lei</w:t>
            </w:r>
          </w:p>
          <w:p w:rsidR="00946D16" w:rsidRPr="000C30A1" w:rsidP="00B33704">
            <w:pPr>
              <w:jc w:val="center"/>
              <w:rPr>
                <w:b/>
                <w:sz w:val="22"/>
                <w:szCs w:val="22"/>
                <w:lang w:val="en-US" w:eastAsia="en-US"/>
              </w:rPr>
            </w:pPr>
            <w:r w:rsidRPr="000C30A1">
              <w:rPr>
                <w:b/>
                <w:sz w:val="22"/>
                <w:szCs w:val="22"/>
                <w:lang w:val="en-US" w:eastAsia="en-US"/>
              </w:rPr>
              <w:t>pentru 69 copii</w:t>
            </w:r>
          </w:p>
        </w:tc>
        <w:tc>
          <w:tcPr>
            <w:tcW w:w="1701" w:type="dxa"/>
            <w:tcBorders>
              <w:top w:val="single" w:sz="4" w:space="0" w:color="auto"/>
              <w:left w:val="nil"/>
              <w:bottom w:val="single" w:sz="4" w:space="0" w:color="auto"/>
              <w:right w:val="single" w:sz="8" w:space="0" w:color="auto"/>
            </w:tcBorders>
            <w:vAlign w:val="center"/>
          </w:tcPr>
          <w:p w:rsidR="00946D16" w:rsidRPr="000C30A1" w:rsidP="00B33704">
            <w:pPr>
              <w:jc w:val="center"/>
              <w:rPr>
                <w:b/>
                <w:sz w:val="22"/>
                <w:szCs w:val="22"/>
                <w:lang w:val="en-US" w:eastAsia="en-US"/>
              </w:rPr>
            </w:pPr>
            <w:r w:rsidRPr="000C30A1">
              <w:rPr>
                <w:b/>
                <w:sz w:val="22"/>
                <w:szCs w:val="22"/>
                <w:lang w:val="en-US" w:eastAsia="en-US"/>
              </w:rPr>
              <w:t>1</w:t>
            </w:r>
            <w:r w:rsidRPr="000C30A1">
              <w:rPr>
                <w:b/>
                <w:sz w:val="22"/>
                <w:szCs w:val="22"/>
                <w:lang w:val="en-US" w:eastAsia="en-US"/>
              </w:rPr>
              <w:t>29.700 lei</w:t>
            </w:r>
          </w:p>
          <w:p w:rsidR="00946D16" w:rsidRPr="000C30A1" w:rsidP="00B33704">
            <w:pPr>
              <w:jc w:val="center"/>
              <w:rPr>
                <w:b/>
                <w:sz w:val="22"/>
                <w:szCs w:val="22"/>
                <w:lang w:val="en-US" w:eastAsia="en-US"/>
              </w:rPr>
            </w:pPr>
            <w:r w:rsidRPr="000C30A1">
              <w:rPr>
                <w:b/>
                <w:sz w:val="22"/>
                <w:szCs w:val="22"/>
                <w:lang w:val="en-US" w:eastAsia="en-US"/>
              </w:rPr>
              <w:t>pentru 131 copii</w:t>
            </w:r>
          </w:p>
        </w:tc>
        <w:tc>
          <w:tcPr>
            <w:tcW w:w="1558" w:type="dxa"/>
            <w:tcBorders>
              <w:top w:val="single" w:sz="4" w:space="0" w:color="auto"/>
              <w:left w:val="nil"/>
              <w:bottom w:val="single" w:sz="4" w:space="0" w:color="auto"/>
              <w:right w:val="single" w:sz="8" w:space="0" w:color="auto"/>
            </w:tcBorders>
            <w:vAlign w:val="center"/>
          </w:tcPr>
          <w:p w:rsidR="00946D16" w:rsidRPr="000C30A1" w:rsidP="00B33704">
            <w:pPr>
              <w:jc w:val="center"/>
              <w:rPr>
                <w:b/>
                <w:sz w:val="22"/>
                <w:szCs w:val="22"/>
                <w:lang w:val="en-US" w:eastAsia="en-US"/>
              </w:rPr>
            </w:pPr>
            <w:r w:rsidRPr="000C30A1">
              <w:rPr>
                <w:b/>
                <w:sz w:val="22"/>
                <w:szCs w:val="22"/>
                <w:lang w:val="en-US" w:eastAsia="en-US"/>
              </w:rPr>
              <w:t>133.770 lei</w:t>
            </w:r>
          </w:p>
          <w:p w:rsidR="00946D16" w:rsidRPr="000C30A1" w:rsidP="00B33704">
            <w:pPr>
              <w:jc w:val="center"/>
              <w:rPr>
                <w:b/>
                <w:sz w:val="22"/>
                <w:szCs w:val="22"/>
                <w:lang w:val="en-US" w:eastAsia="en-US"/>
              </w:rPr>
            </w:pPr>
            <w:r w:rsidRPr="000C30A1">
              <w:rPr>
                <w:b/>
                <w:sz w:val="22"/>
                <w:szCs w:val="22"/>
                <w:lang w:val="en-US" w:eastAsia="en-US"/>
              </w:rPr>
              <w:t>146 copii</w:t>
            </w:r>
          </w:p>
        </w:tc>
        <w:tc>
          <w:tcPr>
            <w:tcW w:w="1701" w:type="dxa"/>
            <w:tcBorders>
              <w:top w:val="single" w:sz="4" w:space="0" w:color="auto"/>
              <w:left w:val="nil"/>
              <w:bottom w:val="single" w:sz="4" w:space="0" w:color="auto"/>
              <w:right w:val="single" w:sz="8" w:space="0" w:color="auto"/>
            </w:tcBorders>
          </w:tcPr>
          <w:p w:rsidR="00946D16" w:rsidRPr="000C30A1" w:rsidP="00B33704">
            <w:pPr>
              <w:jc w:val="center"/>
              <w:rPr>
                <w:b/>
                <w:sz w:val="22"/>
                <w:szCs w:val="22"/>
                <w:lang w:val="en-US" w:eastAsia="en-US"/>
              </w:rPr>
            </w:pPr>
            <w:r w:rsidRPr="000C30A1">
              <w:rPr>
                <w:b/>
                <w:sz w:val="24"/>
                <w:szCs w:val="24"/>
              </w:rPr>
              <w:t xml:space="preserve">150.950 </w:t>
            </w:r>
            <w:r w:rsidRPr="000C30A1">
              <w:rPr>
                <w:b/>
                <w:sz w:val="22"/>
                <w:szCs w:val="22"/>
                <w:lang w:val="en-US" w:eastAsia="en-US"/>
              </w:rPr>
              <w:t>lei</w:t>
            </w:r>
          </w:p>
          <w:p w:rsidR="00946D16" w:rsidRPr="000C30A1" w:rsidP="00B33704">
            <w:pPr>
              <w:jc w:val="center"/>
              <w:rPr>
                <w:b/>
                <w:sz w:val="22"/>
                <w:szCs w:val="22"/>
                <w:lang w:val="en-US" w:eastAsia="en-US"/>
              </w:rPr>
            </w:pPr>
            <w:r w:rsidRPr="000C30A1">
              <w:rPr>
                <w:b/>
                <w:sz w:val="22"/>
                <w:szCs w:val="22"/>
                <w:lang w:val="en-US" w:eastAsia="en-US"/>
              </w:rPr>
              <w:t>pentru 211 copii</w:t>
            </w:r>
          </w:p>
        </w:tc>
      </w:tr>
    </w:tbl>
    <w:p w:rsidR="00946D16" w:rsidRPr="000C30A1" w:rsidP="00E05440">
      <w:pPr>
        <w:ind w:left="33"/>
        <w:jc w:val="both"/>
        <w:rPr>
          <w:sz w:val="24"/>
          <w:szCs w:val="24"/>
        </w:rPr>
      </w:pPr>
    </w:p>
    <w:p w:rsidR="00A23740" w:rsidRPr="000C30A1" w:rsidP="005C04D8">
      <w:pPr>
        <w:ind w:left="33"/>
        <w:jc w:val="both"/>
        <w:rPr>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rPr>
        <w:t>, în baza parten</w:t>
      </w:r>
      <w:r w:rsidRPr="000C30A1" w:rsidR="00387D76">
        <w:rPr>
          <w:sz w:val="24"/>
          <w:szCs w:val="24"/>
        </w:rPr>
        <w:t>e</w:t>
      </w:r>
      <w:r w:rsidRPr="000C30A1">
        <w:rPr>
          <w:sz w:val="24"/>
          <w:szCs w:val="24"/>
        </w:rPr>
        <w:t>riatului cu Asociația ATOS Suceava</w:t>
      </w:r>
      <w:r w:rsidRPr="000C30A1" w:rsidR="00C6545B">
        <w:rPr>
          <w:sz w:val="24"/>
          <w:szCs w:val="24"/>
        </w:rPr>
        <w:t>,</w:t>
      </w:r>
      <w:r w:rsidRPr="000C30A1">
        <w:rPr>
          <w:sz w:val="24"/>
          <w:szCs w:val="24"/>
        </w:rPr>
        <w:t xml:space="preserve"> desfășoară activități în vederea prevenirii separării copilului de familie prin sprijin acordat </w:t>
      </w:r>
      <w:r w:rsidRPr="000C30A1">
        <w:rPr>
          <w:sz w:val="24"/>
          <w:szCs w:val="24"/>
        </w:rPr>
        <w:t>fami</w:t>
      </w:r>
      <w:r w:rsidRPr="000C30A1" w:rsidR="00250982">
        <w:rPr>
          <w:sz w:val="24"/>
          <w:szCs w:val="24"/>
        </w:rPr>
        <w:t>liei aflate în situație de criză</w:t>
      </w:r>
      <w:r w:rsidRPr="000C30A1" w:rsidR="00E05440">
        <w:rPr>
          <w:sz w:val="24"/>
          <w:szCs w:val="24"/>
        </w:rPr>
        <w:t>;</w:t>
      </w:r>
    </w:p>
    <w:p w:rsidR="005C04D8" w:rsidRPr="000C30A1" w:rsidP="005C04D8">
      <w:pPr>
        <w:ind w:left="33"/>
        <w:jc w:val="both"/>
        <w:rPr>
          <w:sz w:val="16"/>
          <w:szCs w:val="16"/>
        </w:rPr>
      </w:pPr>
    </w:p>
    <w:p w:rsidR="00793C5D" w:rsidRPr="000C30A1" w:rsidP="00406784">
      <w:pPr>
        <w:ind w:left="33"/>
        <w:jc w:val="both"/>
        <w:rPr>
          <w:sz w:val="24"/>
          <w:szCs w:val="24"/>
        </w:rPr>
      </w:pPr>
      <w:r w:rsidRPr="000C30A1" w:rsidR="005C04D8">
        <w:rPr>
          <w:sz w:val="24"/>
          <w:szCs w:val="24"/>
        </w:rPr>
        <w:t>Î</w:t>
      </w:r>
      <w:r w:rsidRPr="000C30A1">
        <w:rPr>
          <w:sz w:val="24"/>
          <w:szCs w:val="24"/>
        </w:rPr>
        <w:t xml:space="preserve">n cadrul </w:t>
      </w:r>
      <w:r w:rsidRPr="000C30A1" w:rsidR="00AB29DC">
        <w:rPr>
          <w:sz w:val="24"/>
          <w:szCs w:val="24"/>
        </w:rPr>
        <w:t>serviciilor de tip rezidențial</w:t>
      </w:r>
      <w:r w:rsidRPr="000C30A1" w:rsidR="00DA7620">
        <w:rPr>
          <w:sz w:val="24"/>
          <w:szCs w:val="24"/>
        </w:rPr>
        <w:t xml:space="preserve"> și familial</w:t>
      </w:r>
      <w:r w:rsidRPr="000C30A1">
        <w:rPr>
          <w:sz w:val="24"/>
          <w:szCs w:val="24"/>
        </w:rPr>
        <w:t xml:space="preserve"> au fost organizate activități având ca temă prevenirea unei sarcini nedorite</w:t>
      </w:r>
      <w:r w:rsidRPr="000C30A1" w:rsidR="00DA7620">
        <w:rPr>
          <w:sz w:val="24"/>
          <w:szCs w:val="24"/>
        </w:rPr>
        <w:t xml:space="preserve">, </w:t>
      </w:r>
      <w:r w:rsidRPr="000C30A1" w:rsidR="005654A1">
        <w:rPr>
          <w:sz w:val="24"/>
          <w:szCs w:val="24"/>
        </w:rPr>
        <w:t>educația con</w:t>
      </w:r>
      <w:r w:rsidRPr="000C30A1" w:rsidR="00406784">
        <w:rPr>
          <w:sz w:val="24"/>
          <w:szCs w:val="24"/>
        </w:rPr>
        <w:t xml:space="preserve">traceptivă și planning familial. </w:t>
      </w:r>
    </w:p>
    <w:p w:rsidR="005C04D8" w:rsidRPr="000C30A1" w:rsidP="00793C5D">
      <w:pPr>
        <w:tabs>
          <w:tab w:val="left" w:pos="90"/>
        </w:tabs>
        <w:jc w:val="both"/>
        <w:rPr>
          <w:sz w:val="24"/>
          <w:szCs w:val="24"/>
        </w:rPr>
      </w:pPr>
    </w:p>
    <w:p w:rsidR="005C04D8" w:rsidRPr="000C30A1" w:rsidP="00793C5D">
      <w:pPr>
        <w:tabs>
          <w:tab w:val="left" w:pos="90"/>
        </w:tabs>
        <w:jc w:val="both"/>
        <w:rPr>
          <w:sz w:val="24"/>
          <w:szCs w:val="24"/>
        </w:rPr>
      </w:pPr>
      <w:r w:rsidRPr="000C30A1" w:rsidR="00406784">
        <w:rPr>
          <w:sz w:val="24"/>
          <w:szCs w:val="24"/>
        </w:rPr>
        <w:t>În anul 2020 nu au fost înregistrați copii abandonați în unități sanitare de pe raza județului Suceava.</w:t>
      </w:r>
    </w:p>
    <w:p w:rsidR="00055A78" w:rsidP="00740808">
      <w:pPr>
        <w:jc w:val="both"/>
        <w:rPr>
          <w:sz w:val="24"/>
          <w:szCs w:val="24"/>
        </w:rPr>
      </w:pPr>
    </w:p>
    <w:p w:rsidR="005D6E20" w:rsidRPr="000C30A1" w:rsidP="00740808">
      <w:pPr>
        <w:jc w:val="both"/>
        <w:rPr>
          <w:sz w:val="24"/>
          <w:szCs w:val="24"/>
        </w:rPr>
      </w:pPr>
      <w:r w:rsidRPr="000C30A1" w:rsidR="007E3FA4">
        <w:rPr>
          <w:sz w:val="24"/>
          <w:szCs w:val="24"/>
        </w:rPr>
        <w:t xml:space="preserve">În vederea prevenirii separării copilului de familia sa, </w:t>
      </w:r>
      <w:r w:rsidRPr="000C30A1" w:rsidR="00406784">
        <w:rPr>
          <w:sz w:val="24"/>
          <w:szCs w:val="24"/>
        </w:rPr>
        <w:t xml:space="preserve">DGASPC a Judeţului </w:t>
      </w:r>
      <w:r w:rsidRPr="000C30A1">
        <w:rPr>
          <w:sz w:val="24"/>
          <w:szCs w:val="24"/>
        </w:rPr>
        <w:t>Suceava colaborează cu organizațiile private autorizate care au dezvoltat servicii de zi pe raza județului Suceava</w:t>
      </w:r>
      <w:r w:rsidRPr="000C30A1">
        <w:rPr>
          <w:sz w:val="24"/>
          <w:szCs w:val="24"/>
        </w:rPr>
        <w:t>:</w:t>
      </w:r>
    </w:p>
    <w:p w:rsidR="007E3FA4" w:rsidRPr="000C30A1" w:rsidP="007E3FA4">
      <w:pPr>
        <w:pStyle w:val="ListParagraph"/>
        <w:ind w:left="2160"/>
        <w:jc w:val="both"/>
        <w:rPr>
          <w:sz w:val="24"/>
          <w:szCs w:val="24"/>
        </w:rPr>
      </w:pPr>
    </w:p>
    <w:tbl>
      <w:tblPr>
        <w:tblStyle w:val="TableNormal"/>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4678"/>
        <w:gridCol w:w="850"/>
        <w:gridCol w:w="849"/>
        <w:gridCol w:w="850"/>
        <w:gridCol w:w="853"/>
        <w:gridCol w:w="853"/>
        <w:gridCol w:w="848"/>
      </w:tblGrid>
      <w:tr w:rsidTr="005C04D8">
        <w:tblPrEx>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0"/>
        </w:trPr>
        <w:tc>
          <w:tcPr>
            <w:tcW w:w="582" w:type="dxa"/>
            <w:vMerge w:val="restart"/>
          </w:tcPr>
          <w:p w:rsidR="00480609" w:rsidRPr="000C30A1" w:rsidP="00B33704">
            <w:pPr>
              <w:jc w:val="center"/>
              <w:rPr>
                <w:b/>
                <w:sz w:val="22"/>
                <w:szCs w:val="22"/>
                <w:lang w:val="en-US" w:eastAsia="en-US"/>
              </w:rPr>
            </w:pPr>
          </w:p>
        </w:tc>
        <w:tc>
          <w:tcPr>
            <w:tcW w:w="4678" w:type="dxa"/>
            <w:vMerge w:val="restart"/>
            <w:shd w:val="clear" w:color="auto" w:fill="auto"/>
          </w:tcPr>
          <w:p w:rsidR="00480609" w:rsidRPr="000C30A1" w:rsidP="00B33704">
            <w:pPr>
              <w:jc w:val="center"/>
              <w:rPr>
                <w:b/>
                <w:sz w:val="22"/>
                <w:szCs w:val="22"/>
                <w:lang w:val="en-US" w:eastAsia="en-US"/>
              </w:rPr>
            </w:pPr>
            <w:r w:rsidRPr="000C30A1">
              <w:rPr>
                <w:b/>
                <w:sz w:val="22"/>
                <w:szCs w:val="22"/>
                <w:lang w:val="en-US" w:eastAsia="en-US"/>
              </w:rPr>
              <w:t>SERVICIU DE ZI PRIVAT</w:t>
            </w:r>
          </w:p>
        </w:tc>
        <w:tc>
          <w:tcPr>
            <w:tcW w:w="5103" w:type="dxa"/>
            <w:gridSpan w:val="6"/>
            <w:shd w:val="clear" w:color="auto" w:fill="auto"/>
            <w:vAlign w:val="center"/>
          </w:tcPr>
          <w:p w:rsidR="00480609" w:rsidRPr="000C30A1" w:rsidP="00B33704">
            <w:pPr>
              <w:jc w:val="center"/>
              <w:rPr>
                <w:b/>
                <w:lang w:val="en-US" w:eastAsia="en-US"/>
              </w:rPr>
            </w:pPr>
            <w:r w:rsidRPr="000C30A1" w:rsidR="005C04D8">
              <w:rPr>
                <w:b/>
                <w:lang w:val="en-US" w:eastAsia="en-US"/>
              </w:rPr>
              <w:t>Nr. beneficiari</w:t>
            </w:r>
            <w:r w:rsidRPr="000C30A1">
              <w:rPr>
                <w:b/>
                <w:lang w:val="en-US" w:eastAsia="en-US"/>
              </w:rPr>
              <w:t xml:space="preserve"> la data de:</w:t>
            </w:r>
          </w:p>
        </w:tc>
      </w:tr>
      <w:tr w:rsidTr="005C04D8">
        <w:tblPrEx>
          <w:tblW w:w="10363" w:type="dxa"/>
          <w:tblInd w:w="93" w:type="dxa"/>
          <w:tblLook w:val="04A0"/>
        </w:tblPrEx>
        <w:trPr>
          <w:trHeight w:val="226"/>
        </w:trPr>
        <w:tc>
          <w:tcPr>
            <w:tcW w:w="582" w:type="dxa"/>
            <w:vMerge/>
          </w:tcPr>
          <w:p w:rsidR="00480609" w:rsidRPr="000C30A1" w:rsidP="00B33704">
            <w:pPr>
              <w:jc w:val="center"/>
              <w:rPr>
                <w:b/>
                <w:sz w:val="22"/>
                <w:szCs w:val="22"/>
                <w:lang w:val="en-US" w:eastAsia="en-US"/>
              </w:rPr>
            </w:pPr>
          </w:p>
        </w:tc>
        <w:tc>
          <w:tcPr>
            <w:tcW w:w="4678" w:type="dxa"/>
            <w:vMerge/>
            <w:shd w:val="clear" w:color="auto" w:fill="auto"/>
          </w:tcPr>
          <w:p w:rsidR="00480609" w:rsidRPr="000C30A1" w:rsidP="00B33704">
            <w:pPr>
              <w:jc w:val="center"/>
              <w:rPr>
                <w:b/>
                <w:sz w:val="22"/>
                <w:szCs w:val="22"/>
                <w:lang w:val="en-US" w:eastAsia="en-US"/>
              </w:rPr>
            </w:pPr>
          </w:p>
        </w:tc>
        <w:tc>
          <w:tcPr>
            <w:tcW w:w="850" w:type="dxa"/>
            <w:shd w:val="clear" w:color="auto" w:fill="auto"/>
            <w:vAlign w:val="center"/>
          </w:tcPr>
          <w:p w:rsidR="00480609" w:rsidRPr="000C30A1" w:rsidP="00B33704">
            <w:pPr>
              <w:jc w:val="center"/>
              <w:rPr>
                <w:b/>
                <w:lang w:val="en-US" w:eastAsia="en-US"/>
              </w:rPr>
            </w:pPr>
            <w:r w:rsidRPr="000C30A1">
              <w:rPr>
                <w:b/>
                <w:lang w:val="en-US" w:eastAsia="en-US"/>
              </w:rPr>
              <w:t>31.12.</w:t>
            </w:r>
          </w:p>
          <w:p w:rsidR="00480609" w:rsidRPr="000C30A1" w:rsidP="00B33704">
            <w:pPr>
              <w:jc w:val="center"/>
              <w:rPr>
                <w:b/>
                <w:lang w:val="en-US" w:eastAsia="en-US"/>
              </w:rPr>
            </w:pPr>
            <w:r w:rsidRPr="000C30A1">
              <w:rPr>
                <w:b/>
                <w:lang w:val="en-US" w:eastAsia="en-US"/>
              </w:rPr>
              <w:t>2015</w:t>
            </w:r>
          </w:p>
        </w:tc>
        <w:tc>
          <w:tcPr>
            <w:tcW w:w="849" w:type="dxa"/>
            <w:vAlign w:val="center"/>
          </w:tcPr>
          <w:p w:rsidR="00480609" w:rsidRPr="000C30A1" w:rsidP="00B33704">
            <w:pPr>
              <w:jc w:val="center"/>
              <w:rPr>
                <w:b/>
                <w:lang w:val="en-US" w:eastAsia="en-US"/>
              </w:rPr>
            </w:pPr>
            <w:r w:rsidRPr="000C30A1">
              <w:rPr>
                <w:b/>
                <w:lang w:val="en-US" w:eastAsia="en-US"/>
              </w:rPr>
              <w:t>31.12.</w:t>
            </w:r>
          </w:p>
          <w:p w:rsidR="00480609" w:rsidRPr="000C30A1" w:rsidP="00B33704">
            <w:pPr>
              <w:jc w:val="center"/>
              <w:rPr>
                <w:b/>
                <w:lang w:val="en-US" w:eastAsia="en-US"/>
              </w:rPr>
            </w:pPr>
            <w:r w:rsidRPr="000C30A1">
              <w:rPr>
                <w:b/>
                <w:lang w:val="en-US" w:eastAsia="en-US"/>
              </w:rPr>
              <w:t>2016</w:t>
            </w:r>
          </w:p>
        </w:tc>
        <w:tc>
          <w:tcPr>
            <w:tcW w:w="850" w:type="dxa"/>
            <w:vAlign w:val="center"/>
          </w:tcPr>
          <w:p w:rsidR="00480609" w:rsidRPr="000C30A1" w:rsidP="00B33704">
            <w:pPr>
              <w:jc w:val="center"/>
              <w:rPr>
                <w:b/>
                <w:lang w:val="en-US" w:eastAsia="en-US"/>
              </w:rPr>
            </w:pPr>
            <w:r w:rsidRPr="000C30A1">
              <w:rPr>
                <w:b/>
                <w:lang w:val="en-US" w:eastAsia="en-US"/>
              </w:rPr>
              <w:t>31.12.</w:t>
            </w:r>
          </w:p>
          <w:p w:rsidR="00480609" w:rsidRPr="000C30A1" w:rsidP="00B33704">
            <w:pPr>
              <w:jc w:val="center"/>
              <w:rPr>
                <w:b/>
                <w:lang w:val="en-US" w:eastAsia="en-US"/>
              </w:rPr>
            </w:pPr>
            <w:r w:rsidRPr="000C30A1">
              <w:rPr>
                <w:b/>
                <w:lang w:val="en-US" w:eastAsia="en-US"/>
              </w:rPr>
              <w:t>2017</w:t>
            </w:r>
          </w:p>
        </w:tc>
        <w:tc>
          <w:tcPr>
            <w:tcW w:w="853" w:type="dxa"/>
            <w:vAlign w:val="center"/>
          </w:tcPr>
          <w:p w:rsidR="00480609" w:rsidRPr="000C30A1" w:rsidP="00B33704">
            <w:pPr>
              <w:jc w:val="center"/>
              <w:rPr>
                <w:b/>
                <w:lang w:val="en-US" w:eastAsia="en-US"/>
              </w:rPr>
            </w:pPr>
            <w:r w:rsidRPr="000C30A1">
              <w:rPr>
                <w:b/>
                <w:lang w:val="en-US" w:eastAsia="en-US"/>
              </w:rPr>
              <w:t>31.12.</w:t>
            </w:r>
          </w:p>
          <w:p w:rsidR="00480609" w:rsidRPr="000C30A1" w:rsidP="00B33704">
            <w:pPr>
              <w:jc w:val="center"/>
              <w:rPr>
                <w:b/>
                <w:lang w:val="en-US" w:eastAsia="en-US"/>
              </w:rPr>
            </w:pPr>
            <w:r w:rsidRPr="000C30A1">
              <w:rPr>
                <w:b/>
                <w:lang w:val="en-US" w:eastAsia="en-US"/>
              </w:rPr>
              <w:t>2018</w:t>
            </w:r>
          </w:p>
        </w:tc>
        <w:tc>
          <w:tcPr>
            <w:tcW w:w="853" w:type="dxa"/>
            <w:vAlign w:val="center"/>
          </w:tcPr>
          <w:p w:rsidR="00480609" w:rsidRPr="000C30A1" w:rsidP="00B33704">
            <w:pPr>
              <w:jc w:val="center"/>
              <w:rPr>
                <w:b/>
                <w:lang w:val="en-US" w:eastAsia="en-US"/>
              </w:rPr>
            </w:pPr>
            <w:r w:rsidRPr="000C30A1">
              <w:rPr>
                <w:b/>
                <w:lang w:val="en-US" w:eastAsia="en-US"/>
              </w:rPr>
              <w:t>31.12.</w:t>
            </w:r>
          </w:p>
          <w:p w:rsidR="00480609" w:rsidRPr="000C30A1" w:rsidP="00B33704">
            <w:pPr>
              <w:jc w:val="center"/>
              <w:rPr>
                <w:b/>
                <w:lang w:val="en-US" w:eastAsia="en-US"/>
              </w:rPr>
            </w:pPr>
            <w:r w:rsidRPr="000C30A1">
              <w:rPr>
                <w:b/>
                <w:lang w:val="en-US" w:eastAsia="en-US"/>
              </w:rPr>
              <w:t>2019</w:t>
            </w:r>
          </w:p>
        </w:tc>
        <w:tc>
          <w:tcPr>
            <w:tcW w:w="848" w:type="dxa"/>
          </w:tcPr>
          <w:p w:rsidR="00480609" w:rsidRPr="000C30A1" w:rsidP="00B33704">
            <w:pPr>
              <w:jc w:val="center"/>
              <w:rPr>
                <w:b/>
                <w:lang w:val="en-US" w:eastAsia="en-US"/>
              </w:rPr>
            </w:pPr>
            <w:r w:rsidRPr="000C30A1">
              <w:rPr>
                <w:b/>
                <w:lang w:val="en-US" w:eastAsia="en-US"/>
              </w:rPr>
              <w:t>31.12.</w:t>
            </w:r>
          </w:p>
          <w:p w:rsidR="00480609" w:rsidRPr="000C30A1" w:rsidP="00B33704">
            <w:pPr>
              <w:jc w:val="center"/>
              <w:rPr>
                <w:b/>
                <w:lang w:val="en-US" w:eastAsia="en-US"/>
              </w:rPr>
            </w:pPr>
            <w:r w:rsidRPr="000C30A1">
              <w:rPr>
                <w:b/>
                <w:lang w:val="en-US" w:eastAsia="en-US"/>
              </w:rPr>
              <w:t>2020</w:t>
            </w:r>
          </w:p>
        </w:tc>
      </w:tr>
      <w:tr w:rsidTr="005C04D8">
        <w:tblPrEx>
          <w:tblW w:w="10363" w:type="dxa"/>
          <w:tblInd w:w="93" w:type="dxa"/>
          <w:tblLook w:val="04A0"/>
        </w:tblPrEx>
        <w:trPr>
          <w:trHeight w:val="249"/>
        </w:trPr>
        <w:tc>
          <w:tcPr>
            <w:tcW w:w="582" w:type="dxa"/>
          </w:tcPr>
          <w:p w:rsidR="007E3FA4" w:rsidRPr="000C30A1" w:rsidP="00B33704">
            <w:pPr>
              <w:rPr>
                <w:sz w:val="22"/>
                <w:szCs w:val="22"/>
                <w:lang w:val="en-US" w:eastAsia="en-US"/>
              </w:rPr>
            </w:pPr>
            <w:r w:rsidRPr="000C30A1">
              <w:rPr>
                <w:sz w:val="22"/>
                <w:szCs w:val="22"/>
                <w:lang w:val="en-US" w:eastAsia="en-US"/>
              </w:rPr>
              <w:t>1.</w:t>
            </w:r>
          </w:p>
        </w:tc>
        <w:tc>
          <w:tcPr>
            <w:tcW w:w="4678" w:type="dxa"/>
            <w:shd w:val="clear" w:color="auto" w:fill="auto"/>
          </w:tcPr>
          <w:p w:rsidR="007E3FA4" w:rsidRPr="000C30A1" w:rsidP="00B33704">
            <w:pPr>
              <w:jc w:val="both"/>
              <w:rPr>
                <w:lang w:val="en-US" w:eastAsia="en-US"/>
              </w:rPr>
            </w:pPr>
            <w:r w:rsidRPr="000C30A1">
              <w:rPr>
                <w:lang w:val="en-US" w:eastAsia="en-US"/>
              </w:rPr>
              <w:t xml:space="preserve"> Centrul social de zi „Sf. Vineri” Suceava</w:t>
            </w:r>
          </w:p>
        </w:tc>
        <w:tc>
          <w:tcPr>
            <w:tcW w:w="850" w:type="dxa"/>
            <w:shd w:val="clear" w:color="auto" w:fill="auto"/>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24</w:t>
            </w:r>
          </w:p>
        </w:tc>
        <w:tc>
          <w:tcPr>
            <w:tcW w:w="849" w:type="dxa"/>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24</w:t>
            </w:r>
          </w:p>
        </w:tc>
        <w:tc>
          <w:tcPr>
            <w:tcW w:w="850" w:type="dxa"/>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29</w:t>
            </w:r>
          </w:p>
        </w:tc>
        <w:tc>
          <w:tcPr>
            <w:tcW w:w="853" w:type="dxa"/>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26</w:t>
            </w:r>
          </w:p>
        </w:tc>
        <w:tc>
          <w:tcPr>
            <w:tcW w:w="853" w:type="dxa"/>
          </w:tcPr>
          <w:p w:rsidR="007E3FA4" w:rsidRPr="000C30A1" w:rsidP="00740808">
            <w:pPr>
              <w:pStyle w:val="NoSpacing"/>
              <w:ind w:right="-108"/>
              <w:jc w:val="center"/>
              <w:rPr>
                <w:rFonts w:ascii="Times New Roman" w:hAnsi="Times New Roman"/>
                <w:sz w:val="20"/>
                <w:szCs w:val="20"/>
              </w:rPr>
            </w:pPr>
            <w:r w:rsidRPr="000C30A1">
              <w:rPr>
                <w:rFonts w:ascii="Times New Roman" w:hAnsi="Times New Roman"/>
                <w:sz w:val="20"/>
                <w:szCs w:val="20"/>
              </w:rPr>
              <w:t>23</w:t>
            </w:r>
          </w:p>
        </w:tc>
        <w:tc>
          <w:tcPr>
            <w:tcW w:w="848" w:type="dxa"/>
            <w:vAlign w:val="bottom"/>
          </w:tcPr>
          <w:p w:rsidR="007E3FA4" w:rsidRPr="000C30A1" w:rsidP="00740808">
            <w:pPr>
              <w:jc w:val="center"/>
              <w:rPr>
                <w:lang w:val="en-US" w:eastAsia="en-US"/>
              </w:rPr>
            </w:pPr>
            <w:r w:rsidRPr="000C30A1">
              <w:rPr>
                <w:lang w:val="en-US" w:eastAsia="en-US"/>
              </w:rPr>
              <w:t>26</w:t>
            </w:r>
          </w:p>
        </w:tc>
      </w:tr>
      <w:tr w:rsidTr="005C04D8">
        <w:tblPrEx>
          <w:tblW w:w="10363" w:type="dxa"/>
          <w:tblInd w:w="93" w:type="dxa"/>
          <w:tblLook w:val="04A0"/>
        </w:tblPrEx>
        <w:trPr>
          <w:trHeight w:val="264"/>
        </w:trPr>
        <w:tc>
          <w:tcPr>
            <w:tcW w:w="582" w:type="dxa"/>
          </w:tcPr>
          <w:p w:rsidR="007E3FA4" w:rsidRPr="000C30A1" w:rsidP="00B33704">
            <w:pPr>
              <w:jc w:val="both"/>
              <w:rPr>
                <w:sz w:val="22"/>
                <w:szCs w:val="22"/>
                <w:lang w:val="en-US" w:eastAsia="en-US"/>
              </w:rPr>
            </w:pPr>
            <w:r w:rsidRPr="000C30A1">
              <w:rPr>
                <w:sz w:val="22"/>
                <w:szCs w:val="22"/>
                <w:lang w:val="en-US" w:eastAsia="en-US"/>
              </w:rPr>
              <w:t>2.</w:t>
            </w:r>
          </w:p>
        </w:tc>
        <w:tc>
          <w:tcPr>
            <w:tcW w:w="4678" w:type="dxa"/>
            <w:shd w:val="clear" w:color="auto" w:fill="auto"/>
          </w:tcPr>
          <w:p w:rsidR="007E3FA4" w:rsidRPr="000C30A1" w:rsidP="00B33704">
            <w:pPr>
              <w:jc w:val="both"/>
              <w:rPr>
                <w:lang w:val="en-US" w:eastAsia="en-US"/>
              </w:rPr>
            </w:pPr>
            <w:r w:rsidRPr="000C30A1">
              <w:rPr>
                <w:lang w:val="en-US" w:eastAsia="en-US"/>
              </w:rPr>
              <w:t xml:space="preserve"> Centrul de zi „Pâinea Vieţii” Broşteni</w:t>
            </w:r>
          </w:p>
        </w:tc>
        <w:tc>
          <w:tcPr>
            <w:tcW w:w="850" w:type="dxa"/>
            <w:shd w:val="clear" w:color="auto" w:fill="auto"/>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65</w:t>
            </w:r>
          </w:p>
        </w:tc>
        <w:tc>
          <w:tcPr>
            <w:tcW w:w="849" w:type="dxa"/>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8</w:t>
            </w:r>
          </w:p>
        </w:tc>
        <w:tc>
          <w:tcPr>
            <w:tcW w:w="850" w:type="dxa"/>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6</w:t>
            </w:r>
          </w:p>
        </w:tc>
        <w:tc>
          <w:tcPr>
            <w:tcW w:w="853" w:type="dxa"/>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3</w:t>
            </w:r>
          </w:p>
        </w:tc>
        <w:tc>
          <w:tcPr>
            <w:tcW w:w="853" w:type="dxa"/>
          </w:tcPr>
          <w:p w:rsidR="007E3FA4" w:rsidRPr="000C30A1" w:rsidP="00740808">
            <w:pPr>
              <w:pStyle w:val="NoSpacing"/>
              <w:ind w:right="-108"/>
              <w:jc w:val="center"/>
              <w:rPr>
                <w:rFonts w:ascii="Times New Roman" w:hAnsi="Times New Roman"/>
                <w:sz w:val="20"/>
                <w:szCs w:val="20"/>
              </w:rPr>
            </w:pPr>
            <w:r w:rsidRPr="000C30A1">
              <w:rPr>
                <w:rFonts w:ascii="Times New Roman" w:hAnsi="Times New Roman"/>
                <w:sz w:val="20"/>
                <w:szCs w:val="20"/>
              </w:rPr>
              <w:t>4</w:t>
            </w:r>
          </w:p>
        </w:tc>
        <w:tc>
          <w:tcPr>
            <w:tcW w:w="848" w:type="dxa"/>
            <w:vAlign w:val="bottom"/>
          </w:tcPr>
          <w:p w:rsidR="007E3FA4" w:rsidRPr="000C30A1" w:rsidP="00740808">
            <w:pPr>
              <w:jc w:val="center"/>
              <w:rPr>
                <w:lang w:val="en-US" w:eastAsia="en-US"/>
              </w:rPr>
            </w:pPr>
            <w:r w:rsidRPr="000C30A1">
              <w:rPr>
                <w:lang w:val="en-US" w:eastAsia="en-US"/>
              </w:rPr>
              <w:t>6</w:t>
            </w:r>
          </w:p>
        </w:tc>
      </w:tr>
      <w:tr w:rsidTr="005C04D8">
        <w:tblPrEx>
          <w:tblW w:w="10363" w:type="dxa"/>
          <w:tblInd w:w="93" w:type="dxa"/>
          <w:tblLook w:val="04A0"/>
        </w:tblPrEx>
        <w:trPr>
          <w:trHeight w:val="261"/>
        </w:trPr>
        <w:tc>
          <w:tcPr>
            <w:tcW w:w="582" w:type="dxa"/>
          </w:tcPr>
          <w:p w:rsidR="007E3FA4" w:rsidRPr="000C30A1" w:rsidP="00B33704">
            <w:pPr>
              <w:jc w:val="both"/>
              <w:rPr>
                <w:sz w:val="22"/>
                <w:szCs w:val="22"/>
                <w:lang w:val="en-US" w:eastAsia="en-US"/>
              </w:rPr>
            </w:pPr>
            <w:r w:rsidRPr="000C30A1">
              <w:rPr>
                <w:sz w:val="22"/>
                <w:szCs w:val="22"/>
                <w:lang w:val="en-US" w:eastAsia="en-US"/>
              </w:rPr>
              <w:t>3.</w:t>
            </w:r>
          </w:p>
        </w:tc>
        <w:tc>
          <w:tcPr>
            <w:tcW w:w="4678" w:type="dxa"/>
            <w:shd w:val="clear" w:color="auto" w:fill="auto"/>
          </w:tcPr>
          <w:p w:rsidR="007E3FA4" w:rsidRPr="000C30A1" w:rsidP="00B33704">
            <w:pPr>
              <w:jc w:val="both"/>
              <w:rPr>
                <w:lang w:val="en-US" w:eastAsia="en-US"/>
              </w:rPr>
            </w:pPr>
            <w:r w:rsidRPr="000C30A1">
              <w:rPr>
                <w:lang w:val="en-US" w:eastAsia="en-US"/>
              </w:rPr>
              <w:t>Centrul de zi „Maria Ward„ Rădăuți</w:t>
            </w:r>
          </w:p>
        </w:tc>
        <w:tc>
          <w:tcPr>
            <w:tcW w:w="850" w:type="dxa"/>
            <w:shd w:val="clear" w:color="auto" w:fill="auto"/>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37</w:t>
            </w:r>
          </w:p>
        </w:tc>
        <w:tc>
          <w:tcPr>
            <w:tcW w:w="849" w:type="dxa"/>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43</w:t>
            </w:r>
          </w:p>
        </w:tc>
        <w:tc>
          <w:tcPr>
            <w:tcW w:w="850" w:type="dxa"/>
          </w:tcPr>
          <w:p w:rsidR="007E3FA4" w:rsidRPr="000C30A1" w:rsidP="00740808">
            <w:pPr>
              <w:pStyle w:val="NoSpacing"/>
              <w:ind w:left="-117"/>
              <w:jc w:val="center"/>
              <w:rPr>
                <w:rFonts w:ascii="Times New Roman" w:hAnsi="Times New Roman"/>
                <w:sz w:val="20"/>
                <w:szCs w:val="20"/>
              </w:rPr>
            </w:pPr>
            <w:r w:rsidRPr="000C30A1">
              <w:rPr>
                <w:rFonts w:ascii="Times New Roman" w:hAnsi="Times New Roman"/>
                <w:sz w:val="20"/>
                <w:szCs w:val="20"/>
              </w:rPr>
              <w:t>46</w:t>
            </w:r>
          </w:p>
        </w:tc>
        <w:tc>
          <w:tcPr>
            <w:tcW w:w="853" w:type="dxa"/>
          </w:tcPr>
          <w:p w:rsidR="007E3FA4" w:rsidRPr="000C30A1" w:rsidP="00740808">
            <w:pPr>
              <w:pStyle w:val="NoSpacing"/>
              <w:ind w:left="-117"/>
              <w:jc w:val="center"/>
              <w:rPr>
                <w:rFonts w:ascii="Times New Roman" w:hAnsi="Times New Roman"/>
                <w:sz w:val="20"/>
                <w:szCs w:val="20"/>
              </w:rPr>
            </w:pPr>
            <w:r w:rsidRPr="000C30A1">
              <w:rPr>
                <w:rFonts w:ascii="Times New Roman" w:hAnsi="Times New Roman"/>
                <w:sz w:val="20"/>
                <w:szCs w:val="20"/>
              </w:rPr>
              <w:t>50</w:t>
            </w:r>
          </w:p>
        </w:tc>
        <w:tc>
          <w:tcPr>
            <w:tcW w:w="853" w:type="dxa"/>
          </w:tcPr>
          <w:p w:rsidR="007E3FA4" w:rsidRPr="000C30A1" w:rsidP="00740808">
            <w:pPr>
              <w:pStyle w:val="NoSpacing"/>
              <w:ind w:right="-108"/>
              <w:jc w:val="center"/>
              <w:rPr>
                <w:rFonts w:ascii="Times New Roman" w:hAnsi="Times New Roman"/>
                <w:sz w:val="20"/>
                <w:szCs w:val="20"/>
              </w:rPr>
            </w:pPr>
            <w:r w:rsidRPr="000C30A1">
              <w:rPr>
                <w:rFonts w:ascii="Times New Roman" w:hAnsi="Times New Roman"/>
                <w:sz w:val="20"/>
                <w:szCs w:val="20"/>
              </w:rPr>
              <w:t>49</w:t>
            </w:r>
          </w:p>
        </w:tc>
        <w:tc>
          <w:tcPr>
            <w:tcW w:w="848" w:type="dxa"/>
            <w:vAlign w:val="bottom"/>
          </w:tcPr>
          <w:p w:rsidR="007E3FA4" w:rsidRPr="000C30A1" w:rsidP="00740808">
            <w:pPr>
              <w:jc w:val="center"/>
              <w:rPr>
                <w:lang w:val="en-US" w:eastAsia="en-US"/>
              </w:rPr>
            </w:pPr>
            <w:r w:rsidRPr="000C30A1">
              <w:rPr>
                <w:lang w:val="en-US" w:eastAsia="en-US"/>
              </w:rPr>
              <w:t>40</w:t>
            </w:r>
          </w:p>
        </w:tc>
      </w:tr>
      <w:tr w:rsidTr="005C04D8">
        <w:tblPrEx>
          <w:tblW w:w="10363" w:type="dxa"/>
          <w:tblInd w:w="93" w:type="dxa"/>
          <w:tblLook w:val="04A0"/>
        </w:tblPrEx>
        <w:trPr>
          <w:trHeight w:val="261"/>
        </w:trPr>
        <w:tc>
          <w:tcPr>
            <w:tcW w:w="582" w:type="dxa"/>
          </w:tcPr>
          <w:p w:rsidR="007E3FA4" w:rsidRPr="000C30A1" w:rsidP="00B33704">
            <w:pPr>
              <w:jc w:val="both"/>
              <w:rPr>
                <w:sz w:val="22"/>
                <w:szCs w:val="22"/>
                <w:lang w:val="en-US" w:eastAsia="en-US"/>
              </w:rPr>
            </w:pPr>
            <w:r w:rsidRPr="000C30A1">
              <w:rPr>
                <w:sz w:val="22"/>
                <w:szCs w:val="22"/>
                <w:lang w:val="en-US" w:eastAsia="en-US"/>
              </w:rPr>
              <w:t>4.</w:t>
            </w:r>
          </w:p>
        </w:tc>
        <w:tc>
          <w:tcPr>
            <w:tcW w:w="4678" w:type="dxa"/>
            <w:shd w:val="clear" w:color="auto" w:fill="auto"/>
          </w:tcPr>
          <w:p w:rsidR="007E3FA4" w:rsidRPr="000C30A1" w:rsidP="00B33704">
            <w:pPr>
              <w:jc w:val="both"/>
              <w:rPr>
                <w:lang w:val="en-US" w:eastAsia="en-US"/>
              </w:rPr>
            </w:pPr>
            <w:r w:rsidRPr="000C30A1">
              <w:rPr>
                <w:lang w:val="en-US" w:eastAsia="en-US"/>
              </w:rPr>
              <w:t>Centrul de zi Baia</w:t>
            </w:r>
          </w:p>
        </w:tc>
        <w:tc>
          <w:tcPr>
            <w:tcW w:w="850" w:type="dxa"/>
            <w:shd w:val="clear" w:color="auto" w:fill="auto"/>
            <w:vAlign w:val="bottom"/>
          </w:tcPr>
          <w:p w:rsidR="007E3FA4" w:rsidRPr="000C30A1" w:rsidP="00740808">
            <w:pPr>
              <w:jc w:val="center"/>
              <w:rPr>
                <w:lang w:val="en-US" w:eastAsia="en-US"/>
              </w:rPr>
            </w:pPr>
            <w:r w:rsidRPr="000C30A1">
              <w:rPr>
                <w:lang w:val="en-US" w:eastAsia="en-US"/>
              </w:rPr>
              <w:t>28</w:t>
            </w:r>
          </w:p>
        </w:tc>
        <w:tc>
          <w:tcPr>
            <w:tcW w:w="849" w:type="dxa"/>
          </w:tcPr>
          <w:p w:rsidR="007E3FA4" w:rsidRPr="000C30A1" w:rsidP="00740808">
            <w:pPr>
              <w:pStyle w:val="NoSpacing"/>
              <w:jc w:val="center"/>
              <w:rPr>
                <w:rFonts w:ascii="Times New Roman" w:hAnsi="Times New Roman"/>
                <w:sz w:val="20"/>
                <w:szCs w:val="20"/>
              </w:rPr>
            </w:pPr>
            <w:r w:rsidRPr="000C30A1">
              <w:rPr>
                <w:rFonts w:ascii="Times New Roman" w:hAnsi="Times New Roman"/>
                <w:sz w:val="20"/>
                <w:szCs w:val="20"/>
              </w:rPr>
              <w:t>28</w:t>
            </w:r>
          </w:p>
        </w:tc>
        <w:tc>
          <w:tcPr>
            <w:tcW w:w="850" w:type="dxa"/>
          </w:tcPr>
          <w:p w:rsidR="007E3FA4" w:rsidRPr="000C30A1" w:rsidP="00740808">
            <w:pPr>
              <w:pStyle w:val="NoSpacing"/>
              <w:ind w:left="-112"/>
              <w:jc w:val="center"/>
              <w:rPr>
                <w:rFonts w:ascii="Times New Roman" w:hAnsi="Times New Roman"/>
                <w:sz w:val="20"/>
                <w:szCs w:val="20"/>
              </w:rPr>
            </w:pPr>
            <w:r w:rsidRPr="000C30A1">
              <w:rPr>
                <w:rFonts w:ascii="Times New Roman" w:hAnsi="Times New Roman"/>
                <w:sz w:val="20"/>
                <w:szCs w:val="20"/>
              </w:rPr>
              <w:t>27</w:t>
            </w:r>
          </w:p>
        </w:tc>
        <w:tc>
          <w:tcPr>
            <w:tcW w:w="853" w:type="dxa"/>
          </w:tcPr>
          <w:p w:rsidR="007E3FA4" w:rsidRPr="000C30A1" w:rsidP="00740808">
            <w:pPr>
              <w:pStyle w:val="NoSpacing"/>
              <w:ind w:left="-112"/>
              <w:jc w:val="center"/>
              <w:rPr>
                <w:rFonts w:ascii="Times New Roman" w:hAnsi="Times New Roman"/>
                <w:sz w:val="20"/>
                <w:szCs w:val="20"/>
              </w:rPr>
            </w:pPr>
            <w:r w:rsidRPr="000C30A1">
              <w:rPr>
                <w:rFonts w:ascii="Times New Roman" w:hAnsi="Times New Roman"/>
                <w:sz w:val="20"/>
                <w:szCs w:val="20"/>
              </w:rPr>
              <w:t>26</w:t>
            </w:r>
          </w:p>
        </w:tc>
        <w:tc>
          <w:tcPr>
            <w:tcW w:w="853" w:type="dxa"/>
          </w:tcPr>
          <w:p w:rsidR="007E3FA4" w:rsidRPr="000C30A1" w:rsidP="00740808">
            <w:pPr>
              <w:pStyle w:val="NoSpacing"/>
              <w:ind w:right="-108"/>
              <w:jc w:val="center"/>
              <w:rPr>
                <w:rFonts w:ascii="Times New Roman" w:hAnsi="Times New Roman"/>
                <w:sz w:val="20"/>
                <w:szCs w:val="20"/>
              </w:rPr>
            </w:pPr>
            <w:r w:rsidRPr="000C30A1">
              <w:rPr>
                <w:rFonts w:ascii="Times New Roman" w:hAnsi="Times New Roman"/>
                <w:sz w:val="20"/>
                <w:szCs w:val="20"/>
              </w:rPr>
              <w:t>25</w:t>
            </w:r>
          </w:p>
        </w:tc>
        <w:tc>
          <w:tcPr>
            <w:tcW w:w="848" w:type="dxa"/>
            <w:vAlign w:val="bottom"/>
          </w:tcPr>
          <w:p w:rsidR="007E3FA4" w:rsidRPr="000C30A1" w:rsidP="00740808">
            <w:pPr>
              <w:jc w:val="center"/>
              <w:rPr>
                <w:lang w:val="en-US" w:eastAsia="en-US"/>
              </w:rPr>
            </w:pPr>
            <w:r w:rsidRPr="000C30A1">
              <w:rPr>
                <w:lang w:val="en-US" w:eastAsia="en-US"/>
              </w:rPr>
              <w:t>25</w:t>
            </w:r>
          </w:p>
        </w:tc>
      </w:tr>
      <w:tr w:rsidTr="005C04D8">
        <w:tblPrEx>
          <w:tblW w:w="10363" w:type="dxa"/>
          <w:tblInd w:w="93" w:type="dxa"/>
          <w:tblLook w:val="04A0"/>
        </w:tblPrEx>
        <w:trPr>
          <w:trHeight w:val="261"/>
        </w:trPr>
        <w:tc>
          <w:tcPr>
            <w:tcW w:w="582" w:type="dxa"/>
          </w:tcPr>
          <w:p w:rsidR="007E3FA4" w:rsidRPr="000C30A1" w:rsidP="00B33704">
            <w:pPr>
              <w:jc w:val="both"/>
              <w:rPr>
                <w:sz w:val="22"/>
                <w:szCs w:val="22"/>
                <w:lang w:val="en-US" w:eastAsia="en-US"/>
              </w:rPr>
            </w:pPr>
            <w:r w:rsidRPr="000C30A1">
              <w:rPr>
                <w:sz w:val="22"/>
                <w:szCs w:val="22"/>
                <w:lang w:val="en-US" w:eastAsia="en-US"/>
              </w:rPr>
              <w:t>5.</w:t>
            </w:r>
          </w:p>
        </w:tc>
        <w:tc>
          <w:tcPr>
            <w:tcW w:w="4678" w:type="dxa"/>
            <w:shd w:val="clear" w:color="auto" w:fill="auto"/>
          </w:tcPr>
          <w:p w:rsidR="007E3FA4" w:rsidRPr="000C30A1" w:rsidP="00B33704">
            <w:pPr>
              <w:jc w:val="both"/>
              <w:rPr>
                <w:lang w:val="en-US" w:eastAsia="en-US"/>
              </w:rPr>
            </w:pPr>
            <w:r w:rsidRPr="000C30A1">
              <w:rPr>
                <w:lang w:val="en-US" w:eastAsia="en-US"/>
              </w:rPr>
              <w:t>Centrul de zi de recuperare Emanuel</w:t>
            </w:r>
          </w:p>
        </w:tc>
        <w:tc>
          <w:tcPr>
            <w:tcW w:w="850" w:type="dxa"/>
            <w:shd w:val="clear" w:color="auto" w:fill="auto"/>
            <w:vAlign w:val="bottom"/>
          </w:tcPr>
          <w:p w:rsidR="007E3FA4" w:rsidRPr="000C30A1" w:rsidP="00740808">
            <w:pPr>
              <w:jc w:val="center"/>
              <w:rPr>
                <w:lang w:val="en-US" w:eastAsia="en-US"/>
              </w:rPr>
            </w:pPr>
            <w:r w:rsidRPr="000C30A1" w:rsidR="00B7675F">
              <w:rPr>
                <w:lang w:val="en-US" w:eastAsia="en-US"/>
              </w:rPr>
              <w:t>-</w:t>
            </w:r>
          </w:p>
        </w:tc>
        <w:tc>
          <w:tcPr>
            <w:tcW w:w="849" w:type="dxa"/>
          </w:tcPr>
          <w:p w:rsidR="007E3FA4" w:rsidRPr="000C30A1" w:rsidP="00740808">
            <w:pPr>
              <w:pStyle w:val="NoSpacing"/>
              <w:jc w:val="center"/>
              <w:rPr>
                <w:rFonts w:ascii="Times New Roman" w:hAnsi="Times New Roman"/>
                <w:sz w:val="20"/>
                <w:szCs w:val="20"/>
                <w:lang w:val="ro-RO"/>
              </w:rPr>
            </w:pPr>
            <w:r w:rsidRPr="000C30A1" w:rsidR="00B7675F">
              <w:rPr>
                <w:rFonts w:ascii="Times New Roman" w:hAnsi="Times New Roman"/>
                <w:sz w:val="20"/>
                <w:szCs w:val="20"/>
                <w:lang w:val="ro-RO"/>
              </w:rPr>
              <w:t>-</w:t>
            </w:r>
          </w:p>
        </w:tc>
        <w:tc>
          <w:tcPr>
            <w:tcW w:w="850" w:type="dxa"/>
          </w:tcPr>
          <w:p w:rsidR="007E3FA4" w:rsidRPr="000C30A1" w:rsidP="00740808">
            <w:pPr>
              <w:jc w:val="center"/>
              <w:rPr>
                <w:lang w:val="en-US" w:eastAsia="en-US"/>
              </w:rPr>
            </w:pPr>
            <w:r w:rsidRPr="000C30A1" w:rsidR="00B7675F">
              <w:rPr>
                <w:lang w:val="en-US" w:eastAsia="en-US"/>
              </w:rPr>
              <w:t>-</w:t>
            </w:r>
          </w:p>
        </w:tc>
        <w:tc>
          <w:tcPr>
            <w:tcW w:w="853" w:type="dxa"/>
          </w:tcPr>
          <w:p w:rsidR="007E3FA4" w:rsidRPr="000C30A1" w:rsidP="00740808">
            <w:pPr>
              <w:pStyle w:val="NoSpacing"/>
              <w:ind w:left="-112"/>
              <w:jc w:val="center"/>
              <w:rPr>
                <w:rFonts w:ascii="Times New Roman" w:hAnsi="Times New Roman"/>
                <w:sz w:val="20"/>
                <w:szCs w:val="20"/>
              </w:rPr>
            </w:pPr>
            <w:r w:rsidRPr="000C30A1">
              <w:rPr>
                <w:rFonts w:ascii="Times New Roman" w:hAnsi="Times New Roman"/>
                <w:sz w:val="20"/>
                <w:szCs w:val="20"/>
              </w:rPr>
              <w:t>68</w:t>
            </w:r>
          </w:p>
        </w:tc>
        <w:tc>
          <w:tcPr>
            <w:tcW w:w="853" w:type="dxa"/>
          </w:tcPr>
          <w:p w:rsidR="007E3FA4" w:rsidRPr="000C30A1" w:rsidP="00740808">
            <w:pPr>
              <w:pStyle w:val="NoSpacing"/>
              <w:ind w:right="-108"/>
              <w:jc w:val="center"/>
              <w:rPr>
                <w:rFonts w:ascii="Times New Roman" w:hAnsi="Times New Roman"/>
                <w:sz w:val="20"/>
                <w:szCs w:val="20"/>
              </w:rPr>
            </w:pPr>
            <w:r w:rsidRPr="000C30A1">
              <w:rPr>
                <w:rFonts w:ascii="Times New Roman" w:hAnsi="Times New Roman"/>
                <w:sz w:val="20"/>
                <w:szCs w:val="20"/>
              </w:rPr>
              <w:t>90</w:t>
            </w:r>
          </w:p>
        </w:tc>
        <w:tc>
          <w:tcPr>
            <w:tcW w:w="848" w:type="dxa"/>
            <w:vAlign w:val="bottom"/>
          </w:tcPr>
          <w:p w:rsidR="007E3FA4" w:rsidRPr="000C30A1" w:rsidP="00740808">
            <w:pPr>
              <w:jc w:val="center"/>
              <w:rPr>
                <w:lang w:val="en-US" w:eastAsia="en-US"/>
              </w:rPr>
            </w:pPr>
            <w:r w:rsidRPr="000C30A1">
              <w:rPr>
                <w:lang w:val="en-US" w:eastAsia="en-US"/>
              </w:rPr>
              <w:t>81</w:t>
            </w:r>
          </w:p>
        </w:tc>
      </w:tr>
      <w:tr w:rsidTr="005C04D8">
        <w:tblPrEx>
          <w:tblW w:w="10363" w:type="dxa"/>
          <w:tblInd w:w="93" w:type="dxa"/>
          <w:tblLook w:val="04A0"/>
        </w:tblPrEx>
        <w:trPr>
          <w:trHeight w:val="261"/>
        </w:trPr>
        <w:tc>
          <w:tcPr>
            <w:tcW w:w="582" w:type="dxa"/>
          </w:tcPr>
          <w:p w:rsidR="007E3FA4" w:rsidRPr="000C30A1" w:rsidP="00B33704">
            <w:pPr>
              <w:jc w:val="both"/>
              <w:rPr>
                <w:sz w:val="22"/>
                <w:szCs w:val="22"/>
                <w:lang w:val="en-US" w:eastAsia="en-US"/>
              </w:rPr>
            </w:pPr>
            <w:r w:rsidRPr="000C30A1">
              <w:rPr>
                <w:sz w:val="22"/>
                <w:szCs w:val="22"/>
                <w:lang w:val="en-US" w:eastAsia="en-US"/>
              </w:rPr>
              <w:t>6.</w:t>
            </w:r>
          </w:p>
        </w:tc>
        <w:tc>
          <w:tcPr>
            <w:tcW w:w="4678" w:type="dxa"/>
            <w:shd w:val="clear" w:color="auto" w:fill="auto"/>
          </w:tcPr>
          <w:p w:rsidR="007E3FA4" w:rsidRPr="000C30A1" w:rsidP="00B33704">
            <w:pPr>
              <w:jc w:val="both"/>
              <w:rPr>
                <w:lang w:val="en-US" w:eastAsia="en-US"/>
              </w:rPr>
            </w:pPr>
            <w:bookmarkStart w:id="0" w:name="RANGE!A22"/>
            <w:r w:rsidRPr="000C30A1">
              <w:rPr>
                <w:lang w:val="en-US" w:eastAsia="en-US"/>
              </w:rPr>
              <w:t>Centrul de zi Suceava</w:t>
            </w:r>
            <w:bookmarkEnd w:id="0"/>
            <w:r w:rsidRPr="000C30A1" w:rsidR="004C55A6">
              <w:rPr>
                <w:lang w:val="en-US" w:eastAsia="en-US"/>
              </w:rPr>
              <w:t xml:space="preserve"> </w:t>
            </w:r>
            <w:r w:rsidRPr="000C30A1" w:rsidR="004C55A6">
              <w:t>(centru recuperare copii cu dizabilități)</w:t>
            </w:r>
          </w:p>
        </w:tc>
        <w:tc>
          <w:tcPr>
            <w:tcW w:w="850" w:type="dxa"/>
            <w:shd w:val="clear" w:color="auto" w:fill="auto"/>
            <w:vAlign w:val="bottom"/>
          </w:tcPr>
          <w:p w:rsidR="007E3FA4" w:rsidRPr="000C30A1" w:rsidP="00740808">
            <w:pPr>
              <w:jc w:val="center"/>
              <w:rPr>
                <w:lang w:val="en-US" w:eastAsia="en-US"/>
              </w:rPr>
            </w:pPr>
            <w:r w:rsidRPr="000C30A1" w:rsidR="00B7675F">
              <w:rPr>
                <w:lang w:val="en-US" w:eastAsia="en-US"/>
              </w:rPr>
              <w:t>-</w:t>
            </w:r>
          </w:p>
        </w:tc>
        <w:tc>
          <w:tcPr>
            <w:tcW w:w="849" w:type="dxa"/>
          </w:tcPr>
          <w:p w:rsidR="007E3FA4" w:rsidRPr="000C30A1" w:rsidP="00740808">
            <w:pPr>
              <w:jc w:val="center"/>
              <w:rPr>
                <w:lang w:val="en-US" w:eastAsia="en-US"/>
              </w:rPr>
            </w:pPr>
            <w:r w:rsidRPr="000C30A1" w:rsidR="00B7675F">
              <w:rPr>
                <w:lang w:val="en-US" w:eastAsia="en-US"/>
              </w:rPr>
              <w:t>-</w:t>
            </w:r>
          </w:p>
        </w:tc>
        <w:tc>
          <w:tcPr>
            <w:tcW w:w="850" w:type="dxa"/>
          </w:tcPr>
          <w:p w:rsidR="007E3FA4" w:rsidRPr="000C30A1" w:rsidP="00740808">
            <w:pPr>
              <w:jc w:val="center"/>
              <w:rPr>
                <w:lang w:val="en-US" w:eastAsia="en-US"/>
              </w:rPr>
            </w:pPr>
            <w:r w:rsidRPr="000C30A1" w:rsidR="00B7675F">
              <w:rPr>
                <w:lang w:val="en-US" w:eastAsia="en-US"/>
              </w:rPr>
              <w:t>-</w:t>
            </w:r>
          </w:p>
        </w:tc>
        <w:tc>
          <w:tcPr>
            <w:tcW w:w="853" w:type="dxa"/>
          </w:tcPr>
          <w:p w:rsidR="007E3FA4" w:rsidRPr="000C30A1" w:rsidP="00740808">
            <w:pPr>
              <w:pStyle w:val="NoSpacing"/>
              <w:ind w:left="-112"/>
              <w:jc w:val="center"/>
              <w:rPr>
                <w:rFonts w:ascii="Times New Roman" w:hAnsi="Times New Roman"/>
                <w:sz w:val="20"/>
                <w:szCs w:val="20"/>
              </w:rPr>
            </w:pPr>
            <w:r w:rsidRPr="000C30A1">
              <w:rPr>
                <w:rFonts w:ascii="Times New Roman" w:hAnsi="Times New Roman"/>
                <w:sz w:val="20"/>
                <w:szCs w:val="20"/>
              </w:rPr>
              <w:t>27</w:t>
            </w:r>
          </w:p>
        </w:tc>
        <w:tc>
          <w:tcPr>
            <w:tcW w:w="853" w:type="dxa"/>
          </w:tcPr>
          <w:p w:rsidR="007E3FA4" w:rsidRPr="000C30A1" w:rsidP="00740808">
            <w:pPr>
              <w:pStyle w:val="NoSpacing"/>
              <w:ind w:right="-108"/>
              <w:jc w:val="center"/>
              <w:rPr>
                <w:rFonts w:ascii="Times New Roman" w:hAnsi="Times New Roman"/>
                <w:sz w:val="20"/>
                <w:szCs w:val="20"/>
              </w:rPr>
            </w:pPr>
            <w:r w:rsidRPr="000C30A1">
              <w:rPr>
                <w:rFonts w:ascii="Times New Roman" w:hAnsi="Times New Roman"/>
                <w:sz w:val="20"/>
                <w:szCs w:val="20"/>
              </w:rPr>
              <w:t>19</w:t>
            </w:r>
          </w:p>
        </w:tc>
        <w:tc>
          <w:tcPr>
            <w:tcW w:w="848" w:type="dxa"/>
            <w:vAlign w:val="bottom"/>
          </w:tcPr>
          <w:p w:rsidR="007E3FA4" w:rsidRPr="000C30A1" w:rsidP="00740808">
            <w:pPr>
              <w:jc w:val="center"/>
              <w:rPr>
                <w:lang w:val="en-US" w:eastAsia="en-US"/>
              </w:rPr>
            </w:pPr>
            <w:r w:rsidRPr="000C30A1">
              <w:rPr>
                <w:lang w:val="en-US" w:eastAsia="en-US"/>
              </w:rPr>
              <w:t>19</w:t>
            </w:r>
          </w:p>
        </w:tc>
      </w:tr>
      <w:tr w:rsidTr="005C04D8">
        <w:tblPrEx>
          <w:tblW w:w="10363" w:type="dxa"/>
          <w:tblInd w:w="93" w:type="dxa"/>
          <w:tblLook w:val="04A0"/>
        </w:tblPrEx>
        <w:trPr>
          <w:trHeight w:val="261"/>
        </w:trPr>
        <w:tc>
          <w:tcPr>
            <w:tcW w:w="582" w:type="dxa"/>
          </w:tcPr>
          <w:p w:rsidR="007E3FA4" w:rsidRPr="000C30A1" w:rsidP="00B33704">
            <w:pPr>
              <w:jc w:val="both"/>
              <w:rPr>
                <w:sz w:val="22"/>
                <w:szCs w:val="22"/>
                <w:lang w:val="en-US" w:eastAsia="en-US"/>
              </w:rPr>
            </w:pPr>
            <w:r w:rsidRPr="000C30A1">
              <w:rPr>
                <w:sz w:val="22"/>
                <w:szCs w:val="22"/>
                <w:lang w:val="en-US" w:eastAsia="en-US"/>
              </w:rPr>
              <w:t>7</w:t>
            </w:r>
          </w:p>
        </w:tc>
        <w:tc>
          <w:tcPr>
            <w:tcW w:w="4678" w:type="dxa"/>
            <w:shd w:val="clear" w:color="auto" w:fill="auto"/>
          </w:tcPr>
          <w:p w:rsidR="007E3FA4" w:rsidRPr="000C30A1" w:rsidP="00B33704">
            <w:pPr>
              <w:jc w:val="both"/>
              <w:rPr>
                <w:lang w:val="en-US" w:eastAsia="en-US"/>
              </w:rPr>
            </w:pPr>
            <w:r w:rsidRPr="000C30A1">
              <w:rPr>
                <w:lang w:val="en-US" w:eastAsia="en-US"/>
              </w:rPr>
              <w:t>Centrul de zi de recuperare ”Sf.Tereza” Fălticeni</w:t>
            </w:r>
          </w:p>
        </w:tc>
        <w:tc>
          <w:tcPr>
            <w:tcW w:w="850" w:type="dxa"/>
            <w:shd w:val="clear" w:color="auto" w:fill="auto"/>
            <w:vAlign w:val="bottom"/>
          </w:tcPr>
          <w:p w:rsidR="007E3FA4" w:rsidRPr="000C30A1" w:rsidP="00740808">
            <w:pPr>
              <w:jc w:val="center"/>
              <w:rPr>
                <w:lang w:val="en-US" w:eastAsia="en-US"/>
              </w:rPr>
            </w:pPr>
            <w:r w:rsidRPr="000C30A1">
              <w:rPr>
                <w:lang w:val="en-US" w:eastAsia="en-US"/>
              </w:rPr>
              <w:t>45</w:t>
            </w:r>
          </w:p>
        </w:tc>
        <w:tc>
          <w:tcPr>
            <w:tcW w:w="849" w:type="dxa"/>
          </w:tcPr>
          <w:p w:rsidR="007E3FA4" w:rsidRPr="000C30A1" w:rsidP="00740808">
            <w:pPr>
              <w:jc w:val="center"/>
              <w:rPr>
                <w:lang w:val="en-US" w:eastAsia="en-US"/>
              </w:rPr>
            </w:pPr>
            <w:r w:rsidRPr="000C30A1">
              <w:rPr>
                <w:lang w:val="en-US" w:eastAsia="en-US"/>
              </w:rPr>
              <w:t>0</w:t>
            </w:r>
          </w:p>
        </w:tc>
        <w:tc>
          <w:tcPr>
            <w:tcW w:w="850" w:type="dxa"/>
          </w:tcPr>
          <w:p w:rsidR="007E3FA4" w:rsidRPr="000C30A1" w:rsidP="00740808">
            <w:pPr>
              <w:jc w:val="center"/>
              <w:rPr>
                <w:lang w:val="en-US" w:eastAsia="en-US"/>
              </w:rPr>
            </w:pPr>
            <w:r w:rsidRPr="000C30A1" w:rsidR="00B7675F">
              <w:rPr>
                <w:lang w:val="en-US" w:eastAsia="en-US"/>
              </w:rPr>
              <w:t>-</w:t>
            </w:r>
          </w:p>
        </w:tc>
        <w:tc>
          <w:tcPr>
            <w:tcW w:w="853" w:type="dxa"/>
          </w:tcPr>
          <w:p w:rsidR="007E3FA4" w:rsidRPr="000C30A1" w:rsidP="00740808">
            <w:pPr>
              <w:jc w:val="center"/>
              <w:rPr>
                <w:lang w:val="en-US" w:eastAsia="en-US"/>
              </w:rPr>
            </w:pPr>
            <w:r w:rsidRPr="000C30A1" w:rsidR="00B7675F">
              <w:rPr>
                <w:lang w:val="en-US" w:eastAsia="en-US"/>
              </w:rPr>
              <w:t>-</w:t>
            </w:r>
          </w:p>
        </w:tc>
        <w:tc>
          <w:tcPr>
            <w:tcW w:w="853" w:type="dxa"/>
          </w:tcPr>
          <w:p w:rsidR="007E3FA4" w:rsidRPr="000C30A1" w:rsidP="00740808">
            <w:pPr>
              <w:jc w:val="center"/>
              <w:rPr>
                <w:lang w:val="en-US" w:eastAsia="en-US"/>
              </w:rPr>
            </w:pPr>
            <w:r w:rsidRPr="000C30A1" w:rsidR="00B7675F">
              <w:rPr>
                <w:lang w:val="en-US" w:eastAsia="en-US"/>
              </w:rPr>
              <w:t>-</w:t>
            </w:r>
          </w:p>
        </w:tc>
        <w:tc>
          <w:tcPr>
            <w:tcW w:w="848" w:type="dxa"/>
            <w:vAlign w:val="bottom"/>
          </w:tcPr>
          <w:p w:rsidR="007E3FA4" w:rsidRPr="000C30A1" w:rsidP="00740808">
            <w:pPr>
              <w:jc w:val="center"/>
              <w:rPr>
                <w:lang w:val="en-US" w:eastAsia="en-US"/>
              </w:rPr>
            </w:pPr>
            <w:r w:rsidRPr="000C30A1">
              <w:rPr>
                <w:lang w:val="en-US" w:eastAsia="en-US"/>
              </w:rPr>
              <w:t>77</w:t>
            </w:r>
          </w:p>
        </w:tc>
      </w:tr>
      <w:tr w:rsidTr="005C04D8">
        <w:tblPrEx>
          <w:tblW w:w="10363" w:type="dxa"/>
          <w:tblInd w:w="93" w:type="dxa"/>
          <w:tblLook w:val="04A0"/>
        </w:tblPrEx>
        <w:trPr>
          <w:trHeight w:val="261"/>
        </w:trPr>
        <w:tc>
          <w:tcPr>
            <w:tcW w:w="582" w:type="dxa"/>
          </w:tcPr>
          <w:p w:rsidR="007E3FA4" w:rsidRPr="000C30A1" w:rsidP="00B33704">
            <w:pPr>
              <w:jc w:val="both"/>
              <w:rPr>
                <w:sz w:val="22"/>
                <w:szCs w:val="22"/>
                <w:lang w:val="en-US" w:eastAsia="en-US"/>
              </w:rPr>
            </w:pPr>
            <w:r w:rsidRPr="000C30A1">
              <w:rPr>
                <w:sz w:val="22"/>
                <w:szCs w:val="22"/>
                <w:lang w:val="en-US" w:eastAsia="en-US"/>
              </w:rPr>
              <w:t>8</w:t>
            </w:r>
          </w:p>
        </w:tc>
        <w:tc>
          <w:tcPr>
            <w:tcW w:w="4678" w:type="dxa"/>
            <w:shd w:val="clear" w:color="auto" w:fill="auto"/>
          </w:tcPr>
          <w:p w:rsidR="007E3FA4" w:rsidRPr="000C30A1" w:rsidP="00B33704">
            <w:pPr>
              <w:pStyle w:val="NoSpacing"/>
              <w:jc w:val="both"/>
              <w:rPr>
                <w:rFonts w:ascii="Times New Roman" w:hAnsi="Times New Roman"/>
                <w:sz w:val="20"/>
                <w:szCs w:val="20"/>
                <w:lang w:val="ro-RO"/>
              </w:rPr>
            </w:pPr>
            <w:r w:rsidRPr="000C30A1">
              <w:rPr>
                <w:rFonts w:ascii="Times New Roman" w:hAnsi="Times New Roman"/>
                <w:sz w:val="20"/>
                <w:szCs w:val="20"/>
                <w:lang w:val="ro-RO"/>
              </w:rPr>
              <w:t>Centrul ”ATIPIC” (centru recuperare copii cu dizabilități)</w:t>
            </w:r>
          </w:p>
          <w:p w:rsidR="007E3FA4" w:rsidRPr="000C30A1" w:rsidP="00B33704">
            <w:pPr>
              <w:jc w:val="both"/>
              <w:rPr>
                <w:lang w:val="en-US" w:eastAsia="en-US"/>
              </w:rPr>
            </w:pPr>
          </w:p>
        </w:tc>
        <w:tc>
          <w:tcPr>
            <w:tcW w:w="850" w:type="dxa"/>
            <w:shd w:val="clear" w:color="auto" w:fill="auto"/>
            <w:vAlign w:val="bottom"/>
          </w:tcPr>
          <w:p w:rsidR="007E3FA4" w:rsidRPr="000C30A1" w:rsidP="00740808">
            <w:pPr>
              <w:jc w:val="center"/>
              <w:rPr>
                <w:lang w:val="en-US" w:eastAsia="en-US"/>
              </w:rPr>
            </w:pPr>
            <w:r w:rsidRPr="000C30A1" w:rsidR="00B7675F">
              <w:rPr>
                <w:lang w:val="en-US" w:eastAsia="en-US"/>
              </w:rPr>
              <w:t>-</w:t>
            </w:r>
          </w:p>
        </w:tc>
        <w:tc>
          <w:tcPr>
            <w:tcW w:w="849" w:type="dxa"/>
          </w:tcPr>
          <w:p w:rsidR="007E3FA4" w:rsidRPr="000C30A1" w:rsidP="00740808">
            <w:pPr>
              <w:jc w:val="center"/>
              <w:rPr>
                <w:lang w:val="en-US" w:eastAsia="en-US"/>
              </w:rPr>
            </w:pPr>
            <w:r w:rsidRPr="000C30A1" w:rsidR="00B7675F">
              <w:rPr>
                <w:lang w:val="en-US" w:eastAsia="en-US"/>
              </w:rPr>
              <w:t>-</w:t>
            </w:r>
          </w:p>
        </w:tc>
        <w:tc>
          <w:tcPr>
            <w:tcW w:w="850" w:type="dxa"/>
          </w:tcPr>
          <w:p w:rsidR="007E3FA4" w:rsidRPr="000C30A1" w:rsidP="00740808">
            <w:pPr>
              <w:jc w:val="center"/>
              <w:rPr>
                <w:lang w:val="en-US" w:eastAsia="en-US"/>
              </w:rPr>
            </w:pPr>
            <w:r w:rsidRPr="000C30A1" w:rsidR="00B7675F">
              <w:rPr>
                <w:lang w:val="en-US" w:eastAsia="en-US"/>
              </w:rPr>
              <w:t>-</w:t>
            </w:r>
          </w:p>
        </w:tc>
        <w:tc>
          <w:tcPr>
            <w:tcW w:w="853" w:type="dxa"/>
          </w:tcPr>
          <w:p w:rsidR="007E3FA4" w:rsidRPr="000C30A1" w:rsidP="00740808">
            <w:pPr>
              <w:jc w:val="center"/>
              <w:rPr>
                <w:lang w:val="en-US" w:eastAsia="en-US"/>
              </w:rPr>
            </w:pPr>
            <w:r w:rsidRPr="000C30A1" w:rsidR="00B7675F">
              <w:rPr>
                <w:lang w:val="en-US" w:eastAsia="en-US"/>
              </w:rPr>
              <w:t>-</w:t>
            </w:r>
          </w:p>
        </w:tc>
        <w:tc>
          <w:tcPr>
            <w:tcW w:w="853" w:type="dxa"/>
          </w:tcPr>
          <w:p w:rsidR="007E3FA4" w:rsidRPr="000C30A1" w:rsidP="00740808">
            <w:pPr>
              <w:jc w:val="center"/>
              <w:rPr>
                <w:lang w:val="en-US" w:eastAsia="en-US"/>
              </w:rPr>
            </w:pPr>
            <w:r w:rsidRPr="000C30A1" w:rsidR="00B7675F">
              <w:rPr>
                <w:lang w:val="en-US" w:eastAsia="en-US"/>
              </w:rPr>
              <w:t>-</w:t>
            </w:r>
          </w:p>
        </w:tc>
        <w:tc>
          <w:tcPr>
            <w:tcW w:w="848" w:type="dxa"/>
            <w:vAlign w:val="bottom"/>
          </w:tcPr>
          <w:p w:rsidR="007E3FA4" w:rsidRPr="000C30A1" w:rsidP="00740808">
            <w:pPr>
              <w:jc w:val="center"/>
              <w:rPr>
                <w:lang w:val="en-US" w:eastAsia="en-US"/>
              </w:rPr>
            </w:pPr>
            <w:r w:rsidRPr="000C30A1">
              <w:rPr>
                <w:lang w:val="en-US" w:eastAsia="en-US"/>
              </w:rPr>
              <w:t>21</w:t>
            </w:r>
          </w:p>
        </w:tc>
      </w:tr>
      <w:tr w:rsidTr="005C04D8">
        <w:tblPrEx>
          <w:tblW w:w="10363" w:type="dxa"/>
          <w:tblInd w:w="93" w:type="dxa"/>
          <w:tblLook w:val="04A0"/>
        </w:tblPrEx>
        <w:trPr>
          <w:trHeight w:val="261"/>
        </w:trPr>
        <w:tc>
          <w:tcPr>
            <w:tcW w:w="5260" w:type="dxa"/>
            <w:gridSpan w:val="2"/>
          </w:tcPr>
          <w:p w:rsidR="007E3FA4" w:rsidRPr="000C30A1" w:rsidP="00B33704">
            <w:pPr>
              <w:rPr>
                <w:b/>
                <w:lang w:val="en-US" w:eastAsia="en-US"/>
              </w:rPr>
            </w:pPr>
            <w:r w:rsidRPr="000C30A1">
              <w:rPr>
                <w:b/>
                <w:lang w:val="en-US" w:eastAsia="en-US"/>
              </w:rPr>
              <w:t>TOTAL</w:t>
            </w:r>
          </w:p>
        </w:tc>
        <w:tc>
          <w:tcPr>
            <w:tcW w:w="850" w:type="dxa"/>
            <w:shd w:val="clear" w:color="auto" w:fill="auto"/>
            <w:vAlign w:val="center"/>
          </w:tcPr>
          <w:p w:rsidR="007E3FA4" w:rsidRPr="000C30A1" w:rsidP="00740808">
            <w:pPr>
              <w:jc w:val="center"/>
              <w:rPr>
                <w:b/>
                <w:lang w:val="en-US" w:eastAsia="en-US"/>
              </w:rPr>
            </w:pPr>
            <w:r w:rsidRPr="000C30A1">
              <w:rPr>
                <w:b/>
                <w:lang w:val="en-US" w:eastAsia="en-US"/>
              </w:rPr>
              <w:t>199</w:t>
            </w:r>
          </w:p>
        </w:tc>
        <w:tc>
          <w:tcPr>
            <w:tcW w:w="849" w:type="dxa"/>
          </w:tcPr>
          <w:p w:rsidR="007E3FA4" w:rsidRPr="000C30A1" w:rsidP="00740808">
            <w:pPr>
              <w:jc w:val="center"/>
              <w:rPr>
                <w:b/>
                <w:lang w:val="en-US" w:eastAsia="en-US"/>
              </w:rPr>
            </w:pPr>
            <w:r w:rsidRPr="000C30A1">
              <w:rPr>
                <w:b/>
                <w:lang w:val="en-US" w:eastAsia="en-US"/>
              </w:rPr>
              <w:t>103</w:t>
            </w:r>
          </w:p>
        </w:tc>
        <w:tc>
          <w:tcPr>
            <w:tcW w:w="850" w:type="dxa"/>
          </w:tcPr>
          <w:p w:rsidR="007E3FA4" w:rsidRPr="000C30A1" w:rsidP="00740808">
            <w:pPr>
              <w:jc w:val="center"/>
              <w:rPr>
                <w:b/>
                <w:lang w:val="en-US" w:eastAsia="en-US"/>
              </w:rPr>
            </w:pPr>
            <w:r w:rsidRPr="000C30A1">
              <w:rPr>
                <w:b/>
                <w:lang w:val="en-US" w:eastAsia="en-US"/>
              </w:rPr>
              <w:t>108</w:t>
            </w:r>
          </w:p>
        </w:tc>
        <w:tc>
          <w:tcPr>
            <w:tcW w:w="853" w:type="dxa"/>
          </w:tcPr>
          <w:p w:rsidR="007E3FA4" w:rsidRPr="000C30A1" w:rsidP="00740808">
            <w:pPr>
              <w:jc w:val="center"/>
              <w:rPr>
                <w:b/>
                <w:lang w:val="en-US" w:eastAsia="en-US"/>
              </w:rPr>
            </w:pPr>
            <w:r w:rsidRPr="000C30A1">
              <w:rPr>
                <w:b/>
                <w:lang w:val="en-US" w:eastAsia="en-US"/>
              </w:rPr>
              <w:t>200</w:t>
            </w:r>
          </w:p>
        </w:tc>
        <w:tc>
          <w:tcPr>
            <w:tcW w:w="853" w:type="dxa"/>
          </w:tcPr>
          <w:p w:rsidR="007E3FA4" w:rsidRPr="000C30A1" w:rsidP="00740808">
            <w:pPr>
              <w:jc w:val="center"/>
              <w:rPr>
                <w:b/>
                <w:lang w:val="en-US" w:eastAsia="en-US"/>
              </w:rPr>
            </w:pPr>
            <w:r w:rsidRPr="000C30A1">
              <w:rPr>
                <w:b/>
                <w:lang w:val="en-US" w:eastAsia="en-US"/>
              </w:rPr>
              <w:t>210</w:t>
            </w:r>
          </w:p>
        </w:tc>
        <w:tc>
          <w:tcPr>
            <w:tcW w:w="848" w:type="dxa"/>
          </w:tcPr>
          <w:p w:rsidR="007E3FA4" w:rsidRPr="000C30A1" w:rsidP="00740808">
            <w:pPr>
              <w:jc w:val="center"/>
              <w:rPr>
                <w:b/>
                <w:lang w:val="en-US" w:eastAsia="en-US"/>
              </w:rPr>
            </w:pPr>
            <w:r w:rsidRPr="000C30A1" w:rsidR="000164D8">
              <w:rPr>
                <w:b/>
                <w:lang w:val="en-US" w:eastAsia="en-US"/>
              </w:rPr>
              <w:t>295</w:t>
            </w:r>
          </w:p>
        </w:tc>
      </w:tr>
    </w:tbl>
    <w:p w:rsidR="005C04D8" w:rsidRPr="000C30A1" w:rsidP="00793C5D">
      <w:pPr>
        <w:tabs>
          <w:tab w:val="left" w:pos="90"/>
        </w:tabs>
        <w:jc w:val="both"/>
        <w:rPr>
          <w:sz w:val="24"/>
          <w:szCs w:val="24"/>
        </w:rPr>
      </w:pPr>
    </w:p>
    <w:p w:rsidR="005C04D8" w:rsidRPr="000C30A1" w:rsidP="005C04D8">
      <w:pPr>
        <w:pStyle w:val="ListParagraph"/>
        <w:numPr>
          <w:ilvl w:val="0"/>
          <w:numId w:val="77"/>
        </w:numPr>
        <w:tabs>
          <w:tab w:val="left" w:pos="284"/>
        </w:tabs>
        <w:ind w:left="142" w:hanging="284"/>
        <w:jc w:val="both"/>
        <w:rPr>
          <w:b/>
          <w:sz w:val="24"/>
          <w:szCs w:val="24"/>
          <w:lang w:val="it-IT"/>
        </w:rPr>
      </w:pPr>
      <w:r w:rsidRPr="000C30A1">
        <w:rPr>
          <w:b/>
          <w:sz w:val="24"/>
          <w:szCs w:val="24"/>
          <w:lang w:val="it-IT"/>
        </w:rPr>
        <w:t xml:space="preserve">   </w:t>
      </w:r>
      <w:r w:rsidRPr="000C30A1" w:rsidR="00793C5D">
        <w:rPr>
          <w:b/>
          <w:sz w:val="24"/>
          <w:szCs w:val="24"/>
          <w:lang w:val="it-IT"/>
        </w:rPr>
        <w:t xml:space="preserve">PROTECŢIA COPILULUI ÎMPOTRIVA ABUZULUI, NEGLIJĂRII ŞI EXPLOATĂRII; </w:t>
      </w:r>
      <w:r w:rsidRPr="000C30A1">
        <w:rPr>
          <w:b/>
          <w:sz w:val="24"/>
          <w:szCs w:val="24"/>
          <w:lang w:val="it-IT"/>
        </w:rPr>
        <w:t xml:space="preserve">    </w:t>
      </w:r>
    </w:p>
    <w:p w:rsidR="00793C5D" w:rsidRPr="000C30A1" w:rsidP="005C04D8">
      <w:pPr>
        <w:pStyle w:val="ListParagraph"/>
        <w:tabs>
          <w:tab w:val="left" w:pos="284"/>
        </w:tabs>
        <w:ind w:left="142"/>
        <w:jc w:val="both"/>
        <w:rPr>
          <w:b/>
          <w:sz w:val="24"/>
          <w:szCs w:val="24"/>
          <w:lang w:val="it-IT"/>
        </w:rPr>
      </w:pPr>
      <w:r w:rsidRPr="000C30A1" w:rsidR="005C04D8">
        <w:rPr>
          <w:b/>
          <w:sz w:val="24"/>
          <w:szCs w:val="24"/>
          <w:lang w:val="it-IT"/>
        </w:rPr>
        <w:t xml:space="preserve">   </w:t>
      </w:r>
      <w:r w:rsidRPr="000C30A1">
        <w:rPr>
          <w:b/>
          <w:sz w:val="24"/>
          <w:szCs w:val="24"/>
          <w:lang w:val="it-IT"/>
        </w:rPr>
        <w:t>PREVENIREA ȘI COMBATEREA FE</w:t>
      </w:r>
      <w:r w:rsidRPr="000C30A1">
        <w:rPr>
          <w:b/>
          <w:sz w:val="24"/>
          <w:szCs w:val="24"/>
          <w:lang w:val="it-IT"/>
        </w:rPr>
        <w:t>NOMENULUI DE VIOLEN</w:t>
      </w:r>
      <w:r w:rsidRPr="000C30A1">
        <w:rPr>
          <w:b/>
          <w:sz w:val="24"/>
          <w:szCs w:val="24"/>
        </w:rPr>
        <w:t>ŢĂ</w:t>
      </w:r>
      <w:r w:rsidRPr="000C30A1">
        <w:rPr>
          <w:b/>
          <w:sz w:val="24"/>
          <w:szCs w:val="24"/>
          <w:lang w:val="it-IT"/>
        </w:rPr>
        <w:t xml:space="preserve"> ÎN FAMILIE</w:t>
      </w:r>
    </w:p>
    <w:p w:rsidR="005C04D8" w:rsidRPr="000C30A1" w:rsidP="00793C5D">
      <w:pPr>
        <w:tabs>
          <w:tab w:val="left" w:pos="90"/>
        </w:tabs>
        <w:jc w:val="both"/>
        <w:rPr>
          <w:b/>
          <w:sz w:val="24"/>
          <w:szCs w:val="24"/>
          <w:u w:val="single"/>
        </w:rPr>
      </w:pPr>
    </w:p>
    <w:p w:rsidR="00EE05C2" w:rsidRPr="000C30A1" w:rsidP="005C04D8">
      <w:pPr>
        <w:ind w:left="33"/>
        <w:jc w:val="both"/>
        <w:rPr>
          <w:sz w:val="24"/>
          <w:szCs w:val="24"/>
        </w:rPr>
      </w:pPr>
      <w:r w:rsidRPr="000C30A1" w:rsidR="005C04D8">
        <w:rPr>
          <w:sz w:val="24"/>
          <w:szCs w:val="24"/>
        </w:rPr>
        <w:t>Î</w:t>
      </w:r>
      <w:r w:rsidRPr="000C30A1">
        <w:rPr>
          <w:sz w:val="24"/>
          <w:szCs w:val="24"/>
        </w:rPr>
        <w:t xml:space="preserve">n </w:t>
      </w:r>
      <w:r w:rsidRPr="000C30A1" w:rsidR="009410B9">
        <w:rPr>
          <w:sz w:val="24"/>
          <w:szCs w:val="24"/>
        </w:rPr>
        <w:t>anul 2020</w:t>
      </w:r>
      <w:r w:rsidRPr="000C30A1">
        <w:rPr>
          <w:sz w:val="24"/>
          <w:szCs w:val="24"/>
        </w:rPr>
        <w:t xml:space="preserve"> au f</w:t>
      </w:r>
      <w:r w:rsidRPr="000C30A1" w:rsidR="009410B9">
        <w:rPr>
          <w:sz w:val="24"/>
          <w:szCs w:val="24"/>
        </w:rPr>
        <w:t>ost înregistrate un număr de 930</w:t>
      </w:r>
      <w:r w:rsidRPr="000C30A1">
        <w:rPr>
          <w:sz w:val="24"/>
          <w:szCs w:val="24"/>
        </w:rPr>
        <w:t xml:space="preserve"> sesizări de v</w:t>
      </w:r>
      <w:r w:rsidRPr="000C30A1" w:rsidR="009410B9">
        <w:rPr>
          <w:sz w:val="24"/>
          <w:szCs w:val="24"/>
        </w:rPr>
        <w:t>iolenţă în familie, din care 642 au fost confirmate (494 cazuri de neglijare, 32</w:t>
      </w:r>
      <w:r w:rsidRPr="000C30A1">
        <w:rPr>
          <w:sz w:val="24"/>
          <w:szCs w:val="24"/>
        </w:rPr>
        <w:t xml:space="preserve"> </w:t>
      </w:r>
      <w:r w:rsidRPr="000C30A1" w:rsidR="009410B9">
        <w:rPr>
          <w:sz w:val="24"/>
          <w:szCs w:val="24"/>
        </w:rPr>
        <w:t>cazuri de abuz fizic, 11 cazuri de abuz sexual, 105</w:t>
      </w:r>
      <w:r w:rsidRPr="000C30A1">
        <w:rPr>
          <w:sz w:val="24"/>
          <w:szCs w:val="24"/>
        </w:rPr>
        <w:t xml:space="preserve"> cazuri de abuz emotional</w:t>
      </w:r>
      <w:r w:rsidRPr="000C30A1" w:rsidR="004F6F31">
        <w:rPr>
          <w:sz w:val="24"/>
          <w:szCs w:val="24"/>
        </w:rPr>
        <w:t>)</w:t>
      </w:r>
      <w:r w:rsidRPr="000C30A1">
        <w:rPr>
          <w:sz w:val="24"/>
          <w:szCs w:val="24"/>
        </w:rPr>
        <w:t>;</w:t>
      </w:r>
    </w:p>
    <w:p w:rsidR="00EE05C2" w:rsidRPr="000C30A1" w:rsidP="00B4023D">
      <w:pPr>
        <w:ind w:left="33"/>
        <w:jc w:val="both"/>
        <w:rPr>
          <w:sz w:val="24"/>
          <w:szCs w:val="24"/>
        </w:rPr>
      </w:pPr>
      <w:r w:rsidRPr="000C30A1" w:rsidR="00B4023D">
        <w:rPr>
          <w:sz w:val="24"/>
          <w:szCs w:val="24"/>
        </w:rPr>
        <w:t>D</w:t>
      </w:r>
      <w:r w:rsidRPr="000C30A1" w:rsidR="009410B9">
        <w:rPr>
          <w:sz w:val="24"/>
          <w:szCs w:val="24"/>
        </w:rPr>
        <w:t>in cele 642</w:t>
      </w:r>
      <w:r w:rsidRPr="000C30A1">
        <w:rPr>
          <w:sz w:val="24"/>
          <w:szCs w:val="24"/>
        </w:rPr>
        <w:t xml:space="preserve"> cazuri confirmate</w:t>
      </w:r>
      <w:r w:rsidRPr="000C30A1" w:rsidR="009410B9">
        <w:rPr>
          <w:sz w:val="24"/>
          <w:szCs w:val="24"/>
        </w:rPr>
        <w:t xml:space="preserve"> de copii abuzați/neglijați, 146</w:t>
      </w:r>
      <w:r w:rsidRPr="000C30A1">
        <w:rPr>
          <w:sz w:val="24"/>
          <w:szCs w:val="24"/>
        </w:rPr>
        <w:t xml:space="preserve"> au int</w:t>
      </w:r>
      <w:r w:rsidRPr="000C30A1" w:rsidR="009410B9">
        <w:rPr>
          <w:sz w:val="24"/>
          <w:szCs w:val="24"/>
        </w:rPr>
        <w:t>rat în sistemul de protecție, 44</w:t>
      </w:r>
      <w:r w:rsidRPr="000C30A1">
        <w:rPr>
          <w:sz w:val="24"/>
          <w:szCs w:val="24"/>
        </w:rPr>
        <w:t xml:space="preserve"> copii împreună cu mamele lor au fost admiși în Centrul multifuncțional destinat victimelor violenței în familie Gura Humorului</w:t>
      </w:r>
      <w:r w:rsidRPr="000C30A1" w:rsidR="00E05440">
        <w:rPr>
          <w:sz w:val="24"/>
          <w:szCs w:val="24"/>
        </w:rPr>
        <w:t>,</w:t>
      </w:r>
      <w:r w:rsidRPr="000C30A1" w:rsidR="009410B9">
        <w:rPr>
          <w:sz w:val="24"/>
          <w:szCs w:val="24"/>
        </w:rPr>
        <w:t xml:space="preserve"> iar 452 </w:t>
      </w:r>
      <w:r w:rsidRPr="000C30A1">
        <w:rPr>
          <w:sz w:val="24"/>
          <w:szCs w:val="24"/>
        </w:rPr>
        <w:t>copii au fost menţinuţi în familie, cu acordarea de servicii de specialitate și monitorizare (consiliere psihologică, evaluare psihologică, consiliere primară);</w:t>
      </w:r>
    </w:p>
    <w:p w:rsidR="00946D16" w:rsidRPr="000C30A1" w:rsidP="00946D16">
      <w:pPr>
        <w:ind w:left="-180"/>
        <w:jc w:val="both"/>
        <w:rPr>
          <w:sz w:val="22"/>
          <w:szCs w:val="22"/>
          <w:u w:val="single"/>
        </w:rPr>
      </w:pPr>
    </w:p>
    <w:p w:rsidR="00946D16" w:rsidRPr="000C30A1" w:rsidP="00946D16">
      <w:pPr>
        <w:ind w:left="-180"/>
        <w:jc w:val="both"/>
        <w:rPr>
          <w:sz w:val="22"/>
          <w:szCs w:val="22"/>
          <w:u w:val="single"/>
          <w:lang w:val="fr-FR"/>
        </w:rPr>
      </w:pPr>
      <w:r w:rsidRPr="000C30A1" w:rsidR="005C04D8">
        <w:rPr>
          <w:sz w:val="22"/>
          <w:szCs w:val="22"/>
        </w:rPr>
        <w:t xml:space="preserve">  </w:t>
      </w:r>
      <w:r w:rsidRPr="000C30A1">
        <w:rPr>
          <w:sz w:val="22"/>
          <w:szCs w:val="22"/>
          <w:u w:val="single"/>
        </w:rPr>
        <w:t xml:space="preserve">Nr. cazuri de </w:t>
      </w:r>
      <w:r w:rsidRPr="000C30A1">
        <w:rPr>
          <w:sz w:val="22"/>
          <w:szCs w:val="22"/>
          <w:u w:val="single"/>
          <w:lang w:val="fr-FR"/>
        </w:rPr>
        <w:t>abuz, neglijare, exploatare aflate în evidenţa DGASPC Suceava la data de 31.12.2020</w:t>
      </w:r>
    </w:p>
    <w:p w:rsidR="00946D16" w:rsidRPr="000C30A1" w:rsidP="00946D16">
      <w:pPr>
        <w:ind w:left="-180"/>
        <w:jc w:val="both"/>
        <w:rPr>
          <w:sz w:val="22"/>
          <w:szCs w:val="22"/>
          <w:u w:val="single"/>
          <w:lang w:val="fr-FR"/>
        </w:rPr>
      </w:pPr>
      <w:r w:rsidRPr="000C30A1">
        <w:rPr>
          <w:sz w:val="22"/>
          <w:szCs w:val="22"/>
          <w:lang w:val="fr-FR"/>
        </w:rPr>
        <w:t xml:space="preserve"> </w:t>
      </w:r>
      <w:r w:rsidRPr="000C30A1">
        <w:rPr>
          <w:sz w:val="22"/>
          <w:szCs w:val="22"/>
          <w:u w:val="single"/>
          <w:lang w:val="fr-FR"/>
        </w:rPr>
        <w:t>(structura</w:t>
      </w:r>
      <w:r w:rsidRPr="000C30A1">
        <w:rPr>
          <w:sz w:val="22"/>
          <w:szCs w:val="22"/>
          <w:u w:val="single"/>
          <w:lang w:val="fr-FR"/>
        </w:rPr>
        <w:t xml:space="preserve">t pe sexe si grupe de </w:t>
      </w:r>
      <w:r w:rsidRPr="000C30A1">
        <w:rPr>
          <w:bCs/>
          <w:iCs/>
          <w:sz w:val="22"/>
          <w:szCs w:val="22"/>
          <w:u w:val="single"/>
        </w:rPr>
        <w:t>vârstă)</w:t>
      </w:r>
    </w:p>
    <w:p w:rsidR="00946D16" w:rsidRPr="000C30A1" w:rsidP="00946D16">
      <w:pPr>
        <w:ind w:left="-180"/>
        <w:jc w:val="both"/>
        <w:rPr>
          <w:sz w:val="22"/>
          <w:szCs w:val="22"/>
          <w:u w:val="single"/>
          <w:lang w:val="fr-FR"/>
        </w:rPr>
      </w:pPr>
    </w:p>
    <w:tbl>
      <w:tblPr>
        <w:tblStyle w:val="TableNormal"/>
        <w:tblW w:w="10346"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813"/>
        <w:gridCol w:w="1007"/>
        <w:gridCol w:w="1074"/>
        <w:gridCol w:w="815"/>
        <w:gridCol w:w="885"/>
        <w:gridCol w:w="882"/>
        <w:gridCol w:w="975"/>
        <w:gridCol w:w="974"/>
        <w:gridCol w:w="1060"/>
        <w:gridCol w:w="861"/>
      </w:tblGrid>
      <w:tr w:rsidTr="005C04D8">
        <w:tblPrEx>
          <w:tblW w:w="10346"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Ex>
        <w:trPr>
          <w:trHeight w:val="157"/>
        </w:trPr>
        <w:tc>
          <w:tcPr>
            <w:tcW w:w="1813" w:type="dxa"/>
            <w:shd w:val="clear" w:color="auto" w:fill="D9D9D9"/>
            <w:noWrap/>
            <w:tcMar>
              <w:top w:w="30" w:type="dxa"/>
              <w:left w:w="30" w:type="dxa"/>
              <w:bottom w:w="0" w:type="dxa"/>
              <w:right w:w="30" w:type="dxa"/>
            </w:tcMar>
            <w:vAlign w:val="bottom"/>
          </w:tcPr>
          <w:p w:rsidR="00946D16" w:rsidRPr="000C30A1" w:rsidP="00B33704">
            <w:pPr>
              <w:rPr>
                <w:sz w:val="22"/>
                <w:szCs w:val="22"/>
              </w:rPr>
            </w:pPr>
          </w:p>
        </w:tc>
        <w:tc>
          <w:tcPr>
            <w:tcW w:w="2081" w:type="dxa"/>
            <w:gridSpan w:val="2"/>
            <w:shd w:val="clear" w:color="auto" w:fill="D9D9D9"/>
            <w:tcMar>
              <w:top w:w="30" w:type="dxa"/>
              <w:left w:w="30" w:type="dxa"/>
              <w:bottom w:w="0" w:type="dxa"/>
              <w:right w:w="30" w:type="dxa"/>
            </w:tcMar>
          </w:tcPr>
          <w:p w:rsidR="00946D16" w:rsidRPr="000C30A1" w:rsidP="00B33704">
            <w:pPr>
              <w:jc w:val="center"/>
              <w:rPr>
                <w:b/>
                <w:bCs/>
                <w:iCs/>
                <w:sz w:val="22"/>
                <w:szCs w:val="22"/>
              </w:rPr>
            </w:pPr>
            <w:r w:rsidRPr="000C30A1">
              <w:rPr>
                <w:b/>
                <w:bCs/>
                <w:iCs/>
                <w:sz w:val="22"/>
                <w:szCs w:val="22"/>
              </w:rPr>
              <w:t>Distribuţia pe sexe</w:t>
            </w:r>
          </w:p>
        </w:tc>
        <w:tc>
          <w:tcPr>
            <w:tcW w:w="5591" w:type="dxa"/>
            <w:gridSpan w:val="6"/>
            <w:shd w:val="clear" w:color="auto" w:fill="D9D9D9"/>
          </w:tcPr>
          <w:p w:rsidR="00946D16" w:rsidRPr="000C30A1" w:rsidP="00B33704">
            <w:pPr>
              <w:jc w:val="center"/>
              <w:rPr>
                <w:b/>
                <w:bCs/>
                <w:iCs/>
                <w:sz w:val="22"/>
                <w:szCs w:val="22"/>
              </w:rPr>
            </w:pPr>
            <w:r w:rsidRPr="000C30A1">
              <w:rPr>
                <w:b/>
                <w:bCs/>
                <w:iCs/>
                <w:sz w:val="22"/>
                <w:szCs w:val="22"/>
              </w:rPr>
              <w:t>Distribuţia pe grupe de vârstă</w:t>
            </w:r>
          </w:p>
        </w:tc>
        <w:tc>
          <w:tcPr>
            <w:tcW w:w="861" w:type="dxa"/>
            <w:vMerge w:val="restart"/>
            <w:shd w:val="clear" w:color="auto" w:fill="D9D9D9"/>
          </w:tcPr>
          <w:p w:rsidR="00946D16" w:rsidRPr="000C30A1" w:rsidP="00B33704">
            <w:pPr>
              <w:jc w:val="center"/>
              <w:rPr>
                <w:b/>
                <w:bCs/>
                <w:iCs/>
                <w:sz w:val="22"/>
                <w:szCs w:val="22"/>
              </w:rPr>
            </w:pPr>
            <w:r w:rsidRPr="000C30A1">
              <w:rPr>
                <w:b/>
                <w:bCs/>
                <w:iCs/>
                <w:sz w:val="22"/>
                <w:szCs w:val="22"/>
              </w:rPr>
              <w:t>TOTAL</w:t>
            </w:r>
          </w:p>
        </w:tc>
      </w:tr>
      <w:tr w:rsidTr="005C04D8">
        <w:tblPrEx>
          <w:tblW w:w="10346" w:type="dxa"/>
          <w:tblInd w:w="60" w:type="dxa"/>
          <w:tblCellMar>
            <w:left w:w="0" w:type="dxa"/>
            <w:right w:w="0" w:type="dxa"/>
          </w:tblCellMar>
          <w:tblLook w:val="0000"/>
        </w:tblPrEx>
        <w:trPr>
          <w:trHeight w:val="270"/>
        </w:trPr>
        <w:tc>
          <w:tcPr>
            <w:tcW w:w="1813" w:type="dxa"/>
            <w:shd w:val="clear" w:color="auto" w:fill="D9D9D9"/>
            <w:tcMar>
              <w:top w:w="30" w:type="dxa"/>
              <w:left w:w="30" w:type="dxa"/>
              <w:bottom w:w="0" w:type="dxa"/>
              <w:right w:w="30" w:type="dxa"/>
            </w:tcMar>
          </w:tcPr>
          <w:p w:rsidR="00946D16" w:rsidRPr="000C30A1" w:rsidP="005C04D8">
            <w:pPr>
              <w:tabs>
                <w:tab w:val="right" w:pos="2037"/>
              </w:tabs>
              <w:rPr>
                <w:b/>
                <w:bCs/>
                <w:sz w:val="22"/>
                <w:szCs w:val="22"/>
              </w:rPr>
            </w:pPr>
            <w:r w:rsidRPr="000C30A1">
              <w:rPr>
                <w:b/>
                <w:bCs/>
                <w:sz w:val="22"/>
                <w:szCs w:val="22"/>
              </w:rPr>
              <w:t>Cazuri de:</w:t>
            </w:r>
            <w:r w:rsidRPr="000C30A1" w:rsidR="005C04D8">
              <w:rPr>
                <w:b/>
                <w:bCs/>
                <w:sz w:val="22"/>
                <w:szCs w:val="22"/>
              </w:rPr>
              <w:tab/>
            </w:r>
          </w:p>
        </w:tc>
        <w:tc>
          <w:tcPr>
            <w:tcW w:w="1007" w:type="dxa"/>
            <w:shd w:val="clear" w:color="auto" w:fill="D9D9D9"/>
            <w:tcMar>
              <w:top w:w="30" w:type="dxa"/>
              <w:left w:w="30" w:type="dxa"/>
              <w:bottom w:w="0" w:type="dxa"/>
              <w:right w:w="30" w:type="dxa"/>
            </w:tcMar>
          </w:tcPr>
          <w:p w:rsidR="00946D16" w:rsidRPr="000C30A1" w:rsidP="00B33704">
            <w:pPr>
              <w:rPr>
                <w:b/>
                <w:bCs/>
                <w:sz w:val="22"/>
                <w:szCs w:val="22"/>
              </w:rPr>
            </w:pPr>
            <w:r w:rsidRPr="000C30A1">
              <w:rPr>
                <w:b/>
                <w:bCs/>
                <w:sz w:val="22"/>
                <w:szCs w:val="22"/>
              </w:rPr>
              <w:t>Masculin</w:t>
            </w:r>
          </w:p>
        </w:tc>
        <w:tc>
          <w:tcPr>
            <w:tcW w:w="1074" w:type="dxa"/>
            <w:shd w:val="clear" w:color="auto" w:fill="D9D9D9"/>
          </w:tcPr>
          <w:p w:rsidR="00946D16" w:rsidRPr="000C30A1" w:rsidP="00B33704">
            <w:pPr>
              <w:jc w:val="center"/>
              <w:rPr>
                <w:b/>
                <w:bCs/>
                <w:sz w:val="22"/>
                <w:szCs w:val="22"/>
              </w:rPr>
            </w:pPr>
            <w:r w:rsidRPr="000C30A1">
              <w:rPr>
                <w:b/>
                <w:bCs/>
                <w:sz w:val="22"/>
                <w:szCs w:val="22"/>
              </w:rPr>
              <w:t>Feminin</w:t>
            </w:r>
          </w:p>
        </w:tc>
        <w:tc>
          <w:tcPr>
            <w:tcW w:w="815" w:type="dxa"/>
            <w:shd w:val="clear" w:color="auto" w:fill="D9D9D9"/>
          </w:tcPr>
          <w:p w:rsidR="00946D16" w:rsidRPr="000C30A1" w:rsidP="00B33704">
            <w:pPr>
              <w:jc w:val="center"/>
              <w:rPr>
                <w:b/>
                <w:bCs/>
                <w:sz w:val="22"/>
                <w:szCs w:val="22"/>
              </w:rPr>
            </w:pPr>
            <w:r w:rsidRPr="000C30A1">
              <w:rPr>
                <w:b/>
                <w:bCs/>
                <w:sz w:val="22"/>
                <w:szCs w:val="22"/>
              </w:rPr>
              <w:t>&lt;1 an</w:t>
            </w:r>
          </w:p>
        </w:tc>
        <w:tc>
          <w:tcPr>
            <w:tcW w:w="885" w:type="dxa"/>
            <w:shd w:val="clear" w:color="auto" w:fill="D9D9D9"/>
          </w:tcPr>
          <w:p w:rsidR="00946D16" w:rsidRPr="000C30A1" w:rsidP="00B33704">
            <w:pPr>
              <w:jc w:val="center"/>
              <w:rPr>
                <w:b/>
                <w:bCs/>
                <w:sz w:val="22"/>
                <w:szCs w:val="22"/>
              </w:rPr>
            </w:pPr>
            <w:r w:rsidRPr="000C30A1">
              <w:rPr>
                <w:b/>
                <w:bCs/>
                <w:sz w:val="22"/>
                <w:szCs w:val="22"/>
              </w:rPr>
              <w:t>1-2 ani</w:t>
            </w:r>
          </w:p>
        </w:tc>
        <w:tc>
          <w:tcPr>
            <w:tcW w:w="882" w:type="dxa"/>
            <w:shd w:val="clear" w:color="auto" w:fill="D9D9D9"/>
          </w:tcPr>
          <w:p w:rsidR="00946D16" w:rsidRPr="000C30A1" w:rsidP="00B33704">
            <w:pPr>
              <w:jc w:val="center"/>
              <w:rPr>
                <w:b/>
                <w:bCs/>
                <w:sz w:val="22"/>
                <w:szCs w:val="22"/>
              </w:rPr>
            </w:pPr>
            <w:r w:rsidRPr="000C30A1">
              <w:rPr>
                <w:b/>
                <w:bCs/>
                <w:sz w:val="22"/>
                <w:szCs w:val="22"/>
              </w:rPr>
              <w:t>3-6 ani</w:t>
            </w:r>
          </w:p>
        </w:tc>
        <w:tc>
          <w:tcPr>
            <w:tcW w:w="975" w:type="dxa"/>
            <w:shd w:val="clear" w:color="auto" w:fill="D9D9D9"/>
          </w:tcPr>
          <w:p w:rsidR="00946D16" w:rsidRPr="000C30A1" w:rsidP="00B33704">
            <w:pPr>
              <w:jc w:val="center"/>
              <w:rPr>
                <w:b/>
                <w:bCs/>
                <w:sz w:val="22"/>
                <w:szCs w:val="22"/>
              </w:rPr>
            </w:pPr>
            <w:r w:rsidRPr="000C30A1">
              <w:rPr>
                <w:b/>
                <w:bCs/>
                <w:sz w:val="22"/>
                <w:szCs w:val="22"/>
              </w:rPr>
              <w:t>7-9 ani</w:t>
            </w:r>
          </w:p>
        </w:tc>
        <w:tc>
          <w:tcPr>
            <w:tcW w:w="974" w:type="dxa"/>
            <w:shd w:val="clear" w:color="auto" w:fill="D9D9D9"/>
          </w:tcPr>
          <w:p w:rsidR="00946D16" w:rsidRPr="000C30A1" w:rsidP="00B33704">
            <w:pPr>
              <w:jc w:val="center"/>
              <w:rPr>
                <w:b/>
                <w:bCs/>
                <w:sz w:val="22"/>
                <w:szCs w:val="22"/>
              </w:rPr>
            </w:pPr>
            <w:r w:rsidRPr="000C30A1">
              <w:rPr>
                <w:b/>
                <w:bCs/>
                <w:sz w:val="22"/>
                <w:szCs w:val="22"/>
              </w:rPr>
              <w:t>10-13 ani</w:t>
            </w:r>
          </w:p>
        </w:tc>
        <w:tc>
          <w:tcPr>
            <w:tcW w:w="1060" w:type="dxa"/>
            <w:shd w:val="clear" w:color="auto" w:fill="D9D9D9"/>
          </w:tcPr>
          <w:p w:rsidR="00946D16" w:rsidRPr="000C30A1" w:rsidP="00B33704">
            <w:pPr>
              <w:jc w:val="center"/>
              <w:rPr>
                <w:b/>
                <w:bCs/>
                <w:sz w:val="22"/>
                <w:szCs w:val="22"/>
              </w:rPr>
            </w:pPr>
            <w:r w:rsidRPr="000C30A1">
              <w:rPr>
                <w:b/>
                <w:bCs/>
                <w:sz w:val="22"/>
                <w:szCs w:val="22"/>
              </w:rPr>
              <w:t>14-17 ani</w:t>
            </w:r>
          </w:p>
        </w:tc>
        <w:tc>
          <w:tcPr>
            <w:tcW w:w="861" w:type="dxa"/>
            <w:vMerge/>
            <w:shd w:val="clear" w:color="auto" w:fill="D9D9D9"/>
            <w:noWrap/>
            <w:tcMar>
              <w:top w:w="30" w:type="dxa"/>
              <w:left w:w="30" w:type="dxa"/>
              <w:bottom w:w="0" w:type="dxa"/>
              <w:right w:w="30" w:type="dxa"/>
            </w:tcMar>
          </w:tcPr>
          <w:p w:rsidR="00946D16" w:rsidRPr="000C30A1" w:rsidP="00B33704">
            <w:pPr>
              <w:jc w:val="center"/>
              <w:rPr>
                <w:b/>
                <w:bCs/>
                <w:sz w:val="22"/>
                <w:szCs w:val="22"/>
                <w:u w:val="single"/>
              </w:rPr>
            </w:pPr>
          </w:p>
        </w:tc>
      </w:tr>
      <w:tr w:rsidTr="005C04D8">
        <w:tblPrEx>
          <w:tblW w:w="10346" w:type="dxa"/>
          <w:tblInd w:w="60" w:type="dxa"/>
          <w:tblCellMar>
            <w:left w:w="0" w:type="dxa"/>
            <w:right w:w="0" w:type="dxa"/>
          </w:tblCellMar>
          <w:tblLook w:val="0000"/>
        </w:tblPrEx>
        <w:trPr>
          <w:trHeight w:val="255"/>
        </w:trPr>
        <w:tc>
          <w:tcPr>
            <w:tcW w:w="1813" w:type="dxa"/>
            <w:tcMar>
              <w:top w:w="30" w:type="dxa"/>
              <w:left w:w="30" w:type="dxa"/>
              <w:bottom w:w="0" w:type="dxa"/>
              <w:right w:w="30" w:type="dxa"/>
            </w:tcMar>
          </w:tcPr>
          <w:p w:rsidR="00946D16" w:rsidRPr="000C30A1" w:rsidP="00B33704">
            <w:pPr>
              <w:rPr>
                <w:sz w:val="22"/>
                <w:szCs w:val="22"/>
              </w:rPr>
            </w:pPr>
            <w:r w:rsidRPr="000C30A1">
              <w:rPr>
                <w:sz w:val="22"/>
                <w:szCs w:val="22"/>
              </w:rPr>
              <w:t>Abuz  fizic</w:t>
            </w:r>
          </w:p>
        </w:tc>
        <w:tc>
          <w:tcPr>
            <w:tcW w:w="1007" w:type="dxa"/>
            <w:tcMar>
              <w:top w:w="30" w:type="dxa"/>
              <w:left w:w="30" w:type="dxa"/>
              <w:bottom w:w="0" w:type="dxa"/>
              <w:right w:w="30" w:type="dxa"/>
            </w:tcMar>
            <w:vAlign w:val="center"/>
          </w:tcPr>
          <w:p w:rsidR="00946D16" w:rsidRPr="000C30A1" w:rsidP="00B33704">
            <w:pPr>
              <w:tabs>
                <w:tab w:val="center" w:pos="870"/>
              </w:tabs>
              <w:jc w:val="center"/>
              <w:rPr>
                <w:sz w:val="22"/>
                <w:szCs w:val="22"/>
              </w:rPr>
            </w:pPr>
            <w:r w:rsidRPr="000C30A1">
              <w:rPr>
                <w:sz w:val="22"/>
                <w:szCs w:val="22"/>
              </w:rPr>
              <w:t>17</w:t>
            </w:r>
          </w:p>
        </w:tc>
        <w:tc>
          <w:tcPr>
            <w:tcW w:w="1074" w:type="dxa"/>
            <w:vAlign w:val="center"/>
          </w:tcPr>
          <w:p w:rsidR="00946D16" w:rsidRPr="000C30A1" w:rsidP="00B33704">
            <w:pPr>
              <w:jc w:val="center"/>
              <w:rPr>
                <w:sz w:val="22"/>
                <w:szCs w:val="22"/>
              </w:rPr>
            </w:pPr>
            <w:r w:rsidRPr="000C30A1">
              <w:rPr>
                <w:sz w:val="22"/>
                <w:szCs w:val="22"/>
              </w:rPr>
              <w:t>15</w:t>
            </w:r>
          </w:p>
        </w:tc>
        <w:tc>
          <w:tcPr>
            <w:tcW w:w="815" w:type="dxa"/>
            <w:vAlign w:val="center"/>
          </w:tcPr>
          <w:p w:rsidR="00946D16" w:rsidRPr="000C30A1" w:rsidP="00B33704">
            <w:pPr>
              <w:jc w:val="center"/>
              <w:rPr>
                <w:sz w:val="22"/>
                <w:szCs w:val="22"/>
              </w:rPr>
            </w:pPr>
            <w:r w:rsidRPr="000C30A1">
              <w:rPr>
                <w:sz w:val="22"/>
                <w:szCs w:val="22"/>
              </w:rPr>
              <w:t>0</w:t>
            </w:r>
          </w:p>
        </w:tc>
        <w:tc>
          <w:tcPr>
            <w:tcW w:w="885" w:type="dxa"/>
            <w:vAlign w:val="center"/>
          </w:tcPr>
          <w:p w:rsidR="00946D16" w:rsidRPr="000C30A1" w:rsidP="00B33704">
            <w:pPr>
              <w:jc w:val="center"/>
              <w:rPr>
                <w:sz w:val="22"/>
                <w:szCs w:val="22"/>
              </w:rPr>
            </w:pPr>
            <w:r w:rsidRPr="000C30A1">
              <w:rPr>
                <w:sz w:val="22"/>
                <w:szCs w:val="22"/>
              </w:rPr>
              <w:t>0</w:t>
            </w:r>
          </w:p>
        </w:tc>
        <w:tc>
          <w:tcPr>
            <w:tcW w:w="882" w:type="dxa"/>
            <w:vAlign w:val="center"/>
          </w:tcPr>
          <w:p w:rsidR="00946D16" w:rsidRPr="000C30A1" w:rsidP="00B33704">
            <w:pPr>
              <w:jc w:val="center"/>
              <w:rPr>
                <w:sz w:val="22"/>
                <w:szCs w:val="22"/>
              </w:rPr>
            </w:pPr>
            <w:r w:rsidRPr="000C30A1">
              <w:rPr>
                <w:sz w:val="22"/>
                <w:szCs w:val="22"/>
              </w:rPr>
              <w:t>4</w:t>
            </w:r>
          </w:p>
        </w:tc>
        <w:tc>
          <w:tcPr>
            <w:tcW w:w="975" w:type="dxa"/>
            <w:vAlign w:val="center"/>
          </w:tcPr>
          <w:p w:rsidR="00946D16" w:rsidRPr="000C30A1" w:rsidP="00B33704">
            <w:pPr>
              <w:jc w:val="center"/>
              <w:rPr>
                <w:sz w:val="22"/>
                <w:szCs w:val="22"/>
              </w:rPr>
            </w:pPr>
            <w:r w:rsidRPr="000C30A1">
              <w:rPr>
                <w:sz w:val="22"/>
                <w:szCs w:val="22"/>
              </w:rPr>
              <w:t>4</w:t>
            </w:r>
          </w:p>
        </w:tc>
        <w:tc>
          <w:tcPr>
            <w:tcW w:w="974" w:type="dxa"/>
            <w:vAlign w:val="center"/>
          </w:tcPr>
          <w:p w:rsidR="00946D16" w:rsidRPr="000C30A1" w:rsidP="00B33704">
            <w:pPr>
              <w:jc w:val="center"/>
              <w:rPr>
                <w:sz w:val="22"/>
                <w:szCs w:val="22"/>
              </w:rPr>
            </w:pPr>
            <w:r w:rsidRPr="000C30A1">
              <w:rPr>
                <w:sz w:val="22"/>
                <w:szCs w:val="22"/>
              </w:rPr>
              <w:t>15</w:t>
            </w:r>
          </w:p>
        </w:tc>
        <w:tc>
          <w:tcPr>
            <w:tcW w:w="1060" w:type="dxa"/>
            <w:vAlign w:val="center"/>
          </w:tcPr>
          <w:p w:rsidR="00946D16" w:rsidRPr="000C30A1" w:rsidP="00B33704">
            <w:pPr>
              <w:jc w:val="center"/>
              <w:rPr>
                <w:sz w:val="22"/>
                <w:szCs w:val="22"/>
              </w:rPr>
            </w:pPr>
            <w:r w:rsidRPr="000C30A1">
              <w:rPr>
                <w:sz w:val="22"/>
                <w:szCs w:val="22"/>
              </w:rPr>
              <w:t>9</w:t>
            </w:r>
          </w:p>
        </w:tc>
        <w:tc>
          <w:tcPr>
            <w:tcW w:w="861" w:type="dxa"/>
            <w:noWrap/>
            <w:tcMar>
              <w:top w:w="30" w:type="dxa"/>
              <w:left w:w="30" w:type="dxa"/>
              <w:bottom w:w="0" w:type="dxa"/>
              <w:right w:w="30" w:type="dxa"/>
            </w:tcMar>
            <w:vAlign w:val="center"/>
          </w:tcPr>
          <w:p w:rsidR="00946D16" w:rsidRPr="000C30A1" w:rsidP="00B33704">
            <w:pPr>
              <w:tabs>
                <w:tab w:val="center" w:pos="870"/>
              </w:tabs>
              <w:jc w:val="center"/>
              <w:rPr>
                <w:b/>
                <w:sz w:val="22"/>
                <w:szCs w:val="22"/>
              </w:rPr>
            </w:pPr>
            <w:r w:rsidRPr="000C30A1">
              <w:rPr>
                <w:b/>
                <w:sz w:val="22"/>
                <w:szCs w:val="22"/>
              </w:rPr>
              <w:t>32</w:t>
            </w:r>
          </w:p>
        </w:tc>
      </w:tr>
      <w:tr w:rsidTr="005C04D8">
        <w:tblPrEx>
          <w:tblW w:w="10346" w:type="dxa"/>
          <w:tblInd w:w="60" w:type="dxa"/>
          <w:tblCellMar>
            <w:left w:w="0" w:type="dxa"/>
            <w:right w:w="0" w:type="dxa"/>
          </w:tblCellMar>
          <w:tblLook w:val="0000"/>
        </w:tblPrEx>
        <w:trPr>
          <w:trHeight w:val="255"/>
        </w:trPr>
        <w:tc>
          <w:tcPr>
            <w:tcW w:w="1813" w:type="dxa"/>
            <w:tcMar>
              <w:top w:w="30" w:type="dxa"/>
              <w:left w:w="30" w:type="dxa"/>
              <w:bottom w:w="0" w:type="dxa"/>
              <w:right w:w="30" w:type="dxa"/>
            </w:tcMar>
          </w:tcPr>
          <w:p w:rsidR="00946D16" w:rsidRPr="000C30A1" w:rsidP="00B33704">
            <w:pPr>
              <w:rPr>
                <w:sz w:val="22"/>
                <w:szCs w:val="22"/>
              </w:rPr>
            </w:pPr>
            <w:r w:rsidRPr="000C30A1">
              <w:rPr>
                <w:sz w:val="22"/>
                <w:szCs w:val="22"/>
              </w:rPr>
              <w:t>Abuz emoţional</w:t>
            </w:r>
          </w:p>
        </w:tc>
        <w:tc>
          <w:tcPr>
            <w:tcW w:w="1007" w:type="dxa"/>
            <w:tcMar>
              <w:top w:w="30" w:type="dxa"/>
              <w:left w:w="30" w:type="dxa"/>
              <w:bottom w:w="0" w:type="dxa"/>
              <w:right w:w="30" w:type="dxa"/>
            </w:tcMar>
            <w:vAlign w:val="center"/>
          </w:tcPr>
          <w:p w:rsidR="00946D16" w:rsidRPr="000C30A1" w:rsidP="00B33704">
            <w:pPr>
              <w:jc w:val="center"/>
              <w:rPr>
                <w:sz w:val="22"/>
                <w:szCs w:val="22"/>
              </w:rPr>
            </w:pPr>
            <w:r w:rsidRPr="000C30A1">
              <w:rPr>
                <w:sz w:val="22"/>
                <w:szCs w:val="22"/>
              </w:rPr>
              <w:t>44</w:t>
            </w:r>
          </w:p>
        </w:tc>
        <w:tc>
          <w:tcPr>
            <w:tcW w:w="1074" w:type="dxa"/>
            <w:vAlign w:val="center"/>
          </w:tcPr>
          <w:p w:rsidR="00946D16" w:rsidRPr="000C30A1" w:rsidP="00B33704">
            <w:pPr>
              <w:jc w:val="center"/>
              <w:rPr>
                <w:sz w:val="22"/>
                <w:szCs w:val="22"/>
              </w:rPr>
            </w:pPr>
            <w:r w:rsidRPr="000C30A1">
              <w:rPr>
                <w:sz w:val="22"/>
                <w:szCs w:val="22"/>
              </w:rPr>
              <w:t>61</w:t>
            </w:r>
          </w:p>
        </w:tc>
        <w:tc>
          <w:tcPr>
            <w:tcW w:w="815" w:type="dxa"/>
            <w:vAlign w:val="center"/>
          </w:tcPr>
          <w:p w:rsidR="00946D16" w:rsidRPr="000C30A1" w:rsidP="00B33704">
            <w:pPr>
              <w:jc w:val="center"/>
              <w:rPr>
                <w:sz w:val="22"/>
                <w:szCs w:val="22"/>
              </w:rPr>
            </w:pPr>
            <w:r w:rsidRPr="000C30A1">
              <w:rPr>
                <w:sz w:val="22"/>
                <w:szCs w:val="22"/>
              </w:rPr>
              <w:t>2</w:t>
            </w:r>
          </w:p>
        </w:tc>
        <w:tc>
          <w:tcPr>
            <w:tcW w:w="885" w:type="dxa"/>
            <w:vAlign w:val="center"/>
          </w:tcPr>
          <w:p w:rsidR="00946D16" w:rsidRPr="000C30A1" w:rsidP="00B33704">
            <w:pPr>
              <w:jc w:val="center"/>
              <w:rPr>
                <w:sz w:val="22"/>
                <w:szCs w:val="22"/>
              </w:rPr>
            </w:pPr>
            <w:r w:rsidRPr="000C30A1">
              <w:rPr>
                <w:sz w:val="22"/>
                <w:szCs w:val="22"/>
              </w:rPr>
              <w:t>10</w:t>
            </w:r>
          </w:p>
        </w:tc>
        <w:tc>
          <w:tcPr>
            <w:tcW w:w="882" w:type="dxa"/>
            <w:vAlign w:val="center"/>
          </w:tcPr>
          <w:p w:rsidR="00946D16" w:rsidRPr="000C30A1" w:rsidP="00B33704">
            <w:pPr>
              <w:jc w:val="center"/>
              <w:rPr>
                <w:sz w:val="22"/>
                <w:szCs w:val="22"/>
              </w:rPr>
            </w:pPr>
            <w:r w:rsidRPr="000C30A1">
              <w:rPr>
                <w:sz w:val="22"/>
                <w:szCs w:val="22"/>
              </w:rPr>
              <w:t>23</w:t>
            </w:r>
          </w:p>
        </w:tc>
        <w:tc>
          <w:tcPr>
            <w:tcW w:w="975" w:type="dxa"/>
            <w:vAlign w:val="center"/>
          </w:tcPr>
          <w:p w:rsidR="00946D16" w:rsidRPr="000C30A1" w:rsidP="00B33704">
            <w:pPr>
              <w:jc w:val="center"/>
              <w:rPr>
                <w:sz w:val="22"/>
                <w:szCs w:val="22"/>
              </w:rPr>
            </w:pPr>
            <w:r w:rsidRPr="000C30A1">
              <w:rPr>
                <w:sz w:val="22"/>
                <w:szCs w:val="22"/>
              </w:rPr>
              <w:t>25</w:t>
            </w:r>
          </w:p>
        </w:tc>
        <w:tc>
          <w:tcPr>
            <w:tcW w:w="974" w:type="dxa"/>
            <w:vAlign w:val="center"/>
          </w:tcPr>
          <w:p w:rsidR="00946D16" w:rsidRPr="000C30A1" w:rsidP="00B33704">
            <w:pPr>
              <w:jc w:val="center"/>
              <w:rPr>
                <w:sz w:val="22"/>
                <w:szCs w:val="22"/>
              </w:rPr>
            </w:pPr>
            <w:r w:rsidRPr="000C30A1">
              <w:rPr>
                <w:sz w:val="22"/>
                <w:szCs w:val="22"/>
              </w:rPr>
              <w:t>24</w:t>
            </w:r>
          </w:p>
        </w:tc>
        <w:tc>
          <w:tcPr>
            <w:tcW w:w="1060" w:type="dxa"/>
            <w:vAlign w:val="center"/>
          </w:tcPr>
          <w:p w:rsidR="00946D16" w:rsidRPr="000C30A1" w:rsidP="00B33704">
            <w:pPr>
              <w:jc w:val="center"/>
              <w:rPr>
                <w:sz w:val="22"/>
                <w:szCs w:val="22"/>
              </w:rPr>
            </w:pPr>
            <w:r w:rsidRPr="000C30A1">
              <w:rPr>
                <w:sz w:val="22"/>
                <w:szCs w:val="22"/>
              </w:rPr>
              <w:t>21</w:t>
            </w:r>
          </w:p>
        </w:tc>
        <w:tc>
          <w:tcPr>
            <w:tcW w:w="861" w:type="dxa"/>
            <w:noWrap/>
            <w:tcMar>
              <w:top w:w="30" w:type="dxa"/>
              <w:left w:w="30" w:type="dxa"/>
              <w:bottom w:w="0" w:type="dxa"/>
              <w:right w:w="30" w:type="dxa"/>
            </w:tcMar>
            <w:vAlign w:val="center"/>
          </w:tcPr>
          <w:p w:rsidR="00946D16" w:rsidRPr="000C30A1" w:rsidP="00B33704">
            <w:pPr>
              <w:jc w:val="center"/>
              <w:rPr>
                <w:b/>
                <w:sz w:val="22"/>
                <w:szCs w:val="22"/>
              </w:rPr>
            </w:pPr>
            <w:r w:rsidRPr="000C30A1">
              <w:rPr>
                <w:b/>
                <w:sz w:val="22"/>
                <w:szCs w:val="22"/>
              </w:rPr>
              <w:t>105</w:t>
            </w:r>
          </w:p>
        </w:tc>
      </w:tr>
      <w:tr w:rsidTr="005C04D8">
        <w:tblPrEx>
          <w:tblW w:w="10346" w:type="dxa"/>
          <w:tblInd w:w="60" w:type="dxa"/>
          <w:tblCellMar>
            <w:left w:w="0" w:type="dxa"/>
            <w:right w:w="0" w:type="dxa"/>
          </w:tblCellMar>
          <w:tblLook w:val="0000"/>
        </w:tblPrEx>
        <w:trPr>
          <w:trHeight w:val="255"/>
        </w:trPr>
        <w:tc>
          <w:tcPr>
            <w:tcW w:w="1813" w:type="dxa"/>
            <w:tcMar>
              <w:top w:w="30" w:type="dxa"/>
              <w:left w:w="30" w:type="dxa"/>
              <w:bottom w:w="0" w:type="dxa"/>
              <w:right w:w="30" w:type="dxa"/>
            </w:tcMar>
          </w:tcPr>
          <w:p w:rsidR="00946D16" w:rsidRPr="000C30A1" w:rsidP="00B33704">
            <w:pPr>
              <w:rPr>
                <w:sz w:val="22"/>
                <w:szCs w:val="22"/>
              </w:rPr>
            </w:pPr>
            <w:r w:rsidRPr="000C30A1">
              <w:rPr>
                <w:sz w:val="22"/>
                <w:szCs w:val="22"/>
              </w:rPr>
              <w:t>Abuz se</w:t>
            </w:r>
            <w:r w:rsidRPr="000C30A1">
              <w:rPr>
                <w:sz w:val="22"/>
                <w:szCs w:val="22"/>
              </w:rPr>
              <w:t>xual</w:t>
            </w:r>
          </w:p>
        </w:tc>
        <w:tc>
          <w:tcPr>
            <w:tcW w:w="1007" w:type="dxa"/>
            <w:tcMar>
              <w:top w:w="30" w:type="dxa"/>
              <w:left w:w="30" w:type="dxa"/>
              <w:bottom w:w="0" w:type="dxa"/>
              <w:right w:w="30" w:type="dxa"/>
            </w:tcMar>
            <w:vAlign w:val="center"/>
          </w:tcPr>
          <w:p w:rsidR="00946D16" w:rsidRPr="000C30A1" w:rsidP="00B33704">
            <w:pPr>
              <w:jc w:val="center"/>
              <w:rPr>
                <w:sz w:val="22"/>
                <w:szCs w:val="22"/>
              </w:rPr>
            </w:pPr>
            <w:r w:rsidRPr="000C30A1">
              <w:rPr>
                <w:sz w:val="22"/>
                <w:szCs w:val="22"/>
              </w:rPr>
              <w:t>0</w:t>
            </w:r>
          </w:p>
        </w:tc>
        <w:tc>
          <w:tcPr>
            <w:tcW w:w="1074" w:type="dxa"/>
            <w:vAlign w:val="center"/>
          </w:tcPr>
          <w:p w:rsidR="00946D16" w:rsidRPr="000C30A1" w:rsidP="00B33704">
            <w:pPr>
              <w:jc w:val="center"/>
              <w:rPr>
                <w:sz w:val="22"/>
                <w:szCs w:val="22"/>
              </w:rPr>
            </w:pPr>
            <w:r w:rsidRPr="000C30A1">
              <w:rPr>
                <w:sz w:val="22"/>
                <w:szCs w:val="22"/>
              </w:rPr>
              <w:t>11</w:t>
            </w:r>
          </w:p>
        </w:tc>
        <w:tc>
          <w:tcPr>
            <w:tcW w:w="815" w:type="dxa"/>
            <w:vAlign w:val="center"/>
          </w:tcPr>
          <w:p w:rsidR="00946D16" w:rsidRPr="000C30A1" w:rsidP="00B33704">
            <w:pPr>
              <w:jc w:val="center"/>
              <w:rPr>
                <w:sz w:val="22"/>
                <w:szCs w:val="22"/>
              </w:rPr>
            </w:pPr>
          </w:p>
        </w:tc>
        <w:tc>
          <w:tcPr>
            <w:tcW w:w="885" w:type="dxa"/>
            <w:vAlign w:val="center"/>
          </w:tcPr>
          <w:p w:rsidR="00946D16" w:rsidRPr="000C30A1" w:rsidP="00B33704">
            <w:pPr>
              <w:jc w:val="center"/>
              <w:rPr>
                <w:sz w:val="22"/>
                <w:szCs w:val="22"/>
              </w:rPr>
            </w:pPr>
          </w:p>
        </w:tc>
        <w:tc>
          <w:tcPr>
            <w:tcW w:w="882" w:type="dxa"/>
            <w:vAlign w:val="center"/>
          </w:tcPr>
          <w:p w:rsidR="00946D16" w:rsidRPr="000C30A1" w:rsidP="00B33704">
            <w:pPr>
              <w:jc w:val="center"/>
              <w:rPr>
                <w:sz w:val="22"/>
                <w:szCs w:val="22"/>
              </w:rPr>
            </w:pPr>
          </w:p>
        </w:tc>
        <w:tc>
          <w:tcPr>
            <w:tcW w:w="975" w:type="dxa"/>
            <w:vAlign w:val="center"/>
          </w:tcPr>
          <w:p w:rsidR="00946D16" w:rsidRPr="000C30A1" w:rsidP="00B33704">
            <w:pPr>
              <w:jc w:val="center"/>
              <w:rPr>
                <w:sz w:val="22"/>
                <w:szCs w:val="22"/>
              </w:rPr>
            </w:pPr>
            <w:r w:rsidRPr="000C30A1">
              <w:rPr>
                <w:sz w:val="22"/>
                <w:szCs w:val="22"/>
              </w:rPr>
              <w:t>1</w:t>
            </w:r>
          </w:p>
        </w:tc>
        <w:tc>
          <w:tcPr>
            <w:tcW w:w="974" w:type="dxa"/>
            <w:vAlign w:val="center"/>
          </w:tcPr>
          <w:p w:rsidR="00946D16" w:rsidRPr="000C30A1" w:rsidP="00B33704">
            <w:pPr>
              <w:jc w:val="center"/>
              <w:rPr>
                <w:sz w:val="22"/>
                <w:szCs w:val="22"/>
              </w:rPr>
            </w:pPr>
            <w:r w:rsidRPr="000C30A1">
              <w:rPr>
                <w:sz w:val="22"/>
                <w:szCs w:val="22"/>
              </w:rPr>
              <w:t>6</w:t>
            </w:r>
          </w:p>
        </w:tc>
        <w:tc>
          <w:tcPr>
            <w:tcW w:w="1060" w:type="dxa"/>
            <w:vAlign w:val="center"/>
          </w:tcPr>
          <w:p w:rsidR="00946D16" w:rsidRPr="000C30A1" w:rsidP="00B33704">
            <w:pPr>
              <w:jc w:val="center"/>
              <w:rPr>
                <w:sz w:val="22"/>
                <w:szCs w:val="22"/>
              </w:rPr>
            </w:pPr>
            <w:r w:rsidRPr="000C30A1">
              <w:rPr>
                <w:sz w:val="22"/>
                <w:szCs w:val="22"/>
              </w:rPr>
              <w:t>4</w:t>
            </w:r>
          </w:p>
        </w:tc>
        <w:tc>
          <w:tcPr>
            <w:tcW w:w="861" w:type="dxa"/>
            <w:noWrap/>
            <w:tcMar>
              <w:top w:w="30" w:type="dxa"/>
              <w:left w:w="30" w:type="dxa"/>
              <w:bottom w:w="0" w:type="dxa"/>
              <w:right w:w="30" w:type="dxa"/>
            </w:tcMar>
            <w:vAlign w:val="center"/>
          </w:tcPr>
          <w:p w:rsidR="00946D16" w:rsidRPr="000C30A1" w:rsidP="00B33704">
            <w:pPr>
              <w:jc w:val="center"/>
              <w:rPr>
                <w:b/>
                <w:sz w:val="22"/>
                <w:szCs w:val="22"/>
              </w:rPr>
            </w:pPr>
            <w:r w:rsidRPr="000C30A1">
              <w:rPr>
                <w:b/>
                <w:sz w:val="22"/>
                <w:szCs w:val="22"/>
              </w:rPr>
              <w:t>11</w:t>
            </w:r>
          </w:p>
        </w:tc>
      </w:tr>
      <w:tr w:rsidTr="005C04D8">
        <w:tblPrEx>
          <w:tblW w:w="10346" w:type="dxa"/>
          <w:tblInd w:w="60" w:type="dxa"/>
          <w:tblCellMar>
            <w:left w:w="0" w:type="dxa"/>
            <w:right w:w="0" w:type="dxa"/>
          </w:tblCellMar>
          <w:tblLook w:val="0000"/>
        </w:tblPrEx>
        <w:trPr>
          <w:trHeight w:val="255"/>
        </w:trPr>
        <w:tc>
          <w:tcPr>
            <w:tcW w:w="1813" w:type="dxa"/>
            <w:tcMar>
              <w:top w:w="30" w:type="dxa"/>
              <w:left w:w="30" w:type="dxa"/>
              <w:bottom w:w="0" w:type="dxa"/>
              <w:right w:w="30" w:type="dxa"/>
            </w:tcMar>
          </w:tcPr>
          <w:p w:rsidR="00946D16" w:rsidRPr="000C30A1" w:rsidP="00B33704">
            <w:pPr>
              <w:rPr>
                <w:sz w:val="22"/>
                <w:szCs w:val="22"/>
              </w:rPr>
            </w:pPr>
            <w:r w:rsidRPr="000C30A1">
              <w:rPr>
                <w:sz w:val="22"/>
                <w:szCs w:val="22"/>
              </w:rPr>
              <w:t>Neglijare</w:t>
            </w:r>
          </w:p>
        </w:tc>
        <w:tc>
          <w:tcPr>
            <w:tcW w:w="1007" w:type="dxa"/>
            <w:tcMar>
              <w:top w:w="30" w:type="dxa"/>
              <w:left w:w="30" w:type="dxa"/>
              <w:bottom w:w="0" w:type="dxa"/>
              <w:right w:w="30" w:type="dxa"/>
            </w:tcMar>
            <w:vAlign w:val="center"/>
          </w:tcPr>
          <w:p w:rsidR="00946D16" w:rsidRPr="000C30A1" w:rsidP="00B33704">
            <w:pPr>
              <w:jc w:val="center"/>
              <w:rPr>
                <w:sz w:val="22"/>
                <w:szCs w:val="22"/>
              </w:rPr>
            </w:pPr>
            <w:r w:rsidRPr="000C30A1">
              <w:rPr>
                <w:sz w:val="22"/>
                <w:szCs w:val="22"/>
              </w:rPr>
              <w:t>224</w:t>
            </w:r>
          </w:p>
        </w:tc>
        <w:tc>
          <w:tcPr>
            <w:tcW w:w="1074" w:type="dxa"/>
            <w:vAlign w:val="center"/>
          </w:tcPr>
          <w:p w:rsidR="00946D16" w:rsidRPr="000C30A1" w:rsidP="00B33704">
            <w:pPr>
              <w:jc w:val="center"/>
              <w:rPr>
                <w:sz w:val="22"/>
                <w:szCs w:val="22"/>
              </w:rPr>
            </w:pPr>
            <w:r w:rsidRPr="000C30A1">
              <w:rPr>
                <w:sz w:val="22"/>
                <w:szCs w:val="22"/>
              </w:rPr>
              <w:t>270</w:t>
            </w:r>
          </w:p>
        </w:tc>
        <w:tc>
          <w:tcPr>
            <w:tcW w:w="815" w:type="dxa"/>
            <w:vAlign w:val="center"/>
          </w:tcPr>
          <w:p w:rsidR="00946D16" w:rsidRPr="000C30A1" w:rsidP="00B33704">
            <w:pPr>
              <w:jc w:val="center"/>
              <w:rPr>
                <w:sz w:val="22"/>
                <w:szCs w:val="22"/>
              </w:rPr>
            </w:pPr>
            <w:r w:rsidRPr="000C30A1">
              <w:rPr>
                <w:sz w:val="22"/>
                <w:szCs w:val="22"/>
              </w:rPr>
              <w:t>44</w:t>
            </w:r>
          </w:p>
        </w:tc>
        <w:tc>
          <w:tcPr>
            <w:tcW w:w="885" w:type="dxa"/>
            <w:vAlign w:val="center"/>
          </w:tcPr>
          <w:p w:rsidR="00946D16" w:rsidRPr="000C30A1" w:rsidP="00B33704">
            <w:pPr>
              <w:jc w:val="center"/>
              <w:rPr>
                <w:sz w:val="22"/>
                <w:szCs w:val="22"/>
              </w:rPr>
            </w:pPr>
            <w:r w:rsidRPr="000C30A1">
              <w:rPr>
                <w:sz w:val="22"/>
                <w:szCs w:val="22"/>
              </w:rPr>
              <w:t>58</w:t>
            </w:r>
          </w:p>
        </w:tc>
        <w:tc>
          <w:tcPr>
            <w:tcW w:w="882" w:type="dxa"/>
            <w:vAlign w:val="center"/>
          </w:tcPr>
          <w:p w:rsidR="00946D16" w:rsidRPr="000C30A1" w:rsidP="00B33704">
            <w:pPr>
              <w:jc w:val="center"/>
              <w:rPr>
                <w:sz w:val="22"/>
                <w:szCs w:val="22"/>
              </w:rPr>
            </w:pPr>
            <w:r w:rsidRPr="000C30A1">
              <w:rPr>
                <w:sz w:val="22"/>
                <w:szCs w:val="22"/>
              </w:rPr>
              <w:t>80</w:t>
            </w:r>
          </w:p>
        </w:tc>
        <w:tc>
          <w:tcPr>
            <w:tcW w:w="975" w:type="dxa"/>
            <w:vAlign w:val="center"/>
          </w:tcPr>
          <w:p w:rsidR="00946D16" w:rsidRPr="000C30A1" w:rsidP="00B33704">
            <w:pPr>
              <w:jc w:val="center"/>
              <w:rPr>
                <w:sz w:val="22"/>
                <w:szCs w:val="22"/>
              </w:rPr>
            </w:pPr>
            <w:r w:rsidRPr="000C30A1">
              <w:rPr>
                <w:sz w:val="22"/>
                <w:szCs w:val="22"/>
              </w:rPr>
              <w:t>56</w:t>
            </w:r>
          </w:p>
        </w:tc>
        <w:tc>
          <w:tcPr>
            <w:tcW w:w="974" w:type="dxa"/>
            <w:vAlign w:val="center"/>
          </w:tcPr>
          <w:p w:rsidR="00946D16" w:rsidRPr="000C30A1" w:rsidP="00B33704">
            <w:pPr>
              <w:jc w:val="center"/>
              <w:rPr>
                <w:sz w:val="22"/>
                <w:szCs w:val="22"/>
              </w:rPr>
            </w:pPr>
            <w:r w:rsidRPr="000C30A1">
              <w:rPr>
                <w:sz w:val="22"/>
                <w:szCs w:val="22"/>
              </w:rPr>
              <w:t>108</w:t>
            </w:r>
          </w:p>
        </w:tc>
        <w:tc>
          <w:tcPr>
            <w:tcW w:w="1060" w:type="dxa"/>
            <w:vAlign w:val="center"/>
          </w:tcPr>
          <w:p w:rsidR="00946D16" w:rsidRPr="000C30A1" w:rsidP="00B33704">
            <w:pPr>
              <w:jc w:val="center"/>
              <w:rPr>
                <w:sz w:val="22"/>
                <w:szCs w:val="22"/>
              </w:rPr>
            </w:pPr>
            <w:r w:rsidRPr="000C30A1">
              <w:rPr>
                <w:sz w:val="22"/>
                <w:szCs w:val="22"/>
              </w:rPr>
              <w:t>148</w:t>
            </w:r>
          </w:p>
        </w:tc>
        <w:tc>
          <w:tcPr>
            <w:tcW w:w="861" w:type="dxa"/>
            <w:noWrap/>
            <w:tcMar>
              <w:top w:w="30" w:type="dxa"/>
              <w:left w:w="30" w:type="dxa"/>
              <w:bottom w:w="0" w:type="dxa"/>
              <w:right w:w="30" w:type="dxa"/>
            </w:tcMar>
            <w:vAlign w:val="center"/>
          </w:tcPr>
          <w:p w:rsidR="00946D16" w:rsidRPr="000C30A1" w:rsidP="00B33704">
            <w:pPr>
              <w:jc w:val="center"/>
              <w:rPr>
                <w:b/>
                <w:sz w:val="22"/>
                <w:szCs w:val="22"/>
              </w:rPr>
            </w:pPr>
            <w:r w:rsidRPr="000C30A1">
              <w:rPr>
                <w:b/>
                <w:sz w:val="22"/>
                <w:szCs w:val="22"/>
              </w:rPr>
              <w:t>494</w:t>
            </w:r>
          </w:p>
        </w:tc>
      </w:tr>
      <w:tr w:rsidTr="005C04D8">
        <w:tblPrEx>
          <w:tblW w:w="10346" w:type="dxa"/>
          <w:tblInd w:w="60" w:type="dxa"/>
          <w:tblCellMar>
            <w:left w:w="0" w:type="dxa"/>
            <w:right w:w="0" w:type="dxa"/>
          </w:tblCellMar>
          <w:tblLook w:val="0000"/>
        </w:tblPrEx>
        <w:trPr>
          <w:trHeight w:val="270"/>
        </w:trPr>
        <w:tc>
          <w:tcPr>
            <w:tcW w:w="1813" w:type="dxa"/>
            <w:noWrap/>
            <w:tcMar>
              <w:top w:w="30" w:type="dxa"/>
              <w:left w:w="30" w:type="dxa"/>
              <w:bottom w:w="0" w:type="dxa"/>
              <w:right w:w="30" w:type="dxa"/>
            </w:tcMar>
            <w:vAlign w:val="bottom"/>
          </w:tcPr>
          <w:p w:rsidR="00946D16" w:rsidRPr="000C30A1" w:rsidP="00B33704">
            <w:pPr>
              <w:rPr>
                <w:b/>
                <w:bCs/>
                <w:sz w:val="22"/>
                <w:szCs w:val="22"/>
              </w:rPr>
            </w:pPr>
            <w:r w:rsidRPr="000C30A1">
              <w:rPr>
                <w:b/>
                <w:bCs/>
                <w:sz w:val="22"/>
                <w:szCs w:val="22"/>
              </w:rPr>
              <w:t>Total</w:t>
            </w:r>
          </w:p>
        </w:tc>
        <w:tc>
          <w:tcPr>
            <w:tcW w:w="1007" w:type="dxa"/>
            <w:tcMar>
              <w:top w:w="30" w:type="dxa"/>
              <w:left w:w="30" w:type="dxa"/>
              <w:bottom w:w="0" w:type="dxa"/>
              <w:right w:w="30" w:type="dxa"/>
            </w:tcMar>
            <w:vAlign w:val="center"/>
          </w:tcPr>
          <w:p w:rsidR="00946D16" w:rsidRPr="000C30A1" w:rsidP="00B33704">
            <w:pPr>
              <w:jc w:val="center"/>
              <w:rPr>
                <w:b/>
                <w:sz w:val="22"/>
                <w:szCs w:val="22"/>
              </w:rPr>
            </w:pPr>
            <w:r w:rsidRPr="000C30A1">
              <w:rPr>
                <w:b/>
                <w:sz w:val="22"/>
                <w:szCs w:val="22"/>
              </w:rPr>
              <w:t>285</w:t>
            </w:r>
          </w:p>
        </w:tc>
        <w:tc>
          <w:tcPr>
            <w:tcW w:w="1074" w:type="dxa"/>
            <w:vAlign w:val="center"/>
          </w:tcPr>
          <w:p w:rsidR="00946D16" w:rsidRPr="000C30A1" w:rsidP="00B33704">
            <w:pPr>
              <w:jc w:val="center"/>
              <w:rPr>
                <w:b/>
                <w:sz w:val="22"/>
                <w:szCs w:val="22"/>
              </w:rPr>
            </w:pPr>
            <w:r w:rsidRPr="000C30A1">
              <w:rPr>
                <w:b/>
                <w:sz w:val="22"/>
                <w:szCs w:val="22"/>
              </w:rPr>
              <w:t>357</w:t>
            </w:r>
          </w:p>
        </w:tc>
        <w:tc>
          <w:tcPr>
            <w:tcW w:w="815" w:type="dxa"/>
            <w:vAlign w:val="center"/>
          </w:tcPr>
          <w:p w:rsidR="00946D16" w:rsidRPr="000C30A1" w:rsidP="00B33704">
            <w:pPr>
              <w:jc w:val="center"/>
              <w:rPr>
                <w:b/>
                <w:sz w:val="22"/>
                <w:szCs w:val="22"/>
              </w:rPr>
            </w:pPr>
            <w:r w:rsidRPr="000C30A1">
              <w:rPr>
                <w:b/>
                <w:sz w:val="22"/>
                <w:szCs w:val="22"/>
              </w:rPr>
              <w:t>46</w:t>
            </w:r>
          </w:p>
        </w:tc>
        <w:tc>
          <w:tcPr>
            <w:tcW w:w="885" w:type="dxa"/>
            <w:vAlign w:val="center"/>
          </w:tcPr>
          <w:p w:rsidR="00946D16" w:rsidRPr="000C30A1" w:rsidP="00B33704">
            <w:pPr>
              <w:jc w:val="center"/>
              <w:rPr>
                <w:b/>
                <w:sz w:val="22"/>
                <w:szCs w:val="22"/>
              </w:rPr>
            </w:pPr>
            <w:r w:rsidRPr="000C30A1">
              <w:rPr>
                <w:b/>
                <w:sz w:val="22"/>
                <w:szCs w:val="22"/>
              </w:rPr>
              <w:t>68</w:t>
            </w:r>
          </w:p>
        </w:tc>
        <w:tc>
          <w:tcPr>
            <w:tcW w:w="882" w:type="dxa"/>
            <w:vAlign w:val="center"/>
          </w:tcPr>
          <w:p w:rsidR="00946D16" w:rsidRPr="000C30A1" w:rsidP="00B33704">
            <w:pPr>
              <w:jc w:val="center"/>
              <w:rPr>
                <w:b/>
                <w:sz w:val="22"/>
                <w:szCs w:val="22"/>
              </w:rPr>
            </w:pPr>
            <w:r w:rsidRPr="000C30A1">
              <w:rPr>
                <w:b/>
                <w:sz w:val="22"/>
                <w:szCs w:val="22"/>
              </w:rPr>
              <w:t>107</w:t>
            </w:r>
          </w:p>
        </w:tc>
        <w:tc>
          <w:tcPr>
            <w:tcW w:w="975" w:type="dxa"/>
            <w:vAlign w:val="center"/>
          </w:tcPr>
          <w:p w:rsidR="00946D16" w:rsidRPr="000C30A1" w:rsidP="00B33704">
            <w:pPr>
              <w:jc w:val="center"/>
              <w:rPr>
                <w:b/>
                <w:sz w:val="22"/>
                <w:szCs w:val="22"/>
              </w:rPr>
            </w:pPr>
            <w:r w:rsidRPr="000C30A1">
              <w:rPr>
                <w:b/>
                <w:sz w:val="22"/>
                <w:szCs w:val="22"/>
              </w:rPr>
              <w:t>86</w:t>
            </w:r>
          </w:p>
        </w:tc>
        <w:tc>
          <w:tcPr>
            <w:tcW w:w="974" w:type="dxa"/>
            <w:vAlign w:val="center"/>
          </w:tcPr>
          <w:p w:rsidR="00946D16" w:rsidRPr="000C30A1" w:rsidP="00B33704">
            <w:pPr>
              <w:jc w:val="center"/>
              <w:rPr>
                <w:b/>
                <w:sz w:val="22"/>
                <w:szCs w:val="22"/>
              </w:rPr>
            </w:pPr>
            <w:r w:rsidRPr="000C30A1">
              <w:rPr>
                <w:b/>
                <w:sz w:val="22"/>
                <w:szCs w:val="22"/>
              </w:rPr>
              <w:t>153</w:t>
            </w:r>
          </w:p>
        </w:tc>
        <w:tc>
          <w:tcPr>
            <w:tcW w:w="1060" w:type="dxa"/>
            <w:vAlign w:val="center"/>
          </w:tcPr>
          <w:p w:rsidR="00946D16" w:rsidRPr="000C30A1" w:rsidP="00B33704">
            <w:pPr>
              <w:jc w:val="center"/>
              <w:rPr>
                <w:b/>
                <w:sz w:val="22"/>
                <w:szCs w:val="22"/>
              </w:rPr>
            </w:pPr>
            <w:r w:rsidRPr="000C30A1">
              <w:rPr>
                <w:b/>
                <w:sz w:val="22"/>
                <w:szCs w:val="22"/>
              </w:rPr>
              <w:t>182</w:t>
            </w:r>
          </w:p>
        </w:tc>
        <w:tc>
          <w:tcPr>
            <w:tcW w:w="861" w:type="dxa"/>
            <w:noWrap/>
            <w:tcMar>
              <w:top w:w="30" w:type="dxa"/>
              <w:left w:w="30" w:type="dxa"/>
              <w:bottom w:w="0" w:type="dxa"/>
              <w:right w:w="30" w:type="dxa"/>
            </w:tcMar>
            <w:vAlign w:val="center"/>
          </w:tcPr>
          <w:p w:rsidR="00946D16" w:rsidRPr="000C30A1" w:rsidP="00B33704">
            <w:pPr>
              <w:jc w:val="center"/>
              <w:rPr>
                <w:b/>
                <w:sz w:val="22"/>
                <w:szCs w:val="22"/>
              </w:rPr>
            </w:pPr>
            <w:r w:rsidRPr="000C30A1">
              <w:rPr>
                <w:b/>
                <w:sz w:val="22"/>
                <w:szCs w:val="22"/>
              </w:rPr>
              <w:t>642</w:t>
            </w:r>
          </w:p>
        </w:tc>
      </w:tr>
    </w:tbl>
    <w:p w:rsidR="002518E6" w:rsidRPr="000C30A1" w:rsidP="00946D16">
      <w:pPr>
        <w:jc w:val="both"/>
        <w:rPr>
          <w:sz w:val="24"/>
          <w:szCs w:val="24"/>
        </w:rPr>
      </w:pPr>
    </w:p>
    <w:p w:rsidR="002518E6" w:rsidRPr="000C30A1" w:rsidP="00946D16">
      <w:pPr>
        <w:jc w:val="both"/>
        <w:rPr>
          <w:sz w:val="24"/>
          <w:szCs w:val="24"/>
        </w:rPr>
      </w:pPr>
      <w:r>
        <w:rPr>
          <w:noProof/>
          <w:lang w:val="en-US" w:eastAsia="en-US"/>
        </w:rPr>
        <w:object>
          <v:shape id="Chart 3" o:spid="_x0000_i1027" type="#_x0000_t75" style="width:509.8pt;height:217pt;visibility:visible" o:oleicon="f" o:ole="" stroked="f">
            <v:imagedata r:id="rId7" o:title=""/>
            <o:lock v:ext="edit" aspectratio="f"/>
          </v:shape>
          <o:OLEObject Type="Embed" ProgID="Excel.Chart.8" ShapeID="Chart 3" DrawAspect="Content" ObjectID="_1677312681" r:id="rId8"/>
        </w:object>
      </w:r>
    </w:p>
    <w:p w:rsidR="00946D16" w:rsidRPr="000C30A1" w:rsidP="00946D16">
      <w:pPr>
        <w:jc w:val="both"/>
        <w:rPr>
          <w:sz w:val="24"/>
          <w:szCs w:val="24"/>
        </w:rPr>
      </w:pPr>
      <w:r w:rsidRPr="000C30A1">
        <w:rPr>
          <w:sz w:val="24"/>
          <w:szCs w:val="24"/>
        </w:rPr>
        <w:t>Servicii oferite victimelor violenței în familie</w:t>
      </w:r>
    </w:p>
    <w:p w:rsidR="005C04D8" w:rsidRPr="000C30A1" w:rsidP="00946D16">
      <w:pPr>
        <w:jc w:val="both"/>
        <w:rPr>
          <w:sz w:val="16"/>
          <w:szCs w:val="16"/>
        </w:rPr>
      </w:pPr>
    </w:p>
    <w:tbl>
      <w:tblPr>
        <w:tblStyle w:val="TableNormal"/>
        <w:tblW w:w="96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2142"/>
        <w:gridCol w:w="2835"/>
        <w:gridCol w:w="2551"/>
        <w:gridCol w:w="2126"/>
      </w:tblGrid>
      <w:tr w:rsidTr="00B33704">
        <w:tblPrEx>
          <w:tblW w:w="96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Ex>
        <w:trPr>
          <w:trHeight w:val="255"/>
        </w:trPr>
        <w:tc>
          <w:tcPr>
            <w:tcW w:w="2142" w:type="dxa"/>
            <w:tcMar>
              <w:top w:w="15" w:type="dxa"/>
              <w:left w:w="15" w:type="dxa"/>
              <w:bottom w:w="0" w:type="dxa"/>
              <w:right w:w="15" w:type="dxa"/>
            </w:tcMar>
          </w:tcPr>
          <w:p w:rsidR="00946D16" w:rsidRPr="000C30A1" w:rsidP="00B33704">
            <w:pPr>
              <w:rPr>
                <w:sz w:val="22"/>
                <w:szCs w:val="22"/>
              </w:rPr>
            </w:pPr>
            <w:r w:rsidRPr="000C30A1">
              <w:rPr>
                <w:sz w:val="22"/>
                <w:szCs w:val="22"/>
              </w:rPr>
              <w:t>Cazuri de:</w:t>
            </w:r>
          </w:p>
        </w:tc>
        <w:tc>
          <w:tcPr>
            <w:tcW w:w="2835" w:type="dxa"/>
            <w:tcMar>
              <w:top w:w="15" w:type="dxa"/>
              <w:left w:w="15" w:type="dxa"/>
              <w:bottom w:w="0" w:type="dxa"/>
              <w:right w:w="15" w:type="dxa"/>
            </w:tcMar>
          </w:tcPr>
          <w:p w:rsidR="00946D16" w:rsidRPr="000C30A1" w:rsidP="00B33704">
            <w:pPr>
              <w:tabs>
                <w:tab w:val="center" w:pos="870"/>
              </w:tabs>
              <w:rPr>
                <w:sz w:val="22"/>
                <w:szCs w:val="22"/>
              </w:rPr>
            </w:pPr>
            <w:r w:rsidRPr="000C30A1">
              <w:rPr>
                <w:b/>
                <w:bCs/>
                <w:sz w:val="22"/>
                <w:szCs w:val="22"/>
              </w:rPr>
              <w:t>Consiliere  psihologică</w:t>
            </w:r>
          </w:p>
        </w:tc>
        <w:tc>
          <w:tcPr>
            <w:tcW w:w="2551" w:type="dxa"/>
            <w:noWrap/>
            <w:tcMar>
              <w:top w:w="15" w:type="dxa"/>
              <w:left w:w="15" w:type="dxa"/>
              <w:bottom w:w="0" w:type="dxa"/>
              <w:right w:w="15" w:type="dxa"/>
            </w:tcMar>
            <w:vAlign w:val="bottom"/>
          </w:tcPr>
          <w:p w:rsidR="00946D16" w:rsidRPr="000C30A1" w:rsidP="00B33704">
            <w:pPr>
              <w:rPr>
                <w:sz w:val="22"/>
                <w:szCs w:val="22"/>
              </w:rPr>
            </w:pPr>
            <w:r w:rsidRPr="000C30A1">
              <w:rPr>
                <w:b/>
                <w:bCs/>
                <w:sz w:val="22"/>
                <w:szCs w:val="22"/>
              </w:rPr>
              <w:t>Evaluare psihologică</w:t>
            </w:r>
          </w:p>
        </w:tc>
        <w:tc>
          <w:tcPr>
            <w:tcW w:w="2126" w:type="dxa"/>
            <w:noWrap/>
            <w:tcMar>
              <w:top w:w="15" w:type="dxa"/>
              <w:left w:w="15" w:type="dxa"/>
              <w:bottom w:w="0" w:type="dxa"/>
              <w:right w:w="15" w:type="dxa"/>
            </w:tcMar>
            <w:vAlign w:val="bottom"/>
          </w:tcPr>
          <w:p w:rsidR="00946D16" w:rsidRPr="000C30A1" w:rsidP="00B33704">
            <w:pPr>
              <w:rPr>
                <w:sz w:val="22"/>
                <w:szCs w:val="22"/>
              </w:rPr>
            </w:pPr>
            <w:r w:rsidRPr="000C30A1">
              <w:rPr>
                <w:b/>
                <w:bCs/>
                <w:sz w:val="22"/>
                <w:szCs w:val="22"/>
              </w:rPr>
              <w:t>Consiliere primară</w:t>
            </w:r>
          </w:p>
        </w:tc>
      </w:tr>
      <w:tr w:rsidTr="00B33704">
        <w:tblPrEx>
          <w:tblW w:w="9654" w:type="dxa"/>
          <w:tblLayout w:type="fixed"/>
          <w:tblCellMar>
            <w:left w:w="0" w:type="dxa"/>
            <w:right w:w="0" w:type="dxa"/>
          </w:tblCellMar>
          <w:tblLook w:val="0000"/>
        </w:tblPrEx>
        <w:trPr>
          <w:trHeight w:val="255"/>
        </w:trPr>
        <w:tc>
          <w:tcPr>
            <w:tcW w:w="2142" w:type="dxa"/>
            <w:tcMar>
              <w:top w:w="15" w:type="dxa"/>
              <w:left w:w="15" w:type="dxa"/>
              <w:bottom w:w="0" w:type="dxa"/>
              <w:right w:w="15" w:type="dxa"/>
            </w:tcMar>
          </w:tcPr>
          <w:p w:rsidR="00946D16" w:rsidRPr="000C30A1" w:rsidP="00B33704">
            <w:pPr>
              <w:rPr>
                <w:sz w:val="22"/>
                <w:szCs w:val="22"/>
              </w:rPr>
            </w:pPr>
            <w:r w:rsidRPr="000C30A1">
              <w:rPr>
                <w:sz w:val="22"/>
                <w:szCs w:val="22"/>
              </w:rPr>
              <w:t>Abuz  fizic</w:t>
            </w:r>
          </w:p>
        </w:tc>
        <w:tc>
          <w:tcPr>
            <w:tcW w:w="2835" w:type="dxa"/>
            <w:tcMar>
              <w:top w:w="15" w:type="dxa"/>
              <w:left w:w="15" w:type="dxa"/>
              <w:bottom w:w="0" w:type="dxa"/>
              <w:right w:w="15" w:type="dxa"/>
            </w:tcMar>
          </w:tcPr>
          <w:p w:rsidR="00946D16" w:rsidRPr="000C30A1" w:rsidP="00B33704">
            <w:pPr>
              <w:tabs>
                <w:tab w:val="center" w:pos="870"/>
              </w:tabs>
              <w:jc w:val="center"/>
              <w:rPr>
                <w:sz w:val="22"/>
                <w:szCs w:val="22"/>
              </w:rPr>
            </w:pPr>
            <w:r w:rsidRPr="000C30A1">
              <w:rPr>
                <w:sz w:val="22"/>
                <w:szCs w:val="22"/>
              </w:rPr>
              <w:t>10</w:t>
            </w:r>
          </w:p>
        </w:tc>
        <w:tc>
          <w:tcPr>
            <w:tcW w:w="2551" w:type="dxa"/>
            <w:noWrap/>
            <w:tcMar>
              <w:top w:w="15" w:type="dxa"/>
              <w:left w:w="15" w:type="dxa"/>
              <w:bottom w:w="0" w:type="dxa"/>
              <w:right w:w="15" w:type="dxa"/>
            </w:tcMar>
            <w:vAlign w:val="bottom"/>
          </w:tcPr>
          <w:p w:rsidR="00946D16" w:rsidRPr="000C30A1" w:rsidP="00B33704">
            <w:pPr>
              <w:jc w:val="center"/>
              <w:rPr>
                <w:sz w:val="22"/>
                <w:szCs w:val="22"/>
              </w:rPr>
            </w:pPr>
            <w:r w:rsidRPr="000C30A1">
              <w:rPr>
                <w:sz w:val="22"/>
                <w:szCs w:val="22"/>
              </w:rPr>
              <w:t>5</w:t>
            </w:r>
          </w:p>
        </w:tc>
        <w:tc>
          <w:tcPr>
            <w:tcW w:w="2126" w:type="dxa"/>
            <w:noWrap/>
            <w:tcMar>
              <w:top w:w="15" w:type="dxa"/>
              <w:left w:w="15" w:type="dxa"/>
              <w:bottom w:w="0" w:type="dxa"/>
              <w:right w:w="15" w:type="dxa"/>
            </w:tcMar>
            <w:vAlign w:val="bottom"/>
          </w:tcPr>
          <w:p w:rsidR="00946D16" w:rsidRPr="000C30A1" w:rsidP="00B33704">
            <w:pPr>
              <w:jc w:val="center"/>
              <w:rPr>
                <w:sz w:val="22"/>
                <w:szCs w:val="22"/>
              </w:rPr>
            </w:pPr>
            <w:r w:rsidRPr="000C30A1">
              <w:rPr>
                <w:sz w:val="22"/>
                <w:szCs w:val="22"/>
              </w:rPr>
              <w:t>13</w:t>
            </w:r>
          </w:p>
        </w:tc>
      </w:tr>
      <w:tr w:rsidTr="00B33704">
        <w:tblPrEx>
          <w:tblW w:w="9654" w:type="dxa"/>
          <w:tblLayout w:type="fixed"/>
          <w:tblCellMar>
            <w:left w:w="0" w:type="dxa"/>
            <w:right w:w="0" w:type="dxa"/>
          </w:tblCellMar>
          <w:tblLook w:val="0000"/>
        </w:tblPrEx>
        <w:trPr>
          <w:trHeight w:val="255"/>
        </w:trPr>
        <w:tc>
          <w:tcPr>
            <w:tcW w:w="2142" w:type="dxa"/>
            <w:tcMar>
              <w:top w:w="15" w:type="dxa"/>
              <w:left w:w="15" w:type="dxa"/>
              <w:bottom w:w="0" w:type="dxa"/>
              <w:right w:w="15" w:type="dxa"/>
            </w:tcMar>
          </w:tcPr>
          <w:p w:rsidR="00946D16" w:rsidRPr="000C30A1" w:rsidP="00B33704">
            <w:pPr>
              <w:rPr>
                <w:sz w:val="22"/>
                <w:szCs w:val="22"/>
              </w:rPr>
            </w:pPr>
            <w:r w:rsidRPr="000C30A1">
              <w:rPr>
                <w:sz w:val="22"/>
                <w:szCs w:val="22"/>
              </w:rPr>
              <w:t>Abuz emoţional</w:t>
            </w:r>
          </w:p>
        </w:tc>
        <w:tc>
          <w:tcPr>
            <w:tcW w:w="2835" w:type="dxa"/>
            <w:tcMar>
              <w:top w:w="15" w:type="dxa"/>
              <w:left w:w="15" w:type="dxa"/>
              <w:bottom w:w="0" w:type="dxa"/>
              <w:right w:w="15" w:type="dxa"/>
            </w:tcMar>
          </w:tcPr>
          <w:p w:rsidR="00946D16" w:rsidRPr="000C30A1" w:rsidP="00B33704">
            <w:pPr>
              <w:jc w:val="center"/>
              <w:rPr>
                <w:sz w:val="22"/>
                <w:szCs w:val="22"/>
              </w:rPr>
            </w:pPr>
            <w:r w:rsidRPr="000C30A1">
              <w:rPr>
                <w:sz w:val="22"/>
                <w:szCs w:val="22"/>
              </w:rPr>
              <w:t>16</w:t>
            </w:r>
          </w:p>
        </w:tc>
        <w:tc>
          <w:tcPr>
            <w:tcW w:w="2551" w:type="dxa"/>
            <w:noWrap/>
            <w:tcMar>
              <w:top w:w="15" w:type="dxa"/>
              <w:left w:w="15" w:type="dxa"/>
              <w:bottom w:w="0" w:type="dxa"/>
              <w:right w:w="15" w:type="dxa"/>
            </w:tcMar>
            <w:vAlign w:val="bottom"/>
          </w:tcPr>
          <w:p w:rsidR="00946D16" w:rsidRPr="000C30A1" w:rsidP="00B33704">
            <w:pPr>
              <w:jc w:val="center"/>
              <w:rPr>
                <w:sz w:val="22"/>
                <w:szCs w:val="22"/>
              </w:rPr>
            </w:pPr>
            <w:r w:rsidRPr="000C30A1">
              <w:rPr>
                <w:sz w:val="22"/>
                <w:szCs w:val="22"/>
              </w:rPr>
              <w:t>40</w:t>
            </w:r>
          </w:p>
        </w:tc>
        <w:tc>
          <w:tcPr>
            <w:tcW w:w="2126" w:type="dxa"/>
            <w:noWrap/>
            <w:tcMar>
              <w:top w:w="15" w:type="dxa"/>
              <w:left w:w="15" w:type="dxa"/>
              <w:bottom w:w="0" w:type="dxa"/>
              <w:right w:w="15" w:type="dxa"/>
            </w:tcMar>
            <w:vAlign w:val="bottom"/>
          </w:tcPr>
          <w:p w:rsidR="00946D16" w:rsidRPr="000C30A1" w:rsidP="00B33704">
            <w:pPr>
              <w:jc w:val="center"/>
              <w:rPr>
                <w:sz w:val="22"/>
                <w:szCs w:val="22"/>
              </w:rPr>
            </w:pPr>
            <w:r w:rsidRPr="000C30A1">
              <w:rPr>
                <w:sz w:val="22"/>
                <w:szCs w:val="22"/>
              </w:rPr>
              <w:t>11</w:t>
            </w:r>
          </w:p>
        </w:tc>
      </w:tr>
      <w:tr w:rsidTr="00B33704">
        <w:tblPrEx>
          <w:tblW w:w="9654" w:type="dxa"/>
          <w:tblLayout w:type="fixed"/>
          <w:tblCellMar>
            <w:left w:w="0" w:type="dxa"/>
            <w:right w:w="0" w:type="dxa"/>
          </w:tblCellMar>
          <w:tblLook w:val="0000"/>
        </w:tblPrEx>
        <w:trPr>
          <w:trHeight w:val="255"/>
        </w:trPr>
        <w:tc>
          <w:tcPr>
            <w:tcW w:w="2142" w:type="dxa"/>
            <w:tcMar>
              <w:top w:w="15" w:type="dxa"/>
              <w:left w:w="15" w:type="dxa"/>
              <w:bottom w:w="0" w:type="dxa"/>
              <w:right w:w="15" w:type="dxa"/>
            </w:tcMar>
          </w:tcPr>
          <w:p w:rsidR="00946D16" w:rsidRPr="000C30A1" w:rsidP="00B33704">
            <w:pPr>
              <w:rPr>
                <w:sz w:val="22"/>
                <w:szCs w:val="22"/>
              </w:rPr>
            </w:pPr>
            <w:r w:rsidRPr="000C30A1">
              <w:rPr>
                <w:sz w:val="22"/>
                <w:szCs w:val="22"/>
              </w:rPr>
              <w:t>Abuz sexual</w:t>
            </w:r>
          </w:p>
        </w:tc>
        <w:tc>
          <w:tcPr>
            <w:tcW w:w="2835" w:type="dxa"/>
            <w:tcMar>
              <w:top w:w="15" w:type="dxa"/>
              <w:left w:w="15" w:type="dxa"/>
              <w:bottom w:w="0" w:type="dxa"/>
              <w:right w:w="15" w:type="dxa"/>
            </w:tcMar>
          </w:tcPr>
          <w:p w:rsidR="00946D16" w:rsidRPr="000C30A1" w:rsidP="00B33704">
            <w:pPr>
              <w:jc w:val="center"/>
              <w:rPr>
                <w:sz w:val="22"/>
                <w:szCs w:val="22"/>
              </w:rPr>
            </w:pPr>
            <w:r w:rsidRPr="000C30A1">
              <w:rPr>
                <w:sz w:val="22"/>
                <w:szCs w:val="22"/>
              </w:rPr>
              <w:t>4</w:t>
            </w:r>
          </w:p>
        </w:tc>
        <w:tc>
          <w:tcPr>
            <w:tcW w:w="2551" w:type="dxa"/>
            <w:noWrap/>
            <w:tcMar>
              <w:top w:w="15" w:type="dxa"/>
              <w:left w:w="15" w:type="dxa"/>
              <w:bottom w:w="0" w:type="dxa"/>
              <w:right w:w="15" w:type="dxa"/>
            </w:tcMar>
            <w:vAlign w:val="bottom"/>
          </w:tcPr>
          <w:p w:rsidR="00946D16" w:rsidRPr="000C30A1" w:rsidP="00B33704">
            <w:pPr>
              <w:jc w:val="center"/>
              <w:rPr>
                <w:sz w:val="22"/>
                <w:szCs w:val="22"/>
              </w:rPr>
            </w:pPr>
            <w:r w:rsidRPr="000C30A1">
              <w:rPr>
                <w:sz w:val="22"/>
                <w:szCs w:val="22"/>
              </w:rPr>
              <w:t>1</w:t>
            </w:r>
          </w:p>
        </w:tc>
        <w:tc>
          <w:tcPr>
            <w:tcW w:w="2126" w:type="dxa"/>
            <w:noWrap/>
            <w:tcMar>
              <w:top w:w="15" w:type="dxa"/>
              <w:left w:w="15" w:type="dxa"/>
              <w:bottom w:w="0" w:type="dxa"/>
              <w:right w:w="15" w:type="dxa"/>
            </w:tcMar>
            <w:vAlign w:val="bottom"/>
          </w:tcPr>
          <w:p w:rsidR="00946D16" w:rsidRPr="000C30A1" w:rsidP="00B33704">
            <w:pPr>
              <w:jc w:val="center"/>
              <w:rPr>
                <w:sz w:val="22"/>
                <w:szCs w:val="22"/>
              </w:rPr>
            </w:pPr>
            <w:r w:rsidRPr="000C30A1">
              <w:rPr>
                <w:sz w:val="22"/>
                <w:szCs w:val="22"/>
              </w:rPr>
              <w:t>1</w:t>
            </w:r>
          </w:p>
        </w:tc>
      </w:tr>
      <w:tr w:rsidTr="00B33704">
        <w:tblPrEx>
          <w:tblW w:w="9654" w:type="dxa"/>
          <w:tblLayout w:type="fixed"/>
          <w:tblCellMar>
            <w:left w:w="0" w:type="dxa"/>
            <w:right w:w="0" w:type="dxa"/>
          </w:tblCellMar>
          <w:tblLook w:val="0000"/>
        </w:tblPrEx>
        <w:trPr>
          <w:trHeight w:val="255"/>
        </w:trPr>
        <w:tc>
          <w:tcPr>
            <w:tcW w:w="2142" w:type="dxa"/>
            <w:tcMar>
              <w:top w:w="15" w:type="dxa"/>
              <w:left w:w="15" w:type="dxa"/>
              <w:bottom w:w="0" w:type="dxa"/>
              <w:right w:w="15" w:type="dxa"/>
            </w:tcMar>
          </w:tcPr>
          <w:p w:rsidR="00946D16" w:rsidRPr="000C30A1" w:rsidP="00B33704">
            <w:pPr>
              <w:rPr>
                <w:sz w:val="22"/>
                <w:szCs w:val="22"/>
              </w:rPr>
            </w:pPr>
            <w:r w:rsidRPr="000C30A1">
              <w:rPr>
                <w:sz w:val="22"/>
                <w:szCs w:val="22"/>
              </w:rPr>
              <w:t>Neglijare</w:t>
            </w:r>
          </w:p>
        </w:tc>
        <w:tc>
          <w:tcPr>
            <w:tcW w:w="2835" w:type="dxa"/>
            <w:tcMar>
              <w:top w:w="15" w:type="dxa"/>
              <w:left w:w="15" w:type="dxa"/>
              <w:bottom w:w="0" w:type="dxa"/>
              <w:right w:w="15" w:type="dxa"/>
            </w:tcMar>
          </w:tcPr>
          <w:p w:rsidR="00946D16" w:rsidRPr="000C30A1" w:rsidP="00B33704">
            <w:pPr>
              <w:jc w:val="center"/>
              <w:rPr>
                <w:sz w:val="22"/>
                <w:szCs w:val="22"/>
              </w:rPr>
            </w:pPr>
            <w:r w:rsidRPr="000C30A1">
              <w:rPr>
                <w:sz w:val="22"/>
                <w:szCs w:val="22"/>
              </w:rPr>
              <w:t>65</w:t>
            </w:r>
          </w:p>
        </w:tc>
        <w:tc>
          <w:tcPr>
            <w:tcW w:w="2551" w:type="dxa"/>
            <w:noWrap/>
            <w:tcMar>
              <w:top w:w="15" w:type="dxa"/>
              <w:left w:w="15" w:type="dxa"/>
              <w:bottom w:w="0" w:type="dxa"/>
              <w:right w:w="15" w:type="dxa"/>
            </w:tcMar>
            <w:vAlign w:val="bottom"/>
          </w:tcPr>
          <w:p w:rsidR="00946D16" w:rsidRPr="000C30A1" w:rsidP="00B33704">
            <w:pPr>
              <w:jc w:val="center"/>
              <w:rPr>
                <w:sz w:val="22"/>
                <w:szCs w:val="22"/>
              </w:rPr>
            </w:pPr>
            <w:r w:rsidRPr="000C30A1">
              <w:rPr>
                <w:sz w:val="22"/>
                <w:szCs w:val="22"/>
              </w:rPr>
              <w:t>29</w:t>
            </w:r>
          </w:p>
        </w:tc>
        <w:tc>
          <w:tcPr>
            <w:tcW w:w="2126" w:type="dxa"/>
            <w:noWrap/>
            <w:tcMar>
              <w:top w:w="15" w:type="dxa"/>
              <w:left w:w="15" w:type="dxa"/>
              <w:bottom w:w="0" w:type="dxa"/>
              <w:right w:w="15" w:type="dxa"/>
            </w:tcMar>
            <w:vAlign w:val="bottom"/>
          </w:tcPr>
          <w:p w:rsidR="00946D16" w:rsidRPr="000C30A1" w:rsidP="00B33704">
            <w:pPr>
              <w:jc w:val="center"/>
              <w:rPr>
                <w:sz w:val="22"/>
                <w:szCs w:val="22"/>
              </w:rPr>
            </w:pPr>
            <w:r w:rsidRPr="000C30A1">
              <w:rPr>
                <w:sz w:val="22"/>
                <w:szCs w:val="22"/>
              </w:rPr>
              <w:t>121</w:t>
            </w:r>
          </w:p>
        </w:tc>
      </w:tr>
      <w:tr w:rsidTr="00B33704">
        <w:tblPrEx>
          <w:tblW w:w="9654" w:type="dxa"/>
          <w:tblLayout w:type="fixed"/>
          <w:tblCellMar>
            <w:left w:w="0" w:type="dxa"/>
            <w:right w:w="0" w:type="dxa"/>
          </w:tblCellMar>
          <w:tblLook w:val="0000"/>
        </w:tblPrEx>
        <w:trPr>
          <w:trHeight w:val="255"/>
        </w:trPr>
        <w:tc>
          <w:tcPr>
            <w:tcW w:w="2142" w:type="dxa"/>
            <w:tcMar>
              <w:top w:w="15" w:type="dxa"/>
              <w:left w:w="15" w:type="dxa"/>
              <w:bottom w:w="0" w:type="dxa"/>
              <w:right w:w="15" w:type="dxa"/>
            </w:tcMar>
          </w:tcPr>
          <w:p w:rsidR="00946D16" w:rsidRPr="000C30A1" w:rsidP="00B33704">
            <w:pPr>
              <w:rPr>
                <w:sz w:val="22"/>
                <w:szCs w:val="22"/>
              </w:rPr>
            </w:pPr>
            <w:r w:rsidRPr="000C30A1">
              <w:rPr>
                <w:sz w:val="22"/>
                <w:szCs w:val="22"/>
              </w:rPr>
              <w:t>Exploatare prin muncă</w:t>
            </w:r>
          </w:p>
        </w:tc>
        <w:tc>
          <w:tcPr>
            <w:tcW w:w="2835" w:type="dxa"/>
            <w:tcMar>
              <w:top w:w="15" w:type="dxa"/>
              <w:left w:w="15" w:type="dxa"/>
              <w:bottom w:w="0" w:type="dxa"/>
              <w:right w:w="15" w:type="dxa"/>
            </w:tcMar>
          </w:tcPr>
          <w:p w:rsidR="00946D16" w:rsidRPr="000C30A1" w:rsidP="00B33704">
            <w:pPr>
              <w:jc w:val="center"/>
              <w:rPr>
                <w:sz w:val="22"/>
                <w:szCs w:val="22"/>
              </w:rPr>
            </w:pPr>
          </w:p>
        </w:tc>
        <w:tc>
          <w:tcPr>
            <w:tcW w:w="2551" w:type="dxa"/>
            <w:noWrap/>
            <w:tcMar>
              <w:top w:w="15" w:type="dxa"/>
              <w:left w:w="15" w:type="dxa"/>
              <w:bottom w:w="0" w:type="dxa"/>
              <w:right w:w="15" w:type="dxa"/>
            </w:tcMar>
            <w:vAlign w:val="bottom"/>
          </w:tcPr>
          <w:p w:rsidR="00946D16" w:rsidRPr="000C30A1" w:rsidP="00B33704">
            <w:pPr>
              <w:jc w:val="center"/>
              <w:rPr>
                <w:sz w:val="22"/>
                <w:szCs w:val="22"/>
              </w:rPr>
            </w:pPr>
          </w:p>
        </w:tc>
        <w:tc>
          <w:tcPr>
            <w:tcW w:w="2126" w:type="dxa"/>
            <w:noWrap/>
            <w:tcMar>
              <w:top w:w="15" w:type="dxa"/>
              <w:left w:w="15" w:type="dxa"/>
              <w:bottom w:w="0" w:type="dxa"/>
              <w:right w:w="15" w:type="dxa"/>
            </w:tcMar>
            <w:vAlign w:val="bottom"/>
          </w:tcPr>
          <w:p w:rsidR="00946D16" w:rsidRPr="000C30A1" w:rsidP="00B33704">
            <w:pPr>
              <w:jc w:val="center"/>
              <w:rPr>
                <w:sz w:val="22"/>
                <w:szCs w:val="22"/>
              </w:rPr>
            </w:pPr>
          </w:p>
        </w:tc>
      </w:tr>
      <w:tr w:rsidTr="00B33704">
        <w:tblPrEx>
          <w:tblW w:w="9654" w:type="dxa"/>
          <w:tblLayout w:type="fixed"/>
          <w:tblCellMar>
            <w:left w:w="0" w:type="dxa"/>
            <w:right w:w="0" w:type="dxa"/>
          </w:tblCellMar>
          <w:tblLook w:val="0000"/>
        </w:tblPrEx>
        <w:trPr>
          <w:trHeight w:val="270"/>
        </w:trPr>
        <w:tc>
          <w:tcPr>
            <w:tcW w:w="2142" w:type="dxa"/>
            <w:noWrap/>
            <w:tcMar>
              <w:top w:w="15" w:type="dxa"/>
              <w:left w:w="15" w:type="dxa"/>
              <w:bottom w:w="0" w:type="dxa"/>
              <w:right w:w="15" w:type="dxa"/>
            </w:tcMar>
            <w:vAlign w:val="bottom"/>
          </w:tcPr>
          <w:p w:rsidR="00946D16" w:rsidRPr="000C30A1" w:rsidP="00B33704">
            <w:pPr>
              <w:rPr>
                <w:b/>
                <w:bCs/>
                <w:sz w:val="22"/>
                <w:szCs w:val="22"/>
              </w:rPr>
            </w:pPr>
            <w:r w:rsidRPr="000C30A1">
              <w:rPr>
                <w:b/>
                <w:bCs/>
                <w:sz w:val="22"/>
                <w:szCs w:val="22"/>
              </w:rPr>
              <w:t xml:space="preserve">Total </w:t>
            </w:r>
          </w:p>
        </w:tc>
        <w:tc>
          <w:tcPr>
            <w:tcW w:w="2835" w:type="dxa"/>
            <w:tcMar>
              <w:top w:w="15" w:type="dxa"/>
              <w:left w:w="15" w:type="dxa"/>
              <w:bottom w:w="0" w:type="dxa"/>
              <w:right w:w="15" w:type="dxa"/>
            </w:tcMar>
          </w:tcPr>
          <w:p w:rsidR="00946D16" w:rsidRPr="000C30A1" w:rsidP="00B33704">
            <w:pPr>
              <w:jc w:val="center"/>
              <w:rPr>
                <w:b/>
                <w:sz w:val="22"/>
                <w:szCs w:val="22"/>
              </w:rPr>
            </w:pPr>
            <w:r w:rsidR="00C37416">
              <w:rPr>
                <w:b/>
                <w:sz w:val="22"/>
                <w:szCs w:val="22"/>
              </w:rPr>
              <w:t>95</w:t>
            </w:r>
          </w:p>
        </w:tc>
        <w:tc>
          <w:tcPr>
            <w:tcW w:w="2551" w:type="dxa"/>
            <w:noWrap/>
            <w:tcMar>
              <w:top w:w="15" w:type="dxa"/>
              <w:left w:w="15" w:type="dxa"/>
              <w:bottom w:w="0" w:type="dxa"/>
              <w:right w:w="15" w:type="dxa"/>
            </w:tcMar>
            <w:vAlign w:val="bottom"/>
          </w:tcPr>
          <w:p w:rsidR="00946D16" w:rsidRPr="000C30A1" w:rsidP="00B33704">
            <w:pPr>
              <w:jc w:val="center"/>
              <w:rPr>
                <w:b/>
                <w:sz w:val="22"/>
                <w:szCs w:val="22"/>
              </w:rPr>
            </w:pPr>
            <w:r w:rsidRPr="000C30A1">
              <w:rPr>
                <w:b/>
                <w:sz w:val="22"/>
                <w:szCs w:val="22"/>
              </w:rPr>
              <w:t>75</w:t>
            </w:r>
          </w:p>
        </w:tc>
        <w:tc>
          <w:tcPr>
            <w:tcW w:w="2126" w:type="dxa"/>
            <w:noWrap/>
            <w:tcMar>
              <w:top w:w="15" w:type="dxa"/>
              <w:left w:w="15" w:type="dxa"/>
              <w:bottom w:w="0" w:type="dxa"/>
              <w:right w:w="15" w:type="dxa"/>
            </w:tcMar>
            <w:vAlign w:val="bottom"/>
          </w:tcPr>
          <w:p w:rsidR="00946D16" w:rsidRPr="000C30A1" w:rsidP="00B33704">
            <w:pPr>
              <w:jc w:val="center"/>
              <w:rPr>
                <w:b/>
                <w:sz w:val="22"/>
                <w:szCs w:val="22"/>
              </w:rPr>
            </w:pPr>
            <w:r w:rsidRPr="000C30A1">
              <w:rPr>
                <w:b/>
                <w:sz w:val="22"/>
                <w:szCs w:val="22"/>
              </w:rPr>
              <w:t>146</w:t>
            </w:r>
          </w:p>
        </w:tc>
      </w:tr>
    </w:tbl>
    <w:p w:rsidR="00946D16" w:rsidRPr="000C30A1" w:rsidP="00946D16">
      <w:pPr>
        <w:jc w:val="both"/>
        <w:rPr>
          <w:sz w:val="24"/>
          <w:szCs w:val="24"/>
        </w:rPr>
      </w:pPr>
    </w:p>
    <w:p w:rsidR="00946D16" w:rsidRPr="000C30A1" w:rsidP="00946D16">
      <w:pPr>
        <w:ind w:firstLine="33"/>
        <w:rPr>
          <w:sz w:val="24"/>
          <w:szCs w:val="24"/>
          <w:u w:val="single"/>
          <w:lang w:val="fr-FR"/>
        </w:rPr>
      </w:pPr>
      <w:r w:rsidRPr="000C30A1">
        <w:rPr>
          <w:sz w:val="24"/>
          <w:szCs w:val="24"/>
        </w:rPr>
        <w:t xml:space="preserve">     </w:t>
      </w:r>
      <w:r w:rsidRPr="000C30A1">
        <w:rPr>
          <w:sz w:val="24"/>
          <w:szCs w:val="24"/>
          <w:u w:val="single"/>
        </w:rPr>
        <w:t xml:space="preserve">Dinamica numărului de cazuri de </w:t>
      </w:r>
      <w:r w:rsidRPr="000C30A1">
        <w:rPr>
          <w:sz w:val="24"/>
          <w:szCs w:val="24"/>
          <w:u w:val="single"/>
          <w:lang w:val="fr-FR"/>
        </w:rPr>
        <w:t xml:space="preserve">abuz, neglijare, exploatare în perioada 2010-2020 </w:t>
      </w:r>
    </w:p>
    <w:p w:rsidR="00946D16" w:rsidRPr="000C30A1" w:rsidP="00946D16">
      <w:pPr>
        <w:ind w:firstLine="720"/>
        <w:jc w:val="both"/>
        <w:rPr>
          <w:sz w:val="24"/>
          <w:szCs w:val="24"/>
          <w:u w:val="single"/>
        </w:rPr>
      </w:pPr>
    </w:p>
    <w:tbl>
      <w:tblPr>
        <w:tblStyle w:val="TableNormal"/>
        <w:tblW w:w="10173"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7"/>
        <w:gridCol w:w="678"/>
        <w:gridCol w:w="678"/>
        <w:gridCol w:w="678"/>
        <w:gridCol w:w="678"/>
        <w:gridCol w:w="678"/>
        <w:gridCol w:w="678"/>
        <w:gridCol w:w="678"/>
        <w:gridCol w:w="678"/>
        <w:gridCol w:w="678"/>
        <w:gridCol w:w="678"/>
        <w:gridCol w:w="656"/>
      </w:tblGrid>
      <w:tr w:rsidTr="005C04D8">
        <w:tblPrEx>
          <w:tblW w:w="10173"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2737" w:type="dxa"/>
            <w:shd w:val="clear" w:color="auto" w:fill="auto"/>
          </w:tcPr>
          <w:p w:rsidR="00946D16" w:rsidRPr="000C30A1" w:rsidP="00946D16">
            <w:pPr>
              <w:jc w:val="both"/>
              <w:rPr>
                <w:b/>
                <w:sz w:val="22"/>
                <w:szCs w:val="22"/>
                <w:lang w:val="fr-FR"/>
              </w:rPr>
            </w:pPr>
            <w:r w:rsidRPr="000C30A1">
              <w:rPr>
                <w:b/>
                <w:sz w:val="22"/>
                <w:szCs w:val="22"/>
                <w:lang w:val="fr-FR"/>
              </w:rPr>
              <w:t>Anul</w:t>
            </w:r>
          </w:p>
        </w:tc>
        <w:tc>
          <w:tcPr>
            <w:tcW w:w="678" w:type="dxa"/>
            <w:shd w:val="clear" w:color="auto" w:fill="auto"/>
          </w:tcPr>
          <w:p w:rsidR="00946D16" w:rsidRPr="000C30A1" w:rsidP="00946D16">
            <w:pPr>
              <w:jc w:val="center"/>
              <w:rPr>
                <w:b/>
                <w:sz w:val="22"/>
                <w:szCs w:val="22"/>
                <w:lang w:val="fr-FR"/>
              </w:rPr>
            </w:pPr>
            <w:r w:rsidRPr="000C30A1">
              <w:rPr>
                <w:b/>
                <w:sz w:val="22"/>
                <w:szCs w:val="22"/>
                <w:lang w:val="fr-FR"/>
              </w:rPr>
              <w:t>2010</w:t>
            </w:r>
          </w:p>
        </w:tc>
        <w:tc>
          <w:tcPr>
            <w:tcW w:w="678" w:type="dxa"/>
            <w:shd w:val="clear" w:color="auto" w:fill="auto"/>
          </w:tcPr>
          <w:p w:rsidR="00946D16" w:rsidRPr="000C30A1" w:rsidP="00946D16">
            <w:pPr>
              <w:jc w:val="center"/>
              <w:rPr>
                <w:b/>
                <w:sz w:val="22"/>
                <w:szCs w:val="22"/>
                <w:lang w:val="fr-FR"/>
              </w:rPr>
            </w:pPr>
            <w:r w:rsidRPr="000C30A1">
              <w:rPr>
                <w:b/>
                <w:sz w:val="22"/>
                <w:szCs w:val="22"/>
                <w:lang w:val="fr-FR"/>
              </w:rPr>
              <w:t>2011</w:t>
            </w:r>
          </w:p>
        </w:tc>
        <w:tc>
          <w:tcPr>
            <w:tcW w:w="678" w:type="dxa"/>
            <w:shd w:val="clear" w:color="auto" w:fill="auto"/>
          </w:tcPr>
          <w:p w:rsidR="00946D16" w:rsidRPr="000C30A1" w:rsidP="00946D16">
            <w:pPr>
              <w:jc w:val="center"/>
              <w:rPr>
                <w:b/>
                <w:sz w:val="22"/>
                <w:szCs w:val="22"/>
                <w:lang w:val="fr-FR"/>
              </w:rPr>
            </w:pPr>
            <w:r w:rsidRPr="000C30A1">
              <w:rPr>
                <w:b/>
                <w:sz w:val="22"/>
                <w:szCs w:val="22"/>
                <w:lang w:val="fr-FR"/>
              </w:rPr>
              <w:t>2012</w:t>
            </w:r>
          </w:p>
        </w:tc>
        <w:tc>
          <w:tcPr>
            <w:tcW w:w="678" w:type="dxa"/>
            <w:shd w:val="clear" w:color="auto" w:fill="auto"/>
          </w:tcPr>
          <w:p w:rsidR="00946D16" w:rsidRPr="000C30A1" w:rsidP="00946D16">
            <w:pPr>
              <w:jc w:val="center"/>
              <w:rPr>
                <w:b/>
                <w:sz w:val="22"/>
                <w:szCs w:val="22"/>
                <w:lang w:val="fr-FR"/>
              </w:rPr>
            </w:pPr>
            <w:r w:rsidRPr="000C30A1">
              <w:rPr>
                <w:b/>
                <w:sz w:val="22"/>
                <w:szCs w:val="22"/>
                <w:lang w:val="fr-FR"/>
              </w:rPr>
              <w:t>2013</w:t>
            </w:r>
          </w:p>
        </w:tc>
        <w:tc>
          <w:tcPr>
            <w:tcW w:w="678" w:type="dxa"/>
          </w:tcPr>
          <w:p w:rsidR="00946D16" w:rsidRPr="000C30A1" w:rsidP="00946D16">
            <w:pPr>
              <w:jc w:val="center"/>
              <w:rPr>
                <w:b/>
                <w:sz w:val="22"/>
                <w:szCs w:val="22"/>
                <w:lang w:val="fr-FR"/>
              </w:rPr>
            </w:pPr>
            <w:r w:rsidRPr="000C30A1">
              <w:rPr>
                <w:b/>
                <w:sz w:val="22"/>
                <w:szCs w:val="22"/>
                <w:lang w:val="fr-FR"/>
              </w:rPr>
              <w:t>2014</w:t>
            </w:r>
          </w:p>
        </w:tc>
        <w:tc>
          <w:tcPr>
            <w:tcW w:w="678" w:type="dxa"/>
          </w:tcPr>
          <w:p w:rsidR="00946D16" w:rsidRPr="000C30A1" w:rsidP="00946D16">
            <w:pPr>
              <w:jc w:val="center"/>
              <w:rPr>
                <w:b/>
                <w:sz w:val="22"/>
                <w:szCs w:val="22"/>
                <w:lang w:val="fr-FR"/>
              </w:rPr>
            </w:pPr>
            <w:r w:rsidRPr="000C30A1">
              <w:rPr>
                <w:b/>
                <w:sz w:val="22"/>
                <w:szCs w:val="22"/>
                <w:lang w:val="fr-FR"/>
              </w:rPr>
              <w:t>2015</w:t>
            </w:r>
          </w:p>
        </w:tc>
        <w:tc>
          <w:tcPr>
            <w:tcW w:w="678" w:type="dxa"/>
          </w:tcPr>
          <w:p w:rsidR="00946D16" w:rsidRPr="000C30A1" w:rsidP="00946D16">
            <w:pPr>
              <w:jc w:val="center"/>
              <w:rPr>
                <w:b/>
                <w:sz w:val="22"/>
                <w:szCs w:val="22"/>
                <w:lang w:val="fr-FR"/>
              </w:rPr>
            </w:pPr>
            <w:r w:rsidRPr="000C30A1">
              <w:rPr>
                <w:b/>
                <w:sz w:val="22"/>
                <w:szCs w:val="22"/>
                <w:lang w:val="fr-FR"/>
              </w:rPr>
              <w:t>2016</w:t>
            </w:r>
          </w:p>
        </w:tc>
        <w:tc>
          <w:tcPr>
            <w:tcW w:w="678" w:type="dxa"/>
          </w:tcPr>
          <w:p w:rsidR="00946D16" w:rsidRPr="000C30A1" w:rsidP="00946D16">
            <w:pPr>
              <w:jc w:val="center"/>
              <w:rPr>
                <w:b/>
                <w:sz w:val="22"/>
                <w:szCs w:val="22"/>
                <w:lang w:val="fr-FR"/>
              </w:rPr>
            </w:pPr>
            <w:r w:rsidRPr="000C30A1">
              <w:rPr>
                <w:b/>
                <w:sz w:val="22"/>
                <w:szCs w:val="22"/>
                <w:lang w:val="fr-FR"/>
              </w:rPr>
              <w:t>2017</w:t>
            </w:r>
          </w:p>
        </w:tc>
        <w:tc>
          <w:tcPr>
            <w:tcW w:w="678" w:type="dxa"/>
          </w:tcPr>
          <w:p w:rsidR="00946D16" w:rsidRPr="000C30A1" w:rsidP="00946D16">
            <w:pPr>
              <w:jc w:val="center"/>
              <w:rPr>
                <w:b/>
                <w:sz w:val="22"/>
                <w:szCs w:val="22"/>
                <w:lang w:val="fr-FR"/>
              </w:rPr>
            </w:pPr>
            <w:r w:rsidRPr="000C30A1">
              <w:rPr>
                <w:b/>
                <w:sz w:val="22"/>
                <w:szCs w:val="22"/>
                <w:lang w:val="fr-FR"/>
              </w:rPr>
              <w:t>2018</w:t>
            </w:r>
          </w:p>
        </w:tc>
        <w:tc>
          <w:tcPr>
            <w:tcW w:w="678" w:type="dxa"/>
          </w:tcPr>
          <w:p w:rsidR="00946D16" w:rsidRPr="000C30A1" w:rsidP="00946D16">
            <w:pPr>
              <w:jc w:val="center"/>
              <w:rPr>
                <w:b/>
                <w:sz w:val="22"/>
                <w:szCs w:val="22"/>
                <w:lang w:val="fr-FR"/>
              </w:rPr>
            </w:pPr>
            <w:r w:rsidRPr="000C30A1">
              <w:rPr>
                <w:b/>
                <w:sz w:val="22"/>
                <w:szCs w:val="22"/>
                <w:lang w:val="fr-FR"/>
              </w:rPr>
              <w:t>2019</w:t>
            </w:r>
          </w:p>
        </w:tc>
        <w:tc>
          <w:tcPr>
            <w:tcW w:w="656" w:type="dxa"/>
          </w:tcPr>
          <w:p w:rsidR="00946D16" w:rsidRPr="000C30A1" w:rsidP="00946D16">
            <w:pPr>
              <w:jc w:val="center"/>
              <w:rPr>
                <w:b/>
                <w:sz w:val="22"/>
                <w:szCs w:val="22"/>
                <w:lang w:val="fr-FR"/>
              </w:rPr>
            </w:pPr>
            <w:r w:rsidRPr="000C30A1">
              <w:rPr>
                <w:b/>
                <w:sz w:val="22"/>
                <w:szCs w:val="22"/>
                <w:lang w:val="fr-FR"/>
              </w:rPr>
              <w:t>2020</w:t>
            </w:r>
          </w:p>
        </w:tc>
      </w:tr>
      <w:tr w:rsidTr="005C04D8">
        <w:tblPrEx>
          <w:tblW w:w="10173" w:type="dxa"/>
          <w:jc w:val="center"/>
          <w:tblInd w:w="-185" w:type="dxa"/>
          <w:tblLook w:val="01E0"/>
        </w:tblPrEx>
        <w:trPr>
          <w:jc w:val="center"/>
        </w:trPr>
        <w:tc>
          <w:tcPr>
            <w:tcW w:w="2737" w:type="dxa"/>
            <w:shd w:val="clear" w:color="auto" w:fill="auto"/>
          </w:tcPr>
          <w:p w:rsidR="00946D16" w:rsidRPr="000C30A1" w:rsidP="00946D16">
            <w:pPr>
              <w:ind w:left="-686"/>
              <w:jc w:val="both"/>
              <w:rPr>
                <w:b/>
                <w:sz w:val="22"/>
                <w:szCs w:val="22"/>
                <w:lang w:val="fr-FR"/>
              </w:rPr>
            </w:pPr>
            <w:r w:rsidRPr="000C30A1" w:rsidR="005C04D8">
              <w:rPr>
                <w:b/>
                <w:sz w:val="22"/>
                <w:szCs w:val="22"/>
                <w:lang w:val="fr-FR"/>
              </w:rPr>
              <w:t xml:space="preserve"> </w:t>
            </w:r>
            <w:r w:rsidRPr="000C30A1">
              <w:rPr>
                <w:b/>
                <w:sz w:val="22"/>
                <w:szCs w:val="22"/>
                <w:lang w:val="fr-FR"/>
              </w:rPr>
              <w:t xml:space="preserve">     Nrtotal de sesizări abuz,</w:t>
            </w:r>
          </w:p>
          <w:p w:rsidR="00946D16" w:rsidRPr="000C30A1" w:rsidP="00946D16">
            <w:pPr>
              <w:ind w:left="-686"/>
              <w:jc w:val="both"/>
              <w:rPr>
                <w:b/>
                <w:sz w:val="22"/>
                <w:szCs w:val="22"/>
                <w:lang w:val="fr-FR"/>
              </w:rPr>
            </w:pPr>
            <w:r w:rsidRPr="000C30A1">
              <w:rPr>
                <w:b/>
                <w:sz w:val="22"/>
                <w:szCs w:val="22"/>
                <w:lang w:val="fr-FR"/>
              </w:rPr>
              <w:t xml:space="preserve">            neglijare, exploatare </w:t>
            </w:r>
          </w:p>
          <w:p w:rsidR="00946D16" w:rsidRPr="000C30A1" w:rsidP="00946D16">
            <w:pPr>
              <w:ind w:left="-686"/>
              <w:jc w:val="both"/>
              <w:rPr>
                <w:b/>
                <w:sz w:val="22"/>
                <w:szCs w:val="22"/>
                <w:lang w:val="fr-FR"/>
              </w:rPr>
            </w:pPr>
            <w:r w:rsidRPr="000C30A1">
              <w:rPr>
                <w:b/>
                <w:sz w:val="22"/>
                <w:szCs w:val="22"/>
                <w:lang w:val="fr-FR"/>
              </w:rPr>
              <w:t xml:space="preserve">             (cazuri confirmate),</w:t>
            </w:r>
          </w:p>
          <w:p w:rsidR="00946D16" w:rsidRPr="000C30A1" w:rsidP="00946D16">
            <w:pPr>
              <w:ind w:left="-686"/>
              <w:jc w:val="both"/>
              <w:rPr>
                <w:b/>
                <w:sz w:val="22"/>
                <w:szCs w:val="22"/>
                <w:lang w:val="fr-FR"/>
              </w:rPr>
            </w:pPr>
            <w:r w:rsidRPr="000C30A1">
              <w:rPr>
                <w:b/>
                <w:sz w:val="22"/>
                <w:szCs w:val="22"/>
                <w:lang w:val="fr-FR"/>
              </w:rPr>
              <w:t xml:space="preserve">           din care:</w:t>
            </w:r>
          </w:p>
        </w:tc>
        <w:tc>
          <w:tcPr>
            <w:tcW w:w="678" w:type="dxa"/>
            <w:shd w:val="clear" w:color="auto" w:fill="auto"/>
          </w:tcPr>
          <w:p w:rsidR="00946D16" w:rsidRPr="000C30A1" w:rsidP="00946D16">
            <w:pPr>
              <w:jc w:val="center"/>
              <w:rPr>
                <w:b/>
                <w:sz w:val="22"/>
                <w:szCs w:val="22"/>
                <w:lang w:val="fr-FR"/>
              </w:rPr>
            </w:pPr>
            <w:r w:rsidRPr="000C30A1">
              <w:rPr>
                <w:b/>
                <w:sz w:val="22"/>
                <w:szCs w:val="22"/>
                <w:lang w:val="fr-FR"/>
              </w:rPr>
              <w:t>225</w:t>
            </w:r>
          </w:p>
        </w:tc>
        <w:tc>
          <w:tcPr>
            <w:tcW w:w="678" w:type="dxa"/>
            <w:shd w:val="clear" w:color="auto" w:fill="auto"/>
          </w:tcPr>
          <w:p w:rsidR="00946D16" w:rsidRPr="000C30A1" w:rsidP="00946D16">
            <w:pPr>
              <w:jc w:val="center"/>
              <w:rPr>
                <w:b/>
                <w:sz w:val="22"/>
                <w:szCs w:val="22"/>
                <w:lang w:val="fr-FR"/>
              </w:rPr>
            </w:pPr>
            <w:r w:rsidRPr="000C30A1">
              <w:rPr>
                <w:b/>
                <w:sz w:val="22"/>
                <w:szCs w:val="22"/>
                <w:lang w:val="fr-FR"/>
              </w:rPr>
              <w:t>327</w:t>
            </w:r>
          </w:p>
        </w:tc>
        <w:tc>
          <w:tcPr>
            <w:tcW w:w="678" w:type="dxa"/>
            <w:shd w:val="clear" w:color="auto" w:fill="auto"/>
          </w:tcPr>
          <w:p w:rsidR="00946D16" w:rsidRPr="000C30A1" w:rsidP="00946D16">
            <w:pPr>
              <w:jc w:val="center"/>
              <w:rPr>
                <w:b/>
                <w:sz w:val="22"/>
                <w:szCs w:val="22"/>
                <w:lang w:val="fr-FR"/>
              </w:rPr>
            </w:pPr>
            <w:r w:rsidRPr="000C30A1">
              <w:rPr>
                <w:b/>
                <w:sz w:val="22"/>
                <w:szCs w:val="22"/>
                <w:lang w:val="fr-FR"/>
              </w:rPr>
              <w:t>285</w:t>
            </w:r>
          </w:p>
        </w:tc>
        <w:tc>
          <w:tcPr>
            <w:tcW w:w="678" w:type="dxa"/>
            <w:shd w:val="clear" w:color="auto" w:fill="auto"/>
          </w:tcPr>
          <w:p w:rsidR="00946D16" w:rsidRPr="000C30A1" w:rsidP="00946D16">
            <w:pPr>
              <w:jc w:val="center"/>
              <w:rPr>
                <w:b/>
                <w:sz w:val="22"/>
                <w:szCs w:val="22"/>
                <w:lang w:val="fr-FR"/>
              </w:rPr>
            </w:pPr>
            <w:r w:rsidRPr="000C30A1">
              <w:rPr>
                <w:b/>
                <w:sz w:val="22"/>
                <w:szCs w:val="22"/>
                <w:lang w:val="fr-FR"/>
              </w:rPr>
              <w:t>419</w:t>
            </w:r>
          </w:p>
        </w:tc>
        <w:tc>
          <w:tcPr>
            <w:tcW w:w="678" w:type="dxa"/>
          </w:tcPr>
          <w:p w:rsidR="00946D16" w:rsidRPr="000C30A1" w:rsidP="00946D16">
            <w:pPr>
              <w:jc w:val="center"/>
              <w:rPr>
                <w:b/>
                <w:sz w:val="22"/>
                <w:szCs w:val="22"/>
                <w:lang w:val="fr-FR"/>
              </w:rPr>
            </w:pPr>
            <w:r w:rsidRPr="000C30A1">
              <w:rPr>
                <w:b/>
                <w:sz w:val="22"/>
                <w:szCs w:val="22"/>
                <w:lang w:val="fr-FR"/>
              </w:rPr>
              <w:t>489</w:t>
            </w:r>
          </w:p>
        </w:tc>
        <w:tc>
          <w:tcPr>
            <w:tcW w:w="678" w:type="dxa"/>
          </w:tcPr>
          <w:p w:rsidR="00946D16" w:rsidRPr="000C30A1" w:rsidP="00946D16">
            <w:pPr>
              <w:jc w:val="center"/>
              <w:rPr>
                <w:b/>
                <w:sz w:val="22"/>
                <w:szCs w:val="22"/>
                <w:lang w:val="fr-FR"/>
              </w:rPr>
            </w:pPr>
            <w:r w:rsidRPr="000C30A1">
              <w:rPr>
                <w:b/>
                <w:sz w:val="22"/>
                <w:szCs w:val="22"/>
                <w:lang w:val="fr-FR"/>
              </w:rPr>
              <w:t>518</w:t>
            </w:r>
          </w:p>
        </w:tc>
        <w:tc>
          <w:tcPr>
            <w:tcW w:w="678" w:type="dxa"/>
          </w:tcPr>
          <w:p w:rsidR="00946D16" w:rsidRPr="000C30A1" w:rsidP="00946D16">
            <w:pPr>
              <w:jc w:val="center"/>
              <w:rPr>
                <w:b/>
                <w:sz w:val="22"/>
                <w:szCs w:val="22"/>
                <w:lang w:val="fr-FR"/>
              </w:rPr>
            </w:pPr>
            <w:r w:rsidRPr="000C30A1">
              <w:rPr>
                <w:b/>
                <w:sz w:val="22"/>
                <w:szCs w:val="22"/>
                <w:lang w:val="fr-FR"/>
              </w:rPr>
              <w:t>404</w:t>
            </w:r>
          </w:p>
        </w:tc>
        <w:tc>
          <w:tcPr>
            <w:tcW w:w="678" w:type="dxa"/>
          </w:tcPr>
          <w:p w:rsidR="00946D16" w:rsidRPr="000C30A1" w:rsidP="00946D16">
            <w:pPr>
              <w:jc w:val="center"/>
              <w:rPr>
                <w:b/>
                <w:sz w:val="22"/>
                <w:szCs w:val="22"/>
                <w:lang w:val="fr-FR"/>
              </w:rPr>
            </w:pPr>
            <w:r w:rsidRPr="000C30A1">
              <w:rPr>
                <w:b/>
                <w:sz w:val="22"/>
                <w:szCs w:val="22"/>
                <w:lang w:val="fr-FR"/>
              </w:rPr>
              <w:t>540</w:t>
            </w:r>
          </w:p>
        </w:tc>
        <w:tc>
          <w:tcPr>
            <w:tcW w:w="678" w:type="dxa"/>
          </w:tcPr>
          <w:p w:rsidR="00946D16" w:rsidRPr="000C30A1" w:rsidP="00946D16">
            <w:pPr>
              <w:jc w:val="center"/>
              <w:rPr>
                <w:b/>
                <w:sz w:val="22"/>
                <w:szCs w:val="22"/>
                <w:lang w:val="fr-FR"/>
              </w:rPr>
            </w:pPr>
            <w:r w:rsidRPr="000C30A1">
              <w:rPr>
                <w:b/>
                <w:sz w:val="22"/>
                <w:szCs w:val="22"/>
                <w:lang w:val="fr-FR"/>
              </w:rPr>
              <w:t>520</w:t>
            </w:r>
          </w:p>
        </w:tc>
        <w:tc>
          <w:tcPr>
            <w:tcW w:w="678" w:type="dxa"/>
          </w:tcPr>
          <w:p w:rsidR="00946D16" w:rsidRPr="000C30A1" w:rsidP="00946D16">
            <w:pPr>
              <w:jc w:val="center"/>
              <w:rPr>
                <w:b/>
                <w:sz w:val="22"/>
                <w:szCs w:val="22"/>
                <w:lang w:val="fr-FR"/>
              </w:rPr>
            </w:pPr>
            <w:r w:rsidRPr="000C30A1">
              <w:rPr>
                <w:b/>
                <w:sz w:val="22"/>
                <w:szCs w:val="22"/>
                <w:lang w:val="fr-FR"/>
              </w:rPr>
              <w:t>693</w:t>
            </w:r>
          </w:p>
        </w:tc>
        <w:tc>
          <w:tcPr>
            <w:tcW w:w="656" w:type="dxa"/>
          </w:tcPr>
          <w:p w:rsidR="00946D16" w:rsidRPr="000C30A1" w:rsidP="00946D16">
            <w:pPr>
              <w:rPr>
                <w:b/>
                <w:sz w:val="22"/>
                <w:szCs w:val="22"/>
                <w:lang w:val="fr-FR"/>
              </w:rPr>
            </w:pPr>
            <w:r w:rsidRPr="000C30A1">
              <w:rPr>
                <w:b/>
                <w:sz w:val="22"/>
                <w:szCs w:val="22"/>
                <w:lang w:val="fr-FR"/>
              </w:rPr>
              <w:t>642</w:t>
            </w:r>
          </w:p>
          <w:p w:rsidR="00946D16" w:rsidRPr="000C30A1" w:rsidP="00946D16">
            <w:pPr>
              <w:rPr>
                <w:b/>
                <w:sz w:val="22"/>
                <w:szCs w:val="22"/>
                <w:lang w:val="fr-FR"/>
              </w:rPr>
            </w:pPr>
          </w:p>
          <w:p w:rsidR="00946D16" w:rsidRPr="000C30A1" w:rsidP="00946D16">
            <w:pPr>
              <w:rPr>
                <w:b/>
                <w:sz w:val="22"/>
                <w:szCs w:val="22"/>
                <w:lang w:val="fr-FR"/>
              </w:rPr>
            </w:pPr>
          </w:p>
        </w:tc>
      </w:tr>
      <w:tr w:rsidTr="005C04D8">
        <w:tblPrEx>
          <w:tblW w:w="10173" w:type="dxa"/>
          <w:jc w:val="center"/>
          <w:tblInd w:w="-185" w:type="dxa"/>
          <w:tblLook w:val="01E0"/>
        </w:tblPrEx>
        <w:trPr>
          <w:jc w:val="center"/>
        </w:trPr>
        <w:tc>
          <w:tcPr>
            <w:tcW w:w="2737" w:type="dxa"/>
            <w:shd w:val="clear" w:color="auto" w:fill="auto"/>
          </w:tcPr>
          <w:p w:rsidR="00946D16" w:rsidRPr="000C30A1" w:rsidP="00946D16">
            <w:pPr>
              <w:jc w:val="both"/>
              <w:rPr>
                <w:b/>
                <w:sz w:val="22"/>
                <w:szCs w:val="22"/>
                <w:lang w:val="fr-FR"/>
              </w:rPr>
            </w:pPr>
            <w:r w:rsidRPr="000C30A1">
              <w:rPr>
                <w:b/>
                <w:sz w:val="22"/>
                <w:szCs w:val="22"/>
                <w:lang w:val="fr-FR"/>
              </w:rPr>
              <w:t>- menţinuţi în familia naturală</w:t>
            </w:r>
          </w:p>
        </w:tc>
        <w:tc>
          <w:tcPr>
            <w:tcW w:w="678" w:type="dxa"/>
            <w:shd w:val="clear" w:color="auto" w:fill="auto"/>
          </w:tcPr>
          <w:p w:rsidR="00946D16" w:rsidRPr="000C30A1" w:rsidP="00946D16">
            <w:pPr>
              <w:jc w:val="center"/>
              <w:rPr>
                <w:sz w:val="22"/>
                <w:szCs w:val="22"/>
                <w:lang w:val="fr-FR"/>
              </w:rPr>
            </w:pPr>
            <w:r w:rsidRPr="000C30A1">
              <w:rPr>
                <w:sz w:val="22"/>
                <w:szCs w:val="22"/>
                <w:lang w:val="fr-FR"/>
              </w:rPr>
              <w:t>159</w:t>
            </w:r>
          </w:p>
        </w:tc>
        <w:tc>
          <w:tcPr>
            <w:tcW w:w="678" w:type="dxa"/>
            <w:shd w:val="clear" w:color="auto" w:fill="auto"/>
          </w:tcPr>
          <w:p w:rsidR="00946D16" w:rsidRPr="000C30A1" w:rsidP="00946D16">
            <w:pPr>
              <w:jc w:val="center"/>
              <w:rPr>
                <w:sz w:val="22"/>
                <w:szCs w:val="22"/>
                <w:lang w:val="fr-FR"/>
              </w:rPr>
            </w:pPr>
            <w:r w:rsidRPr="000C30A1">
              <w:rPr>
                <w:sz w:val="22"/>
                <w:szCs w:val="22"/>
                <w:lang w:val="fr-FR"/>
              </w:rPr>
              <w:t>239</w:t>
            </w:r>
          </w:p>
        </w:tc>
        <w:tc>
          <w:tcPr>
            <w:tcW w:w="678" w:type="dxa"/>
            <w:shd w:val="clear" w:color="auto" w:fill="auto"/>
          </w:tcPr>
          <w:p w:rsidR="00946D16" w:rsidRPr="000C30A1" w:rsidP="00946D16">
            <w:pPr>
              <w:jc w:val="center"/>
              <w:rPr>
                <w:sz w:val="22"/>
                <w:szCs w:val="22"/>
                <w:lang w:val="fr-FR"/>
              </w:rPr>
            </w:pPr>
            <w:r w:rsidRPr="000C30A1">
              <w:rPr>
                <w:sz w:val="22"/>
                <w:szCs w:val="22"/>
                <w:lang w:val="fr-FR"/>
              </w:rPr>
              <w:t>210</w:t>
            </w:r>
          </w:p>
        </w:tc>
        <w:tc>
          <w:tcPr>
            <w:tcW w:w="678" w:type="dxa"/>
            <w:shd w:val="clear" w:color="auto" w:fill="auto"/>
          </w:tcPr>
          <w:p w:rsidR="00946D16" w:rsidRPr="000C30A1" w:rsidP="00946D16">
            <w:pPr>
              <w:jc w:val="center"/>
              <w:rPr>
                <w:sz w:val="22"/>
                <w:szCs w:val="22"/>
                <w:lang w:val="fr-FR"/>
              </w:rPr>
            </w:pPr>
            <w:r w:rsidRPr="000C30A1">
              <w:rPr>
                <w:sz w:val="22"/>
                <w:szCs w:val="22"/>
                <w:lang w:val="fr-FR"/>
              </w:rPr>
              <w:t>309</w:t>
            </w:r>
          </w:p>
        </w:tc>
        <w:tc>
          <w:tcPr>
            <w:tcW w:w="678" w:type="dxa"/>
          </w:tcPr>
          <w:p w:rsidR="00946D16" w:rsidRPr="000C30A1" w:rsidP="00946D16">
            <w:pPr>
              <w:jc w:val="center"/>
              <w:rPr>
                <w:sz w:val="22"/>
                <w:szCs w:val="22"/>
                <w:lang w:val="fr-FR"/>
              </w:rPr>
            </w:pPr>
            <w:r w:rsidRPr="000C30A1">
              <w:rPr>
                <w:sz w:val="22"/>
                <w:szCs w:val="22"/>
                <w:lang w:val="fr-FR"/>
              </w:rPr>
              <w:t>345</w:t>
            </w:r>
          </w:p>
        </w:tc>
        <w:tc>
          <w:tcPr>
            <w:tcW w:w="678" w:type="dxa"/>
          </w:tcPr>
          <w:p w:rsidR="00946D16" w:rsidRPr="000C30A1" w:rsidP="00946D16">
            <w:pPr>
              <w:jc w:val="center"/>
              <w:rPr>
                <w:sz w:val="22"/>
                <w:szCs w:val="22"/>
                <w:lang w:val="fr-FR"/>
              </w:rPr>
            </w:pPr>
            <w:r w:rsidRPr="000C30A1">
              <w:rPr>
                <w:sz w:val="22"/>
                <w:szCs w:val="22"/>
                <w:lang w:val="fr-FR"/>
              </w:rPr>
              <w:t>353</w:t>
            </w:r>
          </w:p>
        </w:tc>
        <w:tc>
          <w:tcPr>
            <w:tcW w:w="678" w:type="dxa"/>
          </w:tcPr>
          <w:p w:rsidR="00946D16" w:rsidRPr="000C30A1" w:rsidP="00946D16">
            <w:pPr>
              <w:jc w:val="center"/>
              <w:rPr>
                <w:sz w:val="22"/>
                <w:szCs w:val="22"/>
                <w:lang w:val="fr-FR"/>
              </w:rPr>
            </w:pPr>
            <w:r w:rsidRPr="000C30A1">
              <w:rPr>
                <w:sz w:val="22"/>
                <w:szCs w:val="22"/>
                <w:lang w:val="fr-FR"/>
              </w:rPr>
              <w:t>247</w:t>
            </w:r>
          </w:p>
        </w:tc>
        <w:tc>
          <w:tcPr>
            <w:tcW w:w="678" w:type="dxa"/>
          </w:tcPr>
          <w:p w:rsidR="00946D16" w:rsidRPr="000C30A1" w:rsidP="00946D16">
            <w:pPr>
              <w:jc w:val="center"/>
              <w:rPr>
                <w:sz w:val="22"/>
                <w:szCs w:val="22"/>
                <w:lang w:val="fr-FR"/>
              </w:rPr>
            </w:pPr>
            <w:r w:rsidRPr="000C30A1">
              <w:rPr>
                <w:sz w:val="22"/>
                <w:szCs w:val="22"/>
                <w:lang w:val="fr-FR"/>
              </w:rPr>
              <w:t>380</w:t>
            </w:r>
          </w:p>
        </w:tc>
        <w:tc>
          <w:tcPr>
            <w:tcW w:w="678" w:type="dxa"/>
          </w:tcPr>
          <w:p w:rsidR="00946D16" w:rsidRPr="000C30A1" w:rsidP="00946D16">
            <w:pPr>
              <w:jc w:val="center"/>
              <w:rPr>
                <w:sz w:val="22"/>
                <w:szCs w:val="22"/>
                <w:lang w:val="fr-FR"/>
              </w:rPr>
            </w:pPr>
            <w:r w:rsidRPr="000C30A1">
              <w:rPr>
                <w:sz w:val="22"/>
                <w:szCs w:val="22"/>
                <w:lang w:val="fr-FR"/>
              </w:rPr>
              <w:t>403</w:t>
            </w:r>
          </w:p>
        </w:tc>
        <w:tc>
          <w:tcPr>
            <w:tcW w:w="678" w:type="dxa"/>
          </w:tcPr>
          <w:p w:rsidR="00946D16" w:rsidRPr="000C30A1" w:rsidP="00946D16">
            <w:pPr>
              <w:jc w:val="center"/>
              <w:rPr>
                <w:sz w:val="22"/>
                <w:szCs w:val="22"/>
                <w:lang w:val="fr-FR"/>
              </w:rPr>
            </w:pPr>
            <w:r w:rsidRPr="000C30A1">
              <w:rPr>
                <w:sz w:val="22"/>
                <w:szCs w:val="22"/>
                <w:lang w:val="fr-FR"/>
              </w:rPr>
              <w:t>526</w:t>
            </w:r>
          </w:p>
        </w:tc>
        <w:tc>
          <w:tcPr>
            <w:tcW w:w="656" w:type="dxa"/>
          </w:tcPr>
          <w:p w:rsidR="00946D16" w:rsidRPr="000C30A1" w:rsidP="00946D16">
            <w:pPr>
              <w:jc w:val="center"/>
              <w:rPr>
                <w:sz w:val="22"/>
                <w:szCs w:val="22"/>
                <w:lang w:val="fr-FR"/>
              </w:rPr>
            </w:pPr>
            <w:r w:rsidRPr="000C30A1">
              <w:rPr>
                <w:sz w:val="22"/>
                <w:szCs w:val="22"/>
                <w:lang w:val="fr-FR"/>
              </w:rPr>
              <w:t>452</w:t>
            </w:r>
          </w:p>
        </w:tc>
      </w:tr>
      <w:tr w:rsidTr="005C04D8">
        <w:tblPrEx>
          <w:tblW w:w="10173" w:type="dxa"/>
          <w:jc w:val="center"/>
          <w:tblInd w:w="-185" w:type="dxa"/>
          <w:tblLook w:val="01E0"/>
        </w:tblPrEx>
        <w:trPr>
          <w:jc w:val="center"/>
        </w:trPr>
        <w:tc>
          <w:tcPr>
            <w:tcW w:w="2737" w:type="dxa"/>
            <w:shd w:val="clear" w:color="auto" w:fill="auto"/>
          </w:tcPr>
          <w:p w:rsidR="00946D16" w:rsidRPr="000C30A1" w:rsidP="00946D16">
            <w:pPr>
              <w:jc w:val="both"/>
              <w:rPr>
                <w:b/>
                <w:sz w:val="22"/>
                <w:szCs w:val="22"/>
                <w:lang w:val="fr-FR"/>
              </w:rPr>
            </w:pPr>
            <w:r w:rsidRPr="000C30A1">
              <w:rPr>
                <w:b/>
                <w:sz w:val="22"/>
                <w:szCs w:val="22"/>
                <w:lang w:val="fr-FR"/>
              </w:rPr>
              <w:t>- intrați în sistemul de protecţie</w:t>
            </w:r>
          </w:p>
        </w:tc>
        <w:tc>
          <w:tcPr>
            <w:tcW w:w="678" w:type="dxa"/>
            <w:shd w:val="clear" w:color="auto" w:fill="auto"/>
          </w:tcPr>
          <w:p w:rsidR="00946D16" w:rsidRPr="000C30A1" w:rsidP="00946D16">
            <w:pPr>
              <w:jc w:val="center"/>
              <w:rPr>
                <w:sz w:val="22"/>
                <w:szCs w:val="22"/>
                <w:lang w:val="fr-FR"/>
              </w:rPr>
            </w:pPr>
            <w:r w:rsidRPr="000C30A1">
              <w:rPr>
                <w:sz w:val="22"/>
                <w:szCs w:val="22"/>
                <w:lang w:val="fr-FR"/>
              </w:rPr>
              <w:t>66</w:t>
            </w:r>
          </w:p>
        </w:tc>
        <w:tc>
          <w:tcPr>
            <w:tcW w:w="678" w:type="dxa"/>
            <w:shd w:val="clear" w:color="auto" w:fill="auto"/>
          </w:tcPr>
          <w:p w:rsidR="00946D16" w:rsidRPr="000C30A1" w:rsidP="00946D16">
            <w:pPr>
              <w:jc w:val="center"/>
              <w:rPr>
                <w:sz w:val="22"/>
                <w:szCs w:val="22"/>
                <w:lang w:val="fr-FR"/>
              </w:rPr>
            </w:pPr>
            <w:r w:rsidRPr="000C30A1">
              <w:rPr>
                <w:sz w:val="22"/>
                <w:szCs w:val="22"/>
                <w:lang w:val="fr-FR"/>
              </w:rPr>
              <w:t>88</w:t>
            </w:r>
          </w:p>
        </w:tc>
        <w:tc>
          <w:tcPr>
            <w:tcW w:w="678" w:type="dxa"/>
            <w:shd w:val="clear" w:color="auto" w:fill="auto"/>
          </w:tcPr>
          <w:p w:rsidR="00946D16" w:rsidRPr="000C30A1" w:rsidP="00946D16">
            <w:pPr>
              <w:jc w:val="center"/>
              <w:rPr>
                <w:sz w:val="22"/>
                <w:szCs w:val="22"/>
                <w:lang w:val="fr-FR"/>
              </w:rPr>
            </w:pPr>
            <w:r w:rsidRPr="000C30A1">
              <w:rPr>
                <w:sz w:val="22"/>
                <w:szCs w:val="22"/>
                <w:lang w:val="fr-FR"/>
              </w:rPr>
              <w:t>75</w:t>
            </w:r>
          </w:p>
        </w:tc>
        <w:tc>
          <w:tcPr>
            <w:tcW w:w="678" w:type="dxa"/>
            <w:shd w:val="clear" w:color="auto" w:fill="auto"/>
          </w:tcPr>
          <w:p w:rsidR="00946D16" w:rsidRPr="000C30A1" w:rsidP="00946D16">
            <w:pPr>
              <w:jc w:val="center"/>
              <w:rPr>
                <w:sz w:val="22"/>
                <w:szCs w:val="22"/>
                <w:lang w:val="fr-FR"/>
              </w:rPr>
            </w:pPr>
            <w:r w:rsidRPr="000C30A1">
              <w:rPr>
                <w:sz w:val="22"/>
                <w:szCs w:val="22"/>
                <w:lang w:val="fr-FR"/>
              </w:rPr>
              <w:t>110</w:t>
            </w:r>
          </w:p>
        </w:tc>
        <w:tc>
          <w:tcPr>
            <w:tcW w:w="678" w:type="dxa"/>
          </w:tcPr>
          <w:p w:rsidR="00946D16" w:rsidRPr="000C30A1" w:rsidP="00946D16">
            <w:pPr>
              <w:jc w:val="center"/>
              <w:rPr>
                <w:sz w:val="22"/>
                <w:szCs w:val="22"/>
                <w:lang w:val="fr-FR"/>
              </w:rPr>
            </w:pPr>
            <w:r w:rsidRPr="000C30A1">
              <w:rPr>
                <w:sz w:val="22"/>
                <w:szCs w:val="22"/>
                <w:lang w:val="fr-FR"/>
              </w:rPr>
              <w:t>144</w:t>
            </w:r>
          </w:p>
        </w:tc>
        <w:tc>
          <w:tcPr>
            <w:tcW w:w="678" w:type="dxa"/>
          </w:tcPr>
          <w:p w:rsidR="00946D16" w:rsidRPr="000C30A1" w:rsidP="00946D16">
            <w:pPr>
              <w:jc w:val="center"/>
              <w:rPr>
                <w:sz w:val="22"/>
                <w:szCs w:val="22"/>
                <w:lang w:val="fr-FR"/>
              </w:rPr>
            </w:pPr>
            <w:r w:rsidRPr="000C30A1">
              <w:rPr>
                <w:sz w:val="22"/>
                <w:szCs w:val="22"/>
                <w:lang w:val="fr-FR"/>
              </w:rPr>
              <w:t>165</w:t>
            </w:r>
          </w:p>
        </w:tc>
        <w:tc>
          <w:tcPr>
            <w:tcW w:w="678" w:type="dxa"/>
          </w:tcPr>
          <w:p w:rsidR="00946D16" w:rsidRPr="000C30A1" w:rsidP="00946D16">
            <w:pPr>
              <w:jc w:val="center"/>
              <w:rPr>
                <w:sz w:val="22"/>
                <w:szCs w:val="22"/>
                <w:lang w:val="fr-FR"/>
              </w:rPr>
            </w:pPr>
            <w:r w:rsidRPr="000C30A1">
              <w:rPr>
                <w:sz w:val="22"/>
                <w:szCs w:val="22"/>
                <w:lang w:val="fr-FR"/>
              </w:rPr>
              <w:t>157</w:t>
            </w:r>
          </w:p>
        </w:tc>
        <w:tc>
          <w:tcPr>
            <w:tcW w:w="678" w:type="dxa"/>
          </w:tcPr>
          <w:p w:rsidR="00946D16" w:rsidRPr="000C30A1" w:rsidP="00946D16">
            <w:pPr>
              <w:jc w:val="center"/>
              <w:rPr>
                <w:sz w:val="22"/>
                <w:szCs w:val="22"/>
                <w:lang w:val="fr-FR"/>
              </w:rPr>
            </w:pPr>
            <w:r w:rsidRPr="000C30A1">
              <w:rPr>
                <w:sz w:val="22"/>
                <w:szCs w:val="22"/>
                <w:lang w:val="fr-FR"/>
              </w:rPr>
              <w:t>160</w:t>
            </w:r>
          </w:p>
        </w:tc>
        <w:tc>
          <w:tcPr>
            <w:tcW w:w="678" w:type="dxa"/>
          </w:tcPr>
          <w:p w:rsidR="00946D16" w:rsidRPr="000C30A1" w:rsidP="00946D16">
            <w:pPr>
              <w:jc w:val="center"/>
              <w:rPr>
                <w:sz w:val="22"/>
                <w:szCs w:val="22"/>
                <w:lang w:val="fr-FR"/>
              </w:rPr>
            </w:pPr>
            <w:r w:rsidRPr="000C30A1">
              <w:rPr>
                <w:sz w:val="22"/>
                <w:szCs w:val="22"/>
                <w:lang w:val="fr-FR"/>
              </w:rPr>
              <w:t>117</w:t>
            </w:r>
          </w:p>
        </w:tc>
        <w:tc>
          <w:tcPr>
            <w:tcW w:w="678" w:type="dxa"/>
          </w:tcPr>
          <w:p w:rsidR="00946D16" w:rsidRPr="000C30A1" w:rsidP="00946D16">
            <w:pPr>
              <w:jc w:val="center"/>
              <w:rPr>
                <w:sz w:val="22"/>
                <w:szCs w:val="22"/>
                <w:lang w:val="fr-FR"/>
              </w:rPr>
            </w:pPr>
            <w:r w:rsidRPr="000C30A1">
              <w:rPr>
                <w:sz w:val="22"/>
                <w:szCs w:val="22"/>
                <w:lang w:val="fr-FR"/>
              </w:rPr>
              <w:t>167</w:t>
            </w:r>
          </w:p>
        </w:tc>
        <w:tc>
          <w:tcPr>
            <w:tcW w:w="656" w:type="dxa"/>
          </w:tcPr>
          <w:p w:rsidR="00946D16" w:rsidRPr="000C30A1" w:rsidP="00946D16">
            <w:pPr>
              <w:jc w:val="center"/>
              <w:rPr>
                <w:sz w:val="22"/>
                <w:szCs w:val="22"/>
                <w:lang w:val="fr-FR"/>
              </w:rPr>
            </w:pPr>
            <w:r w:rsidRPr="000C30A1">
              <w:rPr>
                <w:sz w:val="22"/>
                <w:szCs w:val="22"/>
                <w:lang w:val="fr-FR"/>
              </w:rPr>
              <w:t>190</w:t>
            </w:r>
          </w:p>
        </w:tc>
      </w:tr>
    </w:tbl>
    <w:p w:rsidR="00946D16" w:rsidRPr="000C30A1" w:rsidP="00946D16">
      <w:pPr>
        <w:ind w:left="-180"/>
        <w:jc w:val="both"/>
        <w:rPr>
          <w:sz w:val="22"/>
          <w:szCs w:val="22"/>
        </w:rPr>
      </w:pPr>
    </w:p>
    <w:p w:rsidR="00946D16" w:rsidRPr="000C30A1" w:rsidP="00946D16">
      <w:pPr>
        <w:ind w:left="-180"/>
        <w:jc w:val="both"/>
        <w:rPr>
          <w:sz w:val="24"/>
          <w:szCs w:val="24"/>
        </w:rPr>
      </w:pPr>
      <w:r>
        <w:rPr>
          <w:noProof/>
          <w:lang w:val="en-US" w:eastAsia="en-US"/>
        </w:rPr>
        <w:pict>
          <v:shape id="Chart 12" o:spid="_x0000_i1028" type="#_x0000_t75" style="width:511.7pt;height:224.65pt;visibility:visible" stroked="f">
            <v:imagedata r:id="rId9" o:title=""/>
            <o:lock v:ext="edit" aspectratio="f"/>
          </v:shape>
        </w:pict>
      </w:r>
    </w:p>
    <w:p w:rsidR="00B4023D" w:rsidRPr="000C30A1" w:rsidP="00946D16">
      <w:pPr>
        <w:jc w:val="both"/>
        <w:rPr>
          <w:sz w:val="24"/>
          <w:szCs w:val="24"/>
          <w:u w:val="single"/>
        </w:rPr>
      </w:pPr>
    </w:p>
    <w:p w:rsidR="00946D16" w:rsidRPr="000C30A1" w:rsidP="00946D16">
      <w:pPr>
        <w:jc w:val="both"/>
        <w:rPr>
          <w:sz w:val="24"/>
          <w:szCs w:val="24"/>
          <w:u w:val="single"/>
        </w:rPr>
      </w:pPr>
      <w:r w:rsidRPr="000C30A1">
        <w:rPr>
          <w:sz w:val="24"/>
          <w:szCs w:val="24"/>
          <w:u w:val="single"/>
        </w:rPr>
        <w:t>Dinamica copiilor abuzați, neglijați, exploatați – perioada anilor 2010-2020 (structurată după tipul abuzului)</w:t>
      </w:r>
    </w:p>
    <w:p w:rsidR="00946D16" w:rsidRPr="000C30A1" w:rsidP="00946D16">
      <w:pPr>
        <w:jc w:val="both"/>
        <w:rPr>
          <w:sz w:val="24"/>
          <w:szCs w:val="24"/>
        </w:rPr>
      </w:pPr>
    </w:p>
    <w:tbl>
      <w:tblPr>
        <w:tblStyle w:val="TableNormal"/>
        <w:tblW w:w="10317"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2380"/>
        <w:gridCol w:w="851"/>
        <w:gridCol w:w="708"/>
        <w:gridCol w:w="709"/>
        <w:gridCol w:w="726"/>
        <w:gridCol w:w="833"/>
        <w:gridCol w:w="709"/>
        <w:gridCol w:w="709"/>
        <w:gridCol w:w="550"/>
        <w:gridCol w:w="726"/>
        <w:gridCol w:w="708"/>
        <w:gridCol w:w="708"/>
      </w:tblGrid>
      <w:tr w:rsidTr="00B33704">
        <w:tblPrEx>
          <w:tblW w:w="10317"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Ex>
        <w:trPr>
          <w:trHeight w:val="270"/>
        </w:trPr>
        <w:tc>
          <w:tcPr>
            <w:tcW w:w="2380" w:type="dxa"/>
            <w:shd w:val="clear" w:color="auto" w:fill="D9D9D9"/>
            <w:tcMar>
              <w:top w:w="30" w:type="dxa"/>
              <w:left w:w="30" w:type="dxa"/>
              <w:bottom w:w="0" w:type="dxa"/>
              <w:right w:w="30" w:type="dxa"/>
            </w:tcMar>
          </w:tcPr>
          <w:p w:rsidR="00946D16" w:rsidRPr="000C30A1" w:rsidP="00946D16">
            <w:pPr>
              <w:rPr>
                <w:b/>
                <w:bCs/>
                <w:sz w:val="24"/>
                <w:szCs w:val="24"/>
              </w:rPr>
            </w:pPr>
            <w:r w:rsidRPr="000C30A1">
              <w:rPr>
                <w:b/>
                <w:bCs/>
                <w:sz w:val="24"/>
                <w:szCs w:val="24"/>
              </w:rPr>
              <w:t>Cazuri de:</w:t>
            </w:r>
          </w:p>
        </w:tc>
        <w:tc>
          <w:tcPr>
            <w:tcW w:w="851" w:type="dxa"/>
            <w:shd w:val="clear" w:color="auto" w:fill="D9D9D9"/>
          </w:tcPr>
          <w:p w:rsidR="00946D16" w:rsidRPr="000C30A1" w:rsidP="00946D16">
            <w:pPr>
              <w:jc w:val="center"/>
              <w:rPr>
                <w:b/>
                <w:bCs/>
                <w:sz w:val="24"/>
                <w:szCs w:val="24"/>
              </w:rPr>
            </w:pPr>
            <w:r w:rsidRPr="000C30A1">
              <w:rPr>
                <w:b/>
                <w:bCs/>
                <w:sz w:val="24"/>
                <w:szCs w:val="24"/>
              </w:rPr>
              <w:t>2010</w:t>
            </w:r>
          </w:p>
        </w:tc>
        <w:tc>
          <w:tcPr>
            <w:tcW w:w="708" w:type="dxa"/>
            <w:shd w:val="clear" w:color="auto" w:fill="D9D9D9"/>
          </w:tcPr>
          <w:p w:rsidR="00946D16" w:rsidRPr="000C30A1" w:rsidP="00946D16">
            <w:pPr>
              <w:jc w:val="center"/>
              <w:rPr>
                <w:b/>
                <w:bCs/>
                <w:sz w:val="24"/>
                <w:szCs w:val="24"/>
              </w:rPr>
            </w:pPr>
            <w:r w:rsidRPr="000C30A1">
              <w:rPr>
                <w:b/>
                <w:bCs/>
                <w:sz w:val="24"/>
                <w:szCs w:val="24"/>
              </w:rPr>
              <w:t>2011</w:t>
            </w:r>
          </w:p>
        </w:tc>
        <w:tc>
          <w:tcPr>
            <w:tcW w:w="709" w:type="dxa"/>
            <w:shd w:val="clear" w:color="auto" w:fill="D9D9D9"/>
          </w:tcPr>
          <w:p w:rsidR="00946D16" w:rsidRPr="000C30A1" w:rsidP="00946D16">
            <w:pPr>
              <w:jc w:val="center"/>
              <w:rPr>
                <w:b/>
                <w:bCs/>
                <w:sz w:val="24"/>
                <w:szCs w:val="24"/>
              </w:rPr>
            </w:pPr>
            <w:r w:rsidRPr="000C30A1">
              <w:rPr>
                <w:b/>
                <w:bCs/>
                <w:sz w:val="24"/>
                <w:szCs w:val="24"/>
              </w:rPr>
              <w:t>2012</w:t>
            </w:r>
          </w:p>
        </w:tc>
        <w:tc>
          <w:tcPr>
            <w:tcW w:w="726" w:type="dxa"/>
            <w:shd w:val="clear" w:color="auto" w:fill="D9D9D9"/>
          </w:tcPr>
          <w:p w:rsidR="00946D16" w:rsidRPr="000C30A1" w:rsidP="00946D16">
            <w:pPr>
              <w:jc w:val="center"/>
              <w:rPr>
                <w:b/>
                <w:bCs/>
                <w:sz w:val="24"/>
                <w:szCs w:val="24"/>
              </w:rPr>
            </w:pPr>
            <w:r w:rsidRPr="000C30A1">
              <w:rPr>
                <w:b/>
                <w:bCs/>
                <w:sz w:val="24"/>
                <w:szCs w:val="24"/>
              </w:rPr>
              <w:t>2013</w:t>
            </w:r>
          </w:p>
        </w:tc>
        <w:tc>
          <w:tcPr>
            <w:tcW w:w="833" w:type="dxa"/>
            <w:shd w:val="clear" w:color="auto" w:fill="D9D9D9"/>
            <w:noWrap/>
            <w:tcMar>
              <w:top w:w="30" w:type="dxa"/>
              <w:left w:w="30" w:type="dxa"/>
              <w:bottom w:w="0" w:type="dxa"/>
              <w:right w:w="30" w:type="dxa"/>
            </w:tcMar>
          </w:tcPr>
          <w:p w:rsidR="00946D16" w:rsidRPr="000C30A1" w:rsidP="00946D16">
            <w:pPr>
              <w:jc w:val="center"/>
              <w:rPr>
                <w:b/>
                <w:bCs/>
                <w:sz w:val="24"/>
                <w:szCs w:val="24"/>
              </w:rPr>
            </w:pPr>
            <w:r w:rsidRPr="000C30A1">
              <w:rPr>
                <w:b/>
                <w:bCs/>
                <w:sz w:val="24"/>
                <w:szCs w:val="24"/>
              </w:rPr>
              <w:t>2014</w:t>
            </w:r>
          </w:p>
        </w:tc>
        <w:tc>
          <w:tcPr>
            <w:tcW w:w="709" w:type="dxa"/>
            <w:shd w:val="clear" w:color="auto" w:fill="D9D9D9"/>
          </w:tcPr>
          <w:p w:rsidR="00946D16" w:rsidRPr="000C30A1" w:rsidP="00946D16">
            <w:pPr>
              <w:jc w:val="center"/>
              <w:rPr>
                <w:b/>
                <w:bCs/>
                <w:sz w:val="24"/>
                <w:szCs w:val="24"/>
              </w:rPr>
            </w:pPr>
            <w:r w:rsidRPr="000C30A1">
              <w:rPr>
                <w:b/>
                <w:bCs/>
                <w:sz w:val="24"/>
                <w:szCs w:val="24"/>
              </w:rPr>
              <w:t>2015</w:t>
            </w:r>
          </w:p>
        </w:tc>
        <w:tc>
          <w:tcPr>
            <w:tcW w:w="709" w:type="dxa"/>
            <w:shd w:val="clear" w:color="auto" w:fill="D9D9D9"/>
          </w:tcPr>
          <w:p w:rsidR="00946D16" w:rsidRPr="000C30A1" w:rsidP="00946D16">
            <w:pPr>
              <w:jc w:val="center"/>
              <w:rPr>
                <w:b/>
                <w:bCs/>
                <w:sz w:val="24"/>
                <w:szCs w:val="24"/>
              </w:rPr>
            </w:pPr>
            <w:r w:rsidRPr="000C30A1">
              <w:rPr>
                <w:b/>
                <w:bCs/>
                <w:sz w:val="24"/>
                <w:szCs w:val="24"/>
              </w:rPr>
              <w:t>2</w:t>
            </w:r>
            <w:r w:rsidRPr="000C30A1">
              <w:rPr>
                <w:b/>
                <w:bCs/>
                <w:sz w:val="24"/>
                <w:szCs w:val="24"/>
              </w:rPr>
              <w:t>016</w:t>
            </w:r>
          </w:p>
        </w:tc>
        <w:tc>
          <w:tcPr>
            <w:tcW w:w="550" w:type="dxa"/>
            <w:shd w:val="clear" w:color="auto" w:fill="D9D9D9"/>
          </w:tcPr>
          <w:p w:rsidR="00946D16" w:rsidRPr="000C30A1" w:rsidP="00946D16">
            <w:pPr>
              <w:jc w:val="center"/>
              <w:rPr>
                <w:b/>
                <w:bCs/>
                <w:sz w:val="24"/>
                <w:szCs w:val="24"/>
              </w:rPr>
            </w:pPr>
            <w:r w:rsidRPr="000C30A1">
              <w:rPr>
                <w:b/>
                <w:bCs/>
                <w:sz w:val="24"/>
                <w:szCs w:val="24"/>
              </w:rPr>
              <w:t>2017</w:t>
            </w:r>
          </w:p>
        </w:tc>
        <w:tc>
          <w:tcPr>
            <w:tcW w:w="726" w:type="dxa"/>
            <w:shd w:val="clear" w:color="auto" w:fill="D9D9D9"/>
          </w:tcPr>
          <w:p w:rsidR="00946D16" w:rsidRPr="000C30A1" w:rsidP="00946D16">
            <w:pPr>
              <w:jc w:val="center"/>
              <w:rPr>
                <w:b/>
                <w:bCs/>
                <w:sz w:val="24"/>
                <w:szCs w:val="24"/>
              </w:rPr>
            </w:pPr>
            <w:r w:rsidRPr="000C30A1">
              <w:rPr>
                <w:b/>
                <w:bCs/>
                <w:sz w:val="24"/>
                <w:szCs w:val="24"/>
              </w:rPr>
              <w:t>2018</w:t>
            </w:r>
          </w:p>
        </w:tc>
        <w:tc>
          <w:tcPr>
            <w:tcW w:w="708" w:type="dxa"/>
            <w:shd w:val="clear" w:color="auto" w:fill="D9D9D9"/>
          </w:tcPr>
          <w:p w:rsidR="00946D16" w:rsidRPr="000C30A1" w:rsidP="00946D16">
            <w:pPr>
              <w:jc w:val="center"/>
              <w:rPr>
                <w:b/>
                <w:bCs/>
                <w:sz w:val="24"/>
                <w:szCs w:val="24"/>
              </w:rPr>
            </w:pPr>
            <w:r w:rsidRPr="000C30A1">
              <w:rPr>
                <w:b/>
                <w:bCs/>
                <w:sz w:val="24"/>
                <w:szCs w:val="24"/>
              </w:rPr>
              <w:t>2019</w:t>
            </w:r>
          </w:p>
        </w:tc>
        <w:tc>
          <w:tcPr>
            <w:tcW w:w="708" w:type="dxa"/>
            <w:shd w:val="clear" w:color="auto" w:fill="D9D9D9"/>
          </w:tcPr>
          <w:p w:rsidR="00946D16" w:rsidRPr="000C30A1" w:rsidP="00946D16">
            <w:pPr>
              <w:jc w:val="center"/>
              <w:rPr>
                <w:b/>
                <w:bCs/>
                <w:sz w:val="24"/>
                <w:szCs w:val="24"/>
              </w:rPr>
            </w:pPr>
            <w:r w:rsidRPr="000C30A1">
              <w:rPr>
                <w:b/>
                <w:bCs/>
                <w:sz w:val="24"/>
                <w:szCs w:val="24"/>
              </w:rPr>
              <w:t>2020</w:t>
            </w:r>
          </w:p>
        </w:tc>
      </w:tr>
      <w:tr w:rsidTr="00B33704">
        <w:tblPrEx>
          <w:tblW w:w="10317" w:type="dxa"/>
          <w:tblInd w:w="60" w:type="dxa"/>
          <w:tblCellMar>
            <w:left w:w="0" w:type="dxa"/>
            <w:right w:w="0" w:type="dxa"/>
          </w:tblCellMar>
          <w:tblLook w:val="0000"/>
        </w:tblPrEx>
        <w:trPr>
          <w:trHeight w:val="255"/>
        </w:trPr>
        <w:tc>
          <w:tcPr>
            <w:tcW w:w="2380" w:type="dxa"/>
            <w:tcMar>
              <w:top w:w="30" w:type="dxa"/>
              <w:left w:w="30" w:type="dxa"/>
              <w:bottom w:w="0" w:type="dxa"/>
              <w:right w:w="30" w:type="dxa"/>
            </w:tcMar>
          </w:tcPr>
          <w:p w:rsidR="00946D16" w:rsidRPr="000C30A1" w:rsidP="00946D16">
            <w:pPr>
              <w:rPr>
                <w:sz w:val="22"/>
                <w:szCs w:val="22"/>
              </w:rPr>
            </w:pPr>
            <w:r w:rsidRPr="000C30A1">
              <w:rPr>
                <w:sz w:val="22"/>
                <w:szCs w:val="22"/>
              </w:rPr>
              <w:t>Abuz  fizic</w:t>
            </w:r>
          </w:p>
        </w:tc>
        <w:tc>
          <w:tcPr>
            <w:tcW w:w="851" w:type="dxa"/>
          </w:tcPr>
          <w:p w:rsidR="00946D16" w:rsidRPr="000C30A1" w:rsidP="00946D16">
            <w:pPr>
              <w:jc w:val="center"/>
              <w:rPr>
                <w:sz w:val="22"/>
                <w:szCs w:val="22"/>
              </w:rPr>
            </w:pPr>
            <w:r w:rsidRPr="000C30A1">
              <w:rPr>
                <w:sz w:val="22"/>
                <w:szCs w:val="22"/>
              </w:rPr>
              <w:t>5</w:t>
            </w:r>
          </w:p>
        </w:tc>
        <w:tc>
          <w:tcPr>
            <w:tcW w:w="708" w:type="dxa"/>
          </w:tcPr>
          <w:p w:rsidR="00946D16" w:rsidRPr="000C30A1" w:rsidP="00946D16">
            <w:pPr>
              <w:jc w:val="center"/>
              <w:rPr>
                <w:sz w:val="22"/>
                <w:szCs w:val="22"/>
              </w:rPr>
            </w:pPr>
            <w:r w:rsidRPr="000C30A1">
              <w:rPr>
                <w:sz w:val="22"/>
                <w:szCs w:val="22"/>
              </w:rPr>
              <w:t>22</w:t>
            </w:r>
          </w:p>
        </w:tc>
        <w:tc>
          <w:tcPr>
            <w:tcW w:w="709" w:type="dxa"/>
          </w:tcPr>
          <w:p w:rsidR="00946D16" w:rsidRPr="000C30A1" w:rsidP="00946D16">
            <w:pPr>
              <w:jc w:val="center"/>
              <w:rPr>
                <w:sz w:val="22"/>
                <w:szCs w:val="22"/>
              </w:rPr>
            </w:pPr>
            <w:r w:rsidRPr="000C30A1">
              <w:rPr>
                <w:sz w:val="22"/>
                <w:szCs w:val="22"/>
              </w:rPr>
              <w:t>31</w:t>
            </w:r>
          </w:p>
        </w:tc>
        <w:tc>
          <w:tcPr>
            <w:tcW w:w="726" w:type="dxa"/>
          </w:tcPr>
          <w:p w:rsidR="00946D16" w:rsidRPr="000C30A1" w:rsidP="00946D16">
            <w:pPr>
              <w:jc w:val="center"/>
              <w:rPr>
                <w:sz w:val="22"/>
                <w:szCs w:val="22"/>
              </w:rPr>
            </w:pPr>
            <w:r w:rsidRPr="000C30A1">
              <w:rPr>
                <w:sz w:val="22"/>
                <w:szCs w:val="22"/>
              </w:rPr>
              <w:t>51</w:t>
            </w:r>
          </w:p>
        </w:tc>
        <w:tc>
          <w:tcPr>
            <w:tcW w:w="833" w:type="dxa"/>
            <w:noWrap/>
            <w:tcMar>
              <w:top w:w="30" w:type="dxa"/>
              <w:left w:w="30" w:type="dxa"/>
              <w:bottom w:w="0" w:type="dxa"/>
              <w:right w:w="30" w:type="dxa"/>
            </w:tcMar>
          </w:tcPr>
          <w:p w:rsidR="00946D16" w:rsidRPr="000C30A1" w:rsidP="00946D16">
            <w:pPr>
              <w:jc w:val="center"/>
              <w:rPr>
                <w:sz w:val="22"/>
                <w:szCs w:val="22"/>
              </w:rPr>
            </w:pPr>
            <w:r w:rsidRPr="000C30A1">
              <w:rPr>
                <w:sz w:val="22"/>
                <w:szCs w:val="22"/>
              </w:rPr>
              <w:t>14</w:t>
            </w:r>
          </w:p>
        </w:tc>
        <w:tc>
          <w:tcPr>
            <w:tcW w:w="709" w:type="dxa"/>
          </w:tcPr>
          <w:p w:rsidR="00946D16" w:rsidRPr="000C30A1" w:rsidP="00946D16">
            <w:pPr>
              <w:jc w:val="center"/>
              <w:rPr>
                <w:sz w:val="22"/>
                <w:szCs w:val="22"/>
              </w:rPr>
            </w:pPr>
            <w:r w:rsidRPr="000C30A1">
              <w:rPr>
                <w:sz w:val="22"/>
                <w:szCs w:val="22"/>
              </w:rPr>
              <w:t>30</w:t>
            </w:r>
          </w:p>
        </w:tc>
        <w:tc>
          <w:tcPr>
            <w:tcW w:w="709" w:type="dxa"/>
          </w:tcPr>
          <w:p w:rsidR="00946D16" w:rsidRPr="000C30A1" w:rsidP="00946D16">
            <w:pPr>
              <w:jc w:val="center"/>
              <w:rPr>
                <w:sz w:val="22"/>
                <w:szCs w:val="22"/>
              </w:rPr>
            </w:pPr>
            <w:r w:rsidRPr="000C30A1">
              <w:rPr>
                <w:sz w:val="22"/>
                <w:szCs w:val="22"/>
              </w:rPr>
              <w:t>26</w:t>
            </w:r>
          </w:p>
        </w:tc>
        <w:tc>
          <w:tcPr>
            <w:tcW w:w="550" w:type="dxa"/>
          </w:tcPr>
          <w:p w:rsidR="00946D16" w:rsidRPr="000C30A1" w:rsidP="00946D16">
            <w:pPr>
              <w:jc w:val="center"/>
              <w:rPr>
                <w:sz w:val="22"/>
                <w:szCs w:val="22"/>
              </w:rPr>
            </w:pPr>
            <w:r w:rsidRPr="000C30A1">
              <w:rPr>
                <w:sz w:val="22"/>
                <w:szCs w:val="22"/>
              </w:rPr>
              <w:t>27</w:t>
            </w:r>
          </w:p>
        </w:tc>
        <w:tc>
          <w:tcPr>
            <w:tcW w:w="726" w:type="dxa"/>
          </w:tcPr>
          <w:p w:rsidR="00946D16" w:rsidRPr="000C30A1" w:rsidP="00946D16">
            <w:pPr>
              <w:jc w:val="center"/>
              <w:rPr>
                <w:sz w:val="22"/>
                <w:szCs w:val="22"/>
              </w:rPr>
            </w:pPr>
            <w:r w:rsidRPr="000C30A1">
              <w:rPr>
                <w:sz w:val="22"/>
                <w:szCs w:val="22"/>
              </w:rPr>
              <w:t>31</w:t>
            </w:r>
          </w:p>
        </w:tc>
        <w:tc>
          <w:tcPr>
            <w:tcW w:w="708" w:type="dxa"/>
          </w:tcPr>
          <w:p w:rsidR="00946D16" w:rsidRPr="000C30A1" w:rsidP="00946D16">
            <w:pPr>
              <w:jc w:val="center"/>
              <w:rPr>
                <w:sz w:val="22"/>
                <w:szCs w:val="22"/>
              </w:rPr>
            </w:pPr>
            <w:r w:rsidRPr="000C30A1">
              <w:rPr>
                <w:sz w:val="22"/>
                <w:szCs w:val="22"/>
              </w:rPr>
              <w:t>27</w:t>
            </w:r>
          </w:p>
        </w:tc>
        <w:tc>
          <w:tcPr>
            <w:tcW w:w="708" w:type="dxa"/>
          </w:tcPr>
          <w:p w:rsidR="00946D16" w:rsidRPr="000C30A1" w:rsidP="00946D16">
            <w:pPr>
              <w:jc w:val="center"/>
              <w:rPr>
                <w:sz w:val="22"/>
                <w:szCs w:val="22"/>
              </w:rPr>
            </w:pPr>
            <w:r w:rsidRPr="000C30A1">
              <w:rPr>
                <w:sz w:val="22"/>
                <w:szCs w:val="22"/>
              </w:rPr>
              <w:t>32</w:t>
            </w:r>
          </w:p>
        </w:tc>
      </w:tr>
      <w:tr w:rsidTr="00B33704">
        <w:tblPrEx>
          <w:tblW w:w="10317" w:type="dxa"/>
          <w:tblInd w:w="60" w:type="dxa"/>
          <w:tblCellMar>
            <w:left w:w="0" w:type="dxa"/>
            <w:right w:w="0" w:type="dxa"/>
          </w:tblCellMar>
          <w:tblLook w:val="0000"/>
        </w:tblPrEx>
        <w:trPr>
          <w:trHeight w:val="255"/>
        </w:trPr>
        <w:tc>
          <w:tcPr>
            <w:tcW w:w="2380" w:type="dxa"/>
            <w:tcMar>
              <w:top w:w="30" w:type="dxa"/>
              <w:left w:w="30" w:type="dxa"/>
              <w:bottom w:w="0" w:type="dxa"/>
              <w:right w:w="30" w:type="dxa"/>
            </w:tcMar>
          </w:tcPr>
          <w:p w:rsidR="00946D16" w:rsidRPr="000C30A1" w:rsidP="00946D16">
            <w:pPr>
              <w:rPr>
                <w:sz w:val="22"/>
                <w:szCs w:val="22"/>
              </w:rPr>
            </w:pPr>
            <w:r w:rsidRPr="000C30A1">
              <w:rPr>
                <w:sz w:val="22"/>
                <w:szCs w:val="22"/>
              </w:rPr>
              <w:t>Abuz emoţional</w:t>
            </w:r>
          </w:p>
        </w:tc>
        <w:tc>
          <w:tcPr>
            <w:tcW w:w="851" w:type="dxa"/>
          </w:tcPr>
          <w:p w:rsidR="00946D16" w:rsidRPr="000C30A1" w:rsidP="00946D16">
            <w:pPr>
              <w:jc w:val="center"/>
              <w:rPr>
                <w:sz w:val="22"/>
                <w:szCs w:val="22"/>
              </w:rPr>
            </w:pPr>
            <w:r w:rsidRPr="000C30A1">
              <w:rPr>
                <w:sz w:val="22"/>
                <w:szCs w:val="22"/>
              </w:rPr>
              <w:t>9</w:t>
            </w:r>
          </w:p>
        </w:tc>
        <w:tc>
          <w:tcPr>
            <w:tcW w:w="708" w:type="dxa"/>
          </w:tcPr>
          <w:p w:rsidR="00946D16" w:rsidRPr="000C30A1" w:rsidP="00946D16">
            <w:pPr>
              <w:jc w:val="center"/>
              <w:rPr>
                <w:sz w:val="22"/>
                <w:szCs w:val="22"/>
              </w:rPr>
            </w:pPr>
            <w:r w:rsidRPr="000C30A1">
              <w:rPr>
                <w:sz w:val="22"/>
                <w:szCs w:val="22"/>
              </w:rPr>
              <w:t>3</w:t>
            </w:r>
          </w:p>
        </w:tc>
        <w:tc>
          <w:tcPr>
            <w:tcW w:w="709" w:type="dxa"/>
          </w:tcPr>
          <w:p w:rsidR="00946D16" w:rsidRPr="000C30A1" w:rsidP="00946D16">
            <w:pPr>
              <w:jc w:val="center"/>
              <w:rPr>
                <w:sz w:val="22"/>
                <w:szCs w:val="22"/>
              </w:rPr>
            </w:pPr>
            <w:r w:rsidRPr="000C30A1">
              <w:rPr>
                <w:sz w:val="22"/>
                <w:szCs w:val="22"/>
              </w:rPr>
              <w:t>14</w:t>
            </w:r>
          </w:p>
        </w:tc>
        <w:tc>
          <w:tcPr>
            <w:tcW w:w="726" w:type="dxa"/>
          </w:tcPr>
          <w:p w:rsidR="00946D16" w:rsidRPr="000C30A1" w:rsidP="00946D16">
            <w:pPr>
              <w:jc w:val="center"/>
              <w:rPr>
                <w:sz w:val="22"/>
                <w:szCs w:val="22"/>
              </w:rPr>
            </w:pPr>
            <w:r w:rsidRPr="000C30A1">
              <w:rPr>
                <w:sz w:val="22"/>
                <w:szCs w:val="22"/>
              </w:rPr>
              <w:t>19</w:t>
            </w:r>
          </w:p>
        </w:tc>
        <w:tc>
          <w:tcPr>
            <w:tcW w:w="833" w:type="dxa"/>
            <w:noWrap/>
            <w:tcMar>
              <w:top w:w="30" w:type="dxa"/>
              <w:left w:w="30" w:type="dxa"/>
              <w:bottom w:w="0" w:type="dxa"/>
              <w:right w:w="30" w:type="dxa"/>
            </w:tcMar>
          </w:tcPr>
          <w:p w:rsidR="00946D16" w:rsidRPr="000C30A1" w:rsidP="00946D16">
            <w:pPr>
              <w:jc w:val="center"/>
              <w:rPr>
                <w:sz w:val="22"/>
                <w:szCs w:val="22"/>
              </w:rPr>
            </w:pPr>
            <w:r w:rsidRPr="000C30A1">
              <w:rPr>
                <w:sz w:val="22"/>
                <w:szCs w:val="22"/>
              </w:rPr>
              <w:t>54</w:t>
            </w:r>
          </w:p>
        </w:tc>
        <w:tc>
          <w:tcPr>
            <w:tcW w:w="709" w:type="dxa"/>
          </w:tcPr>
          <w:p w:rsidR="00946D16" w:rsidRPr="000C30A1" w:rsidP="00946D16">
            <w:pPr>
              <w:jc w:val="center"/>
              <w:rPr>
                <w:sz w:val="22"/>
                <w:szCs w:val="22"/>
              </w:rPr>
            </w:pPr>
            <w:r w:rsidRPr="000C30A1">
              <w:rPr>
                <w:sz w:val="22"/>
                <w:szCs w:val="22"/>
              </w:rPr>
              <w:t>67</w:t>
            </w:r>
          </w:p>
        </w:tc>
        <w:tc>
          <w:tcPr>
            <w:tcW w:w="709" w:type="dxa"/>
          </w:tcPr>
          <w:p w:rsidR="00946D16" w:rsidRPr="000C30A1" w:rsidP="00946D16">
            <w:pPr>
              <w:jc w:val="center"/>
              <w:rPr>
                <w:sz w:val="22"/>
                <w:szCs w:val="22"/>
              </w:rPr>
            </w:pPr>
            <w:r w:rsidRPr="000C30A1">
              <w:rPr>
                <w:sz w:val="22"/>
                <w:szCs w:val="22"/>
              </w:rPr>
              <w:t>37</w:t>
            </w:r>
          </w:p>
        </w:tc>
        <w:tc>
          <w:tcPr>
            <w:tcW w:w="550" w:type="dxa"/>
          </w:tcPr>
          <w:p w:rsidR="00946D16" w:rsidRPr="000C30A1" w:rsidP="00946D16">
            <w:pPr>
              <w:jc w:val="center"/>
              <w:rPr>
                <w:sz w:val="22"/>
                <w:szCs w:val="22"/>
              </w:rPr>
            </w:pPr>
            <w:r w:rsidRPr="000C30A1">
              <w:rPr>
                <w:sz w:val="22"/>
                <w:szCs w:val="22"/>
              </w:rPr>
              <w:t>44</w:t>
            </w:r>
          </w:p>
        </w:tc>
        <w:tc>
          <w:tcPr>
            <w:tcW w:w="726" w:type="dxa"/>
          </w:tcPr>
          <w:p w:rsidR="00946D16" w:rsidRPr="000C30A1" w:rsidP="00946D16">
            <w:pPr>
              <w:jc w:val="center"/>
              <w:rPr>
                <w:sz w:val="22"/>
                <w:szCs w:val="22"/>
              </w:rPr>
            </w:pPr>
            <w:r w:rsidRPr="000C30A1">
              <w:rPr>
                <w:sz w:val="22"/>
                <w:szCs w:val="22"/>
              </w:rPr>
              <w:t>58</w:t>
            </w:r>
          </w:p>
        </w:tc>
        <w:tc>
          <w:tcPr>
            <w:tcW w:w="708" w:type="dxa"/>
          </w:tcPr>
          <w:p w:rsidR="00946D16" w:rsidRPr="000C30A1" w:rsidP="00946D16">
            <w:pPr>
              <w:jc w:val="center"/>
              <w:rPr>
                <w:sz w:val="22"/>
                <w:szCs w:val="22"/>
              </w:rPr>
            </w:pPr>
            <w:r w:rsidRPr="000C30A1">
              <w:rPr>
                <w:sz w:val="22"/>
                <w:szCs w:val="22"/>
              </w:rPr>
              <w:t>87</w:t>
            </w:r>
          </w:p>
        </w:tc>
        <w:tc>
          <w:tcPr>
            <w:tcW w:w="708" w:type="dxa"/>
          </w:tcPr>
          <w:p w:rsidR="00946D16" w:rsidRPr="000C30A1" w:rsidP="00946D16">
            <w:pPr>
              <w:jc w:val="center"/>
              <w:rPr>
                <w:sz w:val="22"/>
                <w:szCs w:val="22"/>
              </w:rPr>
            </w:pPr>
            <w:r w:rsidRPr="000C30A1">
              <w:rPr>
                <w:sz w:val="22"/>
                <w:szCs w:val="22"/>
              </w:rPr>
              <w:t>105</w:t>
            </w:r>
          </w:p>
        </w:tc>
      </w:tr>
      <w:tr w:rsidTr="00B33704">
        <w:tblPrEx>
          <w:tblW w:w="10317" w:type="dxa"/>
          <w:tblInd w:w="60" w:type="dxa"/>
          <w:tblCellMar>
            <w:left w:w="0" w:type="dxa"/>
            <w:right w:w="0" w:type="dxa"/>
          </w:tblCellMar>
          <w:tblLook w:val="0000"/>
        </w:tblPrEx>
        <w:trPr>
          <w:trHeight w:val="255"/>
        </w:trPr>
        <w:tc>
          <w:tcPr>
            <w:tcW w:w="2380" w:type="dxa"/>
            <w:tcMar>
              <w:top w:w="30" w:type="dxa"/>
              <w:left w:w="30" w:type="dxa"/>
              <w:bottom w:w="0" w:type="dxa"/>
              <w:right w:w="30" w:type="dxa"/>
            </w:tcMar>
          </w:tcPr>
          <w:p w:rsidR="00946D16" w:rsidRPr="000C30A1" w:rsidP="00946D16">
            <w:pPr>
              <w:rPr>
                <w:sz w:val="22"/>
                <w:szCs w:val="22"/>
              </w:rPr>
            </w:pPr>
            <w:r w:rsidRPr="000C30A1">
              <w:rPr>
                <w:sz w:val="22"/>
                <w:szCs w:val="22"/>
              </w:rPr>
              <w:t>Abuz sexual</w:t>
            </w:r>
          </w:p>
        </w:tc>
        <w:tc>
          <w:tcPr>
            <w:tcW w:w="851" w:type="dxa"/>
          </w:tcPr>
          <w:p w:rsidR="00946D16" w:rsidRPr="000C30A1" w:rsidP="00946D16">
            <w:pPr>
              <w:jc w:val="center"/>
              <w:rPr>
                <w:sz w:val="22"/>
                <w:szCs w:val="22"/>
              </w:rPr>
            </w:pPr>
            <w:r w:rsidRPr="000C30A1">
              <w:rPr>
                <w:sz w:val="22"/>
                <w:szCs w:val="22"/>
              </w:rPr>
              <w:t>18</w:t>
            </w:r>
          </w:p>
        </w:tc>
        <w:tc>
          <w:tcPr>
            <w:tcW w:w="708" w:type="dxa"/>
          </w:tcPr>
          <w:p w:rsidR="00946D16" w:rsidRPr="000C30A1" w:rsidP="00946D16">
            <w:pPr>
              <w:jc w:val="center"/>
              <w:rPr>
                <w:sz w:val="22"/>
                <w:szCs w:val="22"/>
              </w:rPr>
            </w:pPr>
            <w:r w:rsidRPr="000C30A1">
              <w:rPr>
                <w:sz w:val="22"/>
                <w:szCs w:val="22"/>
              </w:rPr>
              <w:t>10</w:t>
            </w:r>
          </w:p>
        </w:tc>
        <w:tc>
          <w:tcPr>
            <w:tcW w:w="709" w:type="dxa"/>
          </w:tcPr>
          <w:p w:rsidR="00946D16" w:rsidRPr="000C30A1" w:rsidP="00946D16">
            <w:pPr>
              <w:jc w:val="center"/>
              <w:rPr>
                <w:sz w:val="22"/>
                <w:szCs w:val="22"/>
              </w:rPr>
            </w:pPr>
            <w:r w:rsidRPr="000C30A1">
              <w:rPr>
                <w:sz w:val="22"/>
                <w:szCs w:val="22"/>
              </w:rPr>
              <w:t>8</w:t>
            </w:r>
          </w:p>
        </w:tc>
        <w:tc>
          <w:tcPr>
            <w:tcW w:w="726" w:type="dxa"/>
          </w:tcPr>
          <w:p w:rsidR="00946D16" w:rsidRPr="000C30A1" w:rsidP="00946D16">
            <w:pPr>
              <w:jc w:val="center"/>
              <w:rPr>
                <w:sz w:val="22"/>
                <w:szCs w:val="22"/>
              </w:rPr>
            </w:pPr>
            <w:r w:rsidRPr="000C30A1">
              <w:rPr>
                <w:sz w:val="22"/>
                <w:szCs w:val="22"/>
              </w:rPr>
              <w:t>21</w:t>
            </w:r>
          </w:p>
        </w:tc>
        <w:tc>
          <w:tcPr>
            <w:tcW w:w="833" w:type="dxa"/>
            <w:noWrap/>
            <w:tcMar>
              <w:top w:w="30" w:type="dxa"/>
              <w:left w:w="30" w:type="dxa"/>
              <w:bottom w:w="0" w:type="dxa"/>
              <w:right w:w="30" w:type="dxa"/>
            </w:tcMar>
          </w:tcPr>
          <w:p w:rsidR="00946D16" w:rsidRPr="000C30A1" w:rsidP="00946D16">
            <w:pPr>
              <w:jc w:val="center"/>
              <w:rPr>
                <w:sz w:val="22"/>
                <w:szCs w:val="22"/>
              </w:rPr>
            </w:pPr>
            <w:r w:rsidRPr="000C30A1">
              <w:rPr>
                <w:sz w:val="22"/>
                <w:szCs w:val="22"/>
              </w:rPr>
              <w:t>14</w:t>
            </w:r>
          </w:p>
        </w:tc>
        <w:tc>
          <w:tcPr>
            <w:tcW w:w="709" w:type="dxa"/>
          </w:tcPr>
          <w:p w:rsidR="00946D16" w:rsidRPr="000C30A1" w:rsidP="00946D16">
            <w:pPr>
              <w:jc w:val="center"/>
              <w:rPr>
                <w:sz w:val="22"/>
                <w:szCs w:val="22"/>
              </w:rPr>
            </w:pPr>
            <w:r w:rsidRPr="000C30A1">
              <w:rPr>
                <w:sz w:val="22"/>
                <w:szCs w:val="22"/>
              </w:rPr>
              <w:t>11</w:t>
            </w:r>
          </w:p>
        </w:tc>
        <w:tc>
          <w:tcPr>
            <w:tcW w:w="709" w:type="dxa"/>
          </w:tcPr>
          <w:p w:rsidR="00946D16" w:rsidRPr="000C30A1" w:rsidP="00946D16">
            <w:pPr>
              <w:jc w:val="center"/>
              <w:rPr>
                <w:sz w:val="22"/>
                <w:szCs w:val="22"/>
              </w:rPr>
            </w:pPr>
            <w:r w:rsidRPr="000C30A1">
              <w:rPr>
                <w:sz w:val="22"/>
                <w:szCs w:val="22"/>
              </w:rPr>
              <w:t>4</w:t>
            </w:r>
          </w:p>
        </w:tc>
        <w:tc>
          <w:tcPr>
            <w:tcW w:w="550" w:type="dxa"/>
          </w:tcPr>
          <w:p w:rsidR="00946D16" w:rsidRPr="000C30A1" w:rsidP="00946D16">
            <w:pPr>
              <w:jc w:val="center"/>
              <w:rPr>
                <w:sz w:val="22"/>
                <w:szCs w:val="22"/>
              </w:rPr>
            </w:pPr>
            <w:r w:rsidRPr="000C30A1">
              <w:rPr>
                <w:sz w:val="22"/>
                <w:szCs w:val="22"/>
              </w:rPr>
              <w:t>12</w:t>
            </w:r>
          </w:p>
        </w:tc>
        <w:tc>
          <w:tcPr>
            <w:tcW w:w="726" w:type="dxa"/>
          </w:tcPr>
          <w:p w:rsidR="00946D16" w:rsidRPr="000C30A1" w:rsidP="00946D16">
            <w:pPr>
              <w:jc w:val="center"/>
              <w:rPr>
                <w:sz w:val="22"/>
                <w:szCs w:val="22"/>
              </w:rPr>
            </w:pPr>
            <w:r w:rsidRPr="000C30A1">
              <w:rPr>
                <w:sz w:val="22"/>
                <w:szCs w:val="22"/>
              </w:rPr>
              <w:t>8</w:t>
            </w:r>
          </w:p>
        </w:tc>
        <w:tc>
          <w:tcPr>
            <w:tcW w:w="708" w:type="dxa"/>
          </w:tcPr>
          <w:p w:rsidR="00946D16" w:rsidRPr="000C30A1" w:rsidP="00946D16">
            <w:pPr>
              <w:jc w:val="center"/>
              <w:rPr>
                <w:sz w:val="22"/>
                <w:szCs w:val="22"/>
              </w:rPr>
            </w:pPr>
            <w:r w:rsidRPr="000C30A1">
              <w:rPr>
                <w:sz w:val="22"/>
                <w:szCs w:val="22"/>
              </w:rPr>
              <w:t>19</w:t>
            </w:r>
          </w:p>
        </w:tc>
        <w:tc>
          <w:tcPr>
            <w:tcW w:w="708" w:type="dxa"/>
          </w:tcPr>
          <w:p w:rsidR="00946D16" w:rsidRPr="000C30A1" w:rsidP="00946D16">
            <w:pPr>
              <w:jc w:val="center"/>
              <w:rPr>
                <w:sz w:val="22"/>
                <w:szCs w:val="22"/>
              </w:rPr>
            </w:pPr>
            <w:r w:rsidRPr="000C30A1">
              <w:rPr>
                <w:sz w:val="22"/>
                <w:szCs w:val="22"/>
              </w:rPr>
              <w:t>11</w:t>
            </w:r>
          </w:p>
        </w:tc>
      </w:tr>
      <w:tr w:rsidTr="00B33704">
        <w:tblPrEx>
          <w:tblW w:w="10317" w:type="dxa"/>
          <w:tblInd w:w="60" w:type="dxa"/>
          <w:tblCellMar>
            <w:left w:w="0" w:type="dxa"/>
            <w:right w:w="0" w:type="dxa"/>
          </w:tblCellMar>
          <w:tblLook w:val="0000"/>
        </w:tblPrEx>
        <w:trPr>
          <w:trHeight w:val="255"/>
        </w:trPr>
        <w:tc>
          <w:tcPr>
            <w:tcW w:w="2380" w:type="dxa"/>
            <w:tcMar>
              <w:top w:w="30" w:type="dxa"/>
              <w:left w:w="30" w:type="dxa"/>
              <w:bottom w:w="0" w:type="dxa"/>
              <w:right w:w="30" w:type="dxa"/>
            </w:tcMar>
          </w:tcPr>
          <w:p w:rsidR="00946D16" w:rsidRPr="000C30A1" w:rsidP="00946D16">
            <w:pPr>
              <w:rPr>
                <w:sz w:val="22"/>
                <w:szCs w:val="22"/>
              </w:rPr>
            </w:pPr>
            <w:r w:rsidRPr="000C30A1">
              <w:rPr>
                <w:sz w:val="22"/>
                <w:szCs w:val="22"/>
              </w:rPr>
              <w:t>Neglijare</w:t>
            </w:r>
          </w:p>
        </w:tc>
        <w:tc>
          <w:tcPr>
            <w:tcW w:w="851" w:type="dxa"/>
          </w:tcPr>
          <w:p w:rsidR="00946D16" w:rsidRPr="000C30A1" w:rsidP="00946D16">
            <w:pPr>
              <w:jc w:val="center"/>
              <w:rPr>
                <w:sz w:val="22"/>
                <w:szCs w:val="22"/>
              </w:rPr>
            </w:pPr>
            <w:r w:rsidRPr="000C30A1">
              <w:rPr>
                <w:sz w:val="22"/>
                <w:szCs w:val="22"/>
              </w:rPr>
              <w:t>193</w:t>
            </w:r>
          </w:p>
        </w:tc>
        <w:tc>
          <w:tcPr>
            <w:tcW w:w="708" w:type="dxa"/>
          </w:tcPr>
          <w:p w:rsidR="00946D16" w:rsidRPr="000C30A1" w:rsidP="00946D16">
            <w:pPr>
              <w:jc w:val="center"/>
              <w:rPr>
                <w:sz w:val="22"/>
                <w:szCs w:val="22"/>
              </w:rPr>
            </w:pPr>
            <w:r w:rsidRPr="000C30A1">
              <w:rPr>
                <w:sz w:val="22"/>
                <w:szCs w:val="22"/>
              </w:rPr>
              <w:t>292</w:t>
            </w:r>
          </w:p>
        </w:tc>
        <w:tc>
          <w:tcPr>
            <w:tcW w:w="709" w:type="dxa"/>
          </w:tcPr>
          <w:p w:rsidR="00946D16" w:rsidRPr="000C30A1" w:rsidP="00946D16">
            <w:pPr>
              <w:jc w:val="center"/>
              <w:rPr>
                <w:sz w:val="22"/>
                <w:szCs w:val="22"/>
              </w:rPr>
            </w:pPr>
            <w:r w:rsidRPr="000C30A1">
              <w:rPr>
                <w:sz w:val="22"/>
                <w:szCs w:val="22"/>
              </w:rPr>
              <w:t>232</w:t>
            </w:r>
          </w:p>
        </w:tc>
        <w:tc>
          <w:tcPr>
            <w:tcW w:w="726" w:type="dxa"/>
          </w:tcPr>
          <w:p w:rsidR="00946D16" w:rsidRPr="000C30A1" w:rsidP="00946D16">
            <w:pPr>
              <w:jc w:val="center"/>
              <w:rPr>
                <w:sz w:val="22"/>
                <w:szCs w:val="22"/>
              </w:rPr>
            </w:pPr>
            <w:r w:rsidRPr="000C30A1">
              <w:rPr>
                <w:sz w:val="22"/>
                <w:szCs w:val="22"/>
              </w:rPr>
              <w:t>328</w:t>
            </w:r>
          </w:p>
        </w:tc>
        <w:tc>
          <w:tcPr>
            <w:tcW w:w="833" w:type="dxa"/>
            <w:noWrap/>
            <w:tcMar>
              <w:top w:w="30" w:type="dxa"/>
              <w:left w:w="30" w:type="dxa"/>
              <w:bottom w:w="0" w:type="dxa"/>
              <w:right w:w="30" w:type="dxa"/>
            </w:tcMar>
          </w:tcPr>
          <w:p w:rsidR="00946D16" w:rsidRPr="000C30A1" w:rsidP="00946D16">
            <w:pPr>
              <w:jc w:val="center"/>
              <w:rPr>
                <w:sz w:val="22"/>
                <w:szCs w:val="22"/>
              </w:rPr>
            </w:pPr>
            <w:r w:rsidRPr="000C30A1">
              <w:rPr>
                <w:sz w:val="22"/>
                <w:szCs w:val="22"/>
              </w:rPr>
              <w:t>407</w:t>
            </w:r>
          </w:p>
        </w:tc>
        <w:tc>
          <w:tcPr>
            <w:tcW w:w="709" w:type="dxa"/>
          </w:tcPr>
          <w:p w:rsidR="00946D16" w:rsidRPr="000C30A1" w:rsidP="00946D16">
            <w:pPr>
              <w:jc w:val="center"/>
              <w:rPr>
                <w:sz w:val="22"/>
                <w:szCs w:val="22"/>
              </w:rPr>
            </w:pPr>
            <w:r w:rsidRPr="000C30A1">
              <w:rPr>
                <w:sz w:val="22"/>
                <w:szCs w:val="22"/>
              </w:rPr>
              <w:t>410</w:t>
            </w:r>
          </w:p>
        </w:tc>
        <w:tc>
          <w:tcPr>
            <w:tcW w:w="709" w:type="dxa"/>
          </w:tcPr>
          <w:p w:rsidR="00946D16" w:rsidRPr="000C30A1" w:rsidP="00946D16">
            <w:pPr>
              <w:jc w:val="center"/>
              <w:rPr>
                <w:sz w:val="22"/>
                <w:szCs w:val="22"/>
              </w:rPr>
            </w:pPr>
            <w:r w:rsidRPr="000C30A1">
              <w:rPr>
                <w:sz w:val="22"/>
                <w:szCs w:val="22"/>
              </w:rPr>
              <w:t>337</w:t>
            </w:r>
          </w:p>
        </w:tc>
        <w:tc>
          <w:tcPr>
            <w:tcW w:w="550" w:type="dxa"/>
          </w:tcPr>
          <w:p w:rsidR="00946D16" w:rsidRPr="000C30A1" w:rsidP="00946D16">
            <w:pPr>
              <w:jc w:val="center"/>
              <w:rPr>
                <w:sz w:val="22"/>
                <w:szCs w:val="22"/>
              </w:rPr>
            </w:pPr>
            <w:r w:rsidRPr="000C30A1">
              <w:rPr>
                <w:sz w:val="22"/>
                <w:szCs w:val="22"/>
              </w:rPr>
              <w:t>457</w:t>
            </w:r>
          </w:p>
        </w:tc>
        <w:tc>
          <w:tcPr>
            <w:tcW w:w="726" w:type="dxa"/>
          </w:tcPr>
          <w:p w:rsidR="00946D16" w:rsidRPr="000C30A1" w:rsidP="00946D16">
            <w:pPr>
              <w:jc w:val="center"/>
              <w:rPr>
                <w:sz w:val="22"/>
                <w:szCs w:val="22"/>
              </w:rPr>
            </w:pPr>
            <w:r w:rsidRPr="000C30A1">
              <w:rPr>
                <w:sz w:val="22"/>
                <w:szCs w:val="22"/>
              </w:rPr>
              <w:t>420</w:t>
            </w:r>
          </w:p>
        </w:tc>
        <w:tc>
          <w:tcPr>
            <w:tcW w:w="708" w:type="dxa"/>
          </w:tcPr>
          <w:p w:rsidR="00946D16" w:rsidRPr="000C30A1" w:rsidP="00946D16">
            <w:pPr>
              <w:jc w:val="center"/>
              <w:rPr>
                <w:sz w:val="22"/>
                <w:szCs w:val="22"/>
              </w:rPr>
            </w:pPr>
            <w:r w:rsidRPr="000C30A1">
              <w:rPr>
                <w:sz w:val="22"/>
                <w:szCs w:val="22"/>
              </w:rPr>
              <w:t>558</w:t>
            </w:r>
          </w:p>
        </w:tc>
        <w:tc>
          <w:tcPr>
            <w:tcW w:w="708" w:type="dxa"/>
          </w:tcPr>
          <w:p w:rsidR="00946D16" w:rsidRPr="000C30A1" w:rsidP="00946D16">
            <w:pPr>
              <w:jc w:val="center"/>
              <w:rPr>
                <w:sz w:val="22"/>
                <w:szCs w:val="22"/>
              </w:rPr>
            </w:pPr>
            <w:r w:rsidRPr="000C30A1">
              <w:rPr>
                <w:sz w:val="22"/>
                <w:szCs w:val="22"/>
              </w:rPr>
              <w:t>494</w:t>
            </w:r>
          </w:p>
        </w:tc>
      </w:tr>
      <w:tr w:rsidTr="00B33704">
        <w:tblPrEx>
          <w:tblW w:w="10317" w:type="dxa"/>
          <w:tblInd w:w="60" w:type="dxa"/>
          <w:tblCellMar>
            <w:left w:w="0" w:type="dxa"/>
            <w:right w:w="0" w:type="dxa"/>
          </w:tblCellMar>
          <w:tblLook w:val="0000"/>
        </w:tblPrEx>
        <w:trPr>
          <w:trHeight w:val="270"/>
        </w:trPr>
        <w:tc>
          <w:tcPr>
            <w:tcW w:w="2380" w:type="dxa"/>
            <w:noWrap/>
            <w:tcMar>
              <w:top w:w="30" w:type="dxa"/>
              <w:left w:w="30" w:type="dxa"/>
              <w:bottom w:w="0" w:type="dxa"/>
              <w:right w:w="30" w:type="dxa"/>
            </w:tcMar>
            <w:vAlign w:val="bottom"/>
          </w:tcPr>
          <w:p w:rsidR="00946D16" w:rsidRPr="000C30A1" w:rsidP="00946D16">
            <w:pPr>
              <w:rPr>
                <w:bCs/>
                <w:sz w:val="22"/>
                <w:szCs w:val="22"/>
              </w:rPr>
            </w:pPr>
            <w:r w:rsidRPr="000C30A1">
              <w:rPr>
                <w:bCs/>
                <w:sz w:val="22"/>
                <w:szCs w:val="22"/>
              </w:rPr>
              <w:t>Exploatare prin muncă</w:t>
            </w:r>
          </w:p>
        </w:tc>
        <w:tc>
          <w:tcPr>
            <w:tcW w:w="851" w:type="dxa"/>
          </w:tcPr>
          <w:p w:rsidR="00946D16" w:rsidRPr="000C30A1" w:rsidP="00946D16">
            <w:pPr>
              <w:jc w:val="center"/>
              <w:rPr>
                <w:sz w:val="22"/>
                <w:szCs w:val="22"/>
              </w:rPr>
            </w:pPr>
            <w:r w:rsidRPr="000C30A1">
              <w:rPr>
                <w:sz w:val="22"/>
                <w:szCs w:val="22"/>
              </w:rPr>
              <w:t>0</w:t>
            </w:r>
          </w:p>
        </w:tc>
        <w:tc>
          <w:tcPr>
            <w:tcW w:w="708" w:type="dxa"/>
          </w:tcPr>
          <w:p w:rsidR="00946D16" w:rsidRPr="000C30A1" w:rsidP="00946D16">
            <w:pPr>
              <w:jc w:val="center"/>
              <w:rPr>
                <w:sz w:val="22"/>
                <w:szCs w:val="22"/>
              </w:rPr>
            </w:pPr>
          </w:p>
        </w:tc>
        <w:tc>
          <w:tcPr>
            <w:tcW w:w="709" w:type="dxa"/>
          </w:tcPr>
          <w:p w:rsidR="00946D16" w:rsidRPr="000C30A1" w:rsidP="00946D16">
            <w:pPr>
              <w:jc w:val="center"/>
              <w:rPr>
                <w:sz w:val="22"/>
                <w:szCs w:val="22"/>
              </w:rPr>
            </w:pPr>
          </w:p>
        </w:tc>
        <w:tc>
          <w:tcPr>
            <w:tcW w:w="726" w:type="dxa"/>
          </w:tcPr>
          <w:p w:rsidR="00946D16" w:rsidRPr="000C30A1" w:rsidP="00946D16">
            <w:pPr>
              <w:jc w:val="center"/>
              <w:rPr>
                <w:sz w:val="22"/>
                <w:szCs w:val="22"/>
              </w:rPr>
            </w:pPr>
          </w:p>
        </w:tc>
        <w:tc>
          <w:tcPr>
            <w:tcW w:w="833" w:type="dxa"/>
            <w:noWrap/>
            <w:tcMar>
              <w:top w:w="30" w:type="dxa"/>
              <w:left w:w="30" w:type="dxa"/>
              <w:bottom w:w="0" w:type="dxa"/>
              <w:right w:w="30" w:type="dxa"/>
            </w:tcMar>
          </w:tcPr>
          <w:p w:rsidR="00946D16" w:rsidRPr="000C30A1" w:rsidP="00946D16">
            <w:pPr>
              <w:jc w:val="center"/>
              <w:rPr>
                <w:sz w:val="22"/>
                <w:szCs w:val="22"/>
              </w:rPr>
            </w:pPr>
          </w:p>
        </w:tc>
        <w:tc>
          <w:tcPr>
            <w:tcW w:w="709" w:type="dxa"/>
          </w:tcPr>
          <w:p w:rsidR="00946D16" w:rsidRPr="000C30A1" w:rsidP="00946D16">
            <w:pPr>
              <w:jc w:val="center"/>
              <w:rPr>
                <w:sz w:val="22"/>
                <w:szCs w:val="22"/>
              </w:rPr>
            </w:pPr>
          </w:p>
        </w:tc>
        <w:tc>
          <w:tcPr>
            <w:tcW w:w="709" w:type="dxa"/>
          </w:tcPr>
          <w:p w:rsidR="00946D16" w:rsidRPr="000C30A1" w:rsidP="00946D16">
            <w:pPr>
              <w:jc w:val="center"/>
              <w:rPr>
                <w:sz w:val="22"/>
                <w:szCs w:val="22"/>
              </w:rPr>
            </w:pPr>
          </w:p>
        </w:tc>
        <w:tc>
          <w:tcPr>
            <w:tcW w:w="550" w:type="dxa"/>
          </w:tcPr>
          <w:p w:rsidR="00946D16" w:rsidRPr="000C30A1" w:rsidP="00946D16">
            <w:pPr>
              <w:jc w:val="center"/>
              <w:rPr>
                <w:sz w:val="22"/>
                <w:szCs w:val="22"/>
              </w:rPr>
            </w:pPr>
          </w:p>
        </w:tc>
        <w:tc>
          <w:tcPr>
            <w:tcW w:w="726" w:type="dxa"/>
          </w:tcPr>
          <w:p w:rsidR="00946D16" w:rsidRPr="000C30A1" w:rsidP="00946D16">
            <w:pPr>
              <w:jc w:val="center"/>
              <w:rPr>
                <w:sz w:val="22"/>
                <w:szCs w:val="22"/>
              </w:rPr>
            </w:pPr>
            <w:r w:rsidRPr="000C30A1">
              <w:rPr>
                <w:sz w:val="22"/>
                <w:szCs w:val="22"/>
              </w:rPr>
              <w:t>3</w:t>
            </w:r>
          </w:p>
        </w:tc>
        <w:tc>
          <w:tcPr>
            <w:tcW w:w="708" w:type="dxa"/>
          </w:tcPr>
          <w:p w:rsidR="00946D16" w:rsidRPr="000C30A1" w:rsidP="00946D16">
            <w:pPr>
              <w:jc w:val="center"/>
              <w:rPr>
                <w:sz w:val="22"/>
                <w:szCs w:val="22"/>
              </w:rPr>
            </w:pPr>
            <w:r w:rsidRPr="000C30A1">
              <w:rPr>
                <w:sz w:val="22"/>
                <w:szCs w:val="22"/>
              </w:rPr>
              <w:t>2</w:t>
            </w:r>
          </w:p>
        </w:tc>
        <w:tc>
          <w:tcPr>
            <w:tcW w:w="708" w:type="dxa"/>
          </w:tcPr>
          <w:p w:rsidR="00946D16" w:rsidRPr="000C30A1" w:rsidP="00946D16">
            <w:pPr>
              <w:jc w:val="center"/>
              <w:rPr>
                <w:sz w:val="22"/>
                <w:szCs w:val="22"/>
              </w:rPr>
            </w:pPr>
          </w:p>
        </w:tc>
      </w:tr>
      <w:tr w:rsidTr="00B33704">
        <w:tblPrEx>
          <w:tblW w:w="10317" w:type="dxa"/>
          <w:tblInd w:w="60" w:type="dxa"/>
          <w:tblCellMar>
            <w:left w:w="0" w:type="dxa"/>
            <w:right w:w="0" w:type="dxa"/>
          </w:tblCellMar>
          <w:tblLook w:val="0000"/>
        </w:tblPrEx>
        <w:trPr>
          <w:trHeight w:val="270"/>
        </w:trPr>
        <w:tc>
          <w:tcPr>
            <w:tcW w:w="2380" w:type="dxa"/>
            <w:noWrap/>
            <w:tcMar>
              <w:top w:w="30" w:type="dxa"/>
              <w:left w:w="30" w:type="dxa"/>
              <w:bottom w:w="0" w:type="dxa"/>
              <w:right w:w="30" w:type="dxa"/>
            </w:tcMar>
            <w:vAlign w:val="bottom"/>
          </w:tcPr>
          <w:p w:rsidR="00946D16" w:rsidRPr="000C30A1" w:rsidP="00946D16">
            <w:pPr>
              <w:jc w:val="center"/>
              <w:rPr>
                <w:b/>
                <w:bCs/>
                <w:sz w:val="22"/>
                <w:szCs w:val="22"/>
              </w:rPr>
            </w:pPr>
            <w:r w:rsidRPr="000C30A1">
              <w:rPr>
                <w:b/>
                <w:bCs/>
                <w:sz w:val="22"/>
                <w:szCs w:val="22"/>
              </w:rPr>
              <w:t>Tot</w:t>
            </w:r>
            <w:r w:rsidRPr="000C30A1">
              <w:rPr>
                <w:b/>
                <w:bCs/>
                <w:sz w:val="22"/>
                <w:szCs w:val="22"/>
              </w:rPr>
              <w:t>al</w:t>
            </w:r>
          </w:p>
        </w:tc>
        <w:tc>
          <w:tcPr>
            <w:tcW w:w="851" w:type="dxa"/>
          </w:tcPr>
          <w:p w:rsidR="00946D16" w:rsidRPr="000C30A1" w:rsidP="00946D16">
            <w:pPr>
              <w:jc w:val="center"/>
              <w:rPr>
                <w:b/>
                <w:bCs/>
                <w:sz w:val="22"/>
                <w:szCs w:val="22"/>
              </w:rPr>
            </w:pPr>
            <w:r w:rsidRPr="000C30A1">
              <w:rPr>
                <w:b/>
                <w:bCs/>
                <w:sz w:val="22"/>
                <w:szCs w:val="22"/>
              </w:rPr>
              <w:t>225</w:t>
            </w:r>
          </w:p>
        </w:tc>
        <w:tc>
          <w:tcPr>
            <w:tcW w:w="708" w:type="dxa"/>
          </w:tcPr>
          <w:p w:rsidR="00946D16" w:rsidRPr="000C30A1" w:rsidP="00946D16">
            <w:pPr>
              <w:jc w:val="center"/>
              <w:rPr>
                <w:b/>
                <w:bCs/>
                <w:sz w:val="22"/>
                <w:szCs w:val="22"/>
              </w:rPr>
            </w:pPr>
            <w:r w:rsidRPr="000C30A1">
              <w:rPr>
                <w:b/>
                <w:bCs/>
                <w:sz w:val="22"/>
                <w:szCs w:val="22"/>
              </w:rPr>
              <w:t>327</w:t>
            </w:r>
          </w:p>
        </w:tc>
        <w:tc>
          <w:tcPr>
            <w:tcW w:w="709" w:type="dxa"/>
          </w:tcPr>
          <w:p w:rsidR="00946D16" w:rsidRPr="000C30A1" w:rsidP="00946D16">
            <w:pPr>
              <w:jc w:val="center"/>
              <w:rPr>
                <w:b/>
                <w:bCs/>
                <w:sz w:val="22"/>
                <w:szCs w:val="22"/>
              </w:rPr>
            </w:pPr>
            <w:r w:rsidRPr="000C30A1">
              <w:rPr>
                <w:b/>
                <w:bCs/>
                <w:sz w:val="22"/>
                <w:szCs w:val="22"/>
              </w:rPr>
              <w:t>285</w:t>
            </w:r>
          </w:p>
        </w:tc>
        <w:tc>
          <w:tcPr>
            <w:tcW w:w="726" w:type="dxa"/>
          </w:tcPr>
          <w:p w:rsidR="00946D16" w:rsidRPr="000C30A1" w:rsidP="00946D16">
            <w:pPr>
              <w:jc w:val="center"/>
              <w:rPr>
                <w:b/>
                <w:bCs/>
                <w:sz w:val="22"/>
                <w:szCs w:val="22"/>
              </w:rPr>
            </w:pPr>
            <w:r w:rsidRPr="000C30A1">
              <w:rPr>
                <w:b/>
                <w:bCs/>
                <w:sz w:val="22"/>
                <w:szCs w:val="22"/>
              </w:rPr>
              <w:t>419</w:t>
            </w:r>
          </w:p>
        </w:tc>
        <w:tc>
          <w:tcPr>
            <w:tcW w:w="833" w:type="dxa"/>
            <w:noWrap/>
            <w:tcMar>
              <w:top w:w="30" w:type="dxa"/>
              <w:left w:w="30" w:type="dxa"/>
              <w:bottom w:w="0" w:type="dxa"/>
              <w:right w:w="30" w:type="dxa"/>
            </w:tcMar>
          </w:tcPr>
          <w:p w:rsidR="00946D16" w:rsidRPr="000C30A1" w:rsidP="00946D16">
            <w:pPr>
              <w:jc w:val="center"/>
              <w:rPr>
                <w:b/>
                <w:bCs/>
                <w:sz w:val="22"/>
                <w:szCs w:val="22"/>
              </w:rPr>
            </w:pPr>
            <w:r w:rsidRPr="000C30A1">
              <w:rPr>
                <w:b/>
                <w:bCs/>
                <w:sz w:val="22"/>
                <w:szCs w:val="22"/>
              </w:rPr>
              <w:t>489</w:t>
            </w:r>
          </w:p>
        </w:tc>
        <w:tc>
          <w:tcPr>
            <w:tcW w:w="709" w:type="dxa"/>
          </w:tcPr>
          <w:p w:rsidR="00946D16" w:rsidRPr="000C30A1" w:rsidP="00946D16">
            <w:pPr>
              <w:jc w:val="center"/>
              <w:rPr>
                <w:b/>
                <w:bCs/>
                <w:sz w:val="22"/>
                <w:szCs w:val="22"/>
              </w:rPr>
            </w:pPr>
            <w:r w:rsidRPr="000C30A1">
              <w:rPr>
                <w:b/>
                <w:bCs/>
                <w:sz w:val="22"/>
                <w:szCs w:val="22"/>
              </w:rPr>
              <w:t>518</w:t>
            </w:r>
          </w:p>
        </w:tc>
        <w:tc>
          <w:tcPr>
            <w:tcW w:w="709" w:type="dxa"/>
          </w:tcPr>
          <w:p w:rsidR="00946D16" w:rsidRPr="000C30A1" w:rsidP="00946D16">
            <w:pPr>
              <w:jc w:val="center"/>
              <w:rPr>
                <w:b/>
                <w:bCs/>
                <w:sz w:val="22"/>
                <w:szCs w:val="22"/>
              </w:rPr>
            </w:pPr>
            <w:r w:rsidRPr="000C30A1">
              <w:rPr>
                <w:b/>
                <w:bCs/>
                <w:sz w:val="22"/>
                <w:szCs w:val="22"/>
              </w:rPr>
              <w:t>404</w:t>
            </w:r>
          </w:p>
        </w:tc>
        <w:tc>
          <w:tcPr>
            <w:tcW w:w="550" w:type="dxa"/>
          </w:tcPr>
          <w:p w:rsidR="00946D16" w:rsidRPr="000C30A1" w:rsidP="00946D16">
            <w:pPr>
              <w:jc w:val="center"/>
              <w:rPr>
                <w:b/>
                <w:bCs/>
                <w:sz w:val="22"/>
                <w:szCs w:val="22"/>
              </w:rPr>
            </w:pPr>
            <w:r w:rsidRPr="000C30A1">
              <w:rPr>
                <w:b/>
                <w:bCs/>
                <w:sz w:val="22"/>
                <w:szCs w:val="22"/>
              </w:rPr>
              <w:t>540</w:t>
            </w:r>
          </w:p>
        </w:tc>
        <w:tc>
          <w:tcPr>
            <w:tcW w:w="726" w:type="dxa"/>
          </w:tcPr>
          <w:p w:rsidR="00946D16" w:rsidRPr="000C30A1" w:rsidP="00946D16">
            <w:pPr>
              <w:jc w:val="center"/>
              <w:rPr>
                <w:b/>
                <w:bCs/>
                <w:sz w:val="22"/>
                <w:szCs w:val="22"/>
              </w:rPr>
            </w:pPr>
            <w:r w:rsidRPr="000C30A1">
              <w:rPr>
                <w:b/>
                <w:bCs/>
                <w:sz w:val="22"/>
                <w:szCs w:val="22"/>
              </w:rPr>
              <w:t>520</w:t>
            </w:r>
          </w:p>
        </w:tc>
        <w:tc>
          <w:tcPr>
            <w:tcW w:w="708" w:type="dxa"/>
          </w:tcPr>
          <w:p w:rsidR="00946D16" w:rsidRPr="000C30A1" w:rsidP="00946D16">
            <w:pPr>
              <w:jc w:val="center"/>
              <w:rPr>
                <w:b/>
                <w:bCs/>
                <w:sz w:val="22"/>
                <w:szCs w:val="22"/>
              </w:rPr>
            </w:pPr>
            <w:r w:rsidRPr="000C30A1">
              <w:rPr>
                <w:b/>
                <w:bCs/>
                <w:sz w:val="22"/>
                <w:szCs w:val="22"/>
              </w:rPr>
              <w:t>693</w:t>
            </w:r>
          </w:p>
        </w:tc>
        <w:tc>
          <w:tcPr>
            <w:tcW w:w="708" w:type="dxa"/>
          </w:tcPr>
          <w:p w:rsidR="00946D16" w:rsidRPr="000C30A1" w:rsidP="00946D16">
            <w:pPr>
              <w:jc w:val="center"/>
              <w:rPr>
                <w:b/>
                <w:bCs/>
                <w:sz w:val="22"/>
                <w:szCs w:val="22"/>
              </w:rPr>
            </w:pPr>
            <w:r w:rsidRPr="000C30A1">
              <w:rPr>
                <w:b/>
                <w:bCs/>
                <w:sz w:val="22"/>
                <w:szCs w:val="22"/>
              </w:rPr>
              <w:t>642</w:t>
            </w:r>
          </w:p>
        </w:tc>
      </w:tr>
    </w:tbl>
    <w:p w:rsidR="00946D16" w:rsidRPr="000C30A1" w:rsidP="00946D16">
      <w:pPr>
        <w:jc w:val="both"/>
        <w:rPr>
          <w:sz w:val="24"/>
          <w:szCs w:val="24"/>
        </w:rPr>
      </w:pPr>
    </w:p>
    <w:p w:rsidR="001F57CA" w:rsidRPr="000C30A1" w:rsidP="00E83056">
      <w:pPr>
        <w:jc w:val="both"/>
        <w:rPr>
          <w:noProof/>
          <w:lang w:val="en-US" w:eastAsia="en-US"/>
        </w:rPr>
      </w:pPr>
      <w:r>
        <w:rPr>
          <w:noProof/>
          <w:lang w:val="en-US" w:eastAsia="en-US"/>
        </w:rPr>
        <w:object>
          <v:shape id="Chart 7" o:spid="_x0000_i1029" type="#_x0000_t75" style="width:421.95pt;height:3in;visibility:visible" o:oleicon="f" o:ole="" stroked="f">
            <v:imagedata r:id="rId10" o:title=""/>
            <o:lock v:ext="edit" aspectratio="f"/>
          </v:shape>
          <o:OLEObject Type="Embed" ProgID="Excel.Chart.8" ShapeID="Chart 7" DrawAspect="Content" ObjectID="_1677312678" r:id="rId11"/>
        </w:object>
      </w:r>
    </w:p>
    <w:p w:rsidR="001F57CA" w:rsidRPr="000C30A1" w:rsidP="00E83056">
      <w:pPr>
        <w:jc w:val="both"/>
        <w:rPr>
          <w:noProof/>
          <w:lang w:val="en-US" w:eastAsia="en-US"/>
        </w:rPr>
      </w:pPr>
    </w:p>
    <w:p w:rsidR="001F57CA" w:rsidRPr="000C30A1" w:rsidP="00E83056">
      <w:pPr>
        <w:jc w:val="both"/>
        <w:rPr>
          <w:noProof/>
          <w:lang w:val="en-US" w:eastAsia="en-US"/>
        </w:rPr>
      </w:pPr>
    </w:p>
    <w:p w:rsidR="00740808" w:rsidRPr="000C30A1" w:rsidP="005C04D8">
      <w:pPr>
        <w:pStyle w:val="NoSpacing"/>
        <w:jc w:val="center"/>
        <w:rPr>
          <w:rFonts w:ascii="Times New Roman" w:hAnsi="Times New Roman"/>
          <w:b/>
          <w:sz w:val="24"/>
          <w:szCs w:val="24"/>
        </w:rPr>
      </w:pPr>
      <w:r w:rsidRPr="000C30A1" w:rsidR="00B32675">
        <w:rPr>
          <w:rFonts w:ascii="Times New Roman" w:hAnsi="Times New Roman"/>
          <w:b/>
          <w:sz w:val="24"/>
          <w:szCs w:val="24"/>
        </w:rPr>
        <w:t>NR. CAZURI CONFIRMATE DE ABUZ/NEGLIJARE/EXPLOATARE</w:t>
      </w:r>
    </w:p>
    <w:p w:rsidR="00B07CF9" w:rsidRPr="000C30A1" w:rsidP="005C04D8">
      <w:pPr>
        <w:pStyle w:val="NoSpacing"/>
        <w:jc w:val="center"/>
        <w:rPr>
          <w:rFonts w:ascii="Times New Roman" w:hAnsi="Times New Roman"/>
          <w:b/>
          <w:sz w:val="24"/>
          <w:szCs w:val="24"/>
        </w:rPr>
      </w:pPr>
      <w:r w:rsidRPr="000C30A1" w:rsidR="005C04D8">
        <w:rPr>
          <w:rFonts w:ascii="Times New Roman" w:hAnsi="Times New Roman"/>
          <w:b/>
          <w:sz w:val="24"/>
          <w:szCs w:val="24"/>
        </w:rPr>
        <w:t>-</w:t>
      </w:r>
      <w:r w:rsidRPr="000C30A1" w:rsidR="00B32675">
        <w:rPr>
          <w:rFonts w:ascii="Times New Roman" w:hAnsi="Times New Roman"/>
          <w:b/>
          <w:sz w:val="24"/>
          <w:szCs w:val="24"/>
        </w:rPr>
        <w:t xml:space="preserve">LA DATA DE 30.09.2020, REGIUNEA </w:t>
      </w:r>
      <w:r w:rsidRPr="0085002E" w:rsidR="00B32675">
        <w:rPr>
          <w:rFonts w:ascii="Times New Roman" w:hAnsi="Times New Roman"/>
          <w:b/>
          <w:sz w:val="24"/>
          <w:szCs w:val="24"/>
        </w:rPr>
        <w:t>DE</w:t>
      </w:r>
      <w:r w:rsidRPr="000C30A1" w:rsidR="00B32675">
        <w:rPr>
          <w:rFonts w:ascii="Times New Roman" w:hAnsi="Times New Roman"/>
          <w:b/>
          <w:sz w:val="24"/>
          <w:szCs w:val="24"/>
        </w:rPr>
        <w:t xml:space="preserve"> NORD EST</w:t>
      </w:r>
    </w:p>
    <w:p w:rsidR="00B07CF9" w:rsidRPr="000C30A1" w:rsidP="00EC1E35">
      <w:pPr>
        <w:shd w:val="clear" w:color="auto" w:fill="FFFFFF"/>
        <w:spacing w:after="165"/>
        <w:ind w:firstLine="33"/>
        <w:jc w:val="both"/>
        <w:rPr>
          <w:sz w:val="24"/>
          <w:szCs w:val="24"/>
          <w:lang w:val="en-US" w:eastAsia="en-US"/>
        </w:rPr>
      </w:pPr>
    </w:p>
    <w:tbl>
      <w:tblPr>
        <w:tblStyle w:val="TableNormal"/>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134"/>
        <w:gridCol w:w="851"/>
        <w:gridCol w:w="779"/>
        <w:gridCol w:w="1630"/>
        <w:gridCol w:w="1276"/>
        <w:gridCol w:w="1133"/>
        <w:gridCol w:w="1134"/>
        <w:gridCol w:w="993"/>
      </w:tblGrid>
      <w:tr w:rsidTr="00B06344">
        <w:tblPrEx>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9"/>
        </w:trPr>
        <w:tc>
          <w:tcPr>
            <w:tcW w:w="1668" w:type="dxa"/>
            <w:vMerge w:val="restart"/>
            <w:shd w:val="clear" w:color="auto" w:fill="auto"/>
            <w:noWrap/>
            <w:hideMark/>
          </w:tcPr>
          <w:p w:rsidR="005C04D8" w:rsidRPr="00B06344" w:rsidP="005C04D8">
            <w:pPr>
              <w:pStyle w:val="NoSpacing"/>
              <w:rPr>
                <w:rFonts w:ascii="Times New Roman" w:hAnsi="Times New Roman"/>
              </w:rPr>
            </w:pPr>
            <w:r w:rsidRPr="00B06344">
              <w:rPr>
                <w:rFonts w:ascii="Times New Roman" w:hAnsi="Times New Roman"/>
              </w:rPr>
              <w:t>Regiune/ Judeţ</w:t>
            </w:r>
          </w:p>
          <w:p w:rsidR="005C04D8" w:rsidRPr="00B06344" w:rsidP="005C04D8">
            <w:pPr>
              <w:pStyle w:val="NoSpacing"/>
              <w:rPr>
                <w:rFonts w:ascii="Times New Roman" w:hAnsi="Times New Roman"/>
              </w:rPr>
            </w:pPr>
            <w:r w:rsidRPr="00B06344">
              <w:rPr>
                <w:rFonts w:ascii="Times New Roman" w:hAnsi="Times New Roman"/>
              </w:rPr>
              <w:t> </w:t>
            </w:r>
          </w:p>
        </w:tc>
        <w:tc>
          <w:tcPr>
            <w:tcW w:w="8930" w:type="dxa"/>
            <w:gridSpan w:val="8"/>
            <w:shd w:val="clear" w:color="auto" w:fill="auto"/>
            <w:noWrap/>
            <w:hideMark/>
          </w:tcPr>
          <w:p w:rsidR="005C04D8" w:rsidRPr="00B06344" w:rsidP="005C04D8">
            <w:pPr>
              <w:pStyle w:val="NoSpacing"/>
              <w:rPr>
                <w:rFonts w:ascii="Times New Roman" w:hAnsi="Times New Roman"/>
                <w:b/>
              </w:rPr>
            </w:pPr>
            <w:r w:rsidRPr="00B06344">
              <w:rPr>
                <w:rFonts w:ascii="Times New Roman" w:hAnsi="Times New Roman"/>
                <w:b/>
              </w:rPr>
              <w:t>CONFIRMĂRI CAZURI ABUZ/NEGLIJARE/EXPLOATARE</w:t>
            </w:r>
            <w:r w:rsidRPr="00B06344" w:rsidR="00C67057">
              <w:rPr>
                <w:rFonts w:ascii="Times New Roman" w:hAnsi="Times New Roman"/>
                <w:b/>
              </w:rPr>
              <w:t xml:space="preserve">- </w:t>
            </w:r>
            <w:r w:rsidRPr="00B06344" w:rsidR="00C67057">
              <w:rPr>
                <w:rFonts w:ascii="Times New Roman" w:hAnsi="Times New Roman"/>
                <w:b/>
                <w:sz w:val="24"/>
                <w:szCs w:val="24"/>
              </w:rPr>
              <w:t>30.09.2020</w:t>
            </w:r>
          </w:p>
        </w:tc>
      </w:tr>
      <w:tr w:rsidTr="00B06344">
        <w:tblPrEx>
          <w:tblW w:w="10598" w:type="dxa"/>
          <w:tblLook w:val="04A0"/>
        </w:tblPrEx>
        <w:trPr>
          <w:trHeight w:val="290"/>
        </w:trPr>
        <w:tc>
          <w:tcPr>
            <w:tcW w:w="1668" w:type="dxa"/>
            <w:vMerge/>
            <w:shd w:val="clear" w:color="auto" w:fill="auto"/>
            <w:noWrap/>
            <w:hideMark/>
          </w:tcPr>
          <w:p w:rsidR="005C04D8" w:rsidRPr="00B06344" w:rsidP="005C04D8">
            <w:pPr>
              <w:pStyle w:val="NoSpacing"/>
              <w:rPr>
                <w:rFonts w:ascii="Times New Roman" w:hAnsi="Times New Roman"/>
              </w:rPr>
            </w:pPr>
          </w:p>
        </w:tc>
        <w:tc>
          <w:tcPr>
            <w:tcW w:w="1134" w:type="dxa"/>
            <w:shd w:val="clear" w:color="auto" w:fill="auto"/>
            <w:noWrap/>
            <w:hideMark/>
          </w:tcPr>
          <w:p w:rsidR="005C04D8" w:rsidRPr="00B06344" w:rsidP="005C04D8">
            <w:pPr>
              <w:pStyle w:val="NoSpacing"/>
              <w:rPr>
                <w:rFonts w:ascii="Times New Roman" w:hAnsi="Times New Roman"/>
              </w:rPr>
            </w:pPr>
            <w:r w:rsidRPr="00B06344">
              <w:rPr>
                <w:rFonts w:ascii="Times New Roman" w:hAnsi="Times New Roman"/>
              </w:rPr>
              <w:t>abuz emoţional</w:t>
            </w:r>
          </w:p>
        </w:tc>
        <w:tc>
          <w:tcPr>
            <w:tcW w:w="851" w:type="dxa"/>
            <w:shd w:val="clear" w:color="auto" w:fill="auto"/>
            <w:noWrap/>
            <w:hideMark/>
          </w:tcPr>
          <w:p w:rsidR="005C04D8" w:rsidRPr="00B06344" w:rsidP="005C04D8">
            <w:pPr>
              <w:pStyle w:val="NoSpacing"/>
              <w:rPr>
                <w:rFonts w:ascii="Times New Roman" w:hAnsi="Times New Roman"/>
              </w:rPr>
            </w:pPr>
            <w:r w:rsidRPr="00B06344">
              <w:rPr>
                <w:rFonts w:ascii="Times New Roman" w:hAnsi="Times New Roman"/>
              </w:rPr>
              <w:t>abuz fizic</w:t>
            </w:r>
          </w:p>
        </w:tc>
        <w:tc>
          <w:tcPr>
            <w:tcW w:w="779" w:type="dxa"/>
            <w:shd w:val="clear" w:color="auto" w:fill="auto"/>
            <w:noWrap/>
            <w:hideMark/>
          </w:tcPr>
          <w:p w:rsidR="005C04D8" w:rsidRPr="00B06344" w:rsidP="005C04D8">
            <w:pPr>
              <w:pStyle w:val="NoSpacing"/>
              <w:rPr>
                <w:rFonts w:ascii="Times New Roman" w:hAnsi="Times New Roman"/>
              </w:rPr>
            </w:pPr>
            <w:r w:rsidRPr="00B06344">
              <w:rPr>
                <w:rFonts w:ascii="Times New Roman" w:hAnsi="Times New Roman"/>
              </w:rPr>
              <w:t>abuz sexual</w:t>
            </w:r>
          </w:p>
        </w:tc>
        <w:tc>
          <w:tcPr>
            <w:tcW w:w="1630" w:type="dxa"/>
            <w:shd w:val="clear" w:color="auto" w:fill="auto"/>
            <w:noWrap/>
            <w:hideMark/>
          </w:tcPr>
          <w:p w:rsidR="005C04D8" w:rsidRPr="00B06344" w:rsidP="005C04D8">
            <w:pPr>
              <w:pStyle w:val="NoSpacing"/>
              <w:rPr>
                <w:rFonts w:ascii="Times New Roman" w:hAnsi="Times New Roman"/>
              </w:rPr>
            </w:pPr>
            <w:r w:rsidRPr="00B06344">
              <w:rPr>
                <w:rFonts w:ascii="Times New Roman" w:hAnsi="Times New Roman"/>
              </w:rPr>
              <w:t>exploatare pentru comitere de infracţiuni</w:t>
            </w:r>
          </w:p>
        </w:tc>
        <w:tc>
          <w:tcPr>
            <w:tcW w:w="1276" w:type="dxa"/>
            <w:shd w:val="clear" w:color="auto" w:fill="auto"/>
            <w:noWrap/>
            <w:hideMark/>
          </w:tcPr>
          <w:p w:rsidR="005C04D8" w:rsidRPr="00B06344" w:rsidP="005C04D8">
            <w:pPr>
              <w:pStyle w:val="NoSpacing"/>
              <w:rPr>
                <w:rFonts w:ascii="Times New Roman" w:hAnsi="Times New Roman"/>
              </w:rPr>
            </w:pPr>
            <w:r w:rsidRPr="00B06344">
              <w:rPr>
                <w:rFonts w:ascii="Times New Roman" w:hAnsi="Times New Roman"/>
              </w:rPr>
              <w:t>exploatare prin muncă</w:t>
            </w:r>
          </w:p>
        </w:tc>
        <w:tc>
          <w:tcPr>
            <w:tcW w:w="1133" w:type="dxa"/>
            <w:shd w:val="clear" w:color="auto" w:fill="auto"/>
            <w:noWrap/>
            <w:hideMark/>
          </w:tcPr>
          <w:p w:rsidR="005C04D8" w:rsidRPr="00B06344" w:rsidP="005C04D8">
            <w:pPr>
              <w:pStyle w:val="NoSpacing"/>
              <w:rPr>
                <w:rFonts w:ascii="Times New Roman" w:hAnsi="Times New Roman"/>
              </w:rPr>
            </w:pPr>
            <w:r w:rsidRPr="00B06344">
              <w:rPr>
                <w:rFonts w:ascii="Times New Roman" w:hAnsi="Times New Roman"/>
              </w:rPr>
              <w:t>exploatare sexuală</w:t>
            </w:r>
          </w:p>
        </w:tc>
        <w:tc>
          <w:tcPr>
            <w:tcW w:w="1134" w:type="dxa"/>
            <w:shd w:val="clear" w:color="auto" w:fill="auto"/>
            <w:noWrap/>
            <w:hideMark/>
          </w:tcPr>
          <w:p w:rsidR="005C04D8" w:rsidRPr="00B06344" w:rsidP="005C04D8">
            <w:pPr>
              <w:pStyle w:val="NoSpacing"/>
              <w:rPr>
                <w:rFonts w:ascii="Times New Roman" w:hAnsi="Times New Roman"/>
              </w:rPr>
            </w:pPr>
            <w:r w:rsidRPr="00B06344">
              <w:rPr>
                <w:rFonts w:ascii="Times New Roman" w:hAnsi="Times New Roman"/>
              </w:rPr>
              <w:t>neglijare</w:t>
            </w:r>
          </w:p>
        </w:tc>
        <w:tc>
          <w:tcPr>
            <w:tcW w:w="993" w:type="dxa"/>
            <w:shd w:val="clear" w:color="auto" w:fill="auto"/>
            <w:noWrap/>
            <w:hideMark/>
          </w:tcPr>
          <w:p w:rsidR="005C04D8" w:rsidRPr="00B06344" w:rsidP="005C04D8">
            <w:pPr>
              <w:pStyle w:val="NoSpacing"/>
              <w:rPr>
                <w:rFonts w:ascii="Times New Roman" w:hAnsi="Times New Roman"/>
                <w:b/>
              </w:rPr>
            </w:pPr>
            <w:r w:rsidRPr="00B06344">
              <w:rPr>
                <w:rFonts w:ascii="Times New Roman" w:hAnsi="Times New Roman"/>
                <w:b/>
              </w:rPr>
              <w:t>Total</w:t>
            </w:r>
          </w:p>
        </w:tc>
      </w:tr>
      <w:tr w:rsidTr="00B06344">
        <w:tblPrEx>
          <w:tblW w:w="10598" w:type="dxa"/>
          <w:tblLook w:val="04A0"/>
        </w:tblPrEx>
        <w:trPr>
          <w:trHeight w:val="290"/>
        </w:trPr>
        <w:tc>
          <w:tcPr>
            <w:tcW w:w="1668"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TOTAL</w:t>
            </w:r>
            <w:r w:rsidRPr="00B06344" w:rsidR="005C04D8">
              <w:rPr>
                <w:rFonts w:ascii="Times New Roman" w:hAnsi="Times New Roman"/>
                <w:b/>
              </w:rPr>
              <w:t xml:space="preserve"> ȚARĂ</w:t>
            </w:r>
          </w:p>
        </w:tc>
        <w:tc>
          <w:tcPr>
            <w:tcW w:w="1134"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1449</w:t>
            </w:r>
          </w:p>
        </w:tc>
        <w:tc>
          <w:tcPr>
            <w:tcW w:w="851"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1000</w:t>
            </w:r>
          </w:p>
        </w:tc>
        <w:tc>
          <w:tcPr>
            <w:tcW w:w="779"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825</w:t>
            </w:r>
          </w:p>
        </w:tc>
        <w:tc>
          <w:tcPr>
            <w:tcW w:w="1630"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74</w:t>
            </w:r>
          </w:p>
        </w:tc>
        <w:tc>
          <w:tcPr>
            <w:tcW w:w="1276"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170</w:t>
            </w:r>
          </w:p>
        </w:tc>
        <w:tc>
          <w:tcPr>
            <w:tcW w:w="1133"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22</w:t>
            </w:r>
          </w:p>
        </w:tc>
        <w:tc>
          <w:tcPr>
            <w:tcW w:w="1134"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7116</w:t>
            </w:r>
          </w:p>
        </w:tc>
        <w:tc>
          <w:tcPr>
            <w:tcW w:w="993"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10656</w:t>
            </w:r>
          </w:p>
        </w:tc>
      </w:tr>
      <w:tr w:rsidTr="00B06344">
        <w:tblPrEx>
          <w:tblW w:w="10598" w:type="dxa"/>
          <w:tblLook w:val="04A0"/>
        </w:tblPrEx>
        <w:trPr>
          <w:trHeight w:val="290"/>
        </w:trPr>
        <w:tc>
          <w:tcPr>
            <w:tcW w:w="1668" w:type="dxa"/>
            <w:shd w:val="clear" w:color="auto" w:fill="auto"/>
            <w:noWrap/>
            <w:hideMark/>
          </w:tcPr>
          <w:p w:rsidR="005C04D8" w:rsidRPr="00B06344" w:rsidP="005C04D8">
            <w:pPr>
              <w:pStyle w:val="NoSpacing"/>
              <w:rPr>
                <w:rFonts w:ascii="Times New Roman" w:hAnsi="Times New Roman"/>
                <w:b/>
              </w:rPr>
            </w:pPr>
            <w:r w:rsidRPr="00B06344">
              <w:rPr>
                <w:rFonts w:ascii="Times New Roman" w:hAnsi="Times New Roman"/>
                <w:b/>
              </w:rPr>
              <w:t>Total regiune</w:t>
            </w:r>
          </w:p>
          <w:p w:rsidR="00B07CF9" w:rsidRPr="00B06344" w:rsidP="005C04D8">
            <w:pPr>
              <w:pStyle w:val="NoSpacing"/>
              <w:rPr>
                <w:rFonts w:ascii="Times New Roman" w:hAnsi="Times New Roman"/>
                <w:b/>
              </w:rPr>
            </w:pPr>
            <w:r w:rsidRPr="00B06344">
              <w:rPr>
                <w:rFonts w:ascii="Times New Roman" w:hAnsi="Times New Roman"/>
                <w:b/>
              </w:rPr>
              <w:t>Nord-Est</w:t>
            </w:r>
          </w:p>
        </w:tc>
        <w:tc>
          <w:tcPr>
            <w:tcW w:w="1134"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380</w:t>
            </w:r>
          </w:p>
        </w:tc>
        <w:tc>
          <w:tcPr>
            <w:tcW w:w="851"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260</w:t>
            </w:r>
          </w:p>
        </w:tc>
        <w:tc>
          <w:tcPr>
            <w:tcW w:w="779"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189</w:t>
            </w:r>
          </w:p>
        </w:tc>
        <w:tc>
          <w:tcPr>
            <w:tcW w:w="1630"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12</w:t>
            </w:r>
          </w:p>
        </w:tc>
        <w:tc>
          <w:tcPr>
            <w:tcW w:w="1276"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6</w:t>
            </w:r>
          </w:p>
        </w:tc>
        <w:tc>
          <w:tcPr>
            <w:tcW w:w="1133"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2</w:t>
            </w:r>
          </w:p>
        </w:tc>
        <w:tc>
          <w:tcPr>
            <w:tcW w:w="1134"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1327</w:t>
            </w:r>
          </w:p>
        </w:tc>
        <w:tc>
          <w:tcPr>
            <w:tcW w:w="993"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2176</w:t>
            </w:r>
          </w:p>
        </w:tc>
      </w:tr>
      <w:tr w:rsidTr="00B06344">
        <w:tblPrEx>
          <w:tblW w:w="10598" w:type="dxa"/>
          <w:tblLook w:val="04A0"/>
        </w:tblPrEx>
        <w:trPr>
          <w:trHeight w:val="290"/>
        </w:trPr>
        <w:tc>
          <w:tcPr>
            <w:tcW w:w="1668"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Vaslui</w:t>
            </w:r>
          </w:p>
        </w:tc>
        <w:tc>
          <w:tcPr>
            <w:tcW w:w="1134"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9</w:t>
            </w:r>
          </w:p>
        </w:tc>
        <w:tc>
          <w:tcPr>
            <w:tcW w:w="851"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35</w:t>
            </w:r>
          </w:p>
        </w:tc>
        <w:tc>
          <w:tcPr>
            <w:tcW w:w="779"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23</w:t>
            </w:r>
          </w:p>
        </w:tc>
        <w:tc>
          <w:tcPr>
            <w:tcW w:w="1630"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0</w:t>
            </w:r>
          </w:p>
        </w:tc>
        <w:tc>
          <w:tcPr>
            <w:tcW w:w="1276"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1</w:t>
            </w:r>
          </w:p>
        </w:tc>
        <w:tc>
          <w:tcPr>
            <w:tcW w:w="1133"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0</w:t>
            </w:r>
          </w:p>
        </w:tc>
        <w:tc>
          <w:tcPr>
            <w:tcW w:w="1134"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1</w:t>
            </w:r>
            <w:r w:rsidRPr="00B06344">
              <w:rPr>
                <w:rFonts w:ascii="Times New Roman" w:hAnsi="Times New Roman"/>
              </w:rPr>
              <w:t>30</w:t>
            </w:r>
          </w:p>
        </w:tc>
        <w:tc>
          <w:tcPr>
            <w:tcW w:w="993"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198</w:t>
            </w:r>
          </w:p>
        </w:tc>
      </w:tr>
      <w:tr w:rsidTr="00B06344">
        <w:tblPrEx>
          <w:tblW w:w="10598" w:type="dxa"/>
          <w:tblLook w:val="04A0"/>
        </w:tblPrEx>
        <w:trPr>
          <w:trHeight w:val="290"/>
        </w:trPr>
        <w:tc>
          <w:tcPr>
            <w:tcW w:w="1668"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Neamt</w:t>
            </w:r>
          </w:p>
        </w:tc>
        <w:tc>
          <w:tcPr>
            <w:tcW w:w="1134"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91</w:t>
            </w:r>
          </w:p>
        </w:tc>
        <w:tc>
          <w:tcPr>
            <w:tcW w:w="851"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31</w:t>
            </w:r>
          </w:p>
        </w:tc>
        <w:tc>
          <w:tcPr>
            <w:tcW w:w="779"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20</w:t>
            </w:r>
          </w:p>
        </w:tc>
        <w:tc>
          <w:tcPr>
            <w:tcW w:w="1630"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12</w:t>
            </w:r>
          </w:p>
        </w:tc>
        <w:tc>
          <w:tcPr>
            <w:tcW w:w="1276"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2</w:t>
            </w:r>
          </w:p>
        </w:tc>
        <w:tc>
          <w:tcPr>
            <w:tcW w:w="1133"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0</w:t>
            </w:r>
          </w:p>
        </w:tc>
        <w:tc>
          <w:tcPr>
            <w:tcW w:w="1134"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110</w:t>
            </w:r>
          </w:p>
        </w:tc>
        <w:tc>
          <w:tcPr>
            <w:tcW w:w="993"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266</w:t>
            </w:r>
          </w:p>
        </w:tc>
      </w:tr>
      <w:tr w:rsidTr="00B06344">
        <w:tblPrEx>
          <w:tblW w:w="10598" w:type="dxa"/>
          <w:tblLook w:val="04A0"/>
        </w:tblPrEx>
        <w:trPr>
          <w:trHeight w:val="290"/>
        </w:trPr>
        <w:tc>
          <w:tcPr>
            <w:tcW w:w="1668"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Botosani</w:t>
            </w:r>
          </w:p>
        </w:tc>
        <w:tc>
          <w:tcPr>
            <w:tcW w:w="1134"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36</w:t>
            </w:r>
          </w:p>
        </w:tc>
        <w:tc>
          <w:tcPr>
            <w:tcW w:w="851"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74</w:t>
            </w:r>
          </w:p>
        </w:tc>
        <w:tc>
          <w:tcPr>
            <w:tcW w:w="779"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40</w:t>
            </w:r>
          </w:p>
        </w:tc>
        <w:tc>
          <w:tcPr>
            <w:tcW w:w="1630"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0</w:t>
            </w:r>
          </w:p>
        </w:tc>
        <w:tc>
          <w:tcPr>
            <w:tcW w:w="1276"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0</w:t>
            </w:r>
          </w:p>
        </w:tc>
        <w:tc>
          <w:tcPr>
            <w:tcW w:w="1133"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0</w:t>
            </w:r>
          </w:p>
        </w:tc>
        <w:tc>
          <w:tcPr>
            <w:tcW w:w="1134"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141</w:t>
            </w:r>
          </w:p>
        </w:tc>
        <w:tc>
          <w:tcPr>
            <w:tcW w:w="993"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291</w:t>
            </w:r>
          </w:p>
        </w:tc>
      </w:tr>
      <w:tr w:rsidTr="00B06344">
        <w:tblPrEx>
          <w:tblW w:w="10598" w:type="dxa"/>
          <w:tblLook w:val="04A0"/>
        </w:tblPrEx>
        <w:trPr>
          <w:trHeight w:val="290"/>
        </w:trPr>
        <w:tc>
          <w:tcPr>
            <w:tcW w:w="1668" w:type="dxa"/>
            <w:shd w:val="clear" w:color="auto" w:fill="auto"/>
            <w:noWrap/>
            <w:hideMark/>
          </w:tcPr>
          <w:p w:rsidR="00B07CF9" w:rsidRPr="00B06344" w:rsidP="005C04D8">
            <w:pPr>
              <w:pStyle w:val="NoSpacing"/>
              <w:rPr>
                <w:rFonts w:ascii="Times New Roman" w:hAnsi="Times New Roman"/>
                <w:highlight w:val="yellow"/>
              </w:rPr>
            </w:pPr>
            <w:r w:rsidRPr="00B06344">
              <w:rPr>
                <w:rFonts w:ascii="Times New Roman" w:hAnsi="Times New Roman"/>
                <w:highlight w:val="yellow"/>
              </w:rPr>
              <w:t>Suceava</w:t>
            </w:r>
          </w:p>
        </w:tc>
        <w:tc>
          <w:tcPr>
            <w:tcW w:w="1134" w:type="dxa"/>
            <w:shd w:val="clear" w:color="auto" w:fill="auto"/>
            <w:noWrap/>
            <w:hideMark/>
          </w:tcPr>
          <w:p w:rsidR="00B07CF9" w:rsidRPr="00B06344" w:rsidP="005C04D8">
            <w:pPr>
              <w:pStyle w:val="NoSpacing"/>
              <w:rPr>
                <w:rFonts w:ascii="Times New Roman" w:hAnsi="Times New Roman"/>
                <w:highlight w:val="yellow"/>
              </w:rPr>
            </w:pPr>
            <w:r w:rsidRPr="00B06344">
              <w:rPr>
                <w:rFonts w:ascii="Times New Roman" w:hAnsi="Times New Roman"/>
                <w:highlight w:val="yellow"/>
              </w:rPr>
              <w:t>78</w:t>
            </w:r>
          </w:p>
        </w:tc>
        <w:tc>
          <w:tcPr>
            <w:tcW w:w="851" w:type="dxa"/>
            <w:shd w:val="clear" w:color="auto" w:fill="auto"/>
            <w:noWrap/>
            <w:hideMark/>
          </w:tcPr>
          <w:p w:rsidR="00B07CF9" w:rsidRPr="00B06344" w:rsidP="005C04D8">
            <w:pPr>
              <w:pStyle w:val="NoSpacing"/>
              <w:rPr>
                <w:rFonts w:ascii="Times New Roman" w:hAnsi="Times New Roman"/>
                <w:highlight w:val="yellow"/>
              </w:rPr>
            </w:pPr>
            <w:r w:rsidRPr="00B06344">
              <w:rPr>
                <w:rFonts w:ascii="Times New Roman" w:hAnsi="Times New Roman"/>
                <w:highlight w:val="yellow"/>
              </w:rPr>
              <w:t>22</w:t>
            </w:r>
          </w:p>
        </w:tc>
        <w:tc>
          <w:tcPr>
            <w:tcW w:w="779" w:type="dxa"/>
            <w:shd w:val="clear" w:color="auto" w:fill="auto"/>
            <w:noWrap/>
            <w:hideMark/>
          </w:tcPr>
          <w:p w:rsidR="00B07CF9" w:rsidRPr="00B06344" w:rsidP="005C04D8">
            <w:pPr>
              <w:pStyle w:val="NoSpacing"/>
              <w:rPr>
                <w:rFonts w:ascii="Times New Roman" w:hAnsi="Times New Roman"/>
                <w:highlight w:val="yellow"/>
              </w:rPr>
            </w:pPr>
            <w:r w:rsidRPr="00B06344">
              <w:rPr>
                <w:rFonts w:ascii="Times New Roman" w:hAnsi="Times New Roman"/>
                <w:highlight w:val="yellow"/>
              </w:rPr>
              <w:t>6</w:t>
            </w:r>
          </w:p>
        </w:tc>
        <w:tc>
          <w:tcPr>
            <w:tcW w:w="1630" w:type="dxa"/>
            <w:shd w:val="clear" w:color="auto" w:fill="auto"/>
            <w:noWrap/>
            <w:hideMark/>
          </w:tcPr>
          <w:p w:rsidR="00B07CF9" w:rsidRPr="00B06344" w:rsidP="005C04D8">
            <w:pPr>
              <w:pStyle w:val="NoSpacing"/>
              <w:rPr>
                <w:rFonts w:ascii="Times New Roman" w:hAnsi="Times New Roman"/>
                <w:highlight w:val="yellow"/>
              </w:rPr>
            </w:pPr>
            <w:r w:rsidRPr="00B06344">
              <w:rPr>
                <w:rFonts w:ascii="Times New Roman" w:hAnsi="Times New Roman"/>
                <w:highlight w:val="yellow"/>
              </w:rPr>
              <w:t>0</w:t>
            </w:r>
          </w:p>
        </w:tc>
        <w:tc>
          <w:tcPr>
            <w:tcW w:w="1276" w:type="dxa"/>
            <w:shd w:val="clear" w:color="auto" w:fill="auto"/>
            <w:noWrap/>
            <w:hideMark/>
          </w:tcPr>
          <w:p w:rsidR="00B07CF9" w:rsidRPr="00B06344" w:rsidP="005C04D8">
            <w:pPr>
              <w:pStyle w:val="NoSpacing"/>
              <w:rPr>
                <w:rFonts w:ascii="Times New Roman" w:hAnsi="Times New Roman"/>
                <w:highlight w:val="yellow"/>
              </w:rPr>
            </w:pPr>
            <w:r w:rsidRPr="00B06344">
              <w:rPr>
                <w:rFonts w:ascii="Times New Roman" w:hAnsi="Times New Roman"/>
                <w:highlight w:val="yellow"/>
              </w:rPr>
              <w:t>0</w:t>
            </w:r>
          </w:p>
        </w:tc>
        <w:tc>
          <w:tcPr>
            <w:tcW w:w="1133" w:type="dxa"/>
            <w:shd w:val="clear" w:color="auto" w:fill="auto"/>
            <w:noWrap/>
            <w:hideMark/>
          </w:tcPr>
          <w:p w:rsidR="00B07CF9" w:rsidRPr="00B06344" w:rsidP="005C04D8">
            <w:pPr>
              <w:pStyle w:val="NoSpacing"/>
              <w:rPr>
                <w:rFonts w:ascii="Times New Roman" w:hAnsi="Times New Roman"/>
                <w:highlight w:val="yellow"/>
              </w:rPr>
            </w:pPr>
            <w:r w:rsidRPr="00B06344">
              <w:rPr>
                <w:rFonts w:ascii="Times New Roman" w:hAnsi="Times New Roman"/>
                <w:highlight w:val="yellow"/>
              </w:rPr>
              <w:t>0</w:t>
            </w:r>
          </w:p>
        </w:tc>
        <w:tc>
          <w:tcPr>
            <w:tcW w:w="1134" w:type="dxa"/>
            <w:shd w:val="clear" w:color="auto" w:fill="auto"/>
            <w:noWrap/>
            <w:hideMark/>
          </w:tcPr>
          <w:p w:rsidR="00B07CF9" w:rsidRPr="00B06344" w:rsidP="005C04D8">
            <w:pPr>
              <w:pStyle w:val="NoSpacing"/>
              <w:rPr>
                <w:rFonts w:ascii="Times New Roman" w:hAnsi="Times New Roman"/>
                <w:highlight w:val="yellow"/>
              </w:rPr>
            </w:pPr>
            <w:r w:rsidRPr="00B06344">
              <w:rPr>
                <w:rFonts w:ascii="Times New Roman" w:hAnsi="Times New Roman"/>
                <w:highlight w:val="yellow"/>
              </w:rPr>
              <w:t>338</w:t>
            </w:r>
          </w:p>
        </w:tc>
        <w:tc>
          <w:tcPr>
            <w:tcW w:w="993"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highlight w:val="yellow"/>
              </w:rPr>
              <w:t>444</w:t>
            </w:r>
          </w:p>
        </w:tc>
      </w:tr>
      <w:tr w:rsidTr="00B06344">
        <w:tblPrEx>
          <w:tblW w:w="10598" w:type="dxa"/>
          <w:tblLook w:val="04A0"/>
        </w:tblPrEx>
        <w:trPr>
          <w:trHeight w:val="290"/>
        </w:trPr>
        <w:tc>
          <w:tcPr>
            <w:tcW w:w="1668"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Iasi</w:t>
            </w:r>
          </w:p>
        </w:tc>
        <w:tc>
          <w:tcPr>
            <w:tcW w:w="1134"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117</w:t>
            </w:r>
          </w:p>
        </w:tc>
        <w:tc>
          <w:tcPr>
            <w:tcW w:w="851"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36</w:t>
            </w:r>
          </w:p>
        </w:tc>
        <w:tc>
          <w:tcPr>
            <w:tcW w:w="779"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79</w:t>
            </w:r>
          </w:p>
        </w:tc>
        <w:tc>
          <w:tcPr>
            <w:tcW w:w="1630"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0</w:t>
            </w:r>
          </w:p>
        </w:tc>
        <w:tc>
          <w:tcPr>
            <w:tcW w:w="1276"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3</w:t>
            </w:r>
          </w:p>
        </w:tc>
        <w:tc>
          <w:tcPr>
            <w:tcW w:w="1133"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2</w:t>
            </w:r>
          </w:p>
        </w:tc>
        <w:tc>
          <w:tcPr>
            <w:tcW w:w="1134"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226</w:t>
            </w:r>
          </w:p>
        </w:tc>
        <w:tc>
          <w:tcPr>
            <w:tcW w:w="993"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463</w:t>
            </w:r>
          </w:p>
        </w:tc>
      </w:tr>
      <w:tr w:rsidTr="00B06344">
        <w:tblPrEx>
          <w:tblW w:w="10598" w:type="dxa"/>
          <w:tblLook w:val="04A0"/>
        </w:tblPrEx>
        <w:trPr>
          <w:trHeight w:val="290"/>
        </w:trPr>
        <w:tc>
          <w:tcPr>
            <w:tcW w:w="1668"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Bacau</w:t>
            </w:r>
          </w:p>
        </w:tc>
        <w:tc>
          <w:tcPr>
            <w:tcW w:w="1134"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49</w:t>
            </w:r>
          </w:p>
        </w:tc>
        <w:tc>
          <w:tcPr>
            <w:tcW w:w="851"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62</w:t>
            </w:r>
          </w:p>
        </w:tc>
        <w:tc>
          <w:tcPr>
            <w:tcW w:w="779"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21</w:t>
            </w:r>
          </w:p>
        </w:tc>
        <w:tc>
          <w:tcPr>
            <w:tcW w:w="1630"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0</w:t>
            </w:r>
          </w:p>
        </w:tc>
        <w:tc>
          <w:tcPr>
            <w:tcW w:w="1276"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0</w:t>
            </w:r>
          </w:p>
        </w:tc>
        <w:tc>
          <w:tcPr>
            <w:tcW w:w="1133"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0</w:t>
            </w:r>
          </w:p>
        </w:tc>
        <w:tc>
          <w:tcPr>
            <w:tcW w:w="1134" w:type="dxa"/>
            <w:shd w:val="clear" w:color="auto" w:fill="auto"/>
            <w:noWrap/>
            <w:hideMark/>
          </w:tcPr>
          <w:p w:rsidR="00B07CF9" w:rsidRPr="00B06344" w:rsidP="005C04D8">
            <w:pPr>
              <w:pStyle w:val="NoSpacing"/>
              <w:rPr>
                <w:rFonts w:ascii="Times New Roman" w:hAnsi="Times New Roman"/>
              </w:rPr>
            </w:pPr>
            <w:r w:rsidRPr="00B06344">
              <w:rPr>
                <w:rFonts w:ascii="Times New Roman" w:hAnsi="Times New Roman"/>
              </w:rPr>
              <w:t>382</w:t>
            </w:r>
          </w:p>
        </w:tc>
        <w:tc>
          <w:tcPr>
            <w:tcW w:w="993" w:type="dxa"/>
            <w:shd w:val="clear" w:color="auto" w:fill="auto"/>
            <w:noWrap/>
            <w:hideMark/>
          </w:tcPr>
          <w:p w:rsidR="00B07CF9" w:rsidRPr="00B06344" w:rsidP="005C04D8">
            <w:pPr>
              <w:pStyle w:val="NoSpacing"/>
              <w:rPr>
                <w:rFonts w:ascii="Times New Roman" w:hAnsi="Times New Roman"/>
                <w:b/>
              </w:rPr>
            </w:pPr>
            <w:r w:rsidRPr="00B06344">
              <w:rPr>
                <w:rFonts w:ascii="Times New Roman" w:hAnsi="Times New Roman"/>
                <w:b/>
              </w:rPr>
              <w:t>514</w:t>
            </w:r>
          </w:p>
        </w:tc>
      </w:tr>
    </w:tbl>
    <w:p w:rsidR="0085002E" w:rsidP="007E4EDA">
      <w:pPr>
        <w:shd w:val="clear" w:color="auto" w:fill="FFFFFF"/>
        <w:spacing w:after="165"/>
        <w:jc w:val="both"/>
        <w:rPr>
          <w:sz w:val="24"/>
          <w:szCs w:val="24"/>
          <w:lang w:val="en-US" w:eastAsia="en-US"/>
        </w:rPr>
      </w:pPr>
    </w:p>
    <w:p w:rsidR="007E4EDA" w:rsidRPr="000C30A1" w:rsidP="007E4EDA">
      <w:pPr>
        <w:shd w:val="clear" w:color="auto" w:fill="FFFFFF"/>
        <w:spacing w:after="165"/>
        <w:jc w:val="both"/>
        <w:rPr>
          <w:sz w:val="24"/>
          <w:szCs w:val="24"/>
          <w:lang w:val="en-US" w:eastAsia="en-US"/>
        </w:rPr>
      </w:pPr>
      <w:r w:rsidRPr="000C30A1">
        <w:rPr>
          <w:sz w:val="24"/>
          <w:szCs w:val="24"/>
          <w:lang w:val="en-US" w:eastAsia="en-US"/>
        </w:rPr>
        <w:t>La data de 30.09.2020, județul Suceava se afla pe locul 4 dintre județele din regiunea de NE cu cei mai mulți copii, victim</w:t>
      </w:r>
      <w:r w:rsidRPr="000C30A1" w:rsidR="00740808">
        <w:rPr>
          <w:sz w:val="24"/>
          <w:szCs w:val="24"/>
          <w:lang w:val="en-US" w:eastAsia="en-US"/>
        </w:rPr>
        <w:t>e</w:t>
      </w:r>
      <w:r w:rsidRPr="000C30A1">
        <w:rPr>
          <w:sz w:val="24"/>
          <w:szCs w:val="24"/>
          <w:lang w:val="en-US" w:eastAsia="en-US"/>
        </w:rPr>
        <w:t xml:space="preserve"> ale violenței în familie</w:t>
      </w:r>
    </w:p>
    <w:p w:rsidR="00EC1E35" w:rsidRPr="000C30A1" w:rsidP="00EC1E35">
      <w:pPr>
        <w:shd w:val="clear" w:color="auto" w:fill="FFFFFF"/>
        <w:spacing w:after="165"/>
        <w:ind w:firstLine="33"/>
        <w:jc w:val="both"/>
        <w:rPr>
          <w:sz w:val="24"/>
          <w:szCs w:val="24"/>
          <w:shd w:val="clear" w:color="auto" w:fill="FFFFFF"/>
          <w:lang w:val="en-US" w:eastAsia="en-US"/>
        </w:rPr>
      </w:pPr>
      <w:r w:rsidRPr="000C30A1">
        <w:rPr>
          <w:sz w:val="24"/>
          <w:szCs w:val="24"/>
          <w:lang w:val="en-US" w:eastAsia="en-US"/>
        </w:rPr>
        <w:t xml:space="preserve">În cadrul  Serviciilor multifuncţionale de tip rezidenţial funcționează  </w:t>
      </w:r>
      <w:r w:rsidRPr="000C30A1">
        <w:rPr>
          <w:b/>
          <w:sz w:val="24"/>
          <w:szCs w:val="24"/>
          <w:lang w:val="en-US" w:eastAsia="en-US"/>
        </w:rPr>
        <w:t>Centrul de primire în regim de urgenţă a copilului abuzat, neglijat şi exploatat /Telefonul Copilului,</w:t>
      </w:r>
      <w:r w:rsidRPr="000C30A1">
        <w:rPr>
          <w:sz w:val="24"/>
          <w:szCs w:val="24"/>
          <w:lang w:val="en-US" w:eastAsia="en-US"/>
        </w:rPr>
        <w:t xml:space="preserve"> care </w:t>
      </w:r>
      <w:r w:rsidRPr="000C30A1">
        <w:rPr>
          <w:sz w:val="24"/>
          <w:szCs w:val="24"/>
          <w:shd w:val="clear" w:color="auto" w:fill="FFFFFF"/>
          <w:lang w:val="en-US" w:eastAsia="en-US"/>
        </w:rPr>
        <w:t xml:space="preserve">este un serviciu pentru protecţia copilului de tip permanent, a cărui misiune este să primească semnalări cu privire la situaţiile de </w:t>
      </w:r>
      <w:r w:rsidRPr="000C30A1">
        <w:rPr>
          <w:sz w:val="24"/>
          <w:szCs w:val="24"/>
          <w:lang w:val="en-US" w:eastAsia="en-US"/>
        </w:rPr>
        <w:t xml:space="preserve"> copii abuzaţi, neglijaţi, exploataţi, copii care se află în pericol iminent în propria familie, familia lărgită sau substitutivă, copii pentru care există motive temeinice de a suspecta că viaţa şi securitatea acestora sunt primejduite în familie, copii care sunt temporar lipsiţi de ocrotirea părinţilor sau a reprezentanţilor legali și </w:t>
      </w:r>
      <w:r w:rsidRPr="000C30A1">
        <w:rPr>
          <w:sz w:val="24"/>
          <w:szCs w:val="24"/>
          <w:shd w:val="clear" w:color="auto" w:fill="FFFFFF"/>
          <w:lang w:val="en-US" w:eastAsia="en-US"/>
        </w:rPr>
        <w:t xml:space="preserve">să asigure consiliere telefonică şi să intervină prompt </w:t>
      </w:r>
      <w:r w:rsidRPr="000C30A1">
        <w:rPr>
          <w:sz w:val="24"/>
          <w:szCs w:val="24"/>
          <w:shd w:val="clear" w:color="auto" w:fill="FFFFFF"/>
          <w:lang w:val="en-US" w:eastAsia="en-US"/>
        </w:rPr>
        <w:t>în cazurile urgente.</w:t>
      </w:r>
    </w:p>
    <w:p w:rsidR="00EC1E35" w:rsidRPr="000C30A1" w:rsidP="00EC1E35">
      <w:pPr>
        <w:shd w:val="clear" w:color="auto" w:fill="FFFFFF"/>
        <w:spacing w:after="165"/>
        <w:ind w:firstLine="360"/>
        <w:rPr>
          <w:sz w:val="24"/>
          <w:szCs w:val="24"/>
          <w:u w:val="single"/>
          <w:lang w:val="en-US" w:eastAsia="en-US"/>
        </w:rPr>
      </w:pPr>
      <w:r w:rsidRPr="000C30A1">
        <w:rPr>
          <w:sz w:val="24"/>
          <w:szCs w:val="24"/>
          <w:u w:val="single"/>
          <w:lang w:val="en-US" w:eastAsia="en-US"/>
        </w:rPr>
        <w:t> Activități desfășurate:</w:t>
      </w:r>
    </w:p>
    <w:p w:rsidR="00EC1E35" w:rsidRPr="000C30A1" w:rsidP="005257D2">
      <w:pPr>
        <w:numPr>
          <w:ilvl w:val="0"/>
          <w:numId w:val="66"/>
        </w:numPr>
        <w:jc w:val="both"/>
        <w:rPr>
          <w:sz w:val="24"/>
          <w:szCs w:val="24"/>
          <w:lang w:val="en-US" w:eastAsia="en-US"/>
        </w:rPr>
      </w:pPr>
      <w:r w:rsidRPr="000C30A1">
        <w:rPr>
          <w:sz w:val="24"/>
          <w:szCs w:val="24"/>
          <w:lang w:val="en-US" w:eastAsia="en-US"/>
        </w:rPr>
        <w:t>asigură asistenţă şi consiliere telefonică clienţilor pentru depăşirea situaţiilor de criză şi soluţionarea adecvată a cazurilor expuse sau semnalate de către aceştia</w:t>
      </w:r>
      <w:r w:rsidRPr="000C30A1" w:rsidR="0095708E">
        <w:rPr>
          <w:sz w:val="24"/>
          <w:szCs w:val="24"/>
          <w:lang w:val="en-US" w:eastAsia="en-US"/>
        </w:rPr>
        <w:t>;</w:t>
      </w:r>
    </w:p>
    <w:p w:rsidR="00EC1E35" w:rsidRPr="000C30A1" w:rsidP="005257D2">
      <w:pPr>
        <w:numPr>
          <w:ilvl w:val="0"/>
          <w:numId w:val="66"/>
        </w:numPr>
        <w:jc w:val="both"/>
        <w:rPr>
          <w:sz w:val="24"/>
          <w:szCs w:val="24"/>
          <w:lang w:val="en-US" w:eastAsia="en-US"/>
        </w:rPr>
      </w:pPr>
      <w:r w:rsidRPr="000C30A1">
        <w:rPr>
          <w:sz w:val="24"/>
          <w:szCs w:val="24"/>
          <w:lang w:val="en-US" w:eastAsia="en-US"/>
        </w:rPr>
        <w:t>informează şi promovează serviciile oferite în interesul superior al copiilor expuşi l</w:t>
      </w:r>
      <w:r w:rsidRPr="000C30A1" w:rsidR="0095708E">
        <w:rPr>
          <w:sz w:val="24"/>
          <w:szCs w:val="24"/>
          <w:lang w:val="en-US" w:eastAsia="en-US"/>
        </w:rPr>
        <w:t>a abuz, neglijare şi exploatare;</w:t>
      </w:r>
    </w:p>
    <w:p w:rsidR="00EC1E35" w:rsidRPr="000C30A1" w:rsidP="005257D2">
      <w:pPr>
        <w:numPr>
          <w:ilvl w:val="0"/>
          <w:numId w:val="66"/>
        </w:numPr>
        <w:jc w:val="both"/>
        <w:rPr>
          <w:sz w:val="24"/>
          <w:szCs w:val="24"/>
          <w:lang w:val="en-US" w:eastAsia="en-US"/>
        </w:rPr>
      </w:pPr>
      <w:r w:rsidRPr="000C30A1">
        <w:rPr>
          <w:sz w:val="24"/>
          <w:szCs w:val="24"/>
          <w:lang w:val="en-US" w:eastAsia="en-US"/>
        </w:rPr>
        <w:t xml:space="preserve">utilizează instrumentele de evaluare prevăzute în standardele minime obligatorii, respectiv fişa de convorbire şi fişa de semnalare obligatorie şi evaluare iniţială a situaţiilor </w:t>
      </w:r>
      <w:r w:rsidRPr="000C30A1">
        <w:rPr>
          <w:sz w:val="24"/>
          <w:szCs w:val="24"/>
          <w:lang w:val="en-US" w:eastAsia="en-US"/>
        </w:rPr>
        <w:t>de abuz, neglijare, exploatare</w:t>
      </w:r>
      <w:r w:rsidRPr="000C30A1" w:rsidR="0095708E">
        <w:rPr>
          <w:sz w:val="24"/>
          <w:szCs w:val="24"/>
          <w:lang w:val="en-US" w:eastAsia="en-US"/>
        </w:rPr>
        <w:t>;</w:t>
      </w:r>
    </w:p>
    <w:p w:rsidR="00EC1E35" w:rsidRPr="000C30A1" w:rsidP="005257D2">
      <w:pPr>
        <w:numPr>
          <w:ilvl w:val="0"/>
          <w:numId w:val="66"/>
        </w:numPr>
        <w:jc w:val="both"/>
        <w:rPr>
          <w:sz w:val="24"/>
          <w:szCs w:val="24"/>
          <w:lang w:val="en-US" w:eastAsia="en-US"/>
        </w:rPr>
      </w:pPr>
      <w:r w:rsidRPr="000C30A1">
        <w:rPr>
          <w:sz w:val="24"/>
          <w:szCs w:val="24"/>
          <w:lang w:val="en-US" w:eastAsia="en-US"/>
        </w:rPr>
        <w:t>respectă anonimatul şi confidenţialitatea convorbirilor</w:t>
      </w:r>
      <w:r w:rsidRPr="000C30A1" w:rsidR="0095708E">
        <w:rPr>
          <w:sz w:val="24"/>
          <w:szCs w:val="24"/>
          <w:lang w:val="en-US" w:eastAsia="en-US"/>
        </w:rPr>
        <w:t>;</w:t>
      </w:r>
    </w:p>
    <w:p w:rsidR="00EC1E35" w:rsidRPr="000C30A1" w:rsidP="005257D2">
      <w:pPr>
        <w:numPr>
          <w:ilvl w:val="0"/>
          <w:numId w:val="66"/>
        </w:numPr>
        <w:jc w:val="both"/>
        <w:rPr>
          <w:sz w:val="24"/>
          <w:szCs w:val="24"/>
          <w:lang w:val="en-US" w:eastAsia="en-US"/>
        </w:rPr>
      </w:pPr>
      <w:r w:rsidRPr="000C30A1">
        <w:rPr>
          <w:sz w:val="24"/>
          <w:szCs w:val="24"/>
          <w:lang w:val="en-US" w:eastAsia="en-US"/>
        </w:rPr>
        <w:t xml:space="preserve">furnizează informaţii adecvate şi direcționează cazurile Serviciului Intervenţie în Regim de Urgenţă si Violentă în Familie </w:t>
      </w:r>
      <w:r w:rsidRPr="000C30A1" w:rsidR="004F6A8B">
        <w:rPr>
          <w:sz w:val="24"/>
          <w:szCs w:val="24"/>
          <w:lang w:val="en-US" w:eastAsia="en-US"/>
        </w:rPr>
        <w:t xml:space="preserve">din structura </w:t>
      </w:r>
      <w:r w:rsidRPr="000C30A1" w:rsidR="00406784">
        <w:rPr>
          <w:sz w:val="24"/>
          <w:szCs w:val="24"/>
          <w:lang w:val="en-US" w:eastAsia="en-US"/>
        </w:rPr>
        <w:t xml:space="preserve">DGASPC a Judeţului </w:t>
      </w:r>
      <w:r w:rsidRPr="000C30A1" w:rsidR="0095708E">
        <w:rPr>
          <w:sz w:val="24"/>
          <w:szCs w:val="24"/>
          <w:lang w:val="en-US" w:eastAsia="en-US"/>
        </w:rPr>
        <w:t>Suceava.</w:t>
      </w:r>
    </w:p>
    <w:p w:rsidR="00EC1E35" w:rsidRPr="0085002E" w:rsidP="00EC1E35">
      <w:pPr>
        <w:shd w:val="clear" w:color="auto" w:fill="FFFFFF"/>
        <w:spacing w:after="165"/>
        <w:rPr>
          <w:sz w:val="16"/>
          <w:szCs w:val="16"/>
          <w:lang w:val="en-US" w:eastAsia="en-US"/>
        </w:rPr>
      </w:pPr>
    </w:p>
    <w:p w:rsidR="00EC1E35" w:rsidRPr="000C30A1" w:rsidP="00EC1E35">
      <w:pPr>
        <w:shd w:val="clear" w:color="auto" w:fill="FFFFFF"/>
        <w:spacing w:after="165"/>
        <w:ind w:firstLine="360"/>
        <w:rPr>
          <w:sz w:val="24"/>
          <w:szCs w:val="24"/>
          <w:lang w:val="en-US" w:eastAsia="en-US"/>
        </w:rPr>
      </w:pPr>
      <w:r w:rsidRPr="000C30A1">
        <w:rPr>
          <w:sz w:val="24"/>
          <w:szCs w:val="24"/>
          <w:lang w:val="en-US" w:eastAsia="en-US"/>
        </w:rPr>
        <w:t xml:space="preserve">În cursul anului 2020 au fost înregistrate </w:t>
      </w:r>
      <w:r w:rsidRPr="000C30A1" w:rsidR="00BB49E0">
        <w:rPr>
          <w:b/>
          <w:sz w:val="24"/>
          <w:szCs w:val="24"/>
          <w:lang w:val="en-US" w:eastAsia="en-US"/>
        </w:rPr>
        <w:t>24</w:t>
      </w:r>
      <w:r w:rsidRPr="000C30A1">
        <w:rPr>
          <w:b/>
          <w:sz w:val="24"/>
          <w:szCs w:val="24"/>
          <w:lang w:val="en-US" w:eastAsia="en-US"/>
        </w:rPr>
        <w:t xml:space="preserve"> sesizări la Telefonul Copilului</w:t>
      </w:r>
      <w:r w:rsidRPr="000C30A1">
        <w:rPr>
          <w:sz w:val="24"/>
          <w:szCs w:val="24"/>
          <w:lang w:val="en-US" w:eastAsia="en-US"/>
        </w:rPr>
        <w:t>.</w:t>
      </w:r>
    </w:p>
    <w:p w:rsidR="00B011FC" w:rsidRPr="0085002E" w:rsidP="00B011FC">
      <w:pPr>
        <w:shd w:val="clear" w:color="auto" w:fill="FFFFFF"/>
        <w:spacing w:after="165"/>
        <w:rPr>
          <w:sz w:val="16"/>
          <w:szCs w:val="16"/>
          <w:lang w:val="en-US" w:eastAsia="en-US"/>
        </w:rPr>
      </w:pPr>
    </w:p>
    <w:p w:rsidR="00B011FC" w:rsidRPr="000C30A1" w:rsidP="0085002E">
      <w:pPr>
        <w:shd w:val="clear" w:color="auto" w:fill="FFFFFF"/>
        <w:spacing w:after="165"/>
        <w:ind w:firstLine="360"/>
        <w:rPr>
          <w:sz w:val="24"/>
          <w:szCs w:val="24"/>
          <w:lang w:val="en-US" w:eastAsia="en-US"/>
        </w:rPr>
      </w:pPr>
      <w:r w:rsidRPr="000C30A1">
        <w:rPr>
          <w:sz w:val="24"/>
          <w:szCs w:val="24"/>
          <w:lang w:val="en-US" w:eastAsia="en-US"/>
        </w:rPr>
        <w:t>În anul 2020 au fost înregistrate un număr de 146 plasamente în regim de urgență pentru copii abuzați, exploatați, neglijați, din care:</w:t>
      </w:r>
    </w:p>
    <w:p w:rsidR="00B011FC" w:rsidRPr="000C30A1" w:rsidP="00B011FC">
      <w:pPr>
        <w:pStyle w:val="ListParagraph"/>
        <w:numPr>
          <w:ilvl w:val="0"/>
          <w:numId w:val="65"/>
        </w:numPr>
        <w:shd w:val="clear" w:color="auto" w:fill="FFFFFF"/>
        <w:spacing w:after="165"/>
        <w:rPr>
          <w:sz w:val="24"/>
          <w:szCs w:val="24"/>
          <w:lang w:val="en-US" w:eastAsia="en-US"/>
        </w:rPr>
      </w:pPr>
      <w:r w:rsidRPr="000C30A1">
        <w:rPr>
          <w:sz w:val="24"/>
          <w:szCs w:val="24"/>
          <w:lang w:val="en-US" w:eastAsia="en-US"/>
        </w:rPr>
        <w:t>88 dispoziții de plasament în regim de urgență la asistenți maternali profesioniști</w:t>
      </w:r>
    </w:p>
    <w:p w:rsidR="00B011FC" w:rsidRPr="000C30A1" w:rsidP="00B011FC">
      <w:pPr>
        <w:pStyle w:val="ListParagraph"/>
        <w:numPr>
          <w:ilvl w:val="0"/>
          <w:numId w:val="65"/>
        </w:numPr>
        <w:shd w:val="clear" w:color="auto" w:fill="FFFFFF"/>
        <w:spacing w:after="165"/>
        <w:rPr>
          <w:sz w:val="24"/>
          <w:szCs w:val="24"/>
          <w:lang w:val="en-US" w:eastAsia="en-US"/>
        </w:rPr>
      </w:pPr>
      <w:r w:rsidRPr="000C30A1">
        <w:rPr>
          <w:sz w:val="24"/>
          <w:szCs w:val="24"/>
          <w:lang w:val="en-US" w:eastAsia="en-US"/>
        </w:rPr>
        <w:t>9 Ordonanțe Președințiale de plasamente în regim de urgență</w:t>
      </w:r>
    </w:p>
    <w:p w:rsidR="00B011FC" w:rsidRPr="000C30A1" w:rsidP="00B011FC">
      <w:pPr>
        <w:pStyle w:val="ListParagraph"/>
        <w:numPr>
          <w:ilvl w:val="0"/>
          <w:numId w:val="65"/>
        </w:numPr>
        <w:shd w:val="clear" w:color="auto" w:fill="FFFFFF"/>
        <w:spacing w:after="165"/>
        <w:rPr>
          <w:sz w:val="24"/>
          <w:szCs w:val="24"/>
          <w:lang w:val="en-US" w:eastAsia="en-US"/>
        </w:rPr>
      </w:pPr>
      <w:r w:rsidRPr="000C30A1">
        <w:rPr>
          <w:sz w:val="24"/>
          <w:szCs w:val="24"/>
          <w:lang w:val="en-US" w:eastAsia="en-US"/>
        </w:rPr>
        <w:t>28 dispoziții de plasament în regim de urgență în familia lărgită</w:t>
      </w:r>
    </w:p>
    <w:p w:rsidR="00B011FC" w:rsidRPr="000C30A1" w:rsidP="00B011FC">
      <w:pPr>
        <w:pStyle w:val="ListParagraph"/>
        <w:numPr>
          <w:ilvl w:val="0"/>
          <w:numId w:val="65"/>
        </w:numPr>
        <w:shd w:val="clear" w:color="auto" w:fill="FFFFFF"/>
        <w:spacing w:after="165"/>
        <w:rPr>
          <w:sz w:val="24"/>
          <w:szCs w:val="24"/>
          <w:lang w:val="en-US" w:eastAsia="en-US"/>
        </w:rPr>
      </w:pPr>
      <w:r w:rsidRPr="000C30A1">
        <w:rPr>
          <w:sz w:val="24"/>
          <w:szCs w:val="24"/>
          <w:lang w:val="en-US" w:eastAsia="en-US"/>
        </w:rPr>
        <w:t>5 dispoziții de plasament în regi</w:t>
      </w:r>
      <w:r w:rsidRPr="000C30A1" w:rsidR="004267E1">
        <w:rPr>
          <w:sz w:val="24"/>
          <w:szCs w:val="24"/>
          <w:lang w:val="en-US" w:eastAsia="en-US"/>
        </w:rPr>
        <w:t>m de urgență la familii/persoane</w:t>
      </w:r>
      <w:r w:rsidRPr="000C30A1">
        <w:rPr>
          <w:sz w:val="24"/>
          <w:szCs w:val="24"/>
          <w:lang w:val="en-US" w:eastAsia="en-US"/>
        </w:rPr>
        <w:t xml:space="preserve"> fără grad de rudenie</w:t>
      </w:r>
    </w:p>
    <w:p w:rsidR="00B011FC" w:rsidRPr="000C30A1" w:rsidP="00B011FC">
      <w:pPr>
        <w:pStyle w:val="ListParagraph"/>
        <w:numPr>
          <w:ilvl w:val="0"/>
          <w:numId w:val="65"/>
        </w:numPr>
        <w:shd w:val="clear" w:color="auto" w:fill="FFFFFF"/>
        <w:spacing w:after="165"/>
        <w:rPr>
          <w:sz w:val="24"/>
          <w:szCs w:val="24"/>
          <w:lang w:val="en-US" w:eastAsia="en-US"/>
        </w:rPr>
      </w:pPr>
      <w:r w:rsidRPr="000C30A1">
        <w:rPr>
          <w:sz w:val="24"/>
          <w:szCs w:val="24"/>
          <w:lang w:val="en-US" w:eastAsia="en-US"/>
        </w:rPr>
        <w:t xml:space="preserve">8 dispoziții de plasament în regim de urgență la </w:t>
      </w:r>
      <w:r w:rsidRPr="000C30A1">
        <w:rPr>
          <w:sz w:val="24"/>
          <w:szCs w:val="24"/>
        </w:rPr>
        <w:t>Centrul de primire în regim de urgenţă pentru copilul abuzat, neglijat şi exploatat/Telefonul copilului</w:t>
      </w:r>
    </w:p>
    <w:p w:rsidR="00B011FC" w:rsidRPr="000C30A1" w:rsidP="00B011FC">
      <w:pPr>
        <w:pStyle w:val="ListParagraph"/>
        <w:numPr>
          <w:ilvl w:val="0"/>
          <w:numId w:val="65"/>
        </w:numPr>
        <w:shd w:val="clear" w:color="auto" w:fill="FFFFFF"/>
        <w:spacing w:after="165"/>
        <w:rPr>
          <w:sz w:val="24"/>
          <w:szCs w:val="24"/>
          <w:lang w:val="en-US" w:eastAsia="en-US"/>
        </w:rPr>
      </w:pPr>
      <w:r w:rsidRPr="000C30A1">
        <w:rPr>
          <w:sz w:val="24"/>
          <w:szCs w:val="24"/>
        </w:rPr>
        <w:t xml:space="preserve">6 </w:t>
      </w:r>
      <w:r w:rsidRPr="000C30A1">
        <w:rPr>
          <w:sz w:val="24"/>
          <w:szCs w:val="24"/>
          <w:lang w:val="en-US" w:eastAsia="en-US"/>
        </w:rPr>
        <w:t>dispoziții de plasament în regim de urgență în servicii de tip re</w:t>
      </w:r>
      <w:r w:rsidR="0085002E">
        <w:rPr>
          <w:sz w:val="24"/>
          <w:szCs w:val="24"/>
          <w:lang w:val="en-US" w:eastAsia="en-US"/>
        </w:rPr>
        <w:t>z</w:t>
      </w:r>
      <w:r w:rsidRPr="000C30A1">
        <w:rPr>
          <w:sz w:val="24"/>
          <w:szCs w:val="24"/>
          <w:lang w:val="en-US" w:eastAsia="en-US"/>
        </w:rPr>
        <w:t>i</w:t>
      </w:r>
      <w:r w:rsidRPr="000C30A1" w:rsidR="004F6A8B">
        <w:rPr>
          <w:sz w:val="24"/>
          <w:szCs w:val="24"/>
          <w:lang w:val="en-US" w:eastAsia="en-US"/>
        </w:rPr>
        <w:t xml:space="preserve">dential din structura </w:t>
      </w:r>
      <w:r w:rsidRPr="000C30A1" w:rsidR="00406784">
        <w:rPr>
          <w:sz w:val="24"/>
          <w:szCs w:val="24"/>
          <w:lang w:val="en-US" w:eastAsia="en-US"/>
        </w:rPr>
        <w:t xml:space="preserve">DGASPC a Judeţului </w:t>
      </w:r>
      <w:r w:rsidRPr="000C30A1">
        <w:rPr>
          <w:sz w:val="24"/>
          <w:szCs w:val="24"/>
          <w:lang w:val="en-US" w:eastAsia="en-US"/>
        </w:rPr>
        <w:t>Suceava</w:t>
      </w:r>
    </w:p>
    <w:p w:rsidR="00B011FC" w:rsidRPr="000C30A1" w:rsidP="00B011FC">
      <w:pPr>
        <w:pStyle w:val="ListParagraph"/>
        <w:numPr>
          <w:ilvl w:val="0"/>
          <w:numId w:val="65"/>
        </w:numPr>
        <w:shd w:val="clear" w:color="auto" w:fill="FFFFFF"/>
        <w:spacing w:after="165"/>
        <w:rPr>
          <w:sz w:val="24"/>
          <w:szCs w:val="24"/>
          <w:lang w:val="en-US" w:eastAsia="en-US"/>
        </w:rPr>
      </w:pPr>
      <w:r w:rsidRPr="000C30A1">
        <w:rPr>
          <w:sz w:val="24"/>
          <w:szCs w:val="24"/>
          <w:lang w:val="en-US" w:eastAsia="en-US"/>
        </w:rPr>
        <w:t>2 dispoziții de plasament în regim de urgență în servicii de tip re</w:t>
      </w:r>
      <w:r w:rsidR="0085002E">
        <w:rPr>
          <w:sz w:val="24"/>
          <w:szCs w:val="24"/>
          <w:lang w:val="en-US" w:eastAsia="en-US"/>
        </w:rPr>
        <w:t>z</w:t>
      </w:r>
      <w:r w:rsidRPr="000C30A1">
        <w:rPr>
          <w:sz w:val="24"/>
          <w:szCs w:val="24"/>
          <w:lang w:val="en-US" w:eastAsia="en-US"/>
        </w:rPr>
        <w:t>idential private</w:t>
      </w:r>
    </w:p>
    <w:p w:rsidR="00EC1E35" w:rsidRPr="000C30A1" w:rsidP="00E83056">
      <w:pPr>
        <w:jc w:val="both"/>
        <w:rPr>
          <w:sz w:val="24"/>
          <w:szCs w:val="24"/>
        </w:rPr>
      </w:pPr>
    </w:p>
    <w:p w:rsidR="00C754DE" w:rsidRPr="000C30A1" w:rsidP="00C754DE">
      <w:pPr>
        <w:ind w:firstLine="360"/>
        <w:jc w:val="both"/>
        <w:rPr>
          <w:sz w:val="24"/>
          <w:szCs w:val="24"/>
          <w:u w:val="single"/>
          <w:lang w:val="it-IT"/>
        </w:rPr>
      </w:pPr>
      <w:r w:rsidRPr="000C30A1">
        <w:rPr>
          <w:sz w:val="24"/>
          <w:szCs w:val="24"/>
          <w:u w:val="single"/>
        </w:rPr>
        <w:t xml:space="preserve">Acțiuni derulate având ca obiectiv </w:t>
      </w:r>
      <w:r w:rsidRPr="000C30A1">
        <w:rPr>
          <w:sz w:val="24"/>
          <w:szCs w:val="24"/>
          <w:u w:val="single"/>
          <w:lang w:val="it-IT"/>
        </w:rPr>
        <w:t>prevenirea și combaterea fenomenului de violen</w:t>
      </w:r>
      <w:r w:rsidRPr="000C30A1">
        <w:rPr>
          <w:sz w:val="24"/>
          <w:szCs w:val="24"/>
          <w:u w:val="single"/>
        </w:rPr>
        <w:t>ţă</w:t>
      </w:r>
      <w:r w:rsidRPr="000C30A1">
        <w:rPr>
          <w:sz w:val="24"/>
          <w:szCs w:val="24"/>
          <w:u w:val="single"/>
          <w:lang w:val="it-IT"/>
        </w:rPr>
        <w:t xml:space="preserve"> în familie:</w:t>
      </w:r>
    </w:p>
    <w:p w:rsidR="00EC1E35" w:rsidRPr="000C30A1" w:rsidP="00E83056">
      <w:pPr>
        <w:jc w:val="both"/>
        <w:rPr>
          <w:sz w:val="24"/>
          <w:szCs w:val="24"/>
        </w:rPr>
      </w:pPr>
    </w:p>
    <w:p w:rsidR="00012D93" w:rsidRPr="000C30A1" w:rsidP="00736602">
      <w:pPr>
        <w:pStyle w:val="ListParagraph"/>
        <w:ind w:left="142"/>
        <w:jc w:val="both"/>
        <w:rPr>
          <w:sz w:val="24"/>
          <w:szCs w:val="24"/>
        </w:rPr>
      </w:pPr>
      <w:r w:rsidRPr="000C30A1" w:rsidR="00B011FC">
        <w:rPr>
          <w:sz w:val="24"/>
          <w:szCs w:val="24"/>
        </w:rPr>
        <w:t>Î</w:t>
      </w:r>
      <w:r w:rsidRPr="000C30A1" w:rsidR="002506AC">
        <w:rPr>
          <w:sz w:val="24"/>
          <w:szCs w:val="24"/>
        </w:rPr>
        <w:t>n perioada 1</w:t>
      </w:r>
      <w:r w:rsidRPr="000C30A1">
        <w:rPr>
          <w:sz w:val="24"/>
          <w:szCs w:val="24"/>
        </w:rPr>
        <w:t>-19 noiembrie a avut loc ediția cu numărul 1</w:t>
      </w:r>
      <w:r w:rsidRPr="000C30A1">
        <w:rPr>
          <w:sz w:val="24"/>
          <w:szCs w:val="24"/>
        </w:rPr>
        <w:t xml:space="preserve">0 a </w:t>
      </w:r>
      <w:r w:rsidRPr="000C30A1">
        <w:rPr>
          <w:b/>
          <w:bCs/>
          <w:i/>
          <w:iCs/>
          <w:sz w:val="24"/>
          <w:szCs w:val="24"/>
        </w:rPr>
        <w:t>Campaniei 19 Zile de activism pentru prevenirea violenței și abuzurilor împotriva copiilor și tinerilor</w:t>
      </w:r>
      <w:r w:rsidRPr="000C30A1">
        <w:rPr>
          <w:bCs/>
          <w:i/>
          <w:iCs/>
          <w:sz w:val="24"/>
          <w:szCs w:val="24"/>
        </w:rPr>
        <w:t>, realizată în baza</w:t>
      </w:r>
      <w:r w:rsidRPr="000C30A1">
        <w:rPr>
          <w:sz w:val="24"/>
          <w:szCs w:val="24"/>
        </w:rPr>
        <w:t xml:space="preserve"> protocolului încheiat între Direcția Generală de Asistență Socială și Protecția Copilului Suceava și Federația Internațională a Comunităților Educative - </w:t>
      </w:r>
      <w:r w:rsidRPr="000C30A1">
        <w:rPr>
          <w:i/>
          <w:sz w:val="24"/>
          <w:szCs w:val="24"/>
        </w:rPr>
        <w:t>FICE</w:t>
      </w:r>
      <w:r w:rsidRPr="000C30A1">
        <w:rPr>
          <w:sz w:val="24"/>
          <w:szCs w:val="24"/>
        </w:rPr>
        <w:t xml:space="preserve"> România, în cadrul Proiectului Național de conștientizare, consultare și participare a copiilor la prevenirea tuturor formelor de violență exercitate asupra lor în familie, școală,comunitate, din cadrul acestei campanii. </w:t>
      </w:r>
    </w:p>
    <w:p w:rsidR="00012D93" w:rsidRPr="000C30A1" w:rsidP="00736602">
      <w:pPr>
        <w:ind w:left="142" w:firstLine="348"/>
        <w:jc w:val="both"/>
        <w:rPr>
          <w:sz w:val="24"/>
          <w:szCs w:val="24"/>
        </w:rPr>
      </w:pPr>
      <w:r w:rsidRPr="000C30A1">
        <w:rPr>
          <w:sz w:val="24"/>
          <w:szCs w:val="24"/>
        </w:rPr>
        <w:t xml:space="preserve">FICE România a fost înfiinţată în 1990 și este o organizaţie neguvernamentală a profesioniştilor în educaţie şi în asistenţă socială, care apără drepturile copiilor, îndeosebi ale celor aflaţi în dificultate şi este membră a FICE (Federaţia Internaţională a Comunităţilor Educative), organizaţie cu statut consultativ UNESCO, ECOSOC şi Consiliul Europei. </w:t>
      </w:r>
    </w:p>
    <w:p w:rsidR="00012D93" w:rsidRPr="000C30A1" w:rsidP="00736602">
      <w:pPr>
        <w:pStyle w:val="Default"/>
        <w:ind w:left="142" w:firstLine="348"/>
        <w:jc w:val="both"/>
        <w:rPr>
          <w:color w:val="auto"/>
        </w:rPr>
      </w:pPr>
      <w:r w:rsidRPr="000C30A1">
        <w:rPr>
          <w:bCs/>
          <w:iCs/>
          <w:color w:val="auto"/>
        </w:rPr>
        <w:t>Această campanie e</w:t>
      </w:r>
      <w:r w:rsidRPr="000C30A1">
        <w:rPr>
          <w:color w:val="auto"/>
        </w:rPr>
        <w:t>ste un apel pentru a organiza acțiuni care să schimbe comportamentul social, să educe și să mobilizeze diverse organizații și parteneri ai societății civile - inclusiv tineri - pentru a se implica în prevenirea acestui tip de abuz.</w:t>
      </w:r>
    </w:p>
    <w:p w:rsidR="00012D93" w:rsidRPr="000C30A1" w:rsidP="00736602">
      <w:pPr>
        <w:pStyle w:val="Default"/>
        <w:ind w:left="142" w:firstLine="720"/>
        <w:jc w:val="both"/>
        <w:rPr>
          <w:color w:val="auto"/>
        </w:rPr>
      </w:pPr>
      <w:r w:rsidRPr="000C30A1">
        <w:rPr>
          <w:color w:val="auto"/>
        </w:rPr>
        <w:t xml:space="preserve">Din multiplele forme de abuz și violență, tema principală pentru anul 2020 a fost </w:t>
      </w:r>
      <w:r w:rsidRPr="000C30A1">
        <w:rPr>
          <w:b/>
          <w:bCs/>
          <w:i/>
          <w:iCs/>
          <w:color w:val="auto"/>
          <w:u w:val="single"/>
        </w:rPr>
        <w:t>prevenirea violenței și abuzului sexual asupra copiilor</w:t>
      </w:r>
      <w:r w:rsidRPr="000C30A1">
        <w:rPr>
          <w:b/>
          <w:bCs/>
          <w:i/>
          <w:iCs/>
          <w:color w:val="auto"/>
        </w:rPr>
        <w:t>, p</w:t>
      </w:r>
      <w:r w:rsidRPr="000C30A1">
        <w:rPr>
          <w:color w:val="auto"/>
        </w:rPr>
        <w:t xml:space="preserve">entru că abuzul și violența împotriva copiilor și tinerilor continuă să fie un fenomen mondial, care încalcă drepturile copiilor, le afectează dezvoltarea sănătoasă și are loc în toate contextele variind de la domiciliu la sistemele de justiție. </w:t>
      </w:r>
    </w:p>
    <w:p w:rsidR="00012D93" w:rsidRPr="000C30A1" w:rsidP="00736602">
      <w:pPr>
        <w:pStyle w:val="Default"/>
        <w:ind w:left="142"/>
        <w:jc w:val="both"/>
        <w:rPr>
          <w:color w:val="auto"/>
        </w:rPr>
      </w:pPr>
      <w:r w:rsidRPr="000C30A1">
        <w:rPr>
          <w:color w:val="auto"/>
        </w:rPr>
        <w:t xml:space="preserve">Campania își propune să mobilizeze și să încurajeze activitățile societății civile locale și naționale pentru o mai bună prevenire a acestui tip de abuz.           </w:t>
      </w:r>
    </w:p>
    <w:p w:rsidR="0048545A" w:rsidRPr="000C30A1" w:rsidP="00736602">
      <w:pPr>
        <w:spacing w:line="276" w:lineRule="auto"/>
        <w:ind w:left="142"/>
        <w:jc w:val="both"/>
        <w:rPr>
          <w:sz w:val="10"/>
          <w:szCs w:val="10"/>
        </w:rPr>
      </w:pPr>
    </w:p>
    <w:p w:rsidR="00012D93" w:rsidRPr="000C30A1" w:rsidP="0085002E">
      <w:pPr>
        <w:spacing w:line="276" w:lineRule="auto"/>
        <w:ind w:left="142" w:firstLine="566"/>
        <w:jc w:val="both"/>
        <w:rPr>
          <w:i/>
          <w:iCs/>
          <w:sz w:val="24"/>
          <w:szCs w:val="24"/>
        </w:rPr>
      </w:pPr>
      <w:r w:rsidRPr="000C30A1">
        <w:rPr>
          <w:sz w:val="24"/>
          <w:szCs w:val="24"/>
        </w:rPr>
        <w:t xml:space="preserve">La nivelul serviciilor rezidențiale din structura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Pr>
          <w:sz w:val="24"/>
          <w:szCs w:val="24"/>
        </w:rPr>
        <w:t xml:space="preserve">s-au desfășurat activități de prevenire a violenței în rândul copiilor și tinerilor. Noutatea acestui an a fost oferită copiilor de către Asociația Multicare care a dorit să premieze cele mai bune desene și totodată cel mai bun eseu. </w:t>
      </w:r>
    </w:p>
    <w:p w:rsidR="0048545A" w:rsidRPr="000C30A1" w:rsidP="00736602">
      <w:pPr>
        <w:pStyle w:val="ListParagraph"/>
        <w:spacing w:line="276" w:lineRule="auto"/>
        <w:ind w:left="142"/>
        <w:jc w:val="both"/>
        <w:rPr>
          <w:rStyle w:val="d2edcug0"/>
          <w:sz w:val="10"/>
          <w:szCs w:val="10"/>
        </w:rPr>
      </w:pPr>
    </w:p>
    <w:p w:rsidR="00012D93" w:rsidRPr="000C30A1" w:rsidP="0085002E">
      <w:pPr>
        <w:pStyle w:val="ListParagraph"/>
        <w:spacing w:line="276" w:lineRule="auto"/>
        <w:ind w:left="142" w:firstLine="218"/>
        <w:jc w:val="both"/>
        <w:rPr>
          <w:rStyle w:val="d2edcug0"/>
          <w:sz w:val="24"/>
          <w:szCs w:val="24"/>
        </w:rPr>
      </w:pPr>
      <w:r w:rsidR="0085002E">
        <w:rPr>
          <w:rStyle w:val="d2edcug0"/>
          <w:sz w:val="24"/>
          <w:szCs w:val="24"/>
        </w:rPr>
        <w:t xml:space="preserve">    </w:t>
      </w:r>
      <w:r w:rsidRPr="000C30A1">
        <w:rPr>
          <w:rStyle w:val="d2edcug0"/>
          <w:sz w:val="24"/>
          <w:szCs w:val="24"/>
        </w:rPr>
        <w:t xml:space="preserve">Astfel, în cadrul "Campaniei 19 zile de prevenire a abuzurilor și violenței asupra copiilor și tinerilor, la Casa de tip familial "Universul Copiilor" Rădăuți s-a desfășurat în ziua de 4 noiembrie 2020, activitatea intitulată "Stop violenței!”, în cadrul căreia s-a discutat cu beneficiarii acestui centru despre cauzele violenței, principalele forme ale acesteia și efectele ei. Scopul activității a fost conștientizarea faptului că, violența este un fenomen actual grav, ce poate deveni izolat prin educație, care trebuie să aibă la bază dragostea și respectul pentru ființa umană. </w:t>
      </w:r>
    </w:p>
    <w:p w:rsidR="00012D93" w:rsidRPr="000C30A1" w:rsidP="00740808">
      <w:pPr>
        <w:pStyle w:val="ListParagraph"/>
        <w:spacing w:line="276" w:lineRule="auto"/>
        <w:ind w:left="360"/>
        <w:jc w:val="both"/>
        <w:rPr>
          <w:rStyle w:val="d2edcug0"/>
          <w:sz w:val="24"/>
          <w:szCs w:val="24"/>
        </w:rPr>
      </w:pPr>
      <w:r w:rsidRPr="000C30A1">
        <w:rPr>
          <w:rStyle w:val="d2edcug0"/>
          <w:sz w:val="24"/>
          <w:szCs w:val="24"/>
        </w:rPr>
        <w:t>Copiii au realizat desene și au scris mesaje anti-violență.</w:t>
      </w:r>
    </w:p>
    <w:p w:rsidR="0048545A" w:rsidRPr="000C30A1" w:rsidP="0048545A">
      <w:pPr>
        <w:pStyle w:val="ListParagraph"/>
        <w:spacing w:line="276" w:lineRule="auto"/>
        <w:ind w:left="360"/>
        <w:jc w:val="both"/>
        <w:rPr>
          <w:sz w:val="10"/>
          <w:szCs w:val="10"/>
        </w:rPr>
      </w:pPr>
    </w:p>
    <w:p w:rsidR="00012D93" w:rsidRPr="000C30A1" w:rsidP="0085002E">
      <w:pPr>
        <w:pStyle w:val="ListParagraph"/>
        <w:spacing w:line="276" w:lineRule="auto"/>
        <w:ind w:left="0" w:firstLine="360"/>
        <w:jc w:val="both"/>
        <w:rPr>
          <w:sz w:val="24"/>
          <w:szCs w:val="24"/>
        </w:rPr>
      </w:pPr>
      <w:r w:rsidRPr="000C30A1">
        <w:rPr>
          <w:sz w:val="24"/>
          <w:szCs w:val="24"/>
        </w:rPr>
        <w:t>Totodată, în cadrul Centrului de servicii multifuncționale pentru copilul aflat în dificultate Gura Humorului și Centrului de Servicii Multifuncţionale pentru copilul aflat în dificultate Fălticeni a fost abordată această temă, implicând copiii în activități creative dar și de informare, desenând și dezbătând subiectul amplu al violenței.</w:t>
      </w:r>
    </w:p>
    <w:p w:rsidR="0048545A" w:rsidRPr="000C30A1" w:rsidP="00B011FC">
      <w:pPr>
        <w:spacing w:line="276" w:lineRule="auto"/>
        <w:jc w:val="both"/>
        <w:rPr>
          <w:sz w:val="10"/>
          <w:szCs w:val="10"/>
        </w:rPr>
      </w:pPr>
    </w:p>
    <w:p w:rsidR="00012D93" w:rsidRPr="000C30A1" w:rsidP="0085002E">
      <w:pPr>
        <w:spacing w:line="276" w:lineRule="auto"/>
        <w:ind w:firstLine="360"/>
        <w:jc w:val="both"/>
        <w:rPr>
          <w:sz w:val="24"/>
          <w:szCs w:val="24"/>
        </w:rPr>
      </w:pPr>
      <w:r w:rsidRPr="000C30A1">
        <w:rPr>
          <w:sz w:val="24"/>
          <w:szCs w:val="24"/>
        </w:rPr>
        <w:t xml:space="preserve">Pentru a face cât mai atractive temele propuse, activitățile au inclus: dezbateri, desene, afișe, postere cu titlul fiecărei teme propuse din cele 19, vizionarea de filme, </w:t>
      </w:r>
      <w:r w:rsidRPr="000C30A1">
        <w:rPr>
          <w:noProof/>
          <w:sz w:val="24"/>
          <w:szCs w:val="24"/>
        </w:rPr>
        <w:t>d</w:t>
      </w:r>
      <w:r w:rsidRPr="000C30A1">
        <w:rPr>
          <w:sz w:val="24"/>
          <w:szCs w:val="24"/>
        </w:rPr>
        <w:t xml:space="preserve">ocumentare pe înțelesul tuturor. </w:t>
      </w:r>
    </w:p>
    <w:p w:rsidR="00012D93" w:rsidRPr="000C30A1" w:rsidP="0085002E">
      <w:pPr>
        <w:spacing w:line="276" w:lineRule="auto"/>
        <w:ind w:firstLine="360"/>
        <w:jc w:val="both"/>
        <w:rPr>
          <w:sz w:val="24"/>
          <w:szCs w:val="24"/>
        </w:rPr>
      </w:pPr>
      <w:r w:rsidRPr="000C30A1">
        <w:rPr>
          <w:sz w:val="24"/>
          <w:szCs w:val="24"/>
        </w:rPr>
        <w:t>Tinerii au vorbit despre exploatarea unei persoane, despre modul cum putem preveni, combate, controla aceste practici și au creionat profilul victime</w:t>
      </w:r>
      <w:r w:rsidRPr="000C30A1">
        <w:rPr>
          <w:sz w:val="24"/>
          <w:szCs w:val="24"/>
        </w:rPr>
        <w:t xml:space="preserve">i traficului de persoane. </w:t>
      </w:r>
    </w:p>
    <w:p w:rsidR="0048545A" w:rsidRPr="000C30A1" w:rsidP="00012D93">
      <w:pPr>
        <w:spacing w:line="276" w:lineRule="auto"/>
        <w:jc w:val="both"/>
        <w:rPr>
          <w:sz w:val="24"/>
          <w:szCs w:val="24"/>
        </w:rPr>
      </w:pPr>
    </w:p>
    <w:p w:rsidR="00012D93" w:rsidRPr="000C30A1" w:rsidP="0085002E">
      <w:pPr>
        <w:spacing w:line="276" w:lineRule="auto"/>
        <w:ind w:firstLine="360"/>
        <w:jc w:val="both"/>
        <w:rPr>
          <w:sz w:val="24"/>
          <w:szCs w:val="24"/>
        </w:rPr>
      </w:pPr>
      <w:r w:rsidRPr="000C30A1">
        <w:rPr>
          <w:sz w:val="24"/>
          <w:szCs w:val="24"/>
        </w:rPr>
        <w:t>Această campanie anuală a avut scopul de a implica cât mai mulți copii și tineri care sunt la vârste critice pentru a putea înțelege că împreună trebuie să dăm dovadă de responsabilitate și să contribuim la crearea unui mediu fără violență, fără abuzuri, conștientizând că la baza realizării acestora se află comunicarea, toleranța, respe</w:t>
      </w:r>
      <w:r w:rsidRPr="000C30A1" w:rsidR="0048545A">
        <w:rPr>
          <w:sz w:val="24"/>
          <w:szCs w:val="24"/>
        </w:rPr>
        <w:t>ctul reciproc si educația;</w:t>
      </w:r>
    </w:p>
    <w:p w:rsidR="0048545A" w:rsidRPr="000C30A1" w:rsidP="0048545A">
      <w:pPr>
        <w:pStyle w:val="ListParagraph"/>
        <w:spacing w:line="276" w:lineRule="auto"/>
        <w:ind w:left="0"/>
        <w:jc w:val="both"/>
        <w:rPr>
          <w:sz w:val="10"/>
          <w:szCs w:val="10"/>
        </w:rPr>
      </w:pPr>
    </w:p>
    <w:p w:rsidR="00012D93" w:rsidRPr="000C30A1" w:rsidP="00F977B4">
      <w:pPr>
        <w:pStyle w:val="ListParagraph"/>
        <w:spacing w:line="276" w:lineRule="auto"/>
        <w:ind w:left="0" w:firstLine="360"/>
        <w:jc w:val="both"/>
        <w:rPr>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Pr>
          <w:sz w:val="24"/>
          <w:szCs w:val="24"/>
        </w:rPr>
        <w:t>s-a implicat în Campania ”DAR”, care a avut ca obiectiv prevenirea și combaterea violenței în familie, alături de alte institu</w:t>
      </w:r>
      <w:r w:rsidRPr="000C30A1" w:rsidR="0048545A">
        <w:rPr>
          <w:sz w:val="24"/>
          <w:szCs w:val="24"/>
        </w:rPr>
        <w:t>ții de Organizația ”SEVA”;</w:t>
      </w:r>
    </w:p>
    <w:p w:rsidR="0048545A" w:rsidRPr="000C30A1" w:rsidP="0048545A">
      <w:pPr>
        <w:pStyle w:val="ListParagraph"/>
        <w:spacing w:line="276" w:lineRule="auto"/>
        <w:ind w:left="0"/>
        <w:jc w:val="both"/>
        <w:rPr>
          <w:sz w:val="10"/>
          <w:szCs w:val="10"/>
        </w:rPr>
      </w:pPr>
    </w:p>
    <w:p w:rsidR="00C85E31" w:rsidRPr="000C30A1" w:rsidP="00F977B4">
      <w:pPr>
        <w:pStyle w:val="ListParagraph"/>
        <w:ind w:left="0" w:firstLine="360"/>
        <w:jc w:val="both"/>
        <w:rPr>
          <w:sz w:val="24"/>
          <w:szCs w:val="24"/>
        </w:rPr>
      </w:pPr>
      <w:r w:rsidRPr="000C30A1">
        <w:rPr>
          <w:sz w:val="24"/>
          <w:szCs w:val="24"/>
          <w:lang w:val="en-US" w:eastAsia="en-US"/>
        </w:rPr>
        <w:t>Prin Hotărârea Consiliului Județean Suceava nr. 138/30.1</w:t>
      </w:r>
      <w:r w:rsidRPr="000C30A1" w:rsidR="004F6F31">
        <w:rPr>
          <w:sz w:val="24"/>
          <w:szCs w:val="24"/>
          <w:lang w:val="en-US" w:eastAsia="en-US"/>
        </w:rPr>
        <w:t>0</w:t>
      </w:r>
      <w:r w:rsidRPr="000C30A1">
        <w:rPr>
          <w:sz w:val="24"/>
          <w:szCs w:val="24"/>
          <w:lang w:val="en-US" w:eastAsia="en-US"/>
        </w:rPr>
        <w:t xml:space="preserve">.2020, în cadrul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lang w:val="en-US" w:eastAsia="en-US"/>
        </w:rPr>
        <w:t xml:space="preserve"> </w:t>
      </w:r>
      <w:r w:rsidRPr="000C30A1">
        <w:rPr>
          <w:sz w:val="24"/>
          <w:szCs w:val="24"/>
          <w:lang w:val="en-US" w:eastAsia="en-US"/>
        </w:rPr>
        <w:t xml:space="preserve">a fost derulat procesul de reorganizare a </w:t>
      </w:r>
      <w:r w:rsidRPr="000C30A1">
        <w:rPr>
          <w:sz w:val="24"/>
          <w:szCs w:val="24"/>
        </w:rPr>
        <w:t>Centrului de servicii multifuncţionale de tip rezidenţial  Suceava prin</w:t>
      </w:r>
      <w:r w:rsidRPr="000C30A1">
        <w:rPr>
          <w:sz w:val="24"/>
          <w:szCs w:val="24"/>
          <w:u w:val="single"/>
        </w:rPr>
        <w:t xml:space="preserve"> înființarea serviciului social de zi Compartimentul pentru sprijinirea victimelor infracțiunilor</w:t>
      </w:r>
      <w:r w:rsidRPr="000C30A1">
        <w:rPr>
          <w:sz w:val="24"/>
          <w:szCs w:val="24"/>
        </w:rPr>
        <w:t>, cod serviciu social 8899CZ-PN-VI, în cadrul Centrului de primire în regim de urgenţă pentru copilul abuzat, neglijat şi exploatat/Telefonul copilului, cu sediul în municipiul Suceava, strada Dragoş Vodă, nr. 10, județul Suceava.</w:t>
      </w:r>
    </w:p>
    <w:p w:rsidR="00C85E31" w:rsidRPr="000C30A1" w:rsidP="00F977B4">
      <w:pPr>
        <w:pStyle w:val="msobodytextcxspmiddlecxspmiddlecxspmiddle"/>
        <w:spacing w:before="0" w:beforeAutospacing="0" w:after="0" w:afterAutospacing="0"/>
        <w:ind w:right="50" w:firstLine="33"/>
        <w:contextualSpacing/>
        <w:jc w:val="both"/>
        <w:rPr>
          <w:lang w:val="ro-RO" w:eastAsia="ro-RO"/>
        </w:rPr>
      </w:pPr>
      <w:r w:rsidR="00F977B4">
        <w:rPr>
          <w:lang w:val="ro-RO" w:eastAsia="ro-RO"/>
        </w:rPr>
        <w:t xml:space="preserve">       </w:t>
      </w:r>
      <w:r w:rsidRPr="000C30A1">
        <w:rPr>
          <w:lang w:val="ro-RO" w:eastAsia="ro-RO"/>
        </w:rPr>
        <w:t>Această reorganizare este justificată, având în vedere prevederile alin.(1) și alin.(2) al art. 31  din  Ordonanța de urgență nr.24/2019 pentru modificarea și completarea Legii nr.211/2004 privind unele măsuri pentru asigurarea protecției victimelor infracțiunilor, precum și a al</w:t>
      </w:r>
      <w:r w:rsidRPr="000C30A1" w:rsidR="007D18BD">
        <w:rPr>
          <w:lang w:val="ro-RO" w:eastAsia="ro-RO"/>
        </w:rPr>
        <w:t>tor acte normative;</w:t>
      </w:r>
    </w:p>
    <w:p w:rsidR="0048545A" w:rsidRPr="000C30A1" w:rsidP="0048545A">
      <w:pPr>
        <w:ind w:left="33"/>
        <w:jc w:val="both"/>
        <w:rPr>
          <w:sz w:val="10"/>
          <w:szCs w:val="10"/>
        </w:rPr>
      </w:pPr>
    </w:p>
    <w:p w:rsidR="00A35EFF" w:rsidRPr="000C30A1" w:rsidP="00F977B4">
      <w:pPr>
        <w:ind w:left="33" w:firstLine="675"/>
        <w:jc w:val="both"/>
        <w:rPr>
          <w:sz w:val="24"/>
          <w:szCs w:val="24"/>
        </w:rPr>
      </w:pPr>
      <w:r w:rsidRPr="000C30A1" w:rsidR="0048545A">
        <w:rPr>
          <w:sz w:val="24"/>
          <w:szCs w:val="24"/>
        </w:rPr>
        <w:t xml:space="preserve">În anul 2020 </w:t>
      </w:r>
      <w:r w:rsidRPr="000C30A1" w:rsidR="00B7144A">
        <w:rPr>
          <w:sz w:val="24"/>
          <w:szCs w:val="24"/>
        </w:rPr>
        <w:t>au fost realizate 29</w:t>
      </w:r>
      <w:r w:rsidRPr="000C30A1" w:rsidR="00793C5D">
        <w:rPr>
          <w:sz w:val="24"/>
          <w:szCs w:val="24"/>
        </w:rPr>
        <w:t xml:space="preserve"> rapoarte de evaluare psiho-soc</w:t>
      </w:r>
      <w:r w:rsidRPr="000C30A1" w:rsidR="00F660BE">
        <w:rPr>
          <w:sz w:val="24"/>
          <w:szCs w:val="24"/>
        </w:rPr>
        <w:t>ială având ca obiectiv divorțul, stabilirea dom</w:t>
      </w:r>
      <w:r w:rsidRPr="000C30A1" w:rsidR="00F660BE">
        <w:rPr>
          <w:sz w:val="24"/>
          <w:szCs w:val="24"/>
        </w:rPr>
        <w:t>iciliului minorilor si</w:t>
      </w:r>
      <w:r w:rsidRPr="000C30A1" w:rsidR="00793C5D">
        <w:rPr>
          <w:sz w:val="24"/>
          <w:szCs w:val="24"/>
        </w:rPr>
        <w:t xml:space="preserve"> ordinul de protecție</w:t>
      </w:r>
      <w:r w:rsidRPr="000C30A1" w:rsidR="007D18BD">
        <w:rPr>
          <w:sz w:val="24"/>
          <w:szCs w:val="24"/>
        </w:rPr>
        <w:t>;</w:t>
      </w:r>
    </w:p>
    <w:p w:rsidR="0048545A" w:rsidRPr="000C30A1" w:rsidP="0048545A">
      <w:pPr>
        <w:ind w:left="33"/>
        <w:jc w:val="both"/>
        <w:rPr>
          <w:sz w:val="10"/>
          <w:szCs w:val="10"/>
        </w:rPr>
      </w:pPr>
    </w:p>
    <w:p w:rsidR="0048545A" w:rsidRPr="000C30A1" w:rsidP="00F977B4">
      <w:pPr>
        <w:ind w:firstLine="33"/>
        <w:jc w:val="both"/>
        <w:rPr>
          <w:sz w:val="24"/>
          <w:szCs w:val="24"/>
        </w:rPr>
      </w:pPr>
      <w:r w:rsidR="00F977B4">
        <w:rPr>
          <w:sz w:val="24"/>
          <w:szCs w:val="24"/>
        </w:rPr>
        <w:t xml:space="preserve">          </w:t>
      </w:r>
      <w:r w:rsidRPr="000C30A1" w:rsidR="00C3053E">
        <w:rPr>
          <w:sz w:val="24"/>
          <w:szCs w:val="24"/>
        </w:rPr>
        <w:t xml:space="preserve">În structura DGASPC Suceava funcționează </w:t>
      </w:r>
      <w:r w:rsidRPr="000C30A1" w:rsidR="00C3053E">
        <w:rPr>
          <w:b/>
          <w:sz w:val="24"/>
          <w:szCs w:val="24"/>
        </w:rPr>
        <w:t>Centrul multifuncțional destinat victimelor violenței în familie Gura Humorului, care</w:t>
      </w:r>
      <w:r w:rsidRPr="000C30A1" w:rsidR="00C3053E">
        <w:rPr>
          <w:sz w:val="24"/>
          <w:szCs w:val="24"/>
        </w:rPr>
        <w:t xml:space="preserve"> a fost înființat în anul 2012 ca urmare a implementării Proiectului Privind Incluziunea Socială, finanțat de Banca Internațională pentru Reconstrucție și Dezvoltare B.I.R.D și cofinanțat de Consiliul Județean Suceava, din necesitatea de a oferi servicii specializate de asistență socială victimelor violenței în familie. </w:t>
      </w:r>
    </w:p>
    <w:p w:rsidR="00C3053E" w:rsidRPr="000C30A1" w:rsidP="00F977B4">
      <w:pPr>
        <w:ind w:firstLine="33"/>
        <w:jc w:val="both"/>
        <w:rPr>
          <w:sz w:val="24"/>
          <w:szCs w:val="24"/>
        </w:rPr>
      </w:pPr>
      <w:r w:rsidR="00F977B4">
        <w:rPr>
          <w:sz w:val="24"/>
          <w:szCs w:val="24"/>
        </w:rPr>
        <w:t xml:space="preserve">       </w:t>
      </w:r>
      <w:r w:rsidR="00F977B4">
        <w:rPr>
          <w:sz w:val="24"/>
          <w:szCs w:val="24"/>
        </w:rPr>
        <w:t xml:space="preserve">  </w:t>
      </w:r>
      <w:r w:rsidRPr="000C30A1" w:rsidR="0048545A">
        <w:rPr>
          <w:sz w:val="24"/>
          <w:szCs w:val="24"/>
        </w:rPr>
        <w:t>În anul 2020, d</w:t>
      </w:r>
      <w:r w:rsidRPr="000C30A1">
        <w:rPr>
          <w:sz w:val="24"/>
          <w:szCs w:val="24"/>
        </w:rPr>
        <w:t xml:space="preserve">e serviciile acestui centru au beneficiat </w:t>
      </w:r>
      <w:r w:rsidRPr="000C30A1" w:rsidR="0048545A">
        <w:rPr>
          <w:sz w:val="24"/>
          <w:szCs w:val="24"/>
        </w:rPr>
        <w:t xml:space="preserve">un număr de </w:t>
      </w:r>
      <w:r w:rsidRPr="000C30A1">
        <w:rPr>
          <w:sz w:val="24"/>
          <w:szCs w:val="24"/>
        </w:rPr>
        <w:t>77 persoane, din care 53 copii și 24 adulte.</w:t>
      </w:r>
    </w:p>
    <w:p w:rsidR="00C3053E" w:rsidRPr="000C30A1" w:rsidP="00C3053E">
      <w:pPr>
        <w:jc w:val="both"/>
        <w:rPr>
          <w:sz w:val="24"/>
          <w:szCs w:val="24"/>
        </w:rPr>
      </w:pPr>
      <w:r w:rsidR="00F977B4">
        <w:rPr>
          <w:sz w:val="24"/>
          <w:szCs w:val="24"/>
        </w:rPr>
        <w:t xml:space="preserve">         </w:t>
      </w:r>
      <w:r w:rsidRPr="000C30A1">
        <w:rPr>
          <w:sz w:val="24"/>
          <w:szCs w:val="24"/>
        </w:rPr>
        <w:t>O</w:t>
      </w:r>
      <w:r w:rsidRPr="000C30A1" w:rsidR="0048545A">
        <w:rPr>
          <w:sz w:val="24"/>
          <w:szCs w:val="24"/>
        </w:rPr>
        <w:t>biectivul general al Centrului multifuncțional destinat victimelor violenței în f</w:t>
      </w:r>
      <w:r w:rsidRPr="000C30A1">
        <w:rPr>
          <w:sz w:val="24"/>
          <w:szCs w:val="24"/>
        </w:rPr>
        <w:t>amilie</w:t>
      </w:r>
      <w:r w:rsidRPr="000C30A1" w:rsidR="0048545A">
        <w:rPr>
          <w:sz w:val="24"/>
          <w:szCs w:val="24"/>
        </w:rPr>
        <w:t xml:space="preserve"> Gura Humorului</w:t>
      </w:r>
      <w:r w:rsidRPr="000C30A1">
        <w:rPr>
          <w:sz w:val="24"/>
          <w:szCs w:val="24"/>
        </w:rPr>
        <w:t xml:space="preserve"> este de a asigura găzduire pentru o perioadă de timp determinată, recuperare și îngrijire, consiliere juridică, consiliere psihologică și suport emoțional, consiliere psihosocială în vederea depășirii traumei și adaptării la o viață activă pentru realizarea inserției sociale, profesionale, familiale a victimei violenței în familie.</w:t>
      </w:r>
    </w:p>
    <w:p w:rsidR="00C3053E" w:rsidRPr="000C30A1" w:rsidP="00F13BA4">
      <w:pPr>
        <w:jc w:val="both"/>
        <w:rPr>
          <w:sz w:val="10"/>
          <w:szCs w:val="10"/>
        </w:rPr>
      </w:pPr>
    </w:p>
    <w:p w:rsidR="00F13BA4" w:rsidRPr="000C30A1" w:rsidP="00F977B4">
      <w:pPr>
        <w:ind w:firstLine="708"/>
        <w:jc w:val="both"/>
        <w:rPr>
          <w:sz w:val="24"/>
          <w:szCs w:val="24"/>
        </w:rPr>
      </w:pPr>
      <w:r w:rsidRPr="000C30A1">
        <w:rPr>
          <w:sz w:val="24"/>
          <w:szCs w:val="24"/>
        </w:rPr>
        <w:t xml:space="preserve">Serviciile oferite de </w:t>
      </w:r>
      <w:r w:rsidRPr="000C30A1" w:rsidR="0048545A">
        <w:rPr>
          <w:sz w:val="24"/>
          <w:szCs w:val="24"/>
        </w:rPr>
        <w:t>Centrul multifuncțional destinat victimelor violenței în familie Gura Humorului</w:t>
      </w:r>
      <w:r w:rsidRPr="000C30A1">
        <w:rPr>
          <w:sz w:val="24"/>
          <w:szCs w:val="24"/>
        </w:rPr>
        <w:t>:</w:t>
      </w:r>
    </w:p>
    <w:p w:rsidR="00F13BA4" w:rsidRPr="000C30A1" w:rsidP="00F13BA4">
      <w:pPr>
        <w:pStyle w:val="NoSpacing"/>
        <w:rPr>
          <w:rFonts w:ascii="Times New Roman" w:hAnsi="Times New Roman"/>
          <w:sz w:val="24"/>
          <w:szCs w:val="24"/>
          <w:shd w:val="clear" w:color="auto" w:fill="FFFFFF"/>
        </w:rPr>
      </w:pPr>
      <w:r w:rsidRPr="000C30A1">
        <w:rPr>
          <w:rFonts w:ascii="Times New Roman" w:hAnsi="Times New Roman"/>
          <w:sz w:val="24"/>
          <w:szCs w:val="24"/>
          <w:shd w:val="clear" w:color="auto" w:fill="FFFFFF"/>
        </w:rPr>
        <w:t>-cazare pe perioadă determinată pentru victime ale violenței în familie (copii și persoane adulte)</w:t>
      </w:r>
      <w:r w:rsidRPr="000C30A1" w:rsidR="0048545A">
        <w:rPr>
          <w:rFonts w:ascii="Times New Roman" w:hAnsi="Times New Roman"/>
          <w:sz w:val="24"/>
          <w:szCs w:val="24"/>
          <w:shd w:val="clear" w:color="auto" w:fill="FFFFFF"/>
        </w:rPr>
        <w:t>;</w:t>
      </w:r>
    </w:p>
    <w:p w:rsidR="00F13BA4" w:rsidRPr="000C30A1" w:rsidP="00F13BA4">
      <w:pPr>
        <w:pStyle w:val="NoSpacing"/>
        <w:rPr>
          <w:rFonts w:ascii="Times New Roman" w:hAnsi="Times New Roman"/>
          <w:sz w:val="24"/>
          <w:szCs w:val="24"/>
          <w:shd w:val="clear" w:color="auto" w:fill="FFFFFF"/>
        </w:rPr>
      </w:pPr>
      <w:r w:rsidRPr="000C30A1">
        <w:rPr>
          <w:rFonts w:ascii="Times New Roman" w:hAnsi="Times New Roman"/>
          <w:sz w:val="24"/>
          <w:szCs w:val="24"/>
          <w:shd w:val="clear" w:color="auto" w:fill="FFFFFF"/>
        </w:rPr>
        <w:t xml:space="preserve">-consiliere psihologică și suport </w:t>
      </w:r>
      <w:r w:rsidRPr="000C30A1" w:rsidR="0048545A">
        <w:rPr>
          <w:rFonts w:ascii="Times New Roman" w:hAnsi="Times New Roman"/>
          <w:sz w:val="24"/>
          <w:szCs w:val="24"/>
          <w:shd w:val="clear" w:color="auto" w:fill="FFFFFF"/>
        </w:rPr>
        <w:t>emotional;</w:t>
      </w:r>
    </w:p>
    <w:p w:rsidR="00F13BA4" w:rsidRPr="000C30A1" w:rsidP="00F13BA4">
      <w:pPr>
        <w:pStyle w:val="NoSpacing"/>
        <w:rPr>
          <w:rFonts w:ascii="Times New Roman" w:hAnsi="Times New Roman"/>
          <w:sz w:val="24"/>
          <w:szCs w:val="24"/>
          <w:shd w:val="clear" w:color="auto" w:fill="FFFFFF"/>
        </w:rPr>
      </w:pPr>
      <w:r w:rsidRPr="000C30A1">
        <w:rPr>
          <w:rFonts w:ascii="Times New Roman" w:hAnsi="Times New Roman"/>
          <w:sz w:val="24"/>
          <w:szCs w:val="24"/>
          <w:shd w:val="clear" w:color="auto" w:fill="FFFFFF"/>
        </w:rPr>
        <w:t>-consiliere juridică și informare</w:t>
      </w:r>
      <w:r w:rsidRPr="000C30A1" w:rsidR="0048545A">
        <w:rPr>
          <w:rFonts w:ascii="Times New Roman" w:hAnsi="Times New Roman"/>
          <w:sz w:val="24"/>
          <w:szCs w:val="24"/>
          <w:shd w:val="clear" w:color="auto" w:fill="FFFFFF"/>
        </w:rPr>
        <w:t>;</w:t>
      </w:r>
    </w:p>
    <w:p w:rsidR="00F13BA4" w:rsidRPr="000C30A1" w:rsidP="00F13BA4">
      <w:pPr>
        <w:pStyle w:val="NoSpacing"/>
        <w:rPr>
          <w:rFonts w:ascii="Times New Roman" w:hAnsi="Times New Roman"/>
          <w:sz w:val="24"/>
          <w:szCs w:val="24"/>
          <w:shd w:val="clear" w:color="auto" w:fill="FFFFFF"/>
        </w:rPr>
      </w:pPr>
      <w:r w:rsidRPr="000C30A1">
        <w:rPr>
          <w:rFonts w:ascii="Times New Roman" w:hAnsi="Times New Roman"/>
          <w:sz w:val="24"/>
          <w:szCs w:val="24"/>
          <w:shd w:val="clear" w:color="auto" w:fill="FFFFFF"/>
        </w:rPr>
        <w:t>-reintegrare familială și comunitară</w:t>
      </w:r>
      <w:r w:rsidRPr="000C30A1" w:rsidR="0048545A">
        <w:rPr>
          <w:rFonts w:ascii="Times New Roman" w:hAnsi="Times New Roman"/>
          <w:sz w:val="24"/>
          <w:szCs w:val="24"/>
          <w:shd w:val="clear" w:color="auto" w:fill="FFFFFF"/>
        </w:rPr>
        <w:t>;</w:t>
      </w:r>
    </w:p>
    <w:p w:rsidR="00F13BA4" w:rsidRPr="000C30A1" w:rsidP="00F13BA4">
      <w:pPr>
        <w:pStyle w:val="NoSpacing"/>
        <w:rPr>
          <w:rFonts w:ascii="Times New Roman" w:hAnsi="Times New Roman"/>
          <w:sz w:val="24"/>
          <w:szCs w:val="24"/>
          <w:shd w:val="clear" w:color="auto" w:fill="FFFFFF"/>
        </w:rPr>
      </w:pPr>
      <w:r w:rsidRPr="000C30A1" w:rsidR="0048545A">
        <w:rPr>
          <w:rFonts w:ascii="Times New Roman" w:hAnsi="Times New Roman"/>
          <w:sz w:val="24"/>
          <w:szCs w:val="24"/>
          <w:shd w:val="clear" w:color="auto" w:fill="FFFFFF"/>
        </w:rPr>
        <w:t>-supraveghere;</w:t>
      </w:r>
    </w:p>
    <w:p w:rsidR="00F13BA4" w:rsidRPr="000C30A1" w:rsidP="00F13BA4">
      <w:pPr>
        <w:jc w:val="both"/>
        <w:rPr>
          <w:sz w:val="24"/>
          <w:szCs w:val="24"/>
          <w:shd w:val="clear" w:color="auto" w:fill="FFFFFF"/>
        </w:rPr>
      </w:pPr>
      <w:r w:rsidRPr="000C30A1">
        <w:rPr>
          <w:sz w:val="24"/>
          <w:szCs w:val="24"/>
          <w:shd w:val="clear" w:color="auto" w:fill="FFFFFF"/>
        </w:rPr>
        <w:t>-inserție/reinserție socială</w:t>
      </w:r>
      <w:r w:rsidRPr="000C30A1" w:rsidR="0048545A">
        <w:rPr>
          <w:sz w:val="24"/>
          <w:szCs w:val="24"/>
          <w:shd w:val="clear" w:color="auto" w:fill="FFFFFF"/>
        </w:rPr>
        <w:t>.</w:t>
      </w:r>
    </w:p>
    <w:p w:rsidR="00C3053E" w:rsidRPr="00F977B4" w:rsidP="00F13BA4">
      <w:pPr>
        <w:jc w:val="both"/>
        <w:rPr>
          <w:sz w:val="16"/>
          <w:szCs w:val="16"/>
          <w:shd w:val="clear" w:color="auto" w:fill="FFFFFF"/>
        </w:rPr>
      </w:pPr>
    </w:p>
    <w:p w:rsidR="007169A5" w:rsidRPr="000C30A1" w:rsidP="007169A5">
      <w:pPr>
        <w:ind w:left="33" w:right="-563"/>
        <w:jc w:val="both"/>
        <w:rPr>
          <w:sz w:val="24"/>
          <w:szCs w:val="24"/>
          <w:u w:val="single"/>
        </w:rPr>
      </w:pPr>
      <w:r w:rsidRPr="000C30A1">
        <w:rPr>
          <w:sz w:val="24"/>
          <w:szCs w:val="24"/>
          <w:u w:val="single"/>
        </w:rPr>
        <w:t>Dinamica beneficiarilor din Centrul multifuncțional destinat victimelor violenței Gura Humoru</w:t>
      </w:r>
      <w:r w:rsidRPr="000C30A1">
        <w:rPr>
          <w:sz w:val="24"/>
          <w:szCs w:val="24"/>
          <w:u w:val="single"/>
        </w:rPr>
        <w:t>lui</w:t>
      </w:r>
    </w:p>
    <w:p w:rsidR="007169A5" w:rsidRPr="000C30A1" w:rsidP="007169A5">
      <w:pPr>
        <w:ind w:left="33" w:right="-563"/>
        <w:jc w:val="both"/>
        <w:rPr>
          <w:sz w:val="24"/>
          <w:szCs w:val="24"/>
        </w:rPr>
      </w:pPr>
    </w:p>
    <w:tbl>
      <w:tblPr>
        <w:tblStyle w:val="TableNormal"/>
        <w:tblW w:w="103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851"/>
        <w:gridCol w:w="992"/>
        <w:gridCol w:w="992"/>
        <w:gridCol w:w="851"/>
        <w:gridCol w:w="992"/>
        <w:gridCol w:w="992"/>
        <w:gridCol w:w="851"/>
        <w:gridCol w:w="851"/>
      </w:tblGrid>
      <w:tr w:rsidTr="00942439">
        <w:tblPrEx>
          <w:tblW w:w="103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03"/>
        </w:trPr>
        <w:tc>
          <w:tcPr>
            <w:tcW w:w="2992" w:type="dxa"/>
            <w:shd w:val="clear" w:color="auto" w:fill="D9D9D9"/>
          </w:tcPr>
          <w:p w:rsidR="007169A5" w:rsidRPr="000C30A1" w:rsidP="00B33704">
            <w:pPr>
              <w:jc w:val="both"/>
              <w:rPr>
                <w:b/>
                <w:sz w:val="24"/>
                <w:szCs w:val="24"/>
                <w:lang w:val="en-US" w:eastAsia="en-US"/>
              </w:rPr>
            </w:pPr>
            <w:r w:rsidRPr="000C30A1">
              <w:rPr>
                <w:b/>
                <w:sz w:val="24"/>
                <w:szCs w:val="24"/>
                <w:lang w:val="en-US" w:eastAsia="en-US"/>
              </w:rPr>
              <w:t>Anul</w:t>
            </w:r>
          </w:p>
        </w:tc>
        <w:tc>
          <w:tcPr>
            <w:tcW w:w="851" w:type="dxa"/>
            <w:shd w:val="clear" w:color="auto" w:fill="D9D9D9"/>
          </w:tcPr>
          <w:p w:rsidR="007169A5" w:rsidRPr="000C30A1" w:rsidP="00B33704">
            <w:pPr>
              <w:jc w:val="center"/>
              <w:rPr>
                <w:b/>
                <w:sz w:val="24"/>
                <w:szCs w:val="24"/>
                <w:lang w:val="en-US" w:eastAsia="en-US"/>
              </w:rPr>
            </w:pPr>
            <w:r w:rsidRPr="000C30A1">
              <w:rPr>
                <w:b/>
                <w:sz w:val="24"/>
                <w:szCs w:val="24"/>
                <w:lang w:val="en-US" w:eastAsia="en-US"/>
              </w:rPr>
              <w:t>2013</w:t>
            </w:r>
          </w:p>
        </w:tc>
        <w:tc>
          <w:tcPr>
            <w:tcW w:w="992" w:type="dxa"/>
            <w:shd w:val="clear" w:color="auto" w:fill="D9D9D9"/>
          </w:tcPr>
          <w:p w:rsidR="007169A5" w:rsidRPr="000C30A1" w:rsidP="00B33704">
            <w:pPr>
              <w:jc w:val="center"/>
              <w:rPr>
                <w:b/>
                <w:sz w:val="24"/>
                <w:szCs w:val="24"/>
                <w:lang w:val="en-US" w:eastAsia="en-US"/>
              </w:rPr>
            </w:pPr>
            <w:r w:rsidRPr="000C30A1">
              <w:rPr>
                <w:b/>
                <w:sz w:val="24"/>
                <w:szCs w:val="24"/>
                <w:lang w:val="en-US" w:eastAsia="en-US"/>
              </w:rPr>
              <w:t>2014</w:t>
            </w:r>
          </w:p>
        </w:tc>
        <w:tc>
          <w:tcPr>
            <w:tcW w:w="992" w:type="dxa"/>
            <w:shd w:val="clear" w:color="auto" w:fill="D9D9D9"/>
          </w:tcPr>
          <w:p w:rsidR="007169A5" w:rsidRPr="000C30A1" w:rsidP="00B33704">
            <w:pPr>
              <w:jc w:val="center"/>
              <w:rPr>
                <w:b/>
                <w:sz w:val="24"/>
                <w:szCs w:val="24"/>
                <w:lang w:val="en-US" w:eastAsia="en-US"/>
              </w:rPr>
            </w:pPr>
            <w:r w:rsidRPr="000C30A1">
              <w:rPr>
                <w:b/>
                <w:sz w:val="24"/>
                <w:szCs w:val="24"/>
                <w:lang w:val="en-US" w:eastAsia="en-US"/>
              </w:rPr>
              <w:t>2015</w:t>
            </w:r>
          </w:p>
        </w:tc>
        <w:tc>
          <w:tcPr>
            <w:tcW w:w="851" w:type="dxa"/>
            <w:shd w:val="clear" w:color="auto" w:fill="D9D9D9"/>
            <w:vAlign w:val="bottom"/>
          </w:tcPr>
          <w:p w:rsidR="007169A5" w:rsidRPr="000C30A1" w:rsidP="00B33704">
            <w:pPr>
              <w:jc w:val="center"/>
              <w:rPr>
                <w:b/>
                <w:sz w:val="24"/>
                <w:szCs w:val="24"/>
                <w:lang w:val="en-US" w:eastAsia="en-US"/>
              </w:rPr>
            </w:pPr>
            <w:r w:rsidRPr="000C30A1">
              <w:rPr>
                <w:b/>
                <w:sz w:val="24"/>
                <w:szCs w:val="24"/>
                <w:lang w:val="en-US" w:eastAsia="en-US"/>
              </w:rPr>
              <w:t>2016</w:t>
            </w:r>
          </w:p>
        </w:tc>
        <w:tc>
          <w:tcPr>
            <w:tcW w:w="992" w:type="dxa"/>
            <w:shd w:val="clear" w:color="auto" w:fill="D9D9D9"/>
          </w:tcPr>
          <w:p w:rsidR="007169A5" w:rsidRPr="000C30A1" w:rsidP="00B33704">
            <w:pPr>
              <w:jc w:val="center"/>
              <w:rPr>
                <w:b/>
                <w:sz w:val="24"/>
                <w:szCs w:val="24"/>
                <w:lang w:val="en-US" w:eastAsia="en-US"/>
              </w:rPr>
            </w:pPr>
            <w:r w:rsidRPr="000C30A1">
              <w:rPr>
                <w:b/>
                <w:sz w:val="24"/>
                <w:szCs w:val="24"/>
                <w:lang w:val="en-US" w:eastAsia="en-US"/>
              </w:rPr>
              <w:t>2017</w:t>
            </w:r>
          </w:p>
        </w:tc>
        <w:tc>
          <w:tcPr>
            <w:tcW w:w="992" w:type="dxa"/>
            <w:shd w:val="clear" w:color="auto" w:fill="D9D9D9"/>
          </w:tcPr>
          <w:p w:rsidR="007169A5" w:rsidRPr="000C30A1" w:rsidP="00B33704">
            <w:pPr>
              <w:jc w:val="center"/>
              <w:rPr>
                <w:b/>
                <w:sz w:val="24"/>
                <w:szCs w:val="24"/>
                <w:lang w:val="en-US" w:eastAsia="en-US"/>
              </w:rPr>
            </w:pPr>
            <w:r w:rsidRPr="000C30A1">
              <w:rPr>
                <w:b/>
                <w:sz w:val="24"/>
                <w:szCs w:val="24"/>
                <w:lang w:val="en-US" w:eastAsia="en-US"/>
              </w:rPr>
              <w:t>2018</w:t>
            </w:r>
          </w:p>
        </w:tc>
        <w:tc>
          <w:tcPr>
            <w:tcW w:w="851" w:type="dxa"/>
            <w:shd w:val="clear" w:color="auto" w:fill="D9D9D9"/>
          </w:tcPr>
          <w:p w:rsidR="007169A5" w:rsidRPr="000C30A1" w:rsidP="00B33704">
            <w:pPr>
              <w:jc w:val="center"/>
              <w:rPr>
                <w:b/>
                <w:sz w:val="24"/>
                <w:szCs w:val="24"/>
                <w:lang w:val="en-US" w:eastAsia="en-US"/>
              </w:rPr>
            </w:pPr>
            <w:r w:rsidRPr="000C30A1">
              <w:rPr>
                <w:b/>
                <w:sz w:val="24"/>
                <w:szCs w:val="24"/>
                <w:lang w:val="en-US" w:eastAsia="en-US"/>
              </w:rPr>
              <w:t>2019</w:t>
            </w:r>
          </w:p>
        </w:tc>
        <w:tc>
          <w:tcPr>
            <w:tcW w:w="851" w:type="dxa"/>
            <w:shd w:val="clear" w:color="auto" w:fill="D9D9D9"/>
          </w:tcPr>
          <w:p w:rsidR="007169A5" w:rsidRPr="000C30A1" w:rsidP="00B33704">
            <w:pPr>
              <w:jc w:val="center"/>
              <w:rPr>
                <w:b/>
                <w:sz w:val="24"/>
                <w:szCs w:val="24"/>
                <w:lang w:val="en-US" w:eastAsia="en-US"/>
              </w:rPr>
            </w:pPr>
            <w:r w:rsidRPr="000C30A1">
              <w:rPr>
                <w:b/>
                <w:sz w:val="24"/>
                <w:szCs w:val="24"/>
                <w:lang w:val="en-US" w:eastAsia="en-US"/>
              </w:rPr>
              <w:t>2020</w:t>
            </w:r>
          </w:p>
        </w:tc>
      </w:tr>
      <w:tr w:rsidTr="00942439">
        <w:tblPrEx>
          <w:tblW w:w="10364" w:type="dxa"/>
          <w:tblInd w:w="93" w:type="dxa"/>
          <w:tblLook w:val="04A0"/>
        </w:tblPrEx>
        <w:trPr>
          <w:trHeight w:val="58"/>
        </w:trPr>
        <w:tc>
          <w:tcPr>
            <w:tcW w:w="2992" w:type="dxa"/>
          </w:tcPr>
          <w:p w:rsidR="007169A5" w:rsidRPr="000C30A1" w:rsidP="00B33704">
            <w:pPr>
              <w:jc w:val="both"/>
              <w:rPr>
                <w:sz w:val="24"/>
                <w:szCs w:val="24"/>
                <w:lang w:eastAsia="en-US"/>
              </w:rPr>
            </w:pPr>
            <w:r w:rsidRPr="000C30A1">
              <w:rPr>
                <w:sz w:val="24"/>
                <w:szCs w:val="24"/>
                <w:lang w:eastAsia="en-US"/>
              </w:rPr>
              <w:t>Copii</w:t>
            </w:r>
          </w:p>
        </w:tc>
        <w:tc>
          <w:tcPr>
            <w:tcW w:w="851" w:type="dxa"/>
          </w:tcPr>
          <w:p w:rsidR="007169A5" w:rsidRPr="000C30A1" w:rsidP="00B33704">
            <w:pPr>
              <w:jc w:val="center"/>
              <w:rPr>
                <w:sz w:val="24"/>
                <w:szCs w:val="24"/>
                <w:lang w:val="en-US" w:eastAsia="en-US"/>
              </w:rPr>
            </w:pPr>
            <w:r w:rsidRPr="000C30A1">
              <w:rPr>
                <w:sz w:val="24"/>
                <w:szCs w:val="24"/>
                <w:lang w:val="en-US" w:eastAsia="en-US"/>
              </w:rPr>
              <w:t>3</w:t>
            </w:r>
          </w:p>
        </w:tc>
        <w:tc>
          <w:tcPr>
            <w:tcW w:w="992" w:type="dxa"/>
          </w:tcPr>
          <w:p w:rsidR="007169A5" w:rsidRPr="000C30A1" w:rsidP="00B33704">
            <w:pPr>
              <w:jc w:val="center"/>
              <w:rPr>
                <w:sz w:val="24"/>
                <w:szCs w:val="24"/>
                <w:lang w:val="en-US" w:eastAsia="en-US"/>
              </w:rPr>
            </w:pPr>
            <w:r w:rsidRPr="000C30A1">
              <w:rPr>
                <w:sz w:val="24"/>
                <w:szCs w:val="24"/>
                <w:lang w:val="en-US" w:eastAsia="en-US"/>
              </w:rPr>
              <w:t>24</w:t>
            </w:r>
          </w:p>
        </w:tc>
        <w:tc>
          <w:tcPr>
            <w:tcW w:w="992" w:type="dxa"/>
          </w:tcPr>
          <w:p w:rsidR="007169A5" w:rsidRPr="000C30A1" w:rsidP="00B33704">
            <w:pPr>
              <w:jc w:val="center"/>
              <w:rPr>
                <w:sz w:val="24"/>
                <w:szCs w:val="24"/>
                <w:lang w:val="en-US" w:eastAsia="en-US"/>
              </w:rPr>
            </w:pPr>
            <w:r w:rsidRPr="000C30A1">
              <w:rPr>
                <w:sz w:val="24"/>
                <w:szCs w:val="24"/>
                <w:lang w:val="en-US" w:eastAsia="en-US"/>
              </w:rPr>
              <w:t>22</w:t>
            </w:r>
          </w:p>
        </w:tc>
        <w:tc>
          <w:tcPr>
            <w:tcW w:w="851" w:type="dxa"/>
            <w:shd w:val="clear" w:color="auto" w:fill="auto"/>
            <w:vAlign w:val="bottom"/>
          </w:tcPr>
          <w:p w:rsidR="007169A5" w:rsidRPr="000C30A1" w:rsidP="00B33704">
            <w:pPr>
              <w:jc w:val="center"/>
              <w:rPr>
                <w:sz w:val="24"/>
                <w:szCs w:val="24"/>
                <w:lang w:val="en-US" w:eastAsia="en-US"/>
              </w:rPr>
            </w:pPr>
            <w:r w:rsidRPr="000C30A1">
              <w:rPr>
                <w:sz w:val="24"/>
                <w:szCs w:val="24"/>
                <w:lang w:val="en-US" w:eastAsia="en-US"/>
              </w:rPr>
              <w:t>37</w:t>
            </w:r>
          </w:p>
        </w:tc>
        <w:tc>
          <w:tcPr>
            <w:tcW w:w="992" w:type="dxa"/>
          </w:tcPr>
          <w:p w:rsidR="007169A5" w:rsidRPr="000C30A1" w:rsidP="00B33704">
            <w:pPr>
              <w:jc w:val="center"/>
              <w:rPr>
                <w:sz w:val="24"/>
                <w:szCs w:val="24"/>
                <w:lang w:val="en-US" w:eastAsia="en-US"/>
              </w:rPr>
            </w:pPr>
            <w:r w:rsidRPr="000C30A1">
              <w:rPr>
                <w:sz w:val="24"/>
                <w:szCs w:val="24"/>
                <w:lang w:val="en-US" w:eastAsia="en-US"/>
              </w:rPr>
              <w:t>34</w:t>
            </w:r>
          </w:p>
        </w:tc>
        <w:tc>
          <w:tcPr>
            <w:tcW w:w="992" w:type="dxa"/>
          </w:tcPr>
          <w:p w:rsidR="007169A5" w:rsidRPr="000C30A1" w:rsidP="00B33704">
            <w:pPr>
              <w:jc w:val="center"/>
              <w:rPr>
                <w:sz w:val="24"/>
                <w:szCs w:val="24"/>
                <w:lang w:val="en-US" w:eastAsia="en-US"/>
              </w:rPr>
            </w:pPr>
            <w:r w:rsidRPr="000C30A1">
              <w:rPr>
                <w:sz w:val="24"/>
                <w:szCs w:val="24"/>
                <w:lang w:val="en-US" w:eastAsia="en-US"/>
              </w:rPr>
              <w:t>30</w:t>
            </w:r>
          </w:p>
        </w:tc>
        <w:tc>
          <w:tcPr>
            <w:tcW w:w="851" w:type="dxa"/>
          </w:tcPr>
          <w:p w:rsidR="007169A5" w:rsidRPr="000C30A1" w:rsidP="00B33704">
            <w:pPr>
              <w:jc w:val="center"/>
              <w:rPr>
                <w:sz w:val="24"/>
                <w:szCs w:val="24"/>
                <w:lang w:val="en-US" w:eastAsia="en-US"/>
              </w:rPr>
            </w:pPr>
            <w:r w:rsidRPr="000C30A1">
              <w:rPr>
                <w:sz w:val="24"/>
                <w:szCs w:val="24"/>
                <w:lang w:val="en-US" w:eastAsia="en-US"/>
              </w:rPr>
              <w:t>40</w:t>
            </w:r>
          </w:p>
        </w:tc>
        <w:tc>
          <w:tcPr>
            <w:tcW w:w="851" w:type="dxa"/>
          </w:tcPr>
          <w:p w:rsidR="007169A5" w:rsidRPr="000C30A1" w:rsidP="00B33704">
            <w:pPr>
              <w:jc w:val="center"/>
              <w:rPr>
                <w:sz w:val="24"/>
                <w:szCs w:val="24"/>
                <w:lang w:val="en-US" w:eastAsia="en-US"/>
              </w:rPr>
            </w:pPr>
            <w:r w:rsidRPr="000C30A1">
              <w:rPr>
                <w:sz w:val="24"/>
                <w:szCs w:val="24"/>
                <w:lang w:val="en-US" w:eastAsia="en-US"/>
              </w:rPr>
              <w:t>53</w:t>
            </w:r>
          </w:p>
        </w:tc>
      </w:tr>
      <w:tr w:rsidTr="00942439">
        <w:tblPrEx>
          <w:tblW w:w="10364" w:type="dxa"/>
          <w:tblInd w:w="93" w:type="dxa"/>
          <w:tblLook w:val="04A0"/>
        </w:tblPrEx>
        <w:trPr>
          <w:trHeight w:val="58"/>
        </w:trPr>
        <w:tc>
          <w:tcPr>
            <w:tcW w:w="2992" w:type="dxa"/>
          </w:tcPr>
          <w:p w:rsidR="007169A5" w:rsidRPr="000C30A1" w:rsidP="00B33704">
            <w:pPr>
              <w:jc w:val="both"/>
              <w:rPr>
                <w:sz w:val="24"/>
                <w:szCs w:val="24"/>
                <w:lang w:val="en-US" w:eastAsia="en-US"/>
              </w:rPr>
            </w:pPr>
            <w:r w:rsidRPr="000C30A1">
              <w:rPr>
                <w:sz w:val="24"/>
                <w:szCs w:val="24"/>
                <w:lang w:val="en-US" w:eastAsia="en-US"/>
              </w:rPr>
              <w:t>Persoane adulte</w:t>
            </w:r>
          </w:p>
        </w:tc>
        <w:tc>
          <w:tcPr>
            <w:tcW w:w="851" w:type="dxa"/>
          </w:tcPr>
          <w:p w:rsidR="007169A5" w:rsidRPr="000C30A1" w:rsidP="00B33704">
            <w:pPr>
              <w:jc w:val="center"/>
              <w:rPr>
                <w:sz w:val="24"/>
                <w:szCs w:val="24"/>
                <w:lang w:val="en-US" w:eastAsia="en-US"/>
              </w:rPr>
            </w:pPr>
            <w:r w:rsidRPr="000C30A1">
              <w:rPr>
                <w:sz w:val="24"/>
                <w:szCs w:val="24"/>
                <w:lang w:val="en-US" w:eastAsia="en-US"/>
              </w:rPr>
              <w:t>3</w:t>
            </w:r>
          </w:p>
        </w:tc>
        <w:tc>
          <w:tcPr>
            <w:tcW w:w="992" w:type="dxa"/>
          </w:tcPr>
          <w:p w:rsidR="007169A5" w:rsidRPr="000C30A1" w:rsidP="00B33704">
            <w:pPr>
              <w:jc w:val="center"/>
              <w:rPr>
                <w:sz w:val="24"/>
                <w:szCs w:val="24"/>
                <w:lang w:val="en-US" w:eastAsia="en-US"/>
              </w:rPr>
            </w:pPr>
            <w:r w:rsidRPr="000C30A1">
              <w:rPr>
                <w:sz w:val="24"/>
                <w:szCs w:val="24"/>
                <w:lang w:val="en-US" w:eastAsia="en-US"/>
              </w:rPr>
              <w:t>14</w:t>
            </w:r>
          </w:p>
        </w:tc>
        <w:tc>
          <w:tcPr>
            <w:tcW w:w="992" w:type="dxa"/>
          </w:tcPr>
          <w:p w:rsidR="007169A5" w:rsidRPr="000C30A1" w:rsidP="00B33704">
            <w:pPr>
              <w:jc w:val="center"/>
              <w:rPr>
                <w:sz w:val="24"/>
                <w:szCs w:val="24"/>
                <w:lang w:val="en-US" w:eastAsia="en-US"/>
              </w:rPr>
            </w:pPr>
            <w:r w:rsidRPr="000C30A1">
              <w:rPr>
                <w:sz w:val="24"/>
                <w:szCs w:val="24"/>
                <w:lang w:val="en-US" w:eastAsia="en-US"/>
              </w:rPr>
              <w:t>15</w:t>
            </w:r>
          </w:p>
        </w:tc>
        <w:tc>
          <w:tcPr>
            <w:tcW w:w="851" w:type="dxa"/>
            <w:shd w:val="clear" w:color="auto" w:fill="auto"/>
            <w:vAlign w:val="bottom"/>
          </w:tcPr>
          <w:p w:rsidR="007169A5" w:rsidRPr="000C30A1" w:rsidP="00B33704">
            <w:pPr>
              <w:jc w:val="center"/>
              <w:rPr>
                <w:sz w:val="24"/>
                <w:szCs w:val="24"/>
                <w:lang w:val="en-US" w:eastAsia="en-US"/>
              </w:rPr>
            </w:pPr>
            <w:r w:rsidRPr="000C30A1">
              <w:rPr>
                <w:sz w:val="24"/>
                <w:szCs w:val="24"/>
                <w:lang w:val="en-US" w:eastAsia="en-US"/>
              </w:rPr>
              <w:t>18</w:t>
            </w:r>
          </w:p>
        </w:tc>
        <w:tc>
          <w:tcPr>
            <w:tcW w:w="992" w:type="dxa"/>
          </w:tcPr>
          <w:p w:rsidR="007169A5" w:rsidRPr="000C30A1" w:rsidP="00B33704">
            <w:pPr>
              <w:jc w:val="center"/>
              <w:rPr>
                <w:sz w:val="24"/>
                <w:szCs w:val="24"/>
                <w:lang w:val="en-US" w:eastAsia="en-US"/>
              </w:rPr>
            </w:pPr>
            <w:r w:rsidRPr="000C30A1">
              <w:rPr>
                <w:sz w:val="24"/>
                <w:szCs w:val="24"/>
                <w:lang w:val="en-US" w:eastAsia="en-US"/>
              </w:rPr>
              <w:t>18</w:t>
            </w:r>
          </w:p>
        </w:tc>
        <w:tc>
          <w:tcPr>
            <w:tcW w:w="992" w:type="dxa"/>
          </w:tcPr>
          <w:p w:rsidR="007169A5" w:rsidRPr="000C30A1" w:rsidP="00B33704">
            <w:pPr>
              <w:jc w:val="center"/>
              <w:rPr>
                <w:sz w:val="24"/>
                <w:szCs w:val="24"/>
                <w:lang w:val="en-US" w:eastAsia="en-US"/>
              </w:rPr>
            </w:pPr>
            <w:r w:rsidRPr="000C30A1">
              <w:rPr>
                <w:sz w:val="24"/>
                <w:szCs w:val="24"/>
                <w:lang w:val="en-US" w:eastAsia="en-US"/>
              </w:rPr>
              <w:t>18</w:t>
            </w:r>
          </w:p>
        </w:tc>
        <w:tc>
          <w:tcPr>
            <w:tcW w:w="851" w:type="dxa"/>
          </w:tcPr>
          <w:p w:rsidR="007169A5" w:rsidRPr="000C30A1" w:rsidP="00B33704">
            <w:pPr>
              <w:jc w:val="center"/>
              <w:rPr>
                <w:sz w:val="24"/>
                <w:szCs w:val="24"/>
                <w:lang w:val="en-US" w:eastAsia="en-US"/>
              </w:rPr>
            </w:pPr>
            <w:r w:rsidRPr="000C30A1">
              <w:rPr>
                <w:sz w:val="24"/>
                <w:szCs w:val="24"/>
                <w:lang w:val="en-US" w:eastAsia="en-US"/>
              </w:rPr>
              <w:t>21</w:t>
            </w:r>
          </w:p>
        </w:tc>
        <w:tc>
          <w:tcPr>
            <w:tcW w:w="851" w:type="dxa"/>
          </w:tcPr>
          <w:p w:rsidR="007169A5" w:rsidRPr="000C30A1" w:rsidP="00B33704">
            <w:pPr>
              <w:jc w:val="center"/>
              <w:rPr>
                <w:sz w:val="24"/>
                <w:szCs w:val="24"/>
                <w:lang w:val="en-US" w:eastAsia="en-US"/>
              </w:rPr>
            </w:pPr>
            <w:r w:rsidRPr="000C30A1">
              <w:rPr>
                <w:sz w:val="24"/>
                <w:szCs w:val="24"/>
                <w:lang w:val="en-US" w:eastAsia="en-US"/>
              </w:rPr>
              <w:t>24</w:t>
            </w:r>
          </w:p>
        </w:tc>
      </w:tr>
      <w:tr w:rsidTr="00942439">
        <w:tblPrEx>
          <w:tblW w:w="10364" w:type="dxa"/>
          <w:tblInd w:w="93" w:type="dxa"/>
          <w:tblLook w:val="04A0"/>
        </w:tblPrEx>
        <w:trPr>
          <w:trHeight w:val="125"/>
        </w:trPr>
        <w:tc>
          <w:tcPr>
            <w:tcW w:w="2992" w:type="dxa"/>
          </w:tcPr>
          <w:p w:rsidR="007169A5" w:rsidRPr="000C30A1" w:rsidP="00B33704">
            <w:pPr>
              <w:jc w:val="both"/>
              <w:rPr>
                <w:sz w:val="24"/>
                <w:szCs w:val="24"/>
                <w:lang w:val="en-US" w:eastAsia="en-US"/>
              </w:rPr>
            </w:pPr>
            <w:r w:rsidRPr="000C30A1">
              <w:rPr>
                <w:sz w:val="24"/>
                <w:szCs w:val="24"/>
                <w:lang w:val="en-US" w:eastAsia="en-US"/>
              </w:rPr>
              <w:t>Numărul total de beneficiari</w:t>
            </w:r>
          </w:p>
        </w:tc>
        <w:tc>
          <w:tcPr>
            <w:tcW w:w="851" w:type="dxa"/>
          </w:tcPr>
          <w:p w:rsidR="007169A5" w:rsidRPr="000C30A1" w:rsidP="00B33704">
            <w:pPr>
              <w:jc w:val="center"/>
              <w:rPr>
                <w:sz w:val="24"/>
                <w:szCs w:val="24"/>
                <w:lang w:val="en-US" w:eastAsia="en-US"/>
              </w:rPr>
            </w:pPr>
            <w:r w:rsidRPr="000C30A1">
              <w:rPr>
                <w:sz w:val="24"/>
                <w:szCs w:val="24"/>
                <w:lang w:val="en-US" w:eastAsia="en-US"/>
              </w:rPr>
              <w:t>6</w:t>
            </w:r>
          </w:p>
        </w:tc>
        <w:tc>
          <w:tcPr>
            <w:tcW w:w="992" w:type="dxa"/>
          </w:tcPr>
          <w:p w:rsidR="007169A5" w:rsidRPr="000C30A1" w:rsidP="00B33704">
            <w:pPr>
              <w:jc w:val="center"/>
              <w:rPr>
                <w:sz w:val="24"/>
                <w:szCs w:val="24"/>
                <w:lang w:val="en-US" w:eastAsia="en-US"/>
              </w:rPr>
            </w:pPr>
            <w:r w:rsidRPr="000C30A1">
              <w:rPr>
                <w:sz w:val="24"/>
                <w:szCs w:val="24"/>
                <w:lang w:val="en-US" w:eastAsia="en-US"/>
              </w:rPr>
              <w:t>38</w:t>
            </w:r>
          </w:p>
        </w:tc>
        <w:tc>
          <w:tcPr>
            <w:tcW w:w="992" w:type="dxa"/>
          </w:tcPr>
          <w:p w:rsidR="007169A5" w:rsidRPr="000C30A1" w:rsidP="00B33704">
            <w:pPr>
              <w:jc w:val="center"/>
              <w:rPr>
                <w:sz w:val="24"/>
                <w:szCs w:val="24"/>
                <w:lang w:val="en-US" w:eastAsia="en-US"/>
              </w:rPr>
            </w:pPr>
            <w:r w:rsidRPr="000C30A1">
              <w:rPr>
                <w:sz w:val="24"/>
                <w:szCs w:val="24"/>
                <w:lang w:val="en-US" w:eastAsia="en-US"/>
              </w:rPr>
              <w:t>37</w:t>
            </w:r>
          </w:p>
        </w:tc>
        <w:tc>
          <w:tcPr>
            <w:tcW w:w="851" w:type="dxa"/>
            <w:shd w:val="clear" w:color="auto" w:fill="auto"/>
            <w:vAlign w:val="bottom"/>
          </w:tcPr>
          <w:p w:rsidR="007169A5" w:rsidRPr="000C30A1" w:rsidP="00B33704">
            <w:pPr>
              <w:jc w:val="center"/>
              <w:rPr>
                <w:sz w:val="24"/>
                <w:szCs w:val="24"/>
                <w:lang w:val="en-US" w:eastAsia="en-US"/>
              </w:rPr>
            </w:pPr>
            <w:r w:rsidRPr="000C30A1">
              <w:rPr>
                <w:sz w:val="24"/>
                <w:szCs w:val="24"/>
                <w:lang w:val="en-US" w:eastAsia="en-US"/>
              </w:rPr>
              <w:t>55</w:t>
            </w:r>
          </w:p>
        </w:tc>
        <w:tc>
          <w:tcPr>
            <w:tcW w:w="992" w:type="dxa"/>
          </w:tcPr>
          <w:p w:rsidR="007169A5" w:rsidRPr="000C30A1" w:rsidP="00B33704">
            <w:pPr>
              <w:jc w:val="center"/>
              <w:rPr>
                <w:sz w:val="24"/>
                <w:szCs w:val="24"/>
                <w:lang w:val="en-US" w:eastAsia="en-US"/>
              </w:rPr>
            </w:pPr>
            <w:r w:rsidRPr="000C30A1">
              <w:rPr>
                <w:sz w:val="24"/>
                <w:szCs w:val="24"/>
                <w:lang w:val="en-US" w:eastAsia="en-US"/>
              </w:rPr>
              <w:t>52</w:t>
            </w:r>
          </w:p>
        </w:tc>
        <w:tc>
          <w:tcPr>
            <w:tcW w:w="992" w:type="dxa"/>
          </w:tcPr>
          <w:p w:rsidR="007169A5" w:rsidRPr="000C30A1" w:rsidP="00B33704">
            <w:pPr>
              <w:jc w:val="center"/>
              <w:rPr>
                <w:sz w:val="24"/>
                <w:szCs w:val="24"/>
                <w:lang w:val="en-US" w:eastAsia="en-US"/>
              </w:rPr>
            </w:pPr>
            <w:r w:rsidRPr="000C30A1">
              <w:rPr>
                <w:sz w:val="24"/>
                <w:szCs w:val="24"/>
                <w:lang w:val="en-US" w:eastAsia="en-US"/>
              </w:rPr>
              <w:t>48</w:t>
            </w:r>
          </w:p>
        </w:tc>
        <w:tc>
          <w:tcPr>
            <w:tcW w:w="851" w:type="dxa"/>
          </w:tcPr>
          <w:p w:rsidR="007169A5" w:rsidRPr="000C30A1" w:rsidP="00B33704">
            <w:pPr>
              <w:jc w:val="center"/>
              <w:rPr>
                <w:sz w:val="24"/>
                <w:szCs w:val="24"/>
                <w:lang w:val="en-US" w:eastAsia="en-US"/>
              </w:rPr>
            </w:pPr>
            <w:r w:rsidRPr="000C30A1">
              <w:rPr>
                <w:sz w:val="24"/>
                <w:szCs w:val="24"/>
                <w:lang w:val="en-US" w:eastAsia="en-US"/>
              </w:rPr>
              <w:t>61</w:t>
            </w:r>
          </w:p>
        </w:tc>
        <w:tc>
          <w:tcPr>
            <w:tcW w:w="851" w:type="dxa"/>
          </w:tcPr>
          <w:p w:rsidR="007169A5" w:rsidRPr="000C30A1" w:rsidP="00B33704">
            <w:pPr>
              <w:jc w:val="center"/>
              <w:rPr>
                <w:sz w:val="24"/>
                <w:szCs w:val="24"/>
                <w:lang w:val="en-US" w:eastAsia="en-US"/>
              </w:rPr>
            </w:pPr>
            <w:r w:rsidRPr="000C30A1">
              <w:rPr>
                <w:sz w:val="24"/>
                <w:szCs w:val="24"/>
                <w:lang w:val="en-US" w:eastAsia="en-US"/>
              </w:rPr>
              <w:t>77</w:t>
            </w:r>
          </w:p>
        </w:tc>
      </w:tr>
    </w:tbl>
    <w:p w:rsidR="007169A5" w:rsidRPr="000C30A1" w:rsidP="007169A5">
      <w:pPr>
        <w:rPr>
          <w:highlight w:val="green"/>
        </w:rPr>
      </w:pPr>
    </w:p>
    <w:p w:rsidR="00C3053E" w:rsidRPr="000C30A1" w:rsidP="00F13BA4">
      <w:pPr>
        <w:jc w:val="both"/>
        <w:rPr>
          <w:sz w:val="24"/>
          <w:szCs w:val="24"/>
          <w:shd w:val="clear" w:color="auto" w:fill="FFFFFF"/>
        </w:rPr>
      </w:pPr>
      <w:r>
        <w:rPr>
          <w:noProof/>
          <w:lang w:val="en-US" w:eastAsia="en-US"/>
        </w:rPr>
        <w:pict>
          <v:shape id="Chart 8" o:spid="_x0000_i1030" type="#_x0000_t75" style="width:469.95pt;height:3in;visibility:visible" stroked="f">
            <v:imagedata r:id="rId12" o:title=""/>
            <o:lock v:ext="edit" aspectratio="f"/>
          </v:shape>
        </w:pict>
      </w:r>
    </w:p>
    <w:p w:rsidR="001A3A5D" w:rsidRPr="000C30A1" w:rsidP="00F13BA4">
      <w:pPr>
        <w:jc w:val="both"/>
        <w:rPr>
          <w:sz w:val="24"/>
          <w:szCs w:val="24"/>
        </w:rPr>
      </w:pPr>
    </w:p>
    <w:p w:rsidR="001A3A5D" w:rsidRPr="000C30A1" w:rsidP="00F977B4">
      <w:pPr>
        <w:ind w:right="-142" w:firstLine="708"/>
        <w:jc w:val="both"/>
        <w:rPr>
          <w:rStyle w:val="Emphasis"/>
          <w:i w:val="0"/>
          <w:sz w:val="24"/>
          <w:szCs w:val="24"/>
          <w:shd w:val="clear" w:color="auto" w:fill="FFFFFF"/>
        </w:rPr>
      </w:pPr>
      <w:r w:rsidRPr="000C30A1">
        <w:rPr>
          <w:rStyle w:val="Emphasis"/>
          <w:i w:val="0"/>
          <w:sz w:val="24"/>
          <w:szCs w:val="24"/>
          <w:shd w:val="clear" w:color="auto" w:fill="FFFFFF"/>
        </w:rPr>
        <w:t xml:space="preserve">La nivelul județului Suceava au fost înființate un număr de </w:t>
      </w:r>
      <w:r w:rsidRPr="000C30A1">
        <w:rPr>
          <w:rStyle w:val="Emphasis"/>
          <w:i w:val="0"/>
          <w:sz w:val="24"/>
          <w:szCs w:val="24"/>
          <w:u w:val="single"/>
          <w:shd w:val="clear" w:color="auto" w:fill="FFFFFF"/>
        </w:rPr>
        <w:t>96 echipe mobile pentru victime ale violenței domestice</w:t>
      </w:r>
      <w:r w:rsidRPr="000C30A1">
        <w:rPr>
          <w:rStyle w:val="Emphasis"/>
          <w:i w:val="0"/>
          <w:sz w:val="24"/>
          <w:szCs w:val="24"/>
          <w:shd w:val="clear" w:color="auto" w:fill="FFFFFF"/>
        </w:rPr>
        <w:t>, în conformitate cu Ordinul 2525/2018.</w:t>
      </w:r>
    </w:p>
    <w:p w:rsidR="001A3A5D" w:rsidRPr="000C30A1" w:rsidP="001A3A5D">
      <w:pPr>
        <w:ind w:right="-142"/>
        <w:jc w:val="both"/>
        <w:rPr>
          <w:i/>
          <w:sz w:val="24"/>
          <w:szCs w:val="24"/>
          <w:shd w:val="clear" w:color="auto" w:fill="FFFFFF"/>
        </w:rPr>
      </w:pPr>
      <w:r w:rsidRPr="000C30A1">
        <w:rPr>
          <w:rStyle w:val="Emphasis"/>
          <w:i w:val="0"/>
          <w:sz w:val="24"/>
          <w:szCs w:val="24"/>
          <w:shd w:val="clear" w:color="auto" w:fill="FFFFFF"/>
        </w:rPr>
        <w:t xml:space="preserve">      Aceste echipe mobile au ca scop verificarea sesizărilor cazurilor de violență în familie, de evaluare inițială și de realizare a demersurilor necesare pentru depășirea riscului imediat, constând în: transport la unitatea sanitară cea mai apropiată în situațiile în care victima necesită îngrijiri medicale, sesizarea organelor de cercetare penală, sesizarea organelor competente pentru emiterea unui ordin de protecție provizoriu, orientarea către Direcția Generală de Asistență Socială și Protecția Copilului a Județului Suceava sau, după caz, la Serviciul Public de Asistență Socială din cadrul primăriei de domiciliu, în vederea găzduirii/acordării de servicii specializate în centre rezidențiale adecvate nevoilor și aplicării managementului de caz pentru victime și agresori</w:t>
      </w:r>
      <w:r w:rsidRPr="000C30A1">
        <w:rPr>
          <w:i/>
          <w:sz w:val="24"/>
          <w:szCs w:val="24"/>
          <w:shd w:val="clear" w:color="auto" w:fill="FFFFFF"/>
        </w:rPr>
        <w:t>.</w:t>
      </w:r>
    </w:p>
    <w:p w:rsidR="001A3A5D" w:rsidRPr="000C30A1" w:rsidP="001A3A5D">
      <w:pPr>
        <w:ind w:right="-142"/>
        <w:jc w:val="both"/>
        <w:rPr>
          <w:sz w:val="16"/>
          <w:szCs w:val="16"/>
          <w:u w:val="single"/>
          <w:shd w:val="clear" w:color="auto" w:fill="FFFFFF"/>
        </w:rPr>
      </w:pPr>
    </w:p>
    <w:p w:rsidR="001A3A5D" w:rsidRPr="000C30A1" w:rsidP="001A3A5D">
      <w:pPr>
        <w:pStyle w:val="NormalWeb"/>
        <w:shd w:val="clear" w:color="auto" w:fill="FFFFFF"/>
        <w:spacing w:before="0" w:beforeAutospacing="0" w:after="0" w:afterAutospacing="0"/>
        <w:ind w:right="-142"/>
        <w:jc w:val="both"/>
        <w:textAlignment w:val="baseline"/>
      </w:pPr>
      <w:r w:rsidRPr="000C30A1">
        <w:rPr>
          <w:rStyle w:val="Strong"/>
          <w:b w:val="0"/>
          <w:bdr w:val="none" w:sz="0" w:space="0" w:color="auto" w:frame="1"/>
        </w:rPr>
        <w:t xml:space="preserve">      </w:t>
      </w:r>
      <w:r w:rsidRPr="000C30A1">
        <w:rPr>
          <w:rStyle w:val="Strong"/>
          <w:b w:val="0"/>
          <w:u w:val="single"/>
          <w:bdr w:val="none" w:sz="0" w:space="0" w:color="auto" w:frame="1"/>
        </w:rPr>
        <w:t>Echipa Intersectoriala Locala Suceava (EIL)</w:t>
      </w:r>
      <w:r w:rsidRPr="000C30A1">
        <w:rPr>
          <w:u w:val="single"/>
        </w:rPr>
        <w:t>,</w:t>
      </w:r>
      <w:r w:rsidRPr="000C30A1">
        <w:t xml:space="preserve"> este o echipă multidisciplinară și interinstituțională, cu misiunea de a identifica/referi/monitoriza cazurile de exploatare/risc de exploatare a copiilor și cazurile de violență în familie.</w:t>
      </w:r>
    </w:p>
    <w:p w:rsidR="00C67057" w:rsidP="00F977B4">
      <w:pPr>
        <w:pStyle w:val="NormalWeb"/>
        <w:shd w:val="clear" w:color="auto" w:fill="FFFFFF"/>
        <w:spacing w:before="0" w:beforeAutospacing="0" w:after="225" w:afterAutospacing="0"/>
        <w:ind w:right="-142" w:firstLine="33"/>
        <w:jc w:val="both"/>
        <w:textAlignment w:val="baseline"/>
      </w:pPr>
      <w:r w:rsidR="00F977B4">
        <w:t xml:space="preserve">      </w:t>
      </w:r>
      <w:r w:rsidRPr="000C30A1" w:rsidR="001A3A5D">
        <w:t xml:space="preserve">EIL Suceava este înființată și funcționează pe lângă Direcția Generală de Asistență Socială și Protecția Copilului a Județului Suceava și are în componență reprezentanți ai Direcției Generale de Asistență Socială și Protecția Copilului Suceava, Inspectoratului Județean Poliție Suceava, Inspectoratului Județean de Jandarmi Suceava , Inspectoratului Județean </w:t>
      </w:r>
      <w:r w:rsidRPr="000C30A1" w:rsidR="001A3A5D">
        <w:rPr>
          <w:lang w:val="ro-RO"/>
        </w:rPr>
        <w:t>Ș</w:t>
      </w:r>
      <w:r w:rsidRPr="000C30A1" w:rsidR="001A3A5D">
        <w:t>colar Suceava , Direcției de Sănătate Publică Suceava, Inspectoratului Teriotorial de Muncă Suceava, Funda</w:t>
      </w:r>
      <w:r w:rsidRPr="000C30A1" w:rsidR="001A3A5D">
        <w:rPr>
          <w:lang w:val="ro-RO"/>
        </w:rPr>
        <w:t>ția Salvați Copiii- Filiala Suceava.</w:t>
      </w:r>
    </w:p>
    <w:p w:rsidR="005D7E71" w:rsidRPr="000C30A1" w:rsidP="002C6E69">
      <w:pPr>
        <w:ind w:left="33"/>
        <w:jc w:val="both"/>
        <w:rPr>
          <w:sz w:val="24"/>
          <w:szCs w:val="24"/>
        </w:rPr>
      </w:pPr>
      <w:r w:rsidR="00F977B4">
        <w:rPr>
          <w:sz w:val="24"/>
          <w:szCs w:val="24"/>
        </w:rPr>
        <w:t xml:space="preserve">      </w:t>
      </w:r>
      <w:r w:rsidRPr="000C30A1" w:rsidR="002C6E69">
        <w:rPr>
          <w:sz w:val="24"/>
          <w:szCs w:val="24"/>
        </w:rPr>
        <w:t>Î</w:t>
      </w:r>
      <w:r w:rsidRPr="000C30A1" w:rsidR="00793C5D">
        <w:rPr>
          <w:sz w:val="24"/>
          <w:szCs w:val="24"/>
        </w:rPr>
        <w:t>n cadrul Centrului de servicii multifuncționale pentru copilul aflat în dificultate Fălticeni au fost desfășurate activități de educație în vederea prevenirii și combaterii fenomenului de violență în familie (Campania on line împotriva tuturor formelor de violență exercitate asupra copiilor în familie, școală, comunitate, informare cu privire la existent ”telefonului copilului”)</w:t>
      </w:r>
      <w:r w:rsidRPr="000C30A1" w:rsidR="00A203D4">
        <w:rPr>
          <w:sz w:val="24"/>
          <w:szCs w:val="24"/>
        </w:rPr>
        <w:t>;</w:t>
      </w:r>
    </w:p>
    <w:p w:rsidR="002C6E69" w:rsidRPr="000C30A1" w:rsidP="002C6E69">
      <w:pPr>
        <w:ind w:left="33"/>
        <w:jc w:val="both"/>
        <w:rPr>
          <w:sz w:val="10"/>
          <w:szCs w:val="10"/>
        </w:rPr>
      </w:pPr>
    </w:p>
    <w:p w:rsidR="007D18BD" w:rsidRPr="000C30A1" w:rsidP="002C6E69">
      <w:pPr>
        <w:ind w:left="33"/>
        <w:jc w:val="both"/>
        <w:rPr>
          <w:sz w:val="24"/>
          <w:szCs w:val="24"/>
        </w:rPr>
      </w:pPr>
      <w:r w:rsidR="00F977B4">
        <w:rPr>
          <w:sz w:val="24"/>
          <w:szCs w:val="24"/>
        </w:rPr>
        <w:t xml:space="preserve">      </w:t>
      </w:r>
      <w:r w:rsidRPr="000C30A1" w:rsidR="002C6E69">
        <w:rPr>
          <w:sz w:val="24"/>
          <w:szCs w:val="24"/>
        </w:rPr>
        <w:t>A</w:t>
      </w:r>
      <w:r w:rsidRPr="000C30A1">
        <w:rPr>
          <w:sz w:val="24"/>
          <w:szCs w:val="24"/>
        </w:rPr>
        <w:t>u fost publicate pe pagina de Face</w:t>
      </w:r>
      <w:r w:rsidRPr="000C30A1">
        <w:rPr>
          <w:sz w:val="24"/>
          <w:szCs w:val="24"/>
        </w:rPr>
        <w:t xml:space="preserve">book 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Pr>
          <w:sz w:val="24"/>
          <w:szCs w:val="24"/>
        </w:rPr>
        <w:t>materiale cu ocazia Zilei internaționale împotriva  exploatării copilului</w:t>
      </w:r>
      <w:r w:rsidRPr="000C30A1" w:rsidR="005D7E71">
        <w:rPr>
          <w:sz w:val="24"/>
          <w:szCs w:val="24"/>
        </w:rPr>
        <w:t>.</w:t>
      </w:r>
    </w:p>
    <w:p w:rsidR="002C6E69" w:rsidRPr="000C30A1" w:rsidP="00793C5D">
      <w:pPr>
        <w:tabs>
          <w:tab w:val="left" w:pos="90"/>
        </w:tabs>
        <w:jc w:val="both"/>
        <w:rPr>
          <w:b/>
          <w:sz w:val="24"/>
          <w:szCs w:val="24"/>
        </w:rPr>
      </w:pPr>
    </w:p>
    <w:p w:rsidR="00793C5D" w:rsidRPr="000C30A1" w:rsidP="00793C5D">
      <w:pPr>
        <w:tabs>
          <w:tab w:val="left" w:pos="90"/>
        </w:tabs>
        <w:jc w:val="both"/>
        <w:rPr>
          <w:b/>
          <w:sz w:val="24"/>
          <w:szCs w:val="24"/>
        </w:rPr>
      </w:pPr>
      <w:r w:rsidRPr="000C30A1">
        <w:rPr>
          <w:b/>
          <w:sz w:val="24"/>
          <w:szCs w:val="24"/>
        </w:rPr>
        <w:t>SUSŢINEREA ŞI PROMOVAREA ADOPŢIEI NAŢIONALE CA PROCES SOCIAL COMPLEX, PRIN ASIGURAREA FIECĂRUI COPIL ELIGIBIL PENTRU ADOPŢIE ŞANSA DE A AVEA O FAM</w:t>
      </w:r>
      <w:r w:rsidRPr="000C30A1">
        <w:rPr>
          <w:b/>
          <w:sz w:val="24"/>
          <w:szCs w:val="24"/>
        </w:rPr>
        <w:t>ILIE</w:t>
      </w:r>
    </w:p>
    <w:p w:rsidR="00793C5D" w:rsidRPr="000C30A1" w:rsidP="00793C5D">
      <w:pPr>
        <w:tabs>
          <w:tab w:val="left" w:pos="90"/>
        </w:tabs>
        <w:jc w:val="both"/>
        <w:rPr>
          <w:b/>
          <w:sz w:val="24"/>
          <w:szCs w:val="24"/>
        </w:rPr>
      </w:pPr>
    </w:p>
    <w:p w:rsidR="002C6E69" w:rsidRPr="000C30A1" w:rsidP="00793C5D">
      <w:pPr>
        <w:tabs>
          <w:tab w:val="left" w:pos="90"/>
        </w:tabs>
        <w:jc w:val="both"/>
        <w:rPr>
          <w:b/>
          <w:sz w:val="24"/>
          <w:szCs w:val="24"/>
        </w:rPr>
      </w:pPr>
    </w:p>
    <w:p w:rsidR="00C4321B" w:rsidRPr="000C30A1" w:rsidP="00C4321B">
      <w:pPr>
        <w:ind w:firstLine="360"/>
        <w:jc w:val="both"/>
        <w:rPr>
          <w:sz w:val="24"/>
          <w:szCs w:val="24"/>
        </w:rPr>
      </w:pPr>
      <w:r w:rsidRPr="000C30A1">
        <w:rPr>
          <w:sz w:val="24"/>
          <w:szCs w:val="24"/>
        </w:rPr>
        <w:t>Prin activitatea pe care o desfășoară</w:t>
      </w:r>
      <w:r w:rsidRPr="000C30A1">
        <w:rPr>
          <w:b/>
          <w:sz w:val="24"/>
          <w:szCs w:val="24"/>
        </w:rPr>
        <w:t>, Biroul adopţii și post adopții</w:t>
      </w:r>
      <w:r w:rsidRPr="000C30A1">
        <w:rPr>
          <w:sz w:val="24"/>
          <w:szCs w:val="24"/>
        </w:rPr>
        <w:t xml:space="preserve"> îşi propune ca obiective promovarea, încurajarea, facilitarea şi sprijinirea adopţiei naţionale, oferirea de servicii pre-adopţie, oferirea serviciilor directe copiilor din sistemul de protecție, eligibili pentru adopţie (care au ca finalitate adopția în Planul Individualizat de Protecție) şi familiilor adoptive, oferirea serviciilor post adopţie părinţilor care au adoptat şi copiilor acestora, precum şi consilierea familiei biologice cu privire la efectele adopţiei.</w:t>
      </w:r>
    </w:p>
    <w:p w:rsidR="00C4321B" w:rsidRPr="00780062" w:rsidP="00793C5D">
      <w:pPr>
        <w:tabs>
          <w:tab w:val="left" w:pos="90"/>
        </w:tabs>
        <w:jc w:val="both"/>
        <w:rPr>
          <w:b/>
          <w:sz w:val="16"/>
          <w:szCs w:val="16"/>
        </w:rPr>
      </w:pPr>
    </w:p>
    <w:p w:rsidR="009D105E" w:rsidRPr="000C30A1" w:rsidP="00F977B4">
      <w:pPr>
        <w:ind w:left="33" w:firstLine="327"/>
        <w:jc w:val="both"/>
        <w:rPr>
          <w:sz w:val="24"/>
          <w:szCs w:val="24"/>
        </w:rPr>
      </w:pPr>
      <w:r w:rsidRPr="000C30A1" w:rsidR="00C4321B">
        <w:rPr>
          <w:sz w:val="24"/>
          <w:szCs w:val="24"/>
        </w:rPr>
        <w:t xml:space="preserve">Astfel, în anul 2020 </w:t>
      </w:r>
      <w:r w:rsidRPr="000C30A1" w:rsidR="004F6F31">
        <w:rPr>
          <w:sz w:val="24"/>
          <w:szCs w:val="24"/>
        </w:rPr>
        <w:t>au fost încuviințate un număr</w:t>
      </w:r>
      <w:r w:rsidRPr="000C30A1" w:rsidR="00793C5D">
        <w:rPr>
          <w:sz w:val="24"/>
          <w:szCs w:val="24"/>
        </w:rPr>
        <w:t xml:space="preserve"> de </w:t>
      </w:r>
      <w:r w:rsidRPr="000C30A1" w:rsidR="00027F4A">
        <w:rPr>
          <w:sz w:val="24"/>
          <w:szCs w:val="24"/>
        </w:rPr>
        <w:t>45 adopții  naționale, pentru 35</w:t>
      </w:r>
      <w:r w:rsidRPr="000C30A1" w:rsidR="00793C5D">
        <w:rPr>
          <w:sz w:val="24"/>
          <w:szCs w:val="24"/>
        </w:rPr>
        <w:t xml:space="preserve"> copii din sistemul de protecție a fost stabilită măsura încredințării în vederea adopției și au fost deschis</w:t>
      </w:r>
      <w:r w:rsidRPr="000C30A1" w:rsidR="00FB4CD9">
        <w:rPr>
          <w:sz w:val="24"/>
          <w:szCs w:val="24"/>
        </w:rPr>
        <w:t>e  proceduri de adopție</w:t>
      </w:r>
      <w:r w:rsidRPr="000C30A1" w:rsidR="00FB4CD9">
        <w:rPr>
          <w:sz w:val="24"/>
          <w:szCs w:val="24"/>
        </w:rPr>
        <w:t xml:space="preserve"> pentru 44</w:t>
      </w:r>
      <w:r w:rsidRPr="000C30A1" w:rsidR="00793C5D">
        <w:rPr>
          <w:sz w:val="24"/>
          <w:szCs w:val="24"/>
        </w:rPr>
        <w:t xml:space="preserve"> copii</w:t>
      </w:r>
      <w:r w:rsidRPr="000C30A1" w:rsidR="00027F4A">
        <w:rPr>
          <w:sz w:val="24"/>
          <w:szCs w:val="24"/>
        </w:rPr>
        <w:t>, pentru care Planul Individualiza</w:t>
      </w:r>
      <w:r w:rsidRPr="000C30A1" w:rsidR="004F6F31">
        <w:rPr>
          <w:sz w:val="24"/>
          <w:szCs w:val="24"/>
        </w:rPr>
        <w:t>t de P</w:t>
      </w:r>
      <w:r w:rsidRPr="000C30A1" w:rsidR="00027F4A">
        <w:rPr>
          <w:sz w:val="24"/>
          <w:szCs w:val="24"/>
        </w:rPr>
        <w:t>rotecție are ca obiectiv final adopția</w:t>
      </w:r>
      <w:r w:rsidRPr="000C30A1" w:rsidR="00351D16">
        <w:rPr>
          <w:sz w:val="24"/>
          <w:szCs w:val="24"/>
        </w:rPr>
        <w:t>;</w:t>
      </w:r>
    </w:p>
    <w:p w:rsidR="001A6D03" w:rsidRPr="00780062" w:rsidP="001A6D03">
      <w:pPr>
        <w:jc w:val="both"/>
        <w:rPr>
          <w:sz w:val="16"/>
          <w:szCs w:val="16"/>
        </w:rPr>
      </w:pPr>
    </w:p>
    <w:p w:rsidR="001A6D03" w:rsidRPr="000C30A1" w:rsidP="001A6D03">
      <w:pPr>
        <w:ind w:left="-180" w:firstLine="900"/>
        <w:rPr>
          <w:sz w:val="24"/>
          <w:szCs w:val="24"/>
          <w:u w:val="single"/>
        </w:rPr>
      </w:pPr>
      <w:r w:rsidRPr="000C30A1">
        <w:rPr>
          <w:sz w:val="24"/>
          <w:szCs w:val="24"/>
          <w:u w:val="single"/>
        </w:rPr>
        <w:t>Dinamica adopţiilor naționale în perioada 2010 – 2020</w:t>
      </w:r>
    </w:p>
    <w:p w:rsidR="001A6D03" w:rsidRPr="00780062" w:rsidP="001A6D03">
      <w:pPr>
        <w:ind w:left="-180" w:firstLine="900"/>
        <w:rPr>
          <w:b/>
          <w:sz w:val="16"/>
          <w:szCs w:val="16"/>
          <w:u w:val="single"/>
        </w:rPr>
      </w:pPr>
    </w:p>
    <w:tbl>
      <w:tblPr>
        <w:tblStyle w:val="TableNormal"/>
        <w:tblW w:w="11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708"/>
        <w:gridCol w:w="709"/>
        <w:gridCol w:w="750"/>
        <w:gridCol w:w="676"/>
        <w:gridCol w:w="676"/>
        <w:gridCol w:w="662"/>
        <w:gridCol w:w="662"/>
        <w:gridCol w:w="842"/>
        <w:gridCol w:w="750"/>
        <w:gridCol w:w="815"/>
        <w:gridCol w:w="1007"/>
      </w:tblGrid>
      <w:tr w:rsidTr="00B33704">
        <w:tblPrEx>
          <w:tblW w:w="11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jc w:val="center"/>
        </w:trPr>
        <w:tc>
          <w:tcPr>
            <w:tcW w:w="2802" w:type="dxa"/>
            <w:shd w:val="clear" w:color="auto" w:fill="D9D9D9"/>
          </w:tcPr>
          <w:p w:rsidR="001A6D03" w:rsidRPr="000C30A1" w:rsidP="00B33704">
            <w:pPr>
              <w:jc w:val="both"/>
              <w:rPr>
                <w:b/>
                <w:sz w:val="22"/>
                <w:szCs w:val="22"/>
                <w:lang w:val="fr-FR"/>
              </w:rPr>
            </w:pPr>
            <w:r w:rsidRPr="000C30A1">
              <w:rPr>
                <w:b/>
                <w:sz w:val="22"/>
                <w:szCs w:val="22"/>
                <w:lang w:val="fr-FR"/>
              </w:rPr>
              <w:t>ANUL</w:t>
            </w:r>
          </w:p>
        </w:tc>
        <w:tc>
          <w:tcPr>
            <w:tcW w:w="708" w:type="dxa"/>
            <w:shd w:val="clear" w:color="auto" w:fill="D9D9D9"/>
          </w:tcPr>
          <w:p w:rsidR="001A6D03" w:rsidRPr="000C30A1" w:rsidP="00B33704">
            <w:pPr>
              <w:jc w:val="center"/>
              <w:rPr>
                <w:b/>
                <w:sz w:val="22"/>
                <w:szCs w:val="22"/>
                <w:lang w:val="fr-FR"/>
              </w:rPr>
            </w:pPr>
            <w:r w:rsidRPr="000C30A1">
              <w:rPr>
                <w:b/>
                <w:sz w:val="22"/>
                <w:szCs w:val="22"/>
                <w:lang w:val="fr-FR"/>
              </w:rPr>
              <w:t>2010</w:t>
            </w:r>
          </w:p>
        </w:tc>
        <w:tc>
          <w:tcPr>
            <w:tcW w:w="709" w:type="dxa"/>
            <w:shd w:val="clear" w:color="auto" w:fill="D9D9D9"/>
          </w:tcPr>
          <w:p w:rsidR="001A6D03" w:rsidRPr="000C30A1" w:rsidP="00B33704">
            <w:pPr>
              <w:jc w:val="center"/>
              <w:rPr>
                <w:b/>
                <w:sz w:val="22"/>
                <w:szCs w:val="22"/>
                <w:lang w:val="fr-FR"/>
              </w:rPr>
            </w:pPr>
            <w:r w:rsidRPr="000C30A1">
              <w:rPr>
                <w:b/>
                <w:sz w:val="22"/>
                <w:szCs w:val="22"/>
                <w:lang w:val="fr-FR"/>
              </w:rPr>
              <w:t>2011</w:t>
            </w:r>
          </w:p>
        </w:tc>
        <w:tc>
          <w:tcPr>
            <w:tcW w:w="750" w:type="dxa"/>
            <w:shd w:val="clear" w:color="auto" w:fill="D9D9D9"/>
          </w:tcPr>
          <w:p w:rsidR="001A6D03" w:rsidRPr="000C30A1" w:rsidP="00B33704">
            <w:pPr>
              <w:jc w:val="center"/>
              <w:rPr>
                <w:b/>
                <w:sz w:val="22"/>
                <w:szCs w:val="22"/>
                <w:lang w:val="fr-FR"/>
              </w:rPr>
            </w:pPr>
            <w:r w:rsidRPr="000C30A1">
              <w:rPr>
                <w:b/>
                <w:sz w:val="22"/>
                <w:szCs w:val="22"/>
                <w:lang w:val="fr-FR"/>
              </w:rPr>
              <w:t>2012</w:t>
            </w:r>
          </w:p>
        </w:tc>
        <w:tc>
          <w:tcPr>
            <w:tcW w:w="676" w:type="dxa"/>
            <w:shd w:val="clear" w:color="auto" w:fill="D9D9D9"/>
          </w:tcPr>
          <w:p w:rsidR="001A6D03" w:rsidRPr="000C30A1" w:rsidP="00B33704">
            <w:pPr>
              <w:jc w:val="center"/>
              <w:rPr>
                <w:b/>
                <w:sz w:val="22"/>
                <w:szCs w:val="22"/>
                <w:lang w:val="fr-FR"/>
              </w:rPr>
            </w:pPr>
            <w:r w:rsidRPr="000C30A1">
              <w:rPr>
                <w:b/>
                <w:sz w:val="22"/>
                <w:szCs w:val="22"/>
                <w:lang w:val="fr-FR"/>
              </w:rPr>
              <w:t>2013</w:t>
            </w:r>
          </w:p>
        </w:tc>
        <w:tc>
          <w:tcPr>
            <w:tcW w:w="676" w:type="dxa"/>
            <w:shd w:val="clear" w:color="auto" w:fill="D9D9D9"/>
          </w:tcPr>
          <w:p w:rsidR="001A6D03" w:rsidRPr="000C30A1" w:rsidP="00B33704">
            <w:pPr>
              <w:jc w:val="center"/>
              <w:rPr>
                <w:b/>
                <w:sz w:val="22"/>
                <w:szCs w:val="22"/>
                <w:lang w:val="fr-FR"/>
              </w:rPr>
            </w:pPr>
            <w:r w:rsidRPr="000C30A1">
              <w:rPr>
                <w:b/>
                <w:sz w:val="22"/>
                <w:szCs w:val="22"/>
                <w:lang w:val="fr-FR"/>
              </w:rPr>
              <w:t>2014</w:t>
            </w:r>
          </w:p>
        </w:tc>
        <w:tc>
          <w:tcPr>
            <w:tcW w:w="662" w:type="dxa"/>
            <w:shd w:val="clear" w:color="auto" w:fill="D9D9D9"/>
          </w:tcPr>
          <w:p w:rsidR="001A6D03" w:rsidRPr="000C30A1" w:rsidP="00B33704">
            <w:pPr>
              <w:jc w:val="center"/>
              <w:rPr>
                <w:b/>
                <w:sz w:val="22"/>
                <w:szCs w:val="22"/>
                <w:lang w:val="fr-FR"/>
              </w:rPr>
            </w:pPr>
            <w:r w:rsidRPr="000C30A1">
              <w:rPr>
                <w:b/>
                <w:sz w:val="22"/>
                <w:szCs w:val="22"/>
                <w:lang w:val="fr-FR"/>
              </w:rPr>
              <w:t>2015</w:t>
            </w:r>
          </w:p>
        </w:tc>
        <w:tc>
          <w:tcPr>
            <w:tcW w:w="662" w:type="dxa"/>
            <w:shd w:val="clear" w:color="auto" w:fill="D9D9D9"/>
          </w:tcPr>
          <w:p w:rsidR="001A6D03" w:rsidRPr="000C30A1" w:rsidP="00B33704">
            <w:pPr>
              <w:jc w:val="center"/>
              <w:rPr>
                <w:b/>
                <w:sz w:val="22"/>
                <w:szCs w:val="22"/>
                <w:lang w:val="fr-FR"/>
              </w:rPr>
            </w:pPr>
            <w:r w:rsidRPr="000C30A1">
              <w:rPr>
                <w:b/>
                <w:sz w:val="22"/>
                <w:szCs w:val="22"/>
                <w:lang w:val="fr-FR"/>
              </w:rPr>
              <w:t>2016</w:t>
            </w:r>
          </w:p>
        </w:tc>
        <w:tc>
          <w:tcPr>
            <w:tcW w:w="842" w:type="dxa"/>
            <w:shd w:val="clear" w:color="auto" w:fill="D9D9D9"/>
          </w:tcPr>
          <w:p w:rsidR="001A6D03" w:rsidRPr="000C30A1" w:rsidP="00B33704">
            <w:pPr>
              <w:jc w:val="center"/>
              <w:rPr>
                <w:b/>
                <w:sz w:val="22"/>
                <w:szCs w:val="22"/>
                <w:lang w:val="fr-FR"/>
              </w:rPr>
            </w:pPr>
            <w:r w:rsidRPr="000C30A1">
              <w:rPr>
                <w:b/>
                <w:sz w:val="22"/>
                <w:szCs w:val="22"/>
                <w:lang w:val="fr-FR"/>
              </w:rPr>
              <w:t>2017</w:t>
            </w:r>
          </w:p>
        </w:tc>
        <w:tc>
          <w:tcPr>
            <w:tcW w:w="750" w:type="dxa"/>
            <w:shd w:val="clear" w:color="auto" w:fill="D9D9D9"/>
          </w:tcPr>
          <w:p w:rsidR="001A6D03" w:rsidRPr="000C30A1" w:rsidP="00B33704">
            <w:pPr>
              <w:jc w:val="center"/>
              <w:rPr>
                <w:b/>
                <w:sz w:val="22"/>
                <w:szCs w:val="22"/>
                <w:lang w:val="fr-FR"/>
              </w:rPr>
            </w:pPr>
            <w:r w:rsidRPr="000C30A1">
              <w:rPr>
                <w:b/>
                <w:sz w:val="22"/>
                <w:szCs w:val="22"/>
                <w:lang w:val="fr-FR"/>
              </w:rPr>
              <w:t>2018</w:t>
            </w:r>
          </w:p>
        </w:tc>
        <w:tc>
          <w:tcPr>
            <w:tcW w:w="815" w:type="dxa"/>
            <w:shd w:val="clear" w:color="auto" w:fill="D9D9D9"/>
          </w:tcPr>
          <w:p w:rsidR="001A6D03" w:rsidRPr="000C30A1" w:rsidP="00B33704">
            <w:pPr>
              <w:jc w:val="center"/>
              <w:rPr>
                <w:b/>
                <w:sz w:val="22"/>
                <w:szCs w:val="22"/>
                <w:lang w:val="fr-FR"/>
              </w:rPr>
            </w:pPr>
            <w:r w:rsidRPr="000C30A1">
              <w:rPr>
                <w:b/>
                <w:sz w:val="22"/>
                <w:szCs w:val="22"/>
                <w:lang w:val="fr-FR"/>
              </w:rPr>
              <w:t>2019</w:t>
            </w:r>
          </w:p>
        </w:tc>
        <w:tc>
          <w:tcPr>
            <w:tcW w:w="1007" w:type="dxa"/>
            <w:shd w:val="clear" w:color="auto" w:fill="D9D9D9"/>
          </w:tcPr>
          <w:p w:rsidR="001A6D03" w:rsidRPr="000C30A1" w:rsidP="00B33704">
            <w:pPr>
              <w:jc w:val="center"/>
              <w:rPr>
                <w:b/>
                <w:sz w:val="22"/>
                <w:szCs w:val="22"/>
                <w:lang w:val="fr-FR"/>
              </w:rPr>
            </w:pPr>
            <w:r w:rsidRPr="000C30A1">
              <w:rPr>
                <w:b/>
                <w:sz w:val="22"/>
                <w:szCs w:val="22"/>
                <w:lang w:val="fr-FR"/>
              </w:rPr>
              <w:t>2020</w:t>
            </w:r>
          </w:p>
        </w:tc>
      </w:tr>
      <w:tr w:rsidTr="00B33704">
        <w:tblPrEx>
          <w:tblW w:w="11059" w:type="dxa"/>
          <w:jc w:val="center"/>
          <w:tblLayout w:type="fixed"/>
          <w:tblLook w:val="01E0"/>
        </w:tblPrEx>
        <w:trPr>
          <w:jc w:val="center"/>
        </w:trPr>
        <w:tc>
          <w:tcPr>
            <w:tcW w:w="2802" w:type="dxa"/>
            <w:shd w:val="clear" w:color="auto" w:fill="auto"/>
            <w:vAlign w:val="center"/>
          </w:tcPr>
          <w:p w:rsidR="001A6D03" w:rsidRPr="000C30A1" w:rsidP="00B33704">
            <w:pPr>
              <w:rPr>
                <w:b/>
                <w:sz w:val="22"/>
                <w:szCs w:val="22"/>
                <w:lang w:val="fr-FR"/>
              </w:rPr>
            </w:pPr>
            <w:r w:rsidRPr="000C30A1">
              <w:rPr>
                <w:b/>
                <w:sz w:val="22"/>
                <w:szCs w:val="22"/>
                <w:lang w:val="fr-FR"/>
              </w:rPr>
              <w:t>Incuviinţări adopţii naţionale</w:t>
            </w:r>
          </w:p>
        </w:tc>
        <w:tc>
          <w:tcPr>
            <w:tcW w:w="708" w:type="dxa"/>
            <w:shd w:val="clear" w:color="auto" w:fill="auto"/>
            <w:vAlign w:val="center"/>
          </w:tcPr>
          <w:p w:rsidR="001A6D03" w:rsidRPr="000C30A1" w:rsidP="00B33704">
            <w:pPr>
              <w:jc w:val="center"/>
              <w:rPr>
                <w:sz w:val="22"/>
                <w:szCs w:val="22"/>
                <w:lang w:val="fr-FR"/>
              </w:rPr>
            </w:pPr>
            <w:r w:rsidRPr="000C30A1">
              <w:rPr>
                <w:sz w:val="22"/>
                <w:szCs w:val="22"/>
                <w:lang w:val="fr-FR"/>
              </w:rPr>
              <w:t>35</w:t>
            </w:r>
          </w:p>
        </w:tc>
        <w:tc>
          <w:tcPr>
            <w:tcW w:w="709" w:type="dxa"/>
            <w:shd w:val="clear" w:color="auto" w:fill="auto"/>
            <w:vAlign w:val="center"/>
          </w:tcPr>
          <w:p w:rsidR="001A6D03" w:rsidRPr="000C30A1" w:rsidP="00B33704">
            <w:pPr>
              <w:jc w:val="center"/>
              <w:rPr>
                <w:sz w:val="22"/>
                <w:szCs w:val="22"/>
                <w:lang w:val="fr-FR"/>
              </w:rPr>
            </w:pPr>
            <w:r w:rsidRPr="000C30A1">
              <w:rPr>
                <w:sz w:val="22"/>
                <w:szCs w:val="22"/>
                <w:lang w:val="fr-FR"/>
              </w:rPr>
              <w:t>31</w:t>
            </w:r>
          </w:p>
        </w:tc>
        <w:tc>
          <w:tcPr>
            <w:tcW w:w="750" w:type="dxa"/>
            <w:shd w:val="clear" w:color="auto" w:fill="auto"/>
            <w:vAlign w:val="center"/>
          </w:tcPr>
          <w:p w:rsidR="001A6D03" w:rsidRPr="000C30A1" w:rsidP="00B33704">
            <w:pPr>
              <w:jc w:val="center"/>
              <w:rPr>
                <w:sz w:val="22"/>
                <w:szCs w:val="22"/>
                <w:lang w:val="fr-FR"/>
              </w:rPr>
            </w:pPr>
            <w:r w:rsidRPr="000C30A1">
              <w:rPr>
                <w:sz w:val="22"/>
                <w:szCs w:val="22"/>
                <w:lang w:val="fr-FR"/>
              </w:rPr>
              <w:t>35</w:t>
            </w:r>
          </w:p>
        </w:tc>
        <w:tc>
          <w:tcPr>
            <w:tcW w:w="676" w:type="dxa"/>
            <w:shd w:val="clear" w:color="auto" w:fill="auto"/>
            <w:vAlign w:val="center"/>
          </w:tcPr>
          <w:p w:rsidR="001A6D03" w:rsidRPr="000C30A1" w:rsidP="00B33704">
            <w:pPr>
              <w:jc w:val="center"/>
              <w:rPr>
                <w:sz w:val="22"/>
                <w:szCs w:val="22"/>
                <w:lang w:val="fr-FR"/>
              </w:rPr>
            </w:pPr>
            <w:r w:rsidRPr="000C30A1">
              <w:rPr>
                <w:sz w:val="22"/>
                <w:szCs w:val="22"/>
                <w:lang w:val="fr-FR"/>
              </w:rPr>
              <w:t>33</w:t>
            </w:r>
          </w:p>
        </w:tc>
        <w:tc>
          <w:tcPr>
            <w:tcW w:w="676" w:type="dxa"/>
            <w:vAlign w:val="center"/>
          </w:tcPr>
          <w:p w:rsidR="001A6D03" w:rsidRPr="000C30A1" w:rsidP="00B33704">
            <w:pPr>
              <w:jc w:val="center"/>
              <w:rPr>
                <w:sz w:val="22"/>
                <w:szCs w:val="22"/>
                <w:lang w:val="fr-FR"/>
              </w:rPr>
            </w:pPr>
            <w:r w:rsidRPr="000C30A1">
              <w:rPr>
                <w:sz w:val="22"/>
                <w:szCs w:val="22"/>
                <w:lang w:val="fr-FR"/>
              </w:rPr>
              <w:t>40</w:t>
            </w:r>
          </w:p>
        </w:tc>
        <w:tc>
          <w:tcPr>
            <w:tcW w:w="662" w:type="dxa"/>
            <w:vAlign w:val="center"/>
          </w:tcPr>
          <w:p w:rsidR="001A6D03" w:rsidRPr="000C30A1" w:rsidP="00B33704">
            <w:pPr>
              <w:jc w:val="center"/>
              <w:rPr>
                <w:sz w:val="22"/>
                <w:szCs w:val="22"/>
                <w:lang w:val="fr-FR"/>
              </w:rPr>
            </w:pPr>
            <w:r w:rsidRPr="000C30A1">
              <w:rPr>
                <w:sz w:val="22"/>
                <w:szCs w:val="22"/>
                <w:lang w:val="fr-FR"/>
              </w:rPr>
              <w:t>34</w:t>
            </w:r>
          </w:p>
        </w:tc>
        <w:tc>
          <w:tcPr>
            <w:tcW w:w="662" w:type="dxa"/>
            <w:vAlign w:val="center"/>
          </w:tcPr>
          <w:p w:rsidR="001A6D03" w:rsidRPr="000C30A1" w:rsidP="00B33704">
            <w:pPr>
              <w:jc w:val="center"/>
              <w:rPr>
                <w:sz w:val="22"/>
                <w:szCs w:val="22"/>
                <w:lang w:val="fr-FR"/>
              </w:rPr>
            </w:pPr>
            <w:r w:rsidRPr="000C30A1">
              <w:rPr>
                <w:sz w:val="22"/>
                <w:szCs w:val="22"/>
                <w:lang w:val="fr-FR"/>
              </w:rPr>
              <w:t>45</w:t>
            </w:r>
          </w:p>
        </w:tc>
        <w:tc>
          <w:tcPr>
            <w:tcW w:w="842" w:type="dxa"/>
            <w:vAlign w:val="center"/>
          </w:tcPr>
          <w:p w:rsidR="001A6D03" w:rsidRPr="000C30A1" w:rsidP="00B33704">
            <w:pPr>
              <w:jc w:val="center"/>
              <w:rPr>
                <w:sz w:val="22"/>
                <w:szCs w:val="22"/>
                <w:lang w:val="fr-FR"/>
              </w:rPr>
            </w:pPr>
            <w:r w:rsidRPr="000C30A1">
              <w:rPr>
                <w:sz w:val="22"/>
                <w:szCs w:val="22"/>
                <w:lang w:val="fr-FR"/>
              </w:rPr>
              <w:t>34</w:t>
            </w:r>
          </w:p>
        </w:tc>
        <w:tc>
          <w:tcPr>
            <w:tcW w:w="750" w:type="dxa"/>
            <w:vAlign w:val="center"/>
          </w:tcPr>
          <w:p w:rsidR="001A6D03" w:rsidRPr="000C30A1" w:rsidP="00B33704">
            <w:pPr>
              <w:jc w:val="center"/>
              <w:rPr>
                <w:sz w:val="22"/>
                <w:szCs w:val="22"/>
                <w:lang w:val="fr-FR"/>
              </w:rPr>
            </w:pPr>
            <w:r w:rsidRPr="000C30A1">
              <w:rPr>
                <w:sz w:val="22"/>
                <w:szCs w:val="22"/>
                <w:lang w:val="fr-FR"/>
              </w:rPr>
              <w:t>57</w:t>
            </w:r>
          </w:p>
        </w:tc>
        <w:tc>
          <w:tcPr>
            <w:tcW w:w="815" w:type="dxa"/>
            <w:vAlign w:val="center"/>
          </w:tcPr>
          <w:p w:rsidR="001A6D03" w:rsidRPr="000C30A1" w:rsidP="00B33704">
            <w:pPr>
              <w:jc w:val="center"/>
              <w:rPr>
                <w:sz w:val="22"/>
                <w:szCs w:val="22"/>
                <w:lang w:val="fr-FR"/>
              </w:rPr>
            </w:pPr>
            <w:r w:rsidRPr="000C30A1">
              <w:rPr>
                <w:sz w:val="22"/>
                <w:szCs w:val="22"/>
                <w:lang w:val="fr-FR"/>
              </w:rPr>
              <w:t>41</w:t>
            </w:r>
          </w:p>
        </w:tc>
        <w:tc>
          <w:tcPr>
            <w:tcW w:w="1007" w:type="dxa"/>
          </w:tcPr>
          <w:p w:rsidR="001A6D03" w:rsidRPr="000C30A1" w:rsidP="00B33704">
            <w:pPr>
              <w:jc w:val="center"/>
              <w:rPr>
                <w:sz w:val="22"/>
                <w:szCs w:val="22"/>
                <w:lang w:val="fr-FR"/>
              </w:rPr>
            </w:pPr>
            <w:r w:rsidRPr="000C30A1">
              <w:rPr>
                <w:sz w:val="22"/>
                <w:szCs w:val="22"/>
                <w:lang w:val="fr-FR"/>
              </w:rPr>
              <w:t>45</w:t>
            </w:r>
          </w:p>
        </w:tc>
      </w:tr>
      <w:tr w:rsidTr="00B33704">
        <w:tblPrEx>
          <w:tblW w:w="11059" w:type="dxa"/>
          <w:jc w:val="center"/>
          <w:tblLayout w:type="fixed"/>
          <w:tblLook w:val="01E0"/>
        </w:tblPrEx>
        <w:trPr>
          <w:jc w:val="center"/>
        </w:trPr>
        <w:tc>
          <w:tcPr>
            <w:tcW w:w="2802" w:type="dxa"/>
            <w:shd w:val="clear" w:color="auto" w:fill="auto"/>
            <w:vAlign w:val="center"/>
          </w:tcPr>
          <w:p w:rsidR="001A6D03" w:rsidRPr="000C30A1" w:rsidP="00B33704">
            <w:pPr>
              <w:rPr>
                <w:b/>
                <w:sz w:val="22"/>
                <w:szCs w:val="22"/>
                <w:lang w:val="fr-FR"/>
              </w:rPr>
            </w:pPr>
            <w:r w:rsidRPr="000C30A1">
              <w:rPr>
                <w:b/>
                <w:sz w:val="22"/>
                <w:szCs w:val="22"/>
                <w:lang w:val="fr-FR"/>
              </w:rPr>
              <w:t>Incredinţări în vederea adopţiei</w:t>
            </w:r>
          </w:p>
        </w:tc>
        <w:tc>
          <w:tcPr>
            <w:tcW w:w="708" w:type="dxa"/>
            <w:shd w:val="clear" w:color="auto" w:fill="auto"/>
            <w:vAlign w:val="center"/>
          </w:tcPr>
          <w:p w:rsidR="001A6D03" w:rsidRPr="000C30A1" w:rsidP="00B33704">
            <w:pPr>
              <w:jc w:val="center"/>
              <w:rPr>
                <w:sz w:val="22"/>
                <w:szCs w:val="22"/>
                <w:lang w:val="fr-FR"/>
              </w:rPr>
            </w:pPr>
            <w:r w:rsidRPr="000C30A1">
              <w:rPr>
                <w:sz w:val="22"/>
                <w:szCs w:val="22"/>
                <w:lang w:val="fr-FR"/>
              </w:rPr>
              <w:t>21</w:t>
            </w:r>
          </w:p>
        </w:tc>
        <w:tc>
          <w:tcPr>
            <w:tcW w:w="709" w:type="dxa"/>
            <w:shd w:val="clear" w:color="auto" w:fill="auto"/>
            <w:vAlign w:val="center"/>
          </w:tcPr>
          <w:p w:rsidR="001A6D03" w:rsidRPr="000C30A1" w:rsidP="00B33704">
            <w:pPr>
              <w:jc w:val="center"/>
              <w:rPr>
                <w:sz w:val="22"/>
                <w:szCs w:val="22"/>
                <w:lang w:val="fr-FR"/>
              </w:rPr>
            </w:pPr>
            <w:r w:rsidRPr="000C30A1">
              <w:rPr>
                <w:sz w:val="22"/>
                <w:szCs w:val="22"/>
                <w:lang w:val="fr-FR"/>
              </w:rPr>
              <w:t>19</w:t>
            </w:r>
          </w:p>
        </w:tc>
        <w:tc>
          <w:tcPr>
            <w:tcW w:w="750" w:type="dxa"/>
            <w:shd w:val="clear" w:color="auto" w:fill="auto"/>
            <w:vAlign w:val="center"/>
          </w:tcPr>
          <w:p w:rsidR="001A6D03" w:rsidRPr="000C30A1" w:rsidP="00B33704">
            <w:pPr>
              <w:jc w:val="center"/>
              <w:rPr>
                <w:sz w:val="22"/>
                <w:szCs w:val="22"/>
                <w:lang w:val="fr-FR"/>
              </w:rPr>
            </w:pPr>
            <w:r w:rsidRPr="000C30A1">
              <w:rPr>
                <w:sz w:val="22"/>
                <w:szCs w:val="22"/>
                <w:lang w:val="fr-FR"/>
              </w:rPr>
              <w:t>17</w:t>
            </w:r>
          </w:p>
        </w:tc>
        <w:tc>
          <w:tcPr>
            <w:tcW w:w="676" w:type="dxa"/>
            <w:shd w:val="clear" w:color="auto" w:fill="auto"/>
            <w:vAlign w:val="center"/>
          </w:tcPr>
          <w:p w:rsidR="001A6D03" w:rsidRPr="000C30A1" w:rsidP="00B33704">
            <w:pPr>
              <w:jc w:val="center"/>
              <w:rPr>
                <w:sz w:val="22"/>
                <w:szCs w:val="22"/>
                <w:lang w:val="fr-FR"/>
              </w:rPr>
            </w:pPr>
            <w:r w:rsidRPr="000C30A1">
              <w:rPr>
                <w:sz w:val="22"/>
                <w:szCs w:val="22"/>
                <w:lang w:val="fr-FR"/>
              </w:rPr>
              <w:t>34</w:t>
            </w:r>
          </w:p>
        </w:tc>
        <w:tc>
          <w:tcPr>
            <w:tcW w:w="676" w:type="dxa"/>
            <w:vAlign w:val="center"/>
          </w:tcPr>
          <w:p w:rsidR="001A6D03" w:rsidRPr="000C30A1" w:rsidP="00B33704">
            <w:pPr>
              <w:jc w:val="center"/>
              <w:rPr>
                <w:sz w:val="22"/>
                <w:szCs w:val="22"/>
                <w:lang w:val="fr-FR"/>
              </w:rPr>
            </w:pPr>
            <w:r w:rsidRPr="000C30A1">
              <w:rPr>
                <w:sz w:val="22"/>
                <w:szCs w:val="22"/>
                <w:lang w:val="fr-FR"/>
              </w:rPr>
              <w:t>29</w:t>
            </w:r>
          </w:p>
        </w:tc>
        <w:tc>
          <w:tcPr>
            <w:tcW w:w="662" w:type="dxa"/>
            <w:vAlign w:val="center"/>
          </w:tcPr>
          <w:p w:rsidR="001A6D03" w:rsidRPr="000C30A1" w:rsidP="00B33704">
            <w:pPr>
              <w:jc w:val="center"/>
              <w:rPr>
                <w:sz w:val="22"/>
                <w:szCs w:val="22"/>
                <w:lang w:val="fr-FR"/>
              </w:rPr>
            </w:pPr>
            <w:r w:rsidRPr="000C30A1">
              <w:rPr>
                <w:sz w:val="22"/>
                <w:szCs w:val="22"/>
                <w:lang w:val="fr-FR"/>
              </w:rPr>
              <w:t>35</w:t>
            </w:r>
          </w:p>
        </w:tc>
        <w:tc>
          <w:tcPr>
            <w:tcW w:w="662" w:type="dxa"/>
            <w:vAlign w:val="center"/>
          </w:tcPr>
          <w:p w:rsidR="001A6D03" w:rsidRPr="000C30A1" w:rsidP="00B33704">
            <w:pPr>
              <w:jc w:val="center"/>
              <w:rPr>
                <w:sz w:val="22"/>
                <w:szCs w:val="22"/>
                <w:lang w:val="fr-FR"/>
              </w:rPr>
            </w:pPr>
            <w:r w:rsidRPr="000C30A1">
              <w:rPr>
                <w:sz w:val="22"/>
                <w:szCs w:val="22"/>
                <w:lang w:val="fr-FR"/>
              </w:rPr>
              <w:t>38</w:t>
            </w:r>
          </w:p>
        </w:tc>
        <w:tc>
          <w:tcPr>
            <w:tcW w:w="842" w:type="dxa"/>
            <w:vAlign w:val="center"/>
          </w:tcPr>
          <w:p w:rsidR="001A6D03" w:rsidRPr="000C30A1" w:rsidP="00B33704">
            <w:pPr>
              <w:jc w:val="center"/>
              <w:rPr>
                <w:sz w:val="22"/>
                <w:szCs w:val="22"/>
                <w:lang w:val="fr-FR"/>
              </w:rPr>
            </w:pPr>
            <w:r w:rsidRPr="000C30A1">
              <w:rPr>
                <w:sz w:val="22"/>
                <w:szCs w:val="22"/>
                <w:lang w:val="fr-FR"/>
              </w:rPr>
              <w:t>36</w:t>
            </w:r>
          </w:p>
        </w:tc>
        <w:tc>
          <w:tcPr>
            <w:tcW w:w="750" w:type="dxa"/>
            <w:vAlign w:val="center"/>
          </w:tcPr>
          <w:p w:rsidR="001A6D03" w:rsidRPr="000C30A1" w:rsidP="00B33704">
            <w:pPr>
              <w:jc w:val="center"/>
              <w:rPr>
                <w:sz w:val="22"/>
                <w:szCs w:val="22"/>
                <w:lang w:val="fr-FR"/>
              </w:rPr>
            </w:pPr>
            <w:r w:rsidRPr="000C30A1">
              <w:rPr>
                <w:sz w:val="22"/>
                <w:szCs w:val="22"/>
                <w:lang w:val="fr-FR"/>
              </w:rPr>
              <w:t>38</w:t>
            </w:r>
          </w:p>
        </w:tc>
        <w:tc>
          <w:tcPr>
            <w:tcW w:w="815" w:type="dxa"/>
            <w:vAlign w:val="center"/>
          </w:tcPr>
          <w:p w:rsidR="001A6D03" w:rsidRPr="000C30A1" w:rsidP="00B33704">
            <w:pPr>
              <w:jc w:val="center"/>
              <w:rPr>
                <w:sz w:val="22"/>
                <w:szCs w:val="22"/>
                <w:lang w:val="fr-FR"/>
              </w:rPr>
            </w:pPr>
            <w:r w:rsidRPr="000C30A1">
              <w:rPr>
                <w:sz w:val="22"/>
                <w:szCs w:val="22"/>
                <w:lang w:val="fr-FR"/>
              </w:rPr>
              <w:t>49</w:t>
            </w:r>
          </w:p>
        </w:tc>
        <w:tc>
          <w:tcPr>
            <w:tcW w:w="1007" w:type="dxa"/>
          </w:tcPr>
          <w:p w:rsidR="001A6D03" w:rsidRPr="000C30A1" w:rsidP="00B33704">
            <w:pPr>
              <w:jc w:val="center"/>
              <w:rPr>
                <w:sz w:val="22"/>
                <w:szCs w:val="22"/>
                <w:lang w:val="fr-FR"/>
              </w:rPr>
            </w:pPr>
            <w:r w:rsidRPr="000C30A1">
              <w:rPr>
                <w:sz w:val="22"/>
                <w:szCs w:val="22"/>
                <w:lang w:val="fr-FR"/>
              </w:rPr>
              <w:t>35</w:t>
            </w:r>
          </w:p>
        </w:tc>
      </w:tr>
      <w:tr w:rsidTr="00B33704">
        <w:tblPrEx>
          <w:tblW w:w="11059" w:type="dxa"/>
          <w:jc w:val="center"/>
          <w:tblLayout w:type="fixed"/>
          <w:tblLook w:val="01E0"/>
        </w:tblPrEx>
        <w:trPr>
          <w:trHeight w:val="344"/>
          <w:jc w:val="center"/>
        </w:trPr>
        <w:tc>
          <w:tcPr>
            <w:tcW w:w="2802" w:type="dxa"/>
            <w:shd w:val="clear" w:color="auto" w:fill="auto"/>
            <w:vAlign w:val="center"/>
          </w:tcPr>
          <w:p w:rsidR="001A6D03" w:rsidRPr="000C30A1" w:rsidP="00B33704">
            <w:pPr>
              <w:rPr>
                <w:b/>
                <w:sz w:val="22"/>
                <w:szCs w:val="22"/>
                <w:lang w:val="fr-FR"/>
              </w:rPr>
            </w:pPr>
            <w:r w:rsidRPr="000C30A1">
              <w:rPr>
                <w:b/>
                <w:sz w:val="22"/>
                <w:szCs w:val="22"/>
                <w:lang w:val="fr-FR"/>
              </w:rPr>
              <w:t>Deschidere procedură adopţie naţională</w:t>
            </w:r>
          </w:p>
        </w:tc>
        <w:tc>
          <w:tcPr>
            <w:tcW w:w="708" w:type="dxa"/>
            <w:shd w:val="clear" w:color="auto" w:fill="auto"/>
            <w:vAlign w:val="center"/>
          </w:tcPr>
          <w:p w:rsidR="001A6D03" w:rsidRPr="000C30A1" w:rsidP="00B33704">
            <w:pPr>
              <w:jc w:val="center"/>
              <w:rPr>
                <w:sz w:val="22"/>
                <w:szCs w:val="22"/>
                <w:lang w:val="fr-FR"/>
              </w:rPr>
            </w:pPr>
            <w:r w:rsidRPr="000C30A1">
              <w:rPr>
                <w:sz w:val="22"/>
                <w:szCs w:val="22"/>
                <w:lang w:val="fr-FR"/>
              </w:rPr>
              <w:t>53</w:t>
            </w:r>
          </w:p>
        </w:tc>
        <w:tc>
          <w:tcPr>
            <w:tcW w:w="709" w:type="dxa"/>
            <w:shd w:val="clear" w:color="auto" w:fill="auto"/>
            <w:vAlign w:val="center"/>
          </w:tcPr>
          <w:p w:rsidR="001A6D03" w:rsidRPr="000C30A1" w:rsidP="00B33704">
            <w:pPr>
              <w:jc w:val="center"/>
              <w:rPr>
                <w:sz w:val="22"/>
                <w:szCs w:val="22"/>
                <w:lang w:val="fr-FR"/>
              </w:rPr>
            </w:pPr>
            <w:r w:rsidRPr="000C30A1">
              <w:rPr>
                <w:sz w:val="22"/>
                <w:szCs w:val="22"/>
                <w:lang w:val="fr-FR"/>
              </w:rPr>
              <w:t>44</w:t>
            </w:r>
          </w:p>
        </w:tc>
        <w:tc>
          <w:tcPr>
            <w:tcW w:w="750" w:type="dxa"/>
            <w:shd w:val="clear" w:color="auto" w:fill="auto"/>
            <w:vAlign w:val="center"/>
          </w:tcPr>
          <w:p w:rsidR="001A6D03" w:rsidRPr="000C30A1" w:rsidP="00B33704">
            <w:pPr>
              <w:jc w:val="center"/>
              <w:rPr>
                <w:sz w:val="22"/>
                <w:szCs w:val="22"/>
                <w:lang w:val="fr-FR"/>
              </w:rPr>
            </w:pPr>
            <w:r w:rsidRPr="000C30A1">
              <w:rPr>
                <w:sz w:val="22"/>
                <w:szCs w:val="22"/>
                <w:lang w:val="fr-FR"/>
              </w:rPr>
              <w:t>33</w:t>
            </w:r>
          </w:p>
        </w:tc>
        <w:tc>
          <w:tcPr>
            <w:tcW w:w="676" w:type="dxa"/>
            <w:shd w:val="clear" w:color="auto" w:fill="auto"/>
            <w:vAlign w:val="center"/>
          </w:tcPr>
          <w:p w:rsidR="001A6D03" w:rsidRPr="000C30A1" w:rsidP="00B33704">
            <w:pPr>
              <w:jc w:val="center"/>
              <w:rPr>
                <w:sz w:val="22"/>
                <w:szCs w:val="22"/>
                <w:lang w:val="fr-FR"/>
              </w:rPr>
            </w:pPr>
            <w:r w:rsidRPr="000C30A1">
              <w:rPr>
                <w:sz w:val="22"/>
                <w:szCs w:val="22"/>
                <w:lang w:val="fr-FR"/>
              </w:rPr>
              <w:t>91</w:t>
            </w:r>
          </w:p>
        </w:tc>
        <w:tc>
          <w:tcPr>
            <w:tcW w:w="676" w:type="dxa"/>
            <w:vAlign w:val="center"/>
          </w:tcPr>
          <w:p w:rsidR="001A6D03" w:rsidRPr="000C30A1" w:rsidP="00B33704">
            <w:pPr>
              <w:jc w:val="center"/>
              <w:rPr>
                <w:sz w:val="22"/>
                <w:szCs w:val="22"/>
                <w:lang w:val="fr-FR"/>
              </w:rPr>
            </w:pPr>
            <w:r w:rsidRPr="000C30A1">
              <w:rPr>
                <w:sz w:val="22"/>
                <w:szCs w:val="22"/>
                <w:lang w:val="fr-FR"/>
              </w:rPr>
              <w:t>38</w:t>
            </w:r>
          </w:p>
        </w:tc>
        <w:tc>
          <w:tcPr>
            <w:tcW w:w="662" w:type="dxa"/>
            <w:vAlign w:val="center"/>
          </w:tcPr>
          <w:p w:rsidR="001A6D03" w:rsidRPr="000C30A1" w:rsidP="00B33704">
            <w:pPr>
              <w:jc w:val="center"/>
              <w:rPr>
                <w:sz w:val="22"/>
                <w:szCs w:val="22"/>
                <w:lang w:val="fr-FR"/>
              </w:rPr>
            </w:pPr>
            <w:r w:rsidRPr="000C30A1">
              <w:rPr>
                <w:sz w:val="22"/>
                <w:szCs w:val="22"/>
                <w:lang w:val="fr-FR"/>
              </w:rPr>
              <w:t>42</w:t>
            </w:r>
          </w:p>
        </w:tc>
        <w:tc>
          <w:tcPr>
            <w:tcW w:w="662" w:type="dxa"/>
            <w:vAlign w:val="center"/>
          </w:tcPr>
          <w:p w:rsidR="001A6D03" w:rsidRPr="000C30A1" w:rsidP="00B33704">
            <w:pPr>
              <w:jc w:val="center"/>
              <w:rPr>
                <w:sz w:val="22"/>
                <w:szCs w:val="22"/>
                <w:lang w:val="fr-FR"/>
              </w:rPr>
            </w:pPr>
            <w:r w:rsidRPr="000C30A1">
              <w:rPr>
                <w:sz w:val="22"/>
                <w:szCs w:val="22"/>
                <w:lang w:val="fr-FR"/>
              </w:rPr>
              <w:t>44</w:t>
            </w:r>
          </w:p>
        </w:tc>
        <w:tc>
          <w:tcPr>
            <w:tcW w:w="842" w:type="dxa"/>
            <w:vAlign w:val="center"/>
          </w:tcPr>
          <w:p w:rsidR="001A6D03" w:rsidRPr="000C30A1" w:rsidP="00B33704">
            <w:pPr>
              <w:jc w:val="center"/>
              <w:rPr>
                <w:sz w:val="22"/>
                <w:szCs w:val="22"/>
                <w:lang w:val="fr-FR"/>
              </w:rPr>
            </w:pPr>
            <w:r w:rsidRPr="000C30A1">
              <w:rPr>
                <w:sz w:val="22"/>
                <w:szCs w:val="22"/>
                <w:lang w:val="fr-FR"/>
              </w:rPr>
              <w:t>54</w:t>
            </w:r>
          </w:p>
        </w:tc>
        <w:tc>
          <w:tcPr>
            <w:tcW w:w="750" w:type="dxa"/>
            <w:vAlign w:val="center"/>
          </w:tcPr>
          <w:p w:rsidR="001A6D03" w:rsidRPr="000C30A1" w:rsidP="00B33704">
            <w:pPr>
              <w:jc w:val="center"/>
              <w:rPr>
                <w:sz w:val="22"/>
                <w:szCs w:val="22"/>
                <w:lang w:val="fr-FR"/>
              </w:rPr>
            </w:pPr>
            <w:r w:rsidRPr="000C30A1">
              <w:rPr>
                <w:sz w:val="22"/>
                <w:szCs w:val="22"/>
                <w:lang w:val="fr-FR"/>
              </w:rPr>
              <w:t>34</w:t>
            </w:r>
          </w:p>
        </w:tc>
        <w:tc>
          <w:tcPr>
            <w:tcW w:w="815" w:type="dxa"/>
            <w:vAlign w:val="center"/>
          </w:tcPr>
          <w:p w:rsidR="001A6D03" w:rsidRPr="000C30A1" w:rsidP="00B33704">
            <w:pPr>
              <w:jc w:val="center"/>
              <w:rPr>
                <w:sz w:val="22"/>
                <w:szCs w:val="22"/>
                <w:lang w:val="fr-FR"/>
              </w:rPr>
            </w:pPr>
            <w:r w:rsidRPr="000C30A1">
              <w:rPr>
                <w:sz w:val="22"/>
                <w:szCs w:val="22"/>
                <w:lang w:val="fr-FR"/>
              </w:rPr>
              <w:t>52</w:t>
            </w:r>
          </w:p>
        </w:tc>
        <w:tc>
          <w:tcPr>
            <w:tcW w:w="1007" w:type="dxa"/>
          </w:tcPr>
          <w:p w:rsidR="001A6D03" w:rsidRPr="000C30A1" w:rsidP="00B33704">
            <w:pPr>
              <w:jc w:val="center"/>
              <w:rPr>
                <w:sz w:val="22"/>
                <w:szCs w:val="22"/>
                <w:lang w:val="fr-FR"/>
              </w:rPr>
            </w:pPr>
            <w:r w:rsidRPr="000C30A1">
              <w:rPr>
                <w:sz w:val="22"/>
                <w:szCs w:val="22"/>
                <w:lang w:val="fr-FR"/>
              </w:rPr>
              <w:t>44</w:t>
            </w:r>
          </w:p>
        </w:tc>
      </w:tr>
      <w:tr w:rsidTr="00B33704">
        <w:tblPrEx>
          <w:tblW w:w="11059" w:type="dxa"/>
          <w:jc w:val="center"/>
          <w:tblLayout w:type="fixed"/>
          <w:tblLook w:val="01E0"/>
        </w:tblPrEx>
        <w:trPr>
          <w:jc w:val="center"/>
        </w:trPr>
        <w:tc>
          <w:tcPr>
            <w:tcW w:w="2802" w:type="dxa"/>
            <w:shd w:val="clear" w:color="auto" w:fill="auto"/>
            <w:vAlign w:val="center"/>
          </w:tcPr>
          <w:p w:rsidR="001A6D03" w:rsidRPr="000C30A1" w:rsidP="00B33704">
            <w:pPr>
              <w:rPr>
                <w:b/>
                <w:sz w:val="22"/>
                <w:szCs w:val="22"/>
                <w:lang w:val="fr-FR"/>
              </w:rPr>
            </w:pPr>
            <w:r w:rsidRPr="000C30A1">
              <w:rPr>
                <w:b/>
                <w:sz w:val="22"/>
                <w:szCs w:val="22"/>
                <w:lang w:val="fr-FR"/>
              </w:rPr>
              <w:t>Adoptii internationale</w:t>
            </w:r>
          </w:p>
        </w:tc>
        <w:tc>
          <w:tcPr>
            <w:tcW w:w="708" w:type="dxa"/>
            <w:shd w:val="clear" w:color="auto" w:fill="auto"/>
            <w:vAlign w:val="center"/>
          </w:tcPr>
          <w:p w:rsidR="001A6D03" w:rsidRPr="000C30A1" w:rsidP="00B33704">
            <w:pPr>
              <w:jc w:val="center"/>
              <w:rPr>
                <w:sz w:val="22"/>
                <w:szCs w:val="22"/>
                <w:lang w:val="fr-FR"/>
              </w:rPr>
            </w:pPr>
            <w:r w:rsidRPr="000C30A1">
              <w:rPr>
                <w:sz w:val="22"/>
                <w:szCs w:val="22"/>
                <w:lang w:val="fr-FR"/>
              </w:rPr>
              <w:t>0</w:t>
            </w:r>
          </w:p>
        </w:tc>
        <w:tc>
          <w:tcPr>
            <w:tcW w:w="709" w:type="dxa"/>
            <w:shd w:val="clear" w:color="auto" w:fill="auto"/>
            <w:vAlign w:val="center"/>
          </w:tcPr>
          <w:p w:rsidR="001A6D03" w:rsidRPr="000C30A1" w:rsidP="00B33704">
            <w:pPr>
              <w:jc w:val="center"/>
              <w:rPr>
                <w:sz w:val="22"/>
                <w:szCs w:val="22"/>
                <w:lang w:val="fr-FR"/>
              </w:rPr>
            </w:pPr>
            <w:r w:rsidRPr="000C30A1">
              <w:rPr>
                <w:sz w:val="22"/>
                <w:szCs w:val="22"/>
                <w:lang w:val="fr-FR"/>
              </w:rPr>
              <w:t>0</w:t>
            </w:r>
          </w:p>
        </w:tc>
        <w:tc>
          <w:tcPr>
            <w:tcW w:w="750" w:type="dxa"/>
            <w:shd w:val="clear" w:color="auto" w:fill="auto"/>
            <w:vAlign w:val="center"/>
          </w:tcPr>
          <w:p w:rsidR="001A6D03" w:rsidRPr="000C30A1" w:rsidP="00B33704">
            <w:pPr>
              <w:jc w:val="center"/>
              <w:rPr>
                <w:sz w:val="22"/>
                <w:szCs w:val="22"/>
                <w:lang w:val="fr-FR"/>
              </w:rPr>
            </w:pPr>
            <w:r w:rsidRPr="000C30A1">
              <w:rPr>
                <w:sz w:val="22"/>
                <w:szCs w:val="22"/>
                <w:lang w:val="fr-FR"/>
              </w:rPr>
              <w:t>0</w:t>
            </w:r>
          </w:p>
        </w:tc>
        <w:tc>
          <w:tcPr>
            <w:tcW w:w="676" w:type="dxa"/>
            <w:shd w:val="clear" w:color="auto" w:fill="auto"/>
            <w:vAlign w:val="center"/>
          </w:tcPr>
          <w:p w:rsidR="001A6D03" w:rsidRPr="000C30A1" w:rsidP="00B33704">
            <w:pPr>
              <w:jc w:val="center"/>
              <w:rPr>
                <w:sz w:val="22"/>
                <w:szCs w:val="22"/>
                <w:lang w:val="fr-FR"/>
              </w:rPr>
            </w:pPr>
            <w:r w:rsidRPr="000C30A1">
              <w:rPr>
                <w:sz w:val="22"/>
                <w:szCs w:val="22"/>
                <w:lang w:val="fr-FR"/>
              </w:rPr>
              <w:t>0</w:t>
            </w:r>
          </w:p>
        </w:tc>
        <w:tc>
          <w:tcPr>
            <w:tcW w:w="676" w:type="dxa"/>
            <w:vAlign w:val="center"/>
          </w:tcPr>
          <w:p w:rsidR="001A6D03" w:rsidRPr="000C30A1" w:rsidP="00B33704">
            <w:pPr>
              <w:jc w:val="center"/>
              <w:rPr>
                <w:sz w:val="22"/>
                <w:szCs w:val="22"/>
                <w:lang w:val="fr-FR"/>
              </w:rPr>
            </w:pPr>
            <w:r w:rsidRPr="000C30A1">
              <w:rPr>
                <w:sz w:val="22"/>
                <w:szCs w:val="22"/>
                <w:lang w:val="fr-FR"/>
              </w:rPr>
              <w:t>0</w:t>
            </w:r>
          </w:p>
        </w:tc>
        <w:tc>
          <w:tcPr>
            <w:tcW w:w="662" w:type="dxa"/>
            <w:vAlign w:val="center"/>
          </w:tcPr>
          <w:p w:rsidR="001A6D03" w:rsidRPr="000C30A1" w:rsidP="00B33704">
            <w:pPr>
              <w:jc w:val="center"/>
              <w:rPr>
                <w:sz w:val="22"/>
                <w:szCs w:val="22"/>
                <w:lang w:val="fr-FR"/>
              </w:rPr>
            </w:pPr>
            <w:r w:rsidRPr="000C30A1">
              <w:rPr>
                <w:sz w:val="22"/>
                <w:szCs w:val="22"/>
                <w:lang w:val="fr-FR"/>
              </w:rPr>
              <w:t>0</w:t>
            </w:r>
          </w:p>
        </w:tc>
        <w:tc>
          <w:tcPr>
            <w:tcW w:w="662" w:type="dxa"/>
            <w:vAlign w:val="center"/>
          </w:tcPr>
          <w:p w:rsidR="001A6D03" w:rsidRPr="000C30A1" w:rsidP="00B33704">
            <w:pPr>
              <w:jc w:val="center"/>
              <w:rPr>
                <w:sz w:val="22"/>
                <w:szCs w:val="22"/>
                <w:lang w:val="fr-FR"/>
              </w:rPr>
            </w:pPr>
            <w:r w:rsidRPr="000C30A1">
              <w:rPr>
                <w:sz w:val="22"/>
                <w:szCs w:val="22"/>
                <w:lang w:val="fr-FR"/>
              </w:rPr>
              <w:t>0</w:t>
            </w:r>
          </w:p>
        </w:tc>
        <w:tc>
          <w:tcPr>
            <w:tcW w:w="842" w:type="dxa"/>
            <w:vAlign w:val="center"/>
          </w:tcPr>
          <w:p w:rsidR="001A6D03" w:rsidRPr="000C30A1" w:rsidP="00B33704">
            <w:pPr>
              <w:jc w:val="center"/>
              <w:rPr>
                <w:sz w:val="22"/>
                <w:szCs w:val="22"/>
                <w:lang w:val="fr-FR"/>
              </w:rPr>
            </w:pPr>
            <w:r w:rsidRPr="000C30A1">
              <w:rPr>
                <w:sz w:val="22"/>
                <w:szCs w:val="22"/>
                <w:lang w:val="fr-FR"/>
              </w:rPr>
              <w:t>1</w:t>
            </w:r>
          </w:p>
        </w:tc>
        <w:tc>
          <w:tcPr>
            <w:tcW w:w="750" w:type="dxa"/>
            <w:vAlign w:val="center"/>
          </w:tcPr>
          <w:p w:rsidR="001A6D03" w:rsidRPr="000C30A1" w:rsidP="00B33704">
            <w:pPr>
              <w:jc w:val="center"/>
              <w:rPr>
                <w:sz w:val="22"/>
                <w:szCs w:val="22"/>
                <w:lang w:val="fr-FR"/>
              </w:rPr>
            </w:pPr>
            <w:r w:rsidRPr="000C30A1">
              <w:rPr>
                <w:sz w:val="22"/>
                <w:szCs w:val="22"/>
                <w:lang w:val="fr-FR"/>
              </w:rPr>
              <w:t>1</w:t>
            </w:r>
          </w:p>
        </w:tc>
        <w:tc>
          <w:tcPr>
            <w:tcW w:w="815" w:type="dxa"/>
            <w:vAlign w:val="center"/>
          </w:tcPr>
          <w:p w:rsidR="001A6D03" w:rsidRPr="000C30A1" w:rsidP="00B33704">
            <w:pPr>
              <w:jc w:val="center"/>
              <w:rPr>
                <w:sz w:val="22"/>
                <w:szCs w:val="22"/>
                <w:lang w:val="fr-FR"/>
              </w:rPr>
            </w:pPr>
            <w:r w:rsidRPr="000C30A1">
              <w:rPr>
                <w:sz w:val="22"/>
                <w:szCs w:val="22"/>
                <w:lang w:val="fr-FR"/>
              </w:rPr>
              <w:t>0</w:t>
            </w:r>
          </w:p>
        </w:tc>
        <w:tc>
          <w:tcPr>
            <w:tcW w:w="1007" w:type="dxa"/>
          </w:tcPr>
          <w:p w:rsidR="001A6D03" w:rsidRPr="000C30A1" w:rsidP="00B33704">
            <w:pPr>
              <w:jc w:val="center"/>
              <w:rPr>
                <w:sz w:val="22"/>
                <w:szCs w:val="22"/>
                <w:lang w:val="fr-FR"/>
              </w:rPr>
            </w:pPr>
            <w:r w:rsidRPr="000C30A1">
              <w:rPr>
                <w:sz w:val="22"/>
                <w:szCs w:val="22"/>
                <w:lang w:val="fr-FR"/>
              </w:rPr>
              <w:t>0</w:t>
            </w:r>
          </w:p>
        </w:tc>
      </w:tr>
    </w:tbl>
    <w:p w:rsidR="00C57059" w:rsidRPr="000C30A1" w:rsidP="001A6D03">
      <w:pPr>
        <w:jc w:val="both"/>
        <w:rPr>
          <w:sz w:val="24"/>
          <w:szCs w:val="24"/>
        </w:rPr>
      </w:pPr>
    </w:p>
    <w:p w:rsidR="001A6D03" w:rsidRPr="000C30A1" w:rsidP="001A6D03">
      <w:pPr>
        <w:jc w:val="both"/>
        <w:rPr>
          <w:sz w:val="24"/>
          <w:szCs w:val="24"/>
        </w:rPr>
      </w:pPr>
      <w:r>
        <w:rPr>
          <w:noProof/>
          <w:lang w:val="en-US" w:eastAsia="en-US"/>
        </w:rPr>
        <w:pict>
          <v:shape id="Chart 16" o:spid="_x0000_i1031" type="#_x0000_t75" style="width:484.85pt;height:224.2pt;visibility:visible" stroked="f">
            <v:imagedata r:id="rId13" o:title=""/>
            <o:lock v:ext="edit" aspectratio="f"/>
          </v:shape>
        </w:pict>
      </w:r>
    </w:p>
    <w:p w:rsidR="00A07299" w:rsidRPr="000C30A1" w:rsidP="001A6D03">
      <w:pPr>
        <w:jc w:val="both"/>
        <w:rPr>
          <w:sz w:val="24"/>
          <w:szCs w:val="24"/>
        </w:rPr>
      </w:pPr>
    </w:p>
    <w:p w:rsidR="001A6D03" w:rsidRPr="000C30A1" w:rsidP="001A6D03">
      <w:pPr>
        <w:jc w:val="both"/>
        <w:rPr>
          <w:sz w:val="24"/>
          <w:szCs w:val="24"/>
        </w:rPr>
      </w:pPr>
      <w:r w:rsidRPr="000C30A1">
        <w:rPr>
          <w:sz w:val="24"/>
          <w:szCs w:val="24"/>
        </w:rPr>
        <w:t>Structura pe sexe și grupe de vârstă</w:t>
      </w:r>
      <w:r w:rsidRPr="000C30A1" w:rsidR="00047010">
        <w:rPr>
          <w:sz w:val="24"/>
          <w:szCs w:val="24"/>
        </w:rPr>
        <w:t xml:space="preserve"> a copiilor pentru care a fost încuviințat adopția, a fost stabilită măsura încredințării în vederea adopției și a fost deschisă procedura adopției naționale</w:t>
      </w:r>
    </w:p>
    <w:p w:rsidR="001A6D03" w:rsidRPr="000C30A1" w:rsidP="001A6D03">
      <w:pPr>
        <w:jc w:val="both"/>
        <w:rPr>
          <w:sz w:val="24"/>
          <w:szCs w:val="24"/>
        </w:rPr>
      </w:pPr>
    </w:p>
    <w:tbl>
      <w:tblPr>
        <w:tblStyle w:val="TableNormal"/>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3"/>
        <w:gridCol w:w="1115"/>
        <w:gridCol w:w="992"/>
        <w:gridCol w:w="817"/>
        <w:gridCol w:w="709"/>
        <w:gridCol w:w="804"/>
        <w:gridCol w:w="862"/>
        <w:gridCol w:w="709"/>
        <w:gridCol w:w="977"/>
      </w:tblGrid>
      <w:tr w:rsidTr="001637A0">
        <w:tblPrEx>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jc w:val="center"/>
        </w:trPr>
        <w:tc>
          <w:tcPr>
            <w:tcW w:w="3123" w:type="dxa"/>
            <w:vMerge w:val="restart"/>
            <w:shd w:val="clear" w:color="auto" w:fill="D9D9D9"/>
          </w:tcPr>
          <w:p w:rsidR="001637A0" w:rsidRPr="000C30A1" w:rsidP="00B33704">
            <w:pPr>
              <w:jc w:val="both"/>
              <w:rPr>
                <w:b/>
                <w:sz w:val="22"/>
                <w:szCs w:val="22"/>
                <w:lang w:val="fr-FR"/>
              </w:rPr>
            </w:pPr>
          </w:p>
        </w:tc>
        <w:tc>
          <w:tcPr>
            <w:tcW w:w="2107" w:type="dxa"/>
            <w:gridSpan w:val="2"/>
            <w:shd w:val="clear" w:color="auto" w:fill="D9D9D9"/>
          </w:tcPr>
          <w:p w:rsidR="001637A0" w:rsidRPr="000C30A1" w:rsidP="00B33704">
            <w:pPr>
              <w:jc w:val="center"/>
              <w:rPr>
                <w:b/>
                <w:sz w:val="22"/>
                <w:szCs w:val="22"/>
                <w:lang w:val="fr-FR"/>
              </w:rPr>
            </w:pPr>
            <w:r w:rsidRPr="000C30A1">
              <w:rPr>
                <w:b/>
                <w:sz w:val="22"/>
                <w:szCs w:val="22"/>
                <w:lang w:val="fr-FR"/>
              </w:rPr>
              <w:t>SEX</w:t>
            </w:r>
          </w:p>
        </w:tc>
        <w:tc>
          <w:tcPr>
            <w:tcW w:w="3901" w:type="dxa"/>
            <w:gridSpan w:val="5"/>
            <w:shd w:val="clear" w:color="auto" w:fill="D9D9D9"/>
          </w:tcPr>
          <w:p w:rsidR="001637A0" w:rsidRPr="000C30A1" w:rsidP="00B33704">
            <w:pPr>
              <w:jc w:val="center"/>
              <w:rPr>
                <w:b/>
                <w:sz w:val="22"/>
                <w:szCs w:val="22"/>
                <w:lang w:val="fr-FR"/>
              </w:rPr>
            </w:pPr>
            <w:r w:rsidRPr="000C30A1">
              <w:rPr>
                <w:b/>
                <w:sz w:val="22"/>
                <w:szCs w:val="22"/>
                <w:lang w:val="fr-FR"/>
              </w:rPr>
              <w:t>GRUPE DE VARSTA</w:t>
            </w:r>
          </w:p>
        </w:tc>
        <w:tc>
          <w:tcPr>
            <w:tcW w:w="977" w:type="dxa"/>
            <w:vMerge w:val="restart"/>
            <w:shd w:val="clear" w:color="auto" w:fill="D9D9D9"/>
          </w:tcPr>
          <w:p w:rsidR="001637A0" w:rsidRPr="000C30A1" w:rsidP="001637A0">
            <w:pPr>
              <w:ind w:left="-144"/>
              <w:jc w:val="center"/>
              <w:rPr>
                <w:b/>
                <w:sz w:val="22"/>
                <w:szCs w:val="22"/>
                <w:lang w:val="fr-FR"/>
              </w:rPr>
            </w:pPr>
            <w:r w:rsidRPr="000C30A1">
              <w:rPr>
                <w:b/>
                <w:sz w:val="22"/>
                <w:szCs w:val="22"/>
                <w:lang w:val="fr-FR"/>
              </w:rPr>
              <w:t>TOTAL</w:t>
            </w:r>
          </w:p>
        </w:tc>
      </w:tr>
      <w:tr w:rsidTr="001637A0">
        <w:tblPrEx>
          <w:tblW w:w="10108" w:type="dxa"/>
          <w:jc w:val="center"/>
          <w:tblLayout w:type="fixed"/>
          <w:tblLook w:val="01E0"/>
        </w:tblPrEx>
        <w:trPr>
          <w:jc w:val="center"/>
        </w:trPr>
        <w:tc>
          <w:tcPr>
            <w:tcW w:w="3123" w:type="dxa"/>
            <w:vMerge/>
            <w:shd w:val="clear" w:color="auto" w:fill="D9D9D9"/>
          </w:tcPr>
          <w:p w:rsidR="001A6D03" w:rsidRPr="000C30A1" w:rsidP="00B33704">
            <w:pPr>
              <w:jc w:val="both"/>
              <w:rPr>
                <w:b/>
                <w:sz w:val="22"/>
                <w:szCs w:val="22"/>
                <w:lang w:val="fr-FR"/>
              </w:rPr>
            </w:pPr>
          </w:p>
        </w:tc>
        <w:tc>
          <w:tcPr>
            <w:tcW w:w="1115" w:type="dxa"/>
            <w:shd w:val="clear" w:color="auto" w:fill="D9D9D9"/>
          </w:tcPr>
          <w:p w:rsidR="001A6D03" w:rsidRPr="000C30A1" w:rsidP="00B33704">
            <w:pPr>
              <w:jc w:val="center"/>
              <w:rPr>
                <w:b/>
                <w:sz w:val="22"/>
                <w:szCs w:val="22"/>
                <w:lang w:val="fr-FR"/>
              </w:rPr>
            </w:pPr>
            <w:r w:rsidRPr="000C30A1">
              <w:rPr>
                <w:b/>
                <w:sz w:val="22"/>
                <w:szCs w:val="22"/>
                <w:lang w:val="fr-FR"/>
              </w:rPr>
              <w:t>Masculin</w:t>
            </w:r>
          </w:p>
        </w:tc>
        <w:tc>
          <w:tcPr>
            <w:tcW w:w="992" w:type="dxa"/>
            <w:shd w:val="clear" w:color="auto" w:fill="D9D9D9"/>
          </w:tcPr>
          <w:p w:rsidR="001A6D03" w:rsidRPr="000C30A1" w:rsidP="00B33704">
            <w:pPr>
              <w:jc w:val="center"/>
              <w:rPr>
                <w:b/>
                <w:sz w:val="22"/>
                <w:szCs w:val="22"/>
                <w:lang w:val="fr-FR"/>
              </w:rPr>
            </w:pPr>
            <w:r w:rsidRPr="000C30A1">
              <w:rPr>
                <w:b/>
                <w:sz w:val="22"/>
                <w:szCs w:val="22"/>
                <w:lang w:val="fr-FR"/>
              </w:rPr>
              <w:t>feminin</w:t>
            </w:r>
          </w:p>
        </w:tc>
        <w:tc>
          <w:tcPr>
            <w:tcW w:w="817" w:type="dxa"/>
            <w:shd w:val="clear" w:color="auto" w:fill="D9D9D9"/>
          </w:tcPr>
          <w:p w:rsidR="00A07299" w:rsidRPr="000C30A1" w:rsidP="00B33704">
            <w:pPr>
              <w:jc w:val="center"/>
              <w:rPr>
                <w:b/>
                <w:sz w:val="22"/>
                <w:szCs w:val="22"/>
                <w:lang w:val="fr-FR"/>
              </w:rPr>
            </w:pPr>
            <w:r w:rsidRPr="000C30A1" w:rsidR="001A6D03">
              <w:rPr>
                <w:b/>
                <w:sz w:val="22"/>
                <w:szCs w:val="22"/>
                <w:lang w:val="fr-FR"/>
              </w:rPr>
              <w:t xml:space="preserve">0-3 </w:t>
            </w:r>
          </w:p>
          <w:p w:rsidR="001A6D03" w:rsidRPr="000C30A1" w:rsidP="00B33704">
            <w:pPr>
              <w:jc w:val="center"/>
              <w:rPr>
                <w:b/>
                <w:sz w:val="22"/>
                <w:szCs w:val="22"/>
                <w:lang w:val="fr-FR"/>
              </w:rPr>
            </w:pPr>
            <w:r w:rsidRPr="000C30A1">
              <w:rPr>
                <w:b/>
                <w:sz w:val="22"/>
                <w:szCs w:val="22"/>
                <w:lang w:val="fr-FR"/>
              </w:rPr>
              <w:t>ani</w:t>
            </w:r>
          </w:p>
        </w:tc>
        <w:tc>
          <w:tcPr>
            <w:tcW w:w="709" w:type="dxa"/>
            <w:shd w:val="clear" w:color="auto" w:fill="D9D9D9"/>
          </w:tcPr>
          <w:p w:rsidR="00A07299" w:rsidRPr="000C30A1" w:rsidP="00B33704">
            <w:pPr>
              <w:jc w:val="center"/>
              <w:rPr>
                <w:b/>
                <w:sz w:val="22"/>
                <w:szCs w:val="22"/>
                <w:lang w:val="fr-FR"/>
              </w:rPr>
            </w:pPr>
            <w:r w:rsidRPr="000C30A1" w:rsidR="001A6D03">
              <w:rPr>
                <w:b/>
                <w:sz w:val="22"/>
                <w:szCs w:val="22"/>
                <w:lang w:val="fr-FR"/>
              </w:rPr>
              <w:t xml:space="preserve">3-7 </w:t>
            </w:r>
          </w:p>
          <w:p w:rsidR="001A6D03" w:rsidRPr="000C30A1" w:rsidP="00B33704">
            <w:pPr>
              <w:jc w:val="center"/>
              <w:rPr>
                <w:b/>
                <w:sz w:val="22"/>
                <w:szCs w:val="22"/>
                <w:lang w:val="fr-FR"/>
              </w:rPr>
            </w:pPr>
            <w:r w:rsidRPr="000C30A1">
              <w:rPr>
                <w:b/>
                <w:sz w:val="22"/>
                <w:szCs w:val="22"/>
                <w:lang w:val="fr-FR"/>
              </w:rPr>
              <w:t>ani</w:t>
            </w:r>
          </w:p>
        </w:tc>
        <w:tc>
          <w:tcPr>
            <w:tcW w:w="804" w:type="dxa"/>
            <w:shd w:val="clear" w:color="auto" w:fill="D9D9D9"/>
          </w:tcPr>
          <w:p w:rsidR="00A07299" w:rsidRPr="000C30A1" w:rsidP="00B33704">
            <w:pPr>
              <w:jc w:val="center"/>
              <w:rPr>
                <w:b/>
                <w:sz w:val="22"/>
                <w:szCs w:val="22"/>
                <w:lang w:val="fr-FR"/>
              </w:rPr>
            </w:pPr>
            <w:r w:rsidRPr="000C30A1" w:rsidR="001A6D03">
              <w:rPr>
                <w:b/>
                <w:sz w:val="22"/>
                <w:szCs w:val="22"/>
                <w:lang w:val="fr-FR"/>
              </w:rPr>
              <w:t>7-10</w:t>
            </w:r>
          </w:p>
          <w:p w:rsidR="001A6D03" w:rsidRPr="000C30A1" w:rsidP="00B33704">
            <w:pPr>
              <w:jc w:val="center"/>
              <w:rPr>
                <w:b/>
                <w:sz w:val="22"/>
                <w:szCs w:val="22"/>
                <w:lang w:val="fr-FR"/>
              </w:rPr>
            </w:pPr>
            <w:r w:rsidRPr="000C30A1">
              <w:rPr>
                <w:b/>
                <w:sz w:val="22"/>
                <w:szCs w:val="22"/>
                <w:lang w:val="fr-FR"/>
              </w:rPr>
              <w:t>ani</w:t>
            </w:r>
          </w:p>
        </w:tc>
        <w:tc>
          <w:tcPr>
            <w:tcW w:w="862" w:type="dxa"/>
            <w:shd w:val="clear" w:color="auto" w:fill="D9D9D9"/>
          </w:tcPr>
          <w:p w:rsidR="001A6D03" w:rsidRPr="000C30A1" w:rsidP="00B33704">
            <w:pPr>
              <w:jc w:val="center"/>
              <w:rPr>
                <w:b/>
                <w:sz w:val="22"/>
                <w:szCs w:val="22"/>
                <w:lang w:val="fr-FR"/>
              </w:rPr>
            </w:pPr>
            <w:r w:rsidRPr="000C30A1">
              <w:rPr>
                <w:b/>
                <w:sz w:val="22"/>
                <w:szCs w:val="22"/>
                <w:lang w:val="fr-FR"/>
              </w:rPr>
              <w:t>10-14 ani</w:t>
            </w:r>
          </w:p>
        </w:tc>
        <w:tc>
          <w:tcPr>
            <w:tcW w:w="709" w:type="dxa"/>
            <w:shd w:val="clear" w:color="auto" w:fill="D9D9D9"/>
          </w:tcPr>
          <w:p w:rsidR="00A07299" w:rsidRPr="000C30A1" w:rsidP="00B33704">
            <w:pPr>
              <w:jc w:val="center"/>
              <w:rPr>
                <w:b/>
                <w:sz w:val="22"/>
                <w:szCs w:val="22"/>
                <w:lang w:val="fr-FR"/>
              </w:rPr>
            </w:pPr>
            <w:r w:rsidRPr="000C30A1" w:rsidR="001A6D03">
              <w:rPr>
                <w:b/>
                <w:sz w:val="22"/>
                <w:szCs w:val="22"/>
                <w:lang w:val="fr-FR"/>
              </w:rPr>
              <w:t xml:space="preserve">15 </w:t>
            </w:r>
          </w:p>
          <w:p w:rsidR="001A6D03" w:rsidRPr="000C30A1" w:rsidP="00B33704">
            <w:pPr>
              <w:jc w:val="center"/>
              <w:rPr>
                <w:b/>
                <w:sz w:val="22"/>
                <w:szCs w:val="22"/>
                <w:lang w:val="fr-FR"/>
              </w:rPr>
            </w:pPr>
            <w:r w:rsidRPr="000C30A1">
              <w:rPr>
                <w:b/>
                <w:sz w:val="22"/>
                <w:szCs w:val="22"/>
                <w:lang w:val="fr-FR"/>
              </w:rPr>
              <w:t>ani</w:t>
            </w:r>
          </w:p>
        </w:tc>
        <w:tc>
          <w:tcPr>
            <w:tcW w:w="977" w:type="dxa"/>
            <w:vMerge/>
            <w:shd w:val="clear" w:color="auto" w:fill="D9D9D9"/>
          </w:tcPr>
          <w:p w:rsidR="001A6D03" w:rsidRPr="000C30A1" w:rsidP="00B33704">
            <w:pPr>
              <w:jc w:val="center"/>
              <w:rPr>
                <w:b/>
                <w:sz w:val="22"/>
                <w:szCs w:val="22"/>
                <w:lang w:val="fr-FR"/>
              </w:rPr>
            </w:pPr>
          </w:p>
        </w:tc>
      </w:tr>
      <w:tr w:rsidTr="001637A0">
        <w:tblPrEx>
          <w:tblW w:w="10108" w:type="dxa"/>
          <w:jc w:val="center"/>
          <w:tblLayout w:type="fixed"/>
          <w:tblLook w:val="01E0"/>
        </w:tblPrEx>
        <w:trPr>
          <w:jc w:val="center"/>
        </w:trPr>
        <w:tc>
          <w:tcPr>
            <w:tcW w:w="3123" w:type="dxa"/>
            <w:shd w:val="clear" w:color="auto" w:fill="auto"/>
            <w:vAlign w:val="center"/>
          </w:tcPr>
          <w:p w:rsidR="001A6D03" w:rsidRPr="000C30A1" w:rsidP="00B33704">
            <w:pPr>
              <w:rPr>
                <w:b/>
                <w:sz w:val="22"/>
                <w:szCs w:val="22"/>
                <w:lang w:val="fr-FR"/>
              </w:rPr>
            </w:pPr>
            <w:r w:rsidRPr="000C30A1">
              <w:rPr>
                <w:b/>
                <w:sz w:val="22"/>
                <w:szCs w:val="22"/>
                <w:lang w:val="fr-FR"/>
              </w:rPr>
              <w:t>Incuviinţări adopţii naţionale</w:t>
            </w:r>
          </w:p>
        </w:tc>
        <w:tc>
          <w:tcPr>
            <w:tcW w:w="1115" w:type="dxa"/>
            <w:shd w:val="clear" w:color="auto" w:fill="auto"/>
            <w:vAlign w:val="center"/>
          </w:tcPr>
          <w:p w:rsidR="001A6D03" w:rsidRPr="000C30A1" w:rsidP="001A6D03">
            <w:pPr>
              <w:jc w:val="center"/>
              <w:rPr>
                <w:sz w:val="22"/>
                <w:szCs w:val="22"/>
                <w:lang w:val="fr-FR"/>
              </w:rPr>
            </w:pPr>
            <w:r w:rsidRPr="000C30A1">
              <w:rPr>
                <w:sz w:val="22"/>
                <w:szCs w:val="22"/>
                <w:lang w:val="fr-FR"/>
              </w:rPr>
              <w:t>25</w:t>
            </w:r>
          </w:p>
        </w:tc>
        <w:tc>
          <w:tcPr>
            <w:tcW w:w="992" w:type="dxa"/>
            <w:shd w:val="clear" w:color="auto" w:fill="auto"/>
            <w:vAlign w:val="center"/>
          </w:tcPr>
          <w:p w:rsidR="001A6D03" w:rsidRPr="000C30A1" w:rsidP="001A6D03">
            <w:pPr>
              <w:jc w:val="center"/>
              <w:rPr>
                <w:sz w:val="22"/>
                <w:szCs w:val="22"/>
                <w:lang w:val="fr-FR"/>
              </w:rPr>
            </w:pPr>
            <w:r w:rsidRPr="000C30A1">
              <w:rPr>
                <w:sz w:val="22"/>
                <w:szCs w:val="22"/>
                <w:lang w:val="fr-FR"/>
              </w:rPr>
              <w:t>20</w:t>
            </w:r>
          </w:p>
        </w:tc>
        <w:tc>
          <w:tcPr>
            <w:tcW w:w="817" w:type="dxa"/>
            <w:shd w:val="clear" w:color="auto" w:fill="auto"/>
            <w:vAlign w:val="center"/>
          </w:tcPr>
          <w:p w:rsidR="001A6D03" w:rsidRPr="000C30A1" w:rsidP="001A6D03">
            <w:pPr>
              <w:jc w:val="center"/>
              <w:rPr>
                <w:sz w:val="22"/>
                <w:szCs w:val="22"/>
                <w:lang w:val="fr-FR"/>
              </w:rPr>
            </w:pPr>
            <w:r w:rsidRPr="000C30A1">
              <w:rPr>
                <w:sz w:val="22"/>
                <w:szCs w:val="22"/>
                <w:lang w:val="fr-FR"/>
              </w:rPr>
              <w:t>6</w:t>
            </w:r>
          </w:p>
        </w:tc>
        <w:tc>
          <w:tcPr>
            <w:tcW w:w="709" w:type="dxa"/>
            <w:shd w:val="clear" w:color="auto" w:fill="auto"/>
            <w:vAlign w:val="center"/>
          </w:tcPr>
          <w:p w:rsidR="001A6D03" w:rsidRPr="000C30A1" w:rsidP="001A6D03">
            <w:pPr>
              <w:jc w:val="center"/>
              <w:rPr>
                <w:sz w:val="22"/>
                <w:szCs w:val="22"/>
                <w:lang w:val="fr-FR"/>
              </w:rPr>
            </w:pPr>
            <w:r w:rsidRPr="000C30A1">
              <w:rPr>
                <w:sz w:val="22"/>
                <w:szCs w:val="22"/>
                <w:lang w:val="fr-FR"/>
              </w:rPr>
              <w:t>28</w:t>
            </w:r>
          </w:p>
        </w:tc>
        <w:tc>
          <w:tcPr>
            <w:tcW w:w="804" w:type="dxa"/>
            <w:vAlign w:val="center"/>
          </w:tcPr>
          <w:p w:rsidR="001A6D03" w:rsidRPr="000C30A1" w:rsidP="001A6D03">
            <w:pPr>
              <w:jc w:val="center"/>
              <w:rPr>
                <w:sz w:val="22"/>
                <w:szCs w:val="22"/>
                <w:lang w:val="fr-FR"/>
              </w:rPr>
            </w:pPr>
            <w:r w:rsidRPr="000C30A1">
              <w:rPr>
                <w:sz w:val="22"/>
                <w:szCs w:val="22"/>
                <w:lang w:val="fr-FR"/>
              </w:rPr>
              <w:t>6</w:t>
            </w:r>
          </w:p>
        </w:tc>
        <w:tc>
          <w:tcPr>
            <w:tcW w:w="862" w:type="dxa"/>
          </w:tcPr>
          <w:p w:rsidR="001A6D03" w:rsidRPr="000C30A1" w:rsidP="001A6D03">
            <w:pPr>
              <w:jc w:val="center"/>
              <w:rPr>
                <w:sz w:val="10"/>
                <w:szCs w:val="10"/>
                <w:lang w:val="fr-FR"/>
              </w:rPr>
            </w:pPr>
          </w:p>
          <w:p w:rsidR="001A6D03" w:rsidRPr="000C30A1" w:rsidP="001A6D03">
            <w:pPr>
              <w:jc w:val="center"/>
              <w:rPr>
                <w:sz w:val="22"/>
                <w:szCs w:val="22"/>
                <w:lang w:val="fr-FR"/>
              </w:rPr>
            </w:pPr>
            <w:r w:rsidRPr="000C30A1">
              <w:rPr>
                <w:sz w:val="22"/>
                <w:szCs w:val="22"/>
                <w:lang w:val="fr-FR"/>
              </w:rPr>
              <w:t>5</w:t>
            </w:r>
          </w:p>
        </w:tc>
        <w:tc>
          <w:tcPr>
            <w:tcW w:w="709" w:type="dxa"/>
          </w:tcPr>
          <w:p w:rsidR="001A6D03" w:rsidRPr="000C30A1" w:rsidP="001A6D03">
            <w:pPr>
              <w:jc w:val="center"/>
              <w:rPr>
                <w:sz w:val="22"/>
                <w:szCs w:val="22"/>
                <w:lang w:val="fr-FR"/>
              </w:rPr>
            </w:pPr>
          </w:p>
        </w:tc>
        <w:tc>
          <w:tcPr>
            <w:tcW w:w="977" w:type="dxa"/>
          </w:tcPr>
          <w:p w:rsidR="001A6D03" w:rsidRPr="000C30A1" w:rsidP="001A6D03">
            <w:pPr>
              <w:jc w:val="center"/>
              <w:rPr>
                <w:sz w:val="22"/>
                <w:szCs w:val="22"/>
                <w:lang w:val="fr-FR"/>
              </w:rPr>
            </w:pPr>
            <w:r w:rsidRPr="000C30A1">
              <w:rPr>
                <w:sz w:val="22"/>
                <w:szCs w:val="22"/>
                <w:lang w:val="fr-FR"/>
              </w:rPr>
              <w:t>45</w:t>
            </w:r>
          </w:p>
        </w:tc>
      </w:tr>
      <w:tr w:rsidTr="001637A0">
        <w:tblPrEx>
          <w:tblW w:w="10108" w:type="dxa"/>
          <w:jc w:val="center"/>
          <w:tblLayout w:type="fixed"/>
          <w:tblLook w:val="01E0"/>
        </w:tblPrEx>
        <w:trPr>
          <w:jc w:val="center"/>
        </w:trPr>
        <w:tc>
          <w:tcPr>
            <w:tcW w:w="3123" w:type="dxa"/>
            <w:shd w:val="clear" w:color="auto" w:fill="auto"/>
            <w:vAlign w:val="center"/>
          </w:tcPr>
          <w:p w:rsidR="001A6D03" w:rsidRPr="000C30A1" w:rsidP="00B33704">
            <w:pPr>
              <w:rPr>
                <w:b/>
                <w:sz w:val="22"/>
                <w:szCs w:val="22"/>
                <w:lang w:val="fr-FR"/>
              </w:rPr>
            </w:pPr>
            <w:r w:rsidRPr="000C30A1">
              <w:rPr>
                <w:b/>
                <w:sz w:val="22"/>
                <w:szCs w:val="22"/>
                <w:lang w:val="fr-FR"/>
              </w:rPr>
              <w:t>Incredinţări în vederea adopţiei</w:t>
            </w:r>
          </w:p>
        </w:tc>
        <w:tc>
          <w:tcPr>
            <w:tcW w:w="1115" w:type="dxa"/>
            <w:shd w:val="clear" w:color="auto" w:fill="auto"/>
            <w:vAlign w:val="center"/>
          </w:tcPr>
          <w:p w:rsidR="001A6D03" w:rsidRPr="000C30A1" w:rsidP="001A6D03">
            <w:pPr>
              <w:jc w:val="center"/>
              <w:rPr>
                <w:sz w:val="22"/>
                <w:szCs w:val="22"/>
                <w:lang w:val="fr-FR"/>
              </w:rPr>
            </w:pPr>
            <w:r w:rsidRPr="000C30A1">
              <w:rPr>
                <w:sz w:val="22"/>
                <w:szCs w:val="22"/>
                <w:lang w:val="fr-FR"/>
              </w:rPr>
              <w:t>17</w:t>
            </w:r>
          </w:p>
        </w:tc>
        <w:tc>
          <w:tcPr>
            <w:tcW w:w="992" w:type="dxa"/>
            <w:shd w:val="clear" w:color="auto" w:fill="auto"/>
            <w:vAlign w:val="center"/>
          </w:tcPr>
          <w:p w:rsidR="001A6D03" w:rsidRPr="000C30A1" w:rsidP="001A6D03">
            <w:pPr>
              <w:jc w:val="center"/>
              <w:rPr>
                <w:sz w:val="22"/>
                <w:szCs w:val="22"/>
                <w:lang w:val="fr-FR"/>
              </w:rPr>
            </w:pPr>
            <w:r w:rsidRPr="000C30A1">
              <w:rPr>
                <w:sz w:val="22"/>
                <w:szCs w:val="22"/>
                <w:lang w:val="fr-FR"/>
              </w:rPr>
              <w:t>16</w:t>
            </w:r>
          </w:p>
        </w:tc>
        <w:tc>
          <w:tcPr>
            <w:tcW w:w="817" w:type="dxa"/>
            <w:shd w:val="clear" w:color="auto" w:fill="auto"/>
            <w:vAlign w:val="center"/>
          </w:tcPr>
          <w:p w:rsidR="001A6D03" w:rsidRPr="000C30A1" w:rsidP="001A6D03">
            <w:pPr>
              <w:jc w:val="center"/>
              <w:rPr>
                <w:sz w:val="22"/>
                <w:szCs w:val="22"/>
                <w:lang w:val="fr-FR"/>
              </w:rPr>
            </w:pPr>
            <w:r w:rsidRPr="000C30A1">
              <w:rPr>
                <w:sz w:val="22"/>
                <w:szCs w:val="22"/>
                <w:lang w:val="fr-FR"/>
              </w:rPr>
              <w:t>7</w:t>
            </w:r>
          </w:p>
        </w:tc>
        <w:tc>
          <w:tcPr>
            <w:tcW w:w="709" w:type="dxa"/>
            <w:shd w:val="clear" w:color="auto" w:fill="auto"/>
            <w:vAlign w:val="center"/>
          </w:tcPr>
          <w:p w:rsidR="001A6D03" w:rsidRPr="000C30A1" w:rsidP="001A6D03">
            <w:pPr>
              <w:jc w:val="center"/>
              <w:rPr>
                <w:sz w:val="22"/>
                <w:szCs w:val="22"/>
                <w:lang w:val="fr-FR"/>
              </w:rPr>
            </w:pPr>
            <w:r w:rsidRPr="000C30A1">
              <w:rPr>
                <w:sz w:val="22"/>
                <w:szCs w:val="22"/>
                <w:lang w:val="fr-FR"/>
              </w:rPr>
              <w:t>18</w:t>
            </w:r>
          </w:p>
        </w:tc>
        <w:tc>
          <w:tcPr>
            <w:tcW w:w="804" w:type="dxa"/>
            <w:vAlign w:val="center"/>
          </w:tcPr>
          <w:p w:rsidR="001A6D03" w:rsidRPr="000C30A1" w:rsidP="001A6D03">
            <w:pPr>
              <w:jc w:val="center"/>
              <w:rPr>
                <w:sz w:val="22"/>
                <w:szCs w:val="22"/>
                <w:lang w:val="fr-FR"/>
              </w:rPr>
            </w:pPr>
            <w:r w:rsidRPr="000C30A1">
              <w:rPr>
                <w:sz w:val="22"/>
                <w:szCs w:val="22"/>
                <w:lang w:val="fr-FR"/>
              </w:rPr>
              <w:t>6</w:t>
            </w:r>
          </w:p>
        </w:tc>
        <w:tc>
          <w:tcPr>
            <w:tcW w:w="862" w:type="dxa"/>
          </w:tcPr>
          <w:p w:rsidR="001A6D03" w:rsidRPr="000C30A1" w:rsidP="001A6D03">
            <w:pPr>
              <w:jc w:val="center"/>
              <w:rPr>
                <w:sz w:val="22"/>
                <w:szCs w:val="22"/>
                <w:lang w:val="fr-FR"/>
              </w:rPr>
            </w:pPr>
            <w:r w:rsidRPr="000C30A1">
              <w:rPr>
                <w:sz w:val="22"/>
                <w:szCs w:val="22"/>
                <w:lang w:val="fr-FR"/>
              </w:rPr>
              <w:t>4</w:t>
            </w:r>
          </w:p>
        </w:tc>
        <w:tc>
          <w:tcPr>
            <w:tcW w:w="709" w:type="dxa"/>
          </w:tcPr>
          <w:p w:rsidR="001A6D03" w:rsidRPr="000C30A1" w:rsidP="001A6D03">
            <w:pPr>
              <w:jc w:val="center"/>
              <w:rPr>
                <w:sz w:val="22"/>
                <w:szCs w:val="22"/>
                <w:lang w:val="fr-FR"/>
              </w:rPr>
            </w:pPr>
          </w:p>
        </w:tc>
        <w:tc>
          <w:tcPr>
            <w:tcW w:w="977" w:type="dxa"/>
          </w:tcPr>
          <w:p w:rsidR="001A6D03" w:rsidRPr="000C30A1" w:rsidP="001A6D03">
            <w:pPr>
              <w:jc w:val="center"/>
              <w:rPr>
                <w:sz w:val="22"/>
                <w:szCs w:val="22"/>
                <w:lang w:val="fr-FR"/>
              </w:rPr>
            </w:pPr>
            <w:r w:rsidRPr="000C30A1">
              <w:rPr>
                <w:sz w:val="22"/>
                <w:szCs w:val="22"/>
                <w:lang w:val="fr-FR"/>
              </w:rPr>
              <w:t>35</w:t>
            </w:r>
          </w:p>
        </w:tc>
      </w:tr>
      <w:tr w:rsidTr="001637A0">
        <w:tblPrEx>
          <w:tblW w:w="10108" w:type="dxa"/>
          <w:jc w:val="center"/>
          <w:tblLayout w:type="fixed"/>
          <w:tblLook w:val="01E0"/>
        </w:tblPrEx>
        <w:trPr>
          <w:trHeight w:val="344"/>
          <w:jc w:val="center"/>
        </w:trPr>
        <w:tc>
          <w:tcPr>
            <w:tcW w:w="3123" w:type="dxa"/>
            <w:shd w:val="clear" w:color="auto" w:fill="auto"/>
            <w:vAlign w:val="center"/>
          </w:tcPr>
          <w:p w:rsidR="001A6D03" w:rsidRPr="000C30A1" w:rsidP="00B33704">
            <w:pPr>
              <w:rPr>
                <w:b/>
                <w:sz w:val="22"/>
                <w:szCs w:val="22"/>
                <w:lang w:val="fr-FR"/>
              </w:rPr>
            </w:pPr>
            <w:r w:rsidRPr="000C30A1">
              <w:rPr>
                <w:b/>
                <w:sz w:val="22"/>
                <w:szCs w:val="22"/>
                <w:lang w:val="fr-FR"/>
              </w:rPr>
              <w:t>Deschidere procedură adopţie naţională</w:t>
            </w:r>
          </w:p>
        </w:tc>
        <w:tc>
          <w:tcPr>
            <w:tcW w:w="1115" w:type="dxa"/>
            <w:shd w:val="clear" w:color="auto" w:fill="auto"/>
            <w:vAlign w:val="center"/>
          </w:tcPr>
          <w:p w:rsidR="001A6D03" w:rsidRPr="000C30A1" w:rsidP="001A6D03">
            <w:pPr>
              <w:jc w:val="center"/>
              <w:rPr>
                <w:sz w:val="22"/>
                <w:szCs w:val="22"/>
                <w:lang w:val="fr-FR"/>
              </w:rPr>
            </w:pPr>
            <w:r w:rsidRPr="000C30A1">
              <w:rPr>
                <w:sz w:val="22"/>
                <w:szCs w:val="22"/>
                <w:lang w:val="fr-FR"/>
              </w:rPr>
              <w:t>23</w:t>
            </w:r>
          </w:p>
        </w:tc>
        <w:tc>
          <w:tcPr>
            <w:tcW w:w="992" w:type="dxa"/>
            <w:shd w:val="clear" w:color="auto" w:fill="auto"/>
            <w:vAlign w:val="center"/>
          </w:tcPr>
          <w:p w:rsidR="001A6D03" w:rsidRPr="000C30A1" w:rsidP="001A6D03">
            <w:pPr>
              <w:jc w:val="center"/>
              <w:rPr>
                <w:sz w:val="22"/>
                <w:szCs w:val="22"/>
                <w:lang w:val="fr-FR"/>
              </w:rPr>
            </w:pPr>
            <w:r w:rsidRPr="000C30A1">
              <w:rPr>
                <w:sz w:val="22"/>
                <w:szCs w:val="22"/>
                <w:lang w:val="fr-FR"/>
              </w:rPr>
              <w:t>21</w:t>
            </w:r>
          </w:p>
        </w:tc>
        <w:tc>
          <w:tcPr>
            <w:tcW w:w="817" w:type="dxa"/>
            <w:shd w:val="clear" w:color="auto" w:fill="auto"/>
            <w:vAlign w:val="center"/>
          </w:tcPr>
          <w:p w:rsidR="001A6D03" w:rsidRPr="000C30A1" w:rsidP="001A6D03">
            <w:pPr>
              <w:jc w:val="center"/>
              <w:rPr>
                <w:sz w:val="22"/>
                <w:szCs w:val="22"/>
                <w:lang w:val="fr-FR"/>
              </w:rPr>
            </w:pPr>
            <w:r w:rsidRPr="000C30A1">
              <w:rPr>
                <w:sz w:val="22"/>
                <w:szCs w:val="22"/>
                <w:lang w:val="fr-FR"/>
              </w:rPr>
              <w:t>14</w:t>
            </w:r>
          </w:p>
        </w:tc>
        <w:tc>
          <w:tcPr>
            <w:tcW w:w="709" w:type="dxa"/>
            <w:shd w:val="clear" w:color="auto" w:fill="auto"/>
            <w:vAlign w:val="center"/>
          </w:tcPr>
          <w:p w:rsidR="001A6D03" w:rsidRPr="000C30A1" w:rsidP="001A6D03">
            <w:pPr>
              <w:jc w:val="center"/>
              <w:rPr>
                <w:sz w:val="22"/>
                <w:szCs w:val="22"/>
                <w:lang w:val="fr-FR"/>
              </w:rPr>
            </w:pPr>
            <w:r w:rsidRPr="000C30A1">
              <w:rPr>
                <w:sz w:val="22"/>
                <w:szCs w:val="22"/>
                <w:lang w:val="fr-FR"/>
              </w:rPr>
              <w:t>17</w:t>
            </w:r>
          </w:p>
        </w:tc>
        <w:tc>
          <w:tcPr>
            <w:tcW w:w="804" w:type="dxa"/>
            <w:vAlign w:val="center"/>
          </w:tcPr>
          <w:p w:rsidR="001A6D03" w:rsidRPr="000C30A1" w:rsidP="001A6D03">
            <w:pPr>
              <w:jc w:val="center"/>
              <w:rPr>
                <w:sz w:val="22"/>
                <w:szCs w:val="22"/>
                <w:lang w:val="fr-FR"/>
              </w:rPr>
            </w:pPr>
            <w:r w:rsidRPr="000C30A1">
              <w:rPr>
                <w:sz w:val="22"/>
                <w:szCs w:val="22"/>
                <w:lang w:val="fr-FR"/>
              </w:rPr>
              <w:t>8</w:t>
            </w:r>
          </w:p>
        </w:tc>
        <w:tc>
          <w:tcPr>
            <w:tcW w:w="862" w:type="dxa"/>
          </w:tcPr>
          <w:p w:rsidR="001A6D03" w:rsidRPr="000C30A1" w:rsidP="001A6D03">
            <w:pPr>
              <w:tabs>
                <w:tab w:val="left" w:pos="187"/>
                <w:tab w:val="center" w:pos="379"/>
              </w:tabs>
              <w:jc w:val="center"/>
              <w:rPr>
                <w:sz w:val="22"/>
                <w:szCs w:val="22"/>
                <w:lang w:val="fr-FR"/>
              </w:rPr>
            </w:pPr>
            <w:r w:rsidRPr="000C30A1">
              <w:rPr>
                <w:sz w:val="22"/>
                <w:szCs w:val="22"/>
                <w:lang w:val="fr-FR"/>
              </w:rPr>
              <w:t>4</w:t>
            </w:r>
          </w:p>
        </w:tc>
        <w:tc>
          <w:tcPr>
            <w:tcW w:w="709" w:type="dxa"/>
          </w:tcPr>
          <w:p w:rsidR="001A6D03" w:rsidRPr="000C30A1" w:rsidP="001A6D03">
            <w:pPr>
              <w:jc w:val="center"/>
              <w:rPr>
                <w:sz w:val="22"/>
                <w:szCs w:val="22"/>
                <w:lang w:val="fr-FR"/>
              </w:rPr>
            </w:pPr>
            <w:r w:rsidRPr="000C30A1">
              <w:rPr>
                <w:sz w:val="22"/>
                <w:szCs w:val="22"/>
                <w:lang w:val="fr-FR"/>
              </w:rPr>
              <w:t>1</w:t>
            </w:r>
          </w:p>
        </w:tc>
        <w:tc>
          <w:tcPr>
            <w:tcW w:w="977" w:type="dxa"/>
          </w:tcPr>
          <w:p w:rsidR="001A6D03" w:rsidRPr="000C30A1" w:rsidP="001A6D03">
            <w:pPr>
              <w:jc w:val="center"/>
              <w:rPr>
                <w:sz w:val="22"/>
                <w:szCs w:val="22"/>
                <w:lang w:val="fr-FR"/>
              </w:rPr>
            </w:pPr>
          </w:p>
          <w:p w:rsidR="001A6D03" w:rsidRPr="000C30A1" w:rsidP="001A6D03">
            <w:pPr>
              <w:jc w:val="center"/>
              <w:rPr>
                <w:sz w:val="22"/>
                <w:szCs w:val="22"/>
                <w:lang w:val="fr-FR"/>
              </w:rPr>
            </w:pPr>
            <w:r w:rsidRPr="000C30A1">
              <w:rPr>
                <w:sz w:val="22"/>
                <w:szCs w:val="22"/>
                <w:lang w:val="fr-FR"/>
              </w:rPr>
              <w:t>44</w:t>
            </w:r>
          </w:p>
        </w:tc>
      </w:tr>
    </w:tbl>
    <w:p w:rsidR="001A6D03" w:rsidRPr="000C30A1" w:rsidP="001A6D03">
      <w:pPr>
        <w:jc w:val="both"/>
        <w:rPr>
          <w:sz w:val="24"/>
          <w:szCs w:val="24"/>
        </w:rPr>
      </w:pPr>
    </w:p>
    <w:p w:rsidR="007B3203" w:rsidRPr="000C30A1" w:rsidP="007B3203">
      <w:pPr>
        <w:ind w:left="33"/>
        <w:jc w:val="both"/>
        <w:rPr>
          <w:sz w:val="24"/>
          <w:szCs w:val="24"/>
          <w:lang w:val="en-US"/>
        </w:rPr>
      </w:pPr>
      <w:r w:rsidRPr="000C30A1">
        <w:rPr>
          <w:sz w:val="24"/>
          <w:szCs w:val="24"/>
          <w:lang w:val="en-US"/>
        </w:rPr>
        <w:t>În anul 2020:</w:t>
      </w:r>
    </w:p>
    <w:p w:rsidR="007B3203" w:rsidRPr="000C30A1" w:rsidP="007B3203">
      <w:pPr>
        <w:ind w:left="33"/>
        <w:jc w:val="both"/>
        <w:rPr>
          <w:sz w:val="10"/>
          <w:szCs w:val="10"/>
          <w:lang w:val="en-US"/>
        </w:rPr>
      </w:pPr>
    </w:p>
    <w:p w:rsidR="007B3203" w:rsidRPr="000C30A1" w:rsidP="007B3203">
      <w:pPr>
        <w:pStyle w:val="ListParagraph"/>
        <w:numPr>
          <w:ilvl w:val="0"/>
          <w:numId w:val="78"/>
        </w:numPr>
        <w:jc w:val="both"/>
        <w:rPr>
          <w:sz w:val="24"/>
          <w:szCs w:val="24"/>
        </w:rPr>
      </w:pPr>
      <w:r w:rsidRPr="000C30A1" w:rsidR="0006157A">
        <w:rPr>
          <w:sz w:val="24"/>
          <w:szCs w:val="24"/>
          <w:lang w:val="en-US"/>
        </w:rPr>
        <w:t>au fost evaluate și au participat la cursuri pentru dezvoltarea capa</w:t>
      </w:r>
      <w:r w:rsidRPr="000C30A1" w:rsidR="002D6D62">
        <w:rPr>
          <w:sz w:val="24"/>
          <w:szCs w:val="24"/>
          <w:lang w:val="en-US"/>
        </w:rPr>
        <w:t>cității parentale un număr de 41</w:t>
      </w:r>
      <w:r w:rsidRPr="000C30A1" w:rsidR="0006157A">
        <w:rPr>
          <w:sz w:val="24"/>
          <w:szCs w:val="24"/>
          <w:lang w:val="en-US"/>
        </w:rPr>
        <w:t xml:space="preserve"> familii/</w:t>
      </w:r>
      <w:r w:rsidRPr="000C30A1" w:rsidR="002D6D62">
        <w:rPr>
          <w:sz w:val="24"/>
          <w:szCs w:val="24"/>
          <w:lang w:val="en-US"/>
        </w:rPr>
        <w:t>persoane</w:t>
      </w:r>
      <w:r w:rsidRPr="000C30A1" w:rsidR="0006157A">
        <w:rPr>
          <w:sz w:val="24"/>
          <w:szCs w:val="24"/>
          <w:lang w:val="en-US"/>
        </w:rPr>
        <w:t xml:space="preserve"> , din care 36 </w:t>
      </w:r>
      <w:r w:rsidRPr="000C30A1" w:rsidR="009D105E">
        <w:rPr>
          <w:sz w:val="24"/>
          <w:szCs w:val="24"/>
          <w:lang w:val="en-US"/>
        </w:rPr>
        <w:t xml:space="preserve">au </w:t>
      </w:r>
      <w:r w:rsidRPr="000C30A1" w:rsidR="0006157A">
        <w:rPr>
          <w:sz w:val="24"/>
          <w:szCs w:val="24"/>
          <w:lang w:val="en-US"/>
        </w:rPr>
        <w:t xml:space="preserve">fost atestate </w:t>
      </w:r>
      <w:r w:rsidRPr="000C30A1" w:rsidR="00027F4A">
        <w:rPr>
          <w:sz w:val="24"/>
          <w:szCs w:val="24"/>
          <w:lang w:val="en-US"/>
        </w:rPr>
        <w:t>ca familii a</w:t>
      </w:r>
      <w:r w:rsidRPr="000C30A1" w:rsidR="00AD48D0">
        <w:rPr>
          <w:sz w:val="24"/>
          <w:szCs w:val="24"/>
          <w:lang w:val="en-US"/>
        </w:rPr>
        <w:t>pte să adopte;</w:t>
      </w:r>
    </w:p>
    <w:p w:rsidR="00B61671" w:rsidRPr="000C30A1" w:rsidP="007B3203">
      <w:pPr>
        <w:pStyle w:val="ListParagraph"/>
        <w:numPr>
          <w:ilvl w:val="0"/>
          <w:numId w:val="78"/>
        </w:numPr>
        <w:jc w:val="both"/>
        <w:rPr>
          <w:sz w:val="24"/>
          <w:szCs w:val="24"/>
        </w:rPr>
      </w:pPr>
      <w:r w:rsidRPr="000C30A1" w:rsidR="00AD48D0">
        <w:rPr>
          <w:sz w:val="24"/>
          <w:szCs w:val="24"/>
          <w:lang w:val="en-US"/>
        </w:rPr>
        <w:t>au fost identificate, evaluate și formate familiile</w:t>
      </w:r>
      <w:r w:rsidRPr="000C30A1">
        <w:rPr>
          <w:sz w:val="24"/>
          <w:szCs w:val="24"/>
          <w:lang w:val="en-US"/>
        </w:rPr>
        <w:t xml:space="preserve"> potential adoptive</w:t>
      </w:r>
      <w:r w:rsidRPr="000C30A1" w:rsidR="00AD48D0">
        <w:rPr>
          <w:sz w:val="24"/>
          <w:szCs w:val="24"/>
          <w:lang w:val="en-US"/>
        </w:rPr>
        <w:t>, urmărind următorii</w:t>
      </w:r>
      <w:r w:rsidRPr="000C30A1">
        <w:rPr>
          <w:sz w:val="24"/>
          <w:szCs w:val="24"/>
          <w:lang w:val="en-US"/>
        </w:rPr>
        <w:t xml:space="preserve"> pași:</w:t>
      </w:r>
    </w:p>
    <w:p w:rsidR="00B61671" w:rsidRPr="000C30A1" w:rsidP="00AD48D0">
      <w:pPr>
        <w:pStyle w:val="ListParagraph"/>
        <w:numPr>
          <w:ilvl w:val="2"/>
          <w:numId w:val="21"/>
        </w:numPr>
        <w:ind w:left="709" w:firstLine="567"/>
        <w:jc w:val="both"/>
        <w:rPr>
          <w:sz w:val="24"/>
          <w:szCs w:val="24"/>
        </w:rPr>
      </w:pPr>
      <w:r w:rsidRPr="000C30A1">
        <w:rPr>
          <w:sz w:val="24"/>
          <w:szCs w:val="24"/>
        </w:rPr>
        <w:t>evaluarea initial psiho-socială</w:t>
      </w:r>
    </w:p>
    <w:p w:rsidR="00B61671" w:rsidRPr="000C30A1" w:rsidP="00AD48D0">
      <w:pPr>
        <w:pStyle w:val="ListParagraph"/>
        <w:numPr>
          <w:ilvl w:val="2"/>
          <w:numId w:val="21"/>
        </w:numPr>
        <w:ind w:left="709" w:firstLine="567"/>
        <w:jc w:val="both"/>
        <w:rPr>
          <w:sz w:val="24"/>
          <w:szCs w:val="24"/>
        </w:rPr>
      </w:pPr>
      <w:r w:rsidRPr="000C30A1">
        <w:rPr>
          <w:sz w:val="24"/>
          <w:szCs w:val="24"/>
        </w:rPr>
        <w:t>formarea în cadrul cursurilor de pregătire</w:t>
      </w:r>
    </w:p>
    <w:p w:rsidR="00B61671" w:rsidRPr="000C30A1" w:rsidP="00AD48D0">
      <w:pPr>
        <w:pStyle w:val="ListParagraph"/>
        <w:numPr>
          <w:ilvl w:val="2"/>
          <w:numId w:val="21"/>
        </w:numPr>
        <w:ind w:left="709" w:firstLine="567"/>
        <w:jc w:val="both"/>
        <w:rPr>
          <w:sz w:val="24"/>
          <w:szCs w:val="24"/>
        </w:rPr>
      </w:pPr>
      <w:r w:rsidRPr="000C30A1">
        <w:rPr>
          <w:sz w:val="24"/>
          <w:szCs w:val="24"/>
        </w:rPr>
        <w:t xml:space="preserve">evaluarea finală în vederea obținerii atestatului de </w:t>
      </w:r>
      <w:r w:rsidRPr="000C30A1" w:rsidR="00AD48D0">
        <w:rPr>
          <w:sz w:val="24"/>
          <w:szCs w:val="24"/>
        </w:rPr>
        <w:t>familie/persoană aptă să adopte;</w:t>
      </w:r>
    </w:p>
    <w:p w:rsidR="007B3203" w:rsidRPr="000C30A1" w:rsidP="007B3203">
      <w:pPr>
        <w:pStyle w:val="ListParagraph"/>
        <w:numPr>
          <w:ilvl w:val="0"/>
          <w:numId w:val="79"/>
        </w:numPr>
        <w:jc w:val="both"/>
        <w:rPr>
          <w:sz w:val="24"/>
          <w:szCs w:val="24"/>
        </w:rPr>
      </w:pPr>
      <w:r w:rsidRPr="000C30A1" w:rsidR="00AD0A25">
        <w:rPr>
          <w:sz w:val="24"/>
          <w:szCs w:val="24"/>
          <w:lang w:val="pt-BR"/>
        </w:rPr>
        <w:t xml:space="preserve">au fost organizate întâlniri cu familiile atestate să adopte pentru vizualizarea </w:t>
      </w:r>
      <w:r w:rsidRPr="000C30A1" w:rsidR="007C7FA2">
        <w:rPr>
          <w:sz w:val="24"/>
          <w:szCs w:val="24"/>
        </w:rPr>
        <w:t>profilelor publice pentru 54</w:t>
      </w:r>
      <w:r w:rsidRPr="000C30A1" w:rsidR="00AD0A25">
        <w:rPr>
          <w:sz w:val="24"/>
          <w:szCs w:val="24"/>
        </w:rPr>
        <w:t xml:space="preserve"> copii greu adoptabili</w:t>
      </w:r>
      <w:r w:rsidRPr="000C30A1" w:rsidR="00AD0A25">
        <w:rPr>
          <w:sz w:val="24"/>
          <w:szCs w:val="24"/>
          <w:lang w:val="pt-BR"/>
        </w:rPr>
        <w:t xml:space="preserve"> de pe profilul public;</w:t>
      </w:r>
    </w:p>
    <w:p w:rsidR="007B3203" w:rsidRPr="000C30A1" w:rsidP="007B3203">
      <w:pPr>
        <w:pStyle w:val="ListParagraph"/>
        <w:numPr>
          <w:ilvl w:val="0"/>
          <w:numId w:val="79"/>
        </w:numPr>
        <w:jc w:val="both"/>
        <w:rPr>
          <w:sz w:val="24"/>
          <w:szCs w:val="24"/>
        </w:rPr>
      </w:pPr>
      <w:r w:rsidRPr="000C30A1" w:rsidR="006C5945">
        <w:rPr>
          <w:sz w:val="24"/>
          <w:szCs w:val="24"/>
        </w:rPr>
        <w:t>47</w:t>
      </w:r>
      <w:r w:rsidRPr="000C30A1" w:rsidR="00AD0A25">
        <w:rPr>
          <w:sz w:val="24"/>
          <w:szCs w:val="24"/>
        </w:rPr>
        <w:t xml:space="preserve"> persoane ai căror copii urmează să fie adoptați au fost consiliate cu privire la efectele adopției</w:t>
      </w:r>
      <w:r w:rsidRPr="000C30A1" w:rsidR="00C3340A">
        <w:rPr>
          <w:sz w:val="24"/>
          <w:szCs w:val="24"/>
        </w:rPr>
        <w:t xml:space="preserve"> prin colaborarea cu primăriile de domiciliu sau reședință ale familiilor biologice, cu Direcția Județeană de Evidență a</w:t>
      </w:r>
      <w:r w:rsidRPr="000C30A1" w:rsidR="00E25DD3">
        <w:rPr>
          <w:sz w:val="24"/>
          <w:szCs w:val="24"/>
        </w:rPr>
        <w:t xml:space="preserve"> P</w:t>
      </w:r>
      <w:r w:rsidRPr="000C30A1" w:rsidR="00C3340A">
        <w:rPr>
          <w:sz w:val="24"/>
          <w:szCs w:val="24"/>
        </w:rPr>
        <w:t>ersoanelor</w:t>
      </w:r>
      <w:r w:rsidRPr="000C30A1" w:rsidR="00E25DD3">
        <w:rPr>
          <w:sz w:val="24"/>
          <w:szCs w:val="24"/>
        </w:rPr>
        <w:t>, precum și cu Inspectoratul Ju</w:t>
      </w:r>
      <w:r w:rsidRPr="000C30A1" w:rsidR="000B7BE0">
        <w:rPr>
          <w:sz w:val="24"/>
          <w:szCs w:val="24"/>
        </w:rPr>
        <w:t>dețean de Poliție;</w:t>
      </w:r>
    </w:p>
    <w:p w:rsidR="00793C5D" w:rsidRPr="000C30A1" w:rsidP="007B3203">
      <w:pPr>
        <w:pStyle w:val="ListParagraph"/>
        <w:numPr>
          <w:ilvl w:val="0"/>
          <w:numId w:val="79"/>
        </w:numPr>
        <w:jc w:val="both"/>
        <w:rPr>
          <w:sz w:val="24"/>
          <w:szCs w:val="24"/>
        </w:rPr>
      </w:pPr>
      <w:r w:rsidRPr="000C30A1" w:rsidR="000B7BE0">
        <w:rPr>
          <w:sz w:val="24"/>
          <w:szCs w:val="24"/>
        </w:rPr>
        <w:t xml:space="preserve">Biroul adopții și post adopții </w:t>
      </w:r>
      <w:r w:rsidRPr="000C30A1" w:rsidR="00AA1C1F">
        <w:rPr>
          <w:sz w:val="24"/>
          <w:szCs w:val="24"/>
        </w:rPr>
        <w:t xml:space="preserve">a monitorizat un număr de 104 adopții </w:t>
      </w:r>
      <w:r w:rsidRPr="000C30A1" w:rsidR="000B7BE0">
        <w:rPr>
          <w:sz w:val="24"/>
          <w:szCs w:val="24"/>
        </w:rPr>
        <w:t>monitorizează post adopție prin întocmirea de rapoarte trimestriale post adopție și prin întâlniri în cadrul grupurilor suport formată din părinții adoptatori</w:t>
      </w:r>
      <w:r w:rsidRPr="000C30A1" w:rsidR="00AA1C1F">
        <w:rPr>
          <w:sz w:val="24"/>
          <w:szCs w:val="24"/>
        </w:rPr>
        <w:t xml:space="preserve"> (monitori</w:t>
      </w:r>
      <w:r w:rsidRPr="000C30A1" w:rsidR="00AA1C1F">
        <w:rPr>
          <w:sz w:val="24"/>
          <w:szCs w:val="24"/>
        </w:rPr>
        <w:t xml:space="preserve">zarea se face trimestrial,  </w:t>
      </w:r>
      <w:r w:rsidRPr="000C30A1" w:rsidR="00C00C11">
        <w:rPr>
          <w:sz w:val="24"/>
          <w:szCs w:val="24"/>
        </w:rPr>
        <w:t>timp de 2 ani după adopție).</w:t>
      </w:r>
      <w:r w:rsidRPr="000C30A1" w:rsidR="00C00C11">
        <w:rPr>
          <w:b/>
          <w:sz w:val="24"/>
          <w:szCs w:val="24"/>
          <w:u w:val="single"/>
        </w:rPr>
        <w:t xml:space="preserve"> </w:t>
      </w:r>
    </w:p>
    <w:p w:rsidR="00047010" w:rsidRPr="000C30A1" w:rsidP="00793C5D">
      <w:pPr>
        <w:jc w:val="both"/>
        <w:rPr>
          <w:b/>
          <w:sz w:val="24"/>
          <w:szCs w:val="24"/>
        </w:rPr>
      </w:pPr>
    </w:p>
    <w:p w:rsidR="00793C5D" w:rsidRPr="000C30A1" w:rsidP="00AD48D0">
      <w:pPr>
        <w:pStyle w:val="ListParagraph"/>
        <w:numPr>
          <w:ilvl w:val="0"/>
          <w:numId w:val="77"/>
        </w:numPr>
        <w:ind w:left="567" w:hanging="567"/>
        <w:jc w:val="both"/>
        <w:rPr>
          <w:b/>
          <w:sz w:val="24"/>
          <w:szCs w:val="24"/>
        </w:rPr>
      </w:pPr>
      <w:r w:rsidRPr="000C30A1">
        <w:rPr>
          <w:b/>
          <w:sz w:val="24"/>
          <w:szCs w:val="24"/>
        </w:rPr>
        <w:t>DEZVOLTAREA ȘI DIVERSIFICAREA SERVICIILOR ALTERNATIVE LA ÎNGRIJIREA INSTITUŢIONALĂ</w:t>
      </w:r>
    </w:p>
    <w:p w:rsidR="001F06BF" w:rsidRPr="000C30A1" w:rsidP="00793C5D">
      <w:pPr>
        <w:tabs>
          <w:tab w:val="left" w:pos="90"/>
        </w:tabs>
        <w:jc w:val="both"/>
        <w:rPr>
          <w:b/>
          <w:sz w:val="24"/>
          <w:szCs w:val="24"/>
        </w:rPr>
      </w:pPr>
    </w:p>
    <w:p w:rsidR="001F06BF" w:rsidRPr="000C30A1" w:rsidP="001F06BF">
      <w:pPr>
        <w:jc w:val="both"/>
        <w:rPr>
          <w:b/>
          <w:i/>
          <w:sz w:val="24"/>
          <w:szCs w:val="24"/>
          <w:u w:val="single"/>
        </w:rPr>
      </w:pPr>
      <w:r w:rsidRPr="000C30A1">
        <w:rPr>
          <w:b/>
          <w:i/>
          <w:sz w:val="24"/>
          <w:szCs w:val="24"/>
          <w:u w:val="single"/>
        </w:rPr>
        <w:t>Serviciul de asistență maternală</w:t>
      </w:r>
    </w:p>
    <w:p w:rsidR="001F06BF" w:rsidRPr="000C30A1" w:rsidP="001F06BF">
      <w:pPr>
        <w:jc w:val="both"/>
        <w:rPr>
          <w:b/>
          <w:i/>
          <w:sz w:val="24"/>
          <w:szCs w:val="24"/>
          <w:u w:val="single"/>
        </w:rPr>
      </w:pPr>
    </w:p>
    <w:p w:rsidR="001F06BF" w:rsidRPr="000C30A1" w:rsidP="001F06BF">
      <w:pPr>
        <w:jc w:val="both"/>
        <w:rPr>
          <w:sz w:val="24"/>
          <w:szCs w:val="24"/>
        </w:rPr>
      </w:pPr>
      <w:r w:rsidRPr="000C30A1">
        <w:rPr>
          <w:sz w:val="24"/>
          <w:szCs w:val="24"/>
        </w:rPr>
        <w:t xml:space="preserve">      Serviciul de Asistenţă Maternală asigură protecţia copilului care necesită stabilirea unei măsuri de protecţie specială, ce impune creşterea, îngrijirea şi educarea copilului de către un asistent maternal profesionist.</w:t>
      </w:r>
    </w:p>
    <w:p w:rsidR="001F06BF" w:rsidRPr="000C30A1" w:rsidP="001F06BF">
      <w:pPr>
        <w:jc w:val="both"/>
        <w:rPr>
          <w:sz w:val="24"/>
          <w:szCs w:val="24"/>
        </w:rPr>
      </w:pPr>
      <w:r w:rsidRPr="000C30A1">
        <w:rPr>
          <w:sz w:val="24"/>
          <w:szCs w:val="24"/>
        </w:rPr>
        <w:t xml:space="preserve">      Plasamentul la un asistent maternal profesionist este o măsură de protecţie specială, având caracter temporar, dispusă în condiţiile legii. Aceasta include şi plasamentul  copilului în regim de urgenţă, plasamentul copilului cu nevoi speciale (copil cu deficienţe, copil abuzat, cu tulburări de comportament, HIV/SIDA).</w:t>
      </w:r>
    </w:p>
    <w:p w:rsidR="00887430" w:rsidRPr="000C30A1" w:rsidP="001F06BF">
      <w:pPr>
        <w:jc w:val="both"/>
        <w:rPr>
          <w:sz w:val="24"/>
          <w:szCs w:val="24"/>
        </w:rPr>
      </w:pPr>
      <w:r w:rsidR="00780062">
        <w:rPr>
          <w:sz w:val="24"/>
          <w:szCs w:val="24"/>
        </w:rPr>
        <w:t xml:space="preserve">      </w:t>
      </w:r>
      <w:r w:rsidRPr="000C30A1" w:rsidR="001F06BF">
        <w:rPr>
          <w:sz w:val="24"/>
          <w:szCs w:val="24"/>
        </w:rPr>
        <w:t xml:space="preserve">Asistentul maternal profesionist este persoana atestată să îngrijească la domiciliul său, pentru o perioadă nedeterminată, unul sau mai mulţi copii în dificultate, ca urmare a deciziei Comisiei pentru Protecţia Copilului sau Instanţei de Judecată. </w:t>
      </w:r>
    </w:p>
    <w:p w:rsidR="001F06BF" w:rsidRPr="000C30A1" w:rsidP="001F06BF">
      <w:pPr>
        <w:jc w:val="both"/>
        <w:rPr>
          <w:sz w:val="24"/>
          <w:szCs w:val="24"/>
        </w:rPr>
      </w:pPr>
      <w:r w:rsidR="00780062">
        <w:rPr>
          <w:sz w:val="24"/>
          <w:szCs w:val="24"/>
        </w:rPr>
        <w:t xml:space="preserve">      </w:t>
      </w:r>
      <w:r w:rsidRPr="000C30A1">
        <w:rPr>
          <w:sz w:val="24"/>
          <w:szCs w:val="24"/>
        </w:rPr>
        <w:t>Plasarea copilului în dificultate într-o familie substitutivă reprezintă o alternativă de tip familial la sistemul rezidenţial de protecţie.</w:t>
      </w:r>
    </w:p>
    <w:p w:rsidR="003256A5" w:rsidRPr="00780062" w:rsidP="001F06BF">
      <w:pPr>
        <w:jc w:val="both"/>
        <w:rPr>
          <w:sz w:val="16"/>
          <w:szCs w:val="16"/>
        </w:rPr>
      </w:pPr>
    </w:p>
    <w:p w:rsidR="003256A5" w:rsidRPr="000C30A1" w:rsidP="003256A5">
      <w:pPr>
        <w:ind w:right="-64"/>
        <w:jc w:val="both"/>
        <w:rPr>
          <w:sz w:val="24"/>
          <w:szCs w:val="24"/>
        </w:rPr>
      </w:pPr>
      <w:r w:rsidR="00780062">
        <w:rPr>
          <w:sz w:val="24"/>
          <w:szCs w:val="24"/>
        </w:rPr>
        <w:t xml:space="preserve">      </w:t>
      </w:r>
      <w:r w:rsidRPr="000C30A1">
        <w:rPr>
          <w:sz w:val="24"/>
          <w:szCs w:val="24"/>
        </w:rPr>
        <w:t>Serviciul de asistență maternală este licențiat ca serviciu social, în conformitate cu prevederile Legii nr. 197/2012 din 1 noiembrie 2012 privind asigurarea calităţii în domeniul serviciilor sociale, cu modificările și completările ulterioare.</w:t>
      </w:r>
    </w:p>
    <w:p w:rsidR="003256A5" w:rsidRPr="000C30A1" w:rsidP="001F06BF">
      <w:pPr>
        <w:jc w:val="both"/>
        <w:rPr>
          <w:sz w:val="10"/>
          <w:szCs w:val="10"/>
        </w:rPr>
      </w:pPr>
    </w:p>
    <w:p w:rsidR="00793C5D" w:rsidRPr="000C30A1" w:rsidP="00887430">
      <w:pPr>
        <w:ind w:right="34"/>
        <w:contextualSpacing/>
        <w:jc w:val="both"/>
        <w:rPr>
          <w:sz w:val="24"/>
          <w:szCs w:val="24"/>
        </w:rPr>
      </w:pPr>
      <w:r w:rsidR="00780062">
        <w:rPr>
          <w:sz w:val="24"/>
          <w:szCs w:val="24"/>
          <w:lang w:val="en-US" w:eastAsia="en-US"/>
        </w:rPr>
        <w:t xml:space="preserve">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Pr>
          <w:sz w:val="24"/>
          <w:szCs w:val="24"/>
        </w:rPr>
        <w:t>implementează Proiectul ”TEAM-UP: Progres în calitatea îngrijirii alternative a copiilor”, depus de către ANPDCA în parteneriat cu cele 47 DGASPC-uri din țară, în cadrul apelului non-competitiv ”Reducerea numărului de copii și tineri plasați în instituții, prin consolidarea rețelei de asistenți maternali profesioniști”</w:t>
      </w:r>
      <w:r w:rsidRPr="000C30A1" w:rsidR="002D5156">
        <w:rPr>
          <w:sz w:val="24"/>
          <w:szCs w:val="24"/>
        </w:rPr>
        <w:t>.</w:t>
      </w:r>
    </w:p>
    <w:p w:rsidR="00793C5D" w:rsidRPr="000C30A1" w:rsidP="00887430">
      <w:pPr>
        <w:ind w:right="34"/>
        <w:jc w:val="both"/>
        <w:rPr>
          <w:sz w:val="24"/>
          <w:szCs w:val="24"/>
        </w:rPr>
      </w:pPr>
      <w:r w:rsidR="00780062">
        <w:rPr>
          <w:sz w:val="24"/>
          <w:szCs w:val="24"/>
        </w:rPr>
        <w:t xml:space="preserve">       </w:t>
      </w:r>
      <w:r w:rsidRPr="000C30A1">
        <w:rPr>
          <w:sz w:val="24"/>
          <w:szCs w:val="24"/>
        </w:rPr>
        <w:t>Proiectul este finanțat prin Programul Operațional Capital Uman și are o valoare de proiect la nivelul județului Suceava de 83.815.658,23, din care contribuția Consiliului Județean Suceava 1.676.320,23 lei.</w:t>
      </w:r>
    </w:p>
    <w:p w:rsidR="00047010" w:rsidRPr="000C30A1" w:rsidP="002D7208">
      <w:pPr>
        <w:spacing w:line="360" w:lineRule="auto"/>
        <w:ind w:right="479"/>
        <w:jc w:val="both"/>
        <w:rPr>
          <w:sz w:val="16"/>
          <w:szCs w:val="16"/>
          <w:u w:val="single"/>
        </w:rPr>
      </w:pPr>
    </w:p>
    <w:p w:rsidR="002D7208" w:rsidRPr="000C30A1" w:rsidP="002D7208">
      <w:pPr>
        <w:spacing w:line="360" w:lineRule="auto"/>
        <w:ind w:right="479"/>
        <w:jc w:val="both"/>
        <w:rPr>
          <w:sz w:val="24"/>
          <w:szCs w:val="24"/>
          <w:u w:val="single"/>
        </w:rPr>
      </w:pPr>
      <w:r w:rsidRPr="00780062" w:rsidR="00780062">
        <w:rPr>
          <w:sz w:val="24"/>
          <w:szCs w:val="24"/>
        </w:rPr>
        <w:t xml:space="preserve">       </w:t>
      </w:r>
      <w:r w:rsidRPr="000C30A1">
        <w:rPr>
          <w:sz w:val="24"/>
          <w:szCs w:val="24"/>
          <w:u w:val="single"/>
        </w:rPr>
        <w:t>Principalele obiective</w:t>
      </w:r>
      <w:r w:rsidR="00780062">
        <w:rPr>
          <w:sz w:val="24"/>
          <w:szCs w:val="24"/>
          <w:u w:val="single"/>
        </w:rPr>
        <w:t xml:space="preserve"> a</w:t>
      </w:r>
      <w:r w:rsidRPr="000C30A1">
        <w:rPr>
          <w:sz w:val="24"/>
          <w:szCs w:val="24"/>
          <w:u w:val="single"/>
        </w:rPr>
        <w:t>le acestui proiect sunt :</w:t>
      </w:r>
    </w:p>
    <w:p w:rsidR="002D7208" w:rsidRPr="000C30A1" w:rsidP="00780062">
      <w:pPr>
        <w:pStyle w:val="ListParagraph"/>
        <w:numPr>
          <w:ilvl w:val="0"/>
          <w:numId w:val="32"/>
        </w:numPr>
        <w:ind w:left="0" w:right="479" w:firstLine="360"/>
        <w:jc w:val="both"/>
        <w:rPr>
          <w:sz w:val="24"/>
          <w:szCs w:val="24"/>
        </w:rPr>
      </w:pPr>
      <w:r w:rsidRPr="000C30A1">
        <w:rPr>
          <w:sz w:val="24"/>
          <w:szCs w:val="24"/>
        </w:rPr>
        <w:t>creșterea calității sistemului de asistență socială prin introducerea de instrumente/ proceduri/mecanisme și prin îmbunătățirea nivelului de competențe ale profesioniștilor din sistem;</w:t>
      </w:r>
    </w:p>
    <w:p w:rsidR="002D7208" w:rsidRPr="000C30A1" w:rsidP="005257D2">
      <w:pPr>
        <w:pStyle w:val="ListParagraph"/>
        <w:numPr>
          <w:ilvl w:val="0"/>
          <w:numId w:val="32"/>
        </w:numPr>
        <w:ind w:right="479"/>
        <w:jc w:val="both"/>
        <w:rPr>
          <w:sz w:val="24"/>
          <w:szCs w:val="24"/>
        </w:rPr>
      </w:pPr>
      <w:r w:rsidRPr="000C30A1">
        <w:rPr>
          <w:sz w:val="24"/>
          <w:szCs w:val="24"/>
        </w:rPr>
        <w:t>creșterea numărului de asistenți maternali la nivelul comunității.</w:t>
      </w:r>
    </w:p>
    <w:p w:rsidR="002D7208" w:rsidRPr="000C30A1" w:rsidP="002D7208">
      <w:pPr>
        <w:ind w:right="479"/>
        <w:jc w:val="both"/>
        <w:rPr>
          <w:sz w:val="24"/>
          <w:szCs w:val="24"/>
        </w:rPr>
      </w:pPr>
    </w:p>
    <w:p w:rsidR="002D7208" w:rsidRPr="000C30A1" w:rsidP="002D7208">
      <w:pPr>
        <w:ind w:right="479"/>
        <w:jc w:val="both"/>
        <w:rPr>
          <w:sz w:val="24"/>
          <w:szCs w:val="24"/>
          <w:u w:val="single"/>
        </w:rPr>
      </w:pPr>
      <w:r w:rsidRPr="000C30A1">
        <w:rPr>
          <w:sz w:val="24"/>
          <w:szCs w:val="24"/>
          <w:u w:val="single"/>
        </w:rPr>
        <w:t>Proiectul presupune două componente esenț</w:t>
      </w:r>
      <w:r w:rsidRPr="000C30A1">
        <w:rPr>
          <w:sz w:val="24"/>
          <w:szCs w:val="24"/>
          <w:u w:val="single"/>
        </w:rPr>
        <w:t>iale, respectiv:</w:t>
      </w:r>
    </w:p>
    <w:p w:rsidR="002D7208" w:rsidRPr="000C30A1" w:rsidP="002D7208">
      <w:pPr>
        <w:ind w:right="479"/>
        <w:jc w:val="both"/>
        <w:rPr>
          <w:sz w:val="24"/>
          <w:szCs w:val="24"/>
        </w:rPr>
      </w:pPr>
    </w:p>
    <w:p w:rsidR="002D7208" w:rsidRPr="000C30A1" w:rsidP="005257D2">
      <w:pPr>
        <w:pStyle w:val="ListParagraph"/>
        <w:numPr>
          <w:ilvl w:val="0"/>
          <w:numId w:val="33"/>
        </w:numPr>
        <w:ind w:right="479"/>
        <w:jc w:val="both"/>
        <w:rPr>
          <w:sz w:val="24"/>
          <w:szCs w:val="24"/>
        </w:rPr>
      </w:pPr>
      <w:r w:rsidRPr="000C30A1">
        <w:rPr>
          <w:sz w:val="24"/>
          <w:szCs w:val="24"/>
          <w:u w:val="single"/>
        </w:rPr>
        <w:t>Componenta 1</w:t>
      </w:r>
      <w:r w:rsidRPr="000C30A1" w:rsidR="002D5156">
        <w:rPr>
          <w:sz w:val="24"/>
          <w:szCs w:val="24"/>
        </w:rPr>
        <w:t>: r</w:t>
      </w:r>
      <w:r w:rsidRPr="000C30A1">
        <w:rPr>
          <w:sz w:val="24"/>
          <w:szCs w:val="24"/>
        </w:rPr>
        <w:t xml:space="preserve">ambursarea cheltuielilor angajate la nivelul județului  în perioada 2014-2018, cu plata drepturilor salariale ale asistenților maternali profesioniști ai </w:t>
      </w:r>
      <w:r w:rsidRPr="000C30A1" w:rsidR="00F52C58">
        <w:rPr>
          <w:sz w:val="24"/>
          <w:szCs w:val="24"/>
          <w:lang w:val="en-US" w:eastAsia="en-US"/>
        </w:rPr>
        <w:t>Direcției ede Asistență Socială și Protecția Copilului a Judeţului Su</w:t>
      </w:r>
      <w:r w:rsidRPr="000C30A1" w:rsidR="00F52C58">
        <w:rPr>
          <w:sz w:val="24"/>
          <w:szCs w:val="24"/>
          <w:lang w:val="en-US" w:eastAsia="en-US"/>
        </w:rPr>
        <w:t>ceava</w:t>
      </w:r>
      <w:r w:rsidRPr="000C30A1">
        <w:rPr>
          <w:sz w:val="24"/>
          <w:szCs w:val="24"/>
        </w:rPr>
        <w:t>;</w:t>
      </w:r>
    </w:p>
    <w:p w:rsidR="002D7208" w:rsidRPr="000C30A1" w:rsidP="005257D2">
      <w:pPr>
        <w:pStyle w:val="ListParagraph"/>
        <w:numPr>
          <w:ilvl w:val="0"/>
          <w:numId w:val="33"/>
        </w:numPr>
        <w:ind w:right="479"/>
        <w:jc w:val="both"/>
        <w:rPr>
          <w:sz w:val="24"/>
          <w:szCs w:val="24"/>
        </w:rPr>
      </w:pPr>
      <w:r w:rsidRPr="000C30A1">
        <w:rPr>
          <w:sz w:val="24"/>
          <w:szCs w:val="24"/>
          <w:u w:val="single"/>
        </w:rPr>
        <w:t>Componenta 2</w:t>
      </w:r>
      <w:r w:rsidRPr="000C30A1">
        <w:rPr>
          <w:sz w:val="24"/>
          <w:szCs w:val="24"/>
        </w:rPr>
        <w:t xml:space="preserve">:  </w:t>
      </w:r>
      <w:r w:rsidRPr="000C30A1" w:rsidR="002D5156">
        <w:rPr>
          <w:sz w:val="24"/>
          <w:szCs w:val="24"/>
        </w:rPr>
        <w:t>finanțarea</w:t>
      </w:r>
      <w:r w:rsidRPr="000C30A1">
        <w:rPr>
          <w:sz w:val="24"/>
          <w:szCs w:val="24"/>
        </w:rPr>
        <w:t xml:space="preserve"> activități</w:t>
      </w:r>
      <w:r w:rsidRPr="000C30A1" w:rsidR="002D5156">
        <w:rPr>
          <w:sz w:val="24"/>
          <w:szCs w:val="24"/>
        </w:rPr>
        <w:t>lor</w:t>
      </w:r>
      <w:r w:rsidRPr="000C30A1">
        <w:rPr>
          <w:sz w:val="24"/>
          <w:szCs w:val="24"/>
        </w:rPr>
        <w:t xml:space="preserve"> care privesc îmbunătățirea nivelului de competențe a asistenților maternali profesioniști și a personalului specializat, prin dezvoltarea de instrumente, proceduri, mecanisme noi și includerea acestora în programe de formare profesională. Prin proiect se prevede și  asigurarea salariilor asistenților maternali care vor fi angajați în perioada 2019-2023. </w:t>
      </w:r>
    </w:p>
    <w:p w:rsidR="002D7208" w:rsidRPr="000C30A1" w:rsidP="003D2FF2">
      <w:pPr>
        <w:ind w:left="142" w:right="34"/>
        <w:jc w:val="both"/>
        <w:rPr>
          <w:sz w:val="24"/>
          <w:szCs w:val="24"/>
        </w:rPr>
      </w:pPr>
    </w:p>
    <w:p w:rsidR="00E16975" w:rsidRPr="000C30A1" w:rsidP="00E16975">
      <w:pPr>
        <w:ind w:right="476"/>
        <w:jc w:val="both"/>
        <w:rPr>
          <w:sz w:val="24"/>
          <w:szCs w:val="24"/>
        </w:rPr>
      </w:pPr>
      <w:r w:rsidRPr="000C30A1">
        <w:rPr>
          <w:sz w:val="24"/>
          <w:szCs w:val="24"/>
        </w:rPr>
        <w:t>În cursul anului 2020 au fost atinse următoarele obiective:</w:t>
      </w:r>
    </w:p>
    <w:p w:rsidR="00E16975" w:rsidRPr="000C30A1" w:rsidP="00E16975">
      <w:pPr>
        <w:ind w:right="476" w:firstLine="720"/>
        <w:jc w:val="both"/>
        <w:rPr>
          <w:b/>
          <w:sz w:val="24"/>
          <w:szCs w:val="24"/>
          <w:u w:val="single"/>
        </w:rPr>
      </w:pPr>
    </w:p>
    <w:p w:rsidR="00E16975" w:rsidRPr="000C30A1" w:rsidP="005257D2">
      <w:pPr>
        <w:pStyle w:val="ListParagraph"/>
        <w:numPr>
          <w:ilvl w:val="0"/>
          <w:numId w:val="35"/>
        </w:numPr>
        <w:spacing w:after="200"/>
        <w:ind w:left="709" w:right="476" w:hanging="425"/>
        <w:jc w:val="both"/>
        <w:rPr>
          <w:sz w:val="24"/>
          <w:szCs w:val="24"/>
        </w:rPr>
      </w:pPr>
      <w:r w:rsidRPr="000C30A1">
        <w:rPr>
          <w:sz w:val="24"/>
          <w:szCs w:val="24"/>
        </w:rPr>
        <w:t>finanțarea cheltuielilor salariale aferente asistenților maternali existenți în perioada 2014-2018 - în acest sens au fost întocmite și transmise autorității 6 solicitări de rambursare, dosare aparținând grupului țintă, informații privind cerințele solicitate în urma verificărilor OIR. În urma verificărilor solicitate majoritatea cererilor de rambursare au fost autorizate;</w:t>
      </w:r>
    </w:p>
    <w:p w:rsidR="00E16975" w:rsidRPr="000C30A1" w:rsidP="005257D2">
      <w:pPr>
        <w:pStyle w:val="ListParagraph"/>
        <w:numPr>
          <w:ilvl w:val="0"/>
          <w:numId w:val="35"/>
        </w:numPr>
        <w:spacing w:after="200"/>
        <w:ind w:left="709" w:right="476" w:hanging="425"/>
        <w:jc w:val="both"/>
        <w:rPr>
          <w:sz w:val="24"/>
          <w:szCs w:val="24"/>
        </w:rPr>
      </w:pPr>
      <w:r w:rsidRPr="000C30A1">
        <w:rPr>
          <w:sz w:val="24"/>
          <w:szCs w:val="24"/>
        </w:rPr>
        <w:t xml:space="preserve">dezvoltarea rețelei de asistenți maternali – identificarea, recrutarea și angajarea persoanelor aparținând grupului țintă, angajarea a 45 </w:t>
      </w:r>
      <w:r w:rsidRPr="000C30A1" w:rsidR="003918EC">
        <w:rPr>
          <w:sz w:val="24"/>
          <w:szCs w:val="24"/>
        </w:rPr>
        <w:t xml:space="preserve">asistenți maternali profesioniști </w:t>
      </w:r>
      <w:r w:rsidRPr="000C30A1">
        <w:rPr>
          <w:sz w:val="24"/>
          <w:szCs w:val="24"/>
        </w:rPr>
        <w:t>(40 AMP preconizați pentru 2020 și 5 AMP suplimentar) și plasarea la cei 45 de AMP a unui număr de 63 de copii;</w:t>
      </w:r>
    </w:p>
    <w:p w:rsidR="00E16975" w:rsidRPr="000C30A1" w:rsidP="005257D2">
      <w:pPr>
        <w:pStyle w:val="ListParagraph"/>
        <w:numPr>
          <w:ilvl w:val="0"/>
          <w:numId w:val="35"/>
        </w:numPr>
        <w:spacing w:after="200"/>
        <w:ind w:left="709" w:right="476" w:hanging="425"/>
        <w:jc w:val="both"/>
        <w:rPr>
          <w:sz w:val="24"/>
          <w:szCs w:val="24"/>
        </w:rPr>
      </w:pPr>
      <w:r w:rsidRPr="000C30A1">
        <w:rPr>
          <w:sz w:val="24"/>
          <w:szCs w:val="24"/>
        </w:rPr>
        <w:t>finanțarea cheltuielilor salariale pentru cei 70 de  asistenți maternali noi angajați – pregătirea și transmiterea documentelor aferente cererilor de ramb</w:t>
      </w:r>
      <w:r w:rsidRPr="000C30A1">
        <w:rPr>
          <w:sz w:val="24"/>
          <w:szCs w:val="24"/>
        </w:rPr>
        <w:t>ursare CR6, CR8, CR9, CR 13, CR 15;</w:t>
      </w:r>
    </w:p>
    <w:p w:rsidR="00E16975" w:rsidRPr="000C30A1" w:rsidP="005257D2">
      <w:pPr>
        <w:pStyle w:val="ListParagraph"/>
        <w:numPr>
          <w:ilvl w:val="0"/>
          <w:numId w:val="35"/>
        </w:numPr>
        <w:spacing w:after="200"/>
        <w:ind w:left="709" w:right="219" w:hanging="425"/>
        <w:jc w:val="both"/>
        <w:rPr>
          <w:sz w:val="24"/>
          <w:szCs w:val="24"/>
        </w:rPr>
      </w:pPr>
      <w:r w:rsidRPr="000C30A1">
        <w:rPr>
          <w:sz w:val="24"/>
          <w:szCs w:val="24"/>
        </w:rPr>
        <w:t>înscrierea cursanților și formarea grupelor -  s-a finalizat activitatea de informare a unui număr de 376 de asistenți maternali din rețeaua existentă în vederea pregătirii grupelor ce vor participa la programul de formare profesională;</w:t>
      </w:r>
    </w:p>
    <w:p w:rsidR="00E16975" w:rsidRPr="000C30A1" w:rsidP="005257D2">
      <w:pPr>
        <w:pStyle w:val="ListParagraph"/>
        <w:numPr>
          <w:ilvl w:val="0"/>
          <w:numId w:val="35"/>
        </w:numPr>
        <w:spacing w:after="200"/>
        <w:ind w:left="709" w:right="219" w:hanging="425"/>
        <w:jc w:val="both"/>
        <w:rPr>
          <w:sz w:val="24"/>
          <w:szCs w:val="24"/>
        </w:rPr>
      </w:pPr>
      <w:r w:rsidRPr="000C30A1">
        <w:rPr>
          <w:rFonts w:eastAsia="Calibri"/>
          <w:sz w:val="24"/>
          <w:szCs w:val="24"/>
          <w:lang w:eastAsia="en-US"/>
        </w:rPr>
        <w:t>pentru demararea activității de formare a asistenților maternali, s-au constituit 15 grupe de asistenți maternali, care vor participa pe parcursul anu</w:t>
      </w:r>
      <w:r w:rsidRPr="000C30A1" w:rsidR="003918EC">
        <w:rPr>
          <w:rFonts w:eastAsia="Calibri"/>
          <w:sz w:val="24"/>
          <w:szCs w:val="24"/>
          <w:lang w:eastAsia="en-US"/>
        </w:rPr>
        <w:t>lui 2021 la cursuri de training;</w:t>
      </w:r>
    </w:p>
    <w:p w:rsidR="00E16975" w:rsidRPr="000C30A1" w:rsidP="005257D2">
      <w:pPr>
        <w:pStyle w:val="ListParagraph"/>
        <w:numPr>
          <w:ilvl w:val="0"/>
          <w:numId w:val="35"/>
        </w:numPr>
        <w:spacing w:after="200"/>
        <w:ind w:left="709" w:right="219" w:hanging="425"/>
        <w:jc w:val="both"/>
        <w:rPr>
          <w:sz w:val="24"/>
          <w:szCs w:val="24"/>
        </w:rPr>
      </w:pPr>
      <w:r w:rsidRPr="000C30A1">
        <w:rPr>
          <w:rFonts w:eastAsia="Calibri"/>
          <w:sz w:val="24"/>
          <w:szCs w:val="24"/>
          <w:lang w:eastAsia="en-US"/>
        </w:rPr>
        <w:t>evaluarea din punct de vedere social a unui număr de 142 persoane care au depus cereri pentru a deveni asistenți maternali, în perioada 01 ianuarie 2018 – 31.12 2019</w:t>
      </w:r>
      <w:r w:rsidRPr="000C30A1" w:rsidR="003918EC">
        <w:rPr>
          <w:rFonts w:eastAsia="Calibri"/>
          <w:sz w:val="24"/>
          <w:szCs w:val="24"/>
          <w:lang w:eastAsia="en-US"/>
        </w:rPr>
        <w:t>.</w:t>
      </w:r>
    </w:p>
    <w:p w:rsidR="00887430" w:rsidRPr="000C30A1" w:rsidP="003918EC">
      <w:pPr>
        <w:pStyle w:val="ListParagraph"/>
        <w:spacing w:after="160"/>
        <w:ind w:left="709" w:right="219" w:hanging="1"/>
        <w:jc w:val="both"/>
        <w:rPr>
          <w:rFonts w:eastAsia="Calibri"/>
          <w:sz w:val="24"/>
          <w:szCs w:val="24"/>
          <w:lang w:eastAsia="en-US"/>
        </w:rPr>
      </w:pPr>
      <w:r w:rsidRPr="000C30A1" w:rsidR="00E16975">
        <w:rPr>
          <w:rFonts w:eastAsia="Calibri"/>
          <w:sz w:val="24"/>
          <w:szCs w:val="24"/>
          <w:lang w:eastAsia="en-US"/>
        </w:rPr>
        <w:t xml:space="preserve">Dintre acestea, un număr de 37  au primit aviz psihologic favorabil și au început cursul de formare inițială. </w:t>
      </w:r>
    </w:p>
    <w:p w:rsidR="002E1A44" w:rsidRPr="00780062" w:rsidP="00780062">
      <w:pPr>
        <w:pStyle w:val="ListParagraph"/>
        <w:spacing w:after="160"/>
        <w:ind w:left="709" w:right="219" w:hanging="1"/>
        <w:jc w:val="both"/>
        <w:rPr>
          <w:rFonts w:eastAsia="Calibri"/>
          <w:sz w:val="24"/>
          <w:szCs w:val="24"/>
          <w:lang w:eastAsia="en-US"/>
        </w:rPr>
      </w:pPr>
      <w:r w:rsidRPr="000C30A1" w:rsidR="00E16975">
        <w:rPr>
          <w:rFonts w:eastAsia="Calibri"/>
          <w:sz w:val="24"/>
          <w:szCs w:val="24"/>
          <w:lang w:eastAsia="en-US"/>
        </w:rPr>
        <w:t>La finalul cursului de formare, 33</w:t>
      </w:r>
      <w:r w:rsidRPr="000C30A1" w:rsidR="00E16975">
        <w:rPr>
          <w:rFonts w:eastAsia="Calibri"/>
          <w:sz w:val="24"/>
          <w:szCs w:val="24"/>
          <w:lang w:eastAsia="en-US"/>
        </w:rPr>
        <w:t xml:space="preserve"> de persoane au fost atestate ca asistent maternal profesionist.</w:t>
      </w:r>
    </w:p>
    <w:p w:rsidR="000F3621" w:rsidRPr="000C30A1" w:rsidP="000F3621">
      <w:pPr>
        <w:spacing w:after="160"/>
        <w:jc w:val="both"/>
        <w:rPr>
          <w:rFonts w:eastAsia="Calibri"/>
          <w:b/>
          <w:sz w:val="24"/>
          <w:szCs w:val="24"/>
          <w:lang w:eastAsia="en-US"/>
        </w:rPr>
      </w:pPr>
      <w:r w:rsidRPr="000C30A1">
        <w:rPr>
          <w:rFonts w:eastAsia="Calibri"/>
          <w:b/>
          <w:sz w:val="24"/>
          <w:szCs w:val="24"/>
          <w:lang w:eastAsia="en-US"/>
        </w:rPr>
        <w:t>În cadrul Serviciului de asistență maternală au fost</w:t>
      </w:r>
      <w:r w:rsidRPr="000C30A1" w:rsidR="00034FAA">
        <w:rPr>
          <w:rFonts w:eastAsia="Calibri"/>
          <w:b/>
          <w:sz w:val="24"/>
          <w:szCs w:val="24"/>
          <w:lang w:eastAsia="en-US"/>
        </w:rPr>
        <w:t xml:space="preserve"> derulate următoarele activităț</w:t>
      </w:r>
      <w:r w:rsidRPr="000C30A1">
        <w:rPr>
          <w:rFonts w:eastAsia="Calibri"/>
          <w:b/>
          <w:sz w:val="24"/>
          <w:szCs w:val="24"/>
          <w:lang w:eastAsia="en-US"/>
        </w:rPr>
        <w:t>i:</w:t>
      </w:r>
    </w:p>
    <w:p w:rsidR="00887430" w:rsidRPr="000C30A1" w:rsidP="00887430">
      <w:pPr>
        <w:pStyle w:val="ListParagraph"/>
        <w:numPr>
          <w:ilvl w:val="0"/>
          <w:numId w:val="80"/>
        </w:numPr>
        <w:ind w:right="34"/>
        <w:jc w:val="both"/>
        <w:rPr>
          <w:sz w:val="24"/>
          <w:szCs w:val="24"/>
        </w:rPr>
      </w:pPr>
      <w:r w:rsidRPr="000C30A1" w:rsidR="00AD0A25">
        <w:rPr>
          <w:sz w:val="24"/>
          <w:szCs w:val="24"/>
        </w:rPr>
        <w:t xml:space="preserve">la propunerea specialiștilor din cadrul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AD0A25">
        <w:rPr>
          <w:sz w:val="24"/>
          <w:szCs w:val="24"/>
        </w:rPr>
        <w:t>, Comisia pentru protecția copilului Su</w:t>
      </w:r>
      <w:r w:rsidRPr="000C30A1" w:rsidR="00AD0A25">
        <w:rPr>
          <w:sz w:val="24"/>
          <w:szCs w:val="24"/>
        </w:rPr>
        <w:t>cea</w:t>
      </w:r>
      <w:r w:rsidRPr="000C30A1" w:rsidR="004F6F31">
        <w:rPr>
          <w:sz w:val="24"/>
          <w:szCs w:val="24"/>
        </w:rPr>
        <w:t>va a aprobat eliberatea unui număr</w:t>
      </w:r>
      <w:r w:rsidRPr="000C30A1" w:rsidR="00AD0A25">
        <w:rPr>
          <w:sz w:val="24"/>
          <w:szCs w:val="24"/>
        </w:rPr>
        <w:t xml:space="preserve"> de 49 atestate asistenți maternali profesioniți și reînnoirea atestatului pentru 97 asistenți maternali profesioniști;</w:t>
      </w:r>
    </w:p>
    <w:p w:rsidR="00887430" w:rsidRPr="000C30A1" w:rsidP="00887430">
      <w:pPr>
        <w:pStyle w:val="ListParagraph"/>
        <w:numPr>
          <w:ilvl w:val="0"/>
          <w:numId w:val="80"/>
        </w:numPr>
        <w:ind w:right="34"/>
        <w:jc w:val="both"/>
        <w:rPr>
          <w:sz w:val="24"/>
          <w:szCs w:val="24"/>
        </w:rPr>
      </w:pPr>
      <w:r w:rsidRPr="000C30A1" w:rsidR="00793C5D">
        <w:rPr>
          <w:sz w:val="24"/>
          <w:szCs w:val="24"/>
        </w:rPr>
        <w:t>a fost revizuit stadiul de realizare a obiectivelor propuse în Planul Individualizat de Protecție pentru copiii aflați în plasament la asistenți maternali profesioniști prin re</w:t>
      </w:r>
      <w:r w:rsidRPr="000C30A1" w:rsidR="00C872F0">
        <w:rPr>
          <w:sz w:val="24"/>
          <w:szCs w:val="24"/>
        </w:rPr>
        <w:t>evaluări trimestriale, astfel: 58 cu finalitate adopția, 692</w:t>
      </w:r>
      <w:r w:rsidRPr="000C30A1" w:rsidR="00793C5D">
        <w:rPr>
          <w:sz w:val="24"/>
          <w:szCs w:val="24"/>
        </w:rPr>
        <w:t xml:space="preserve"> cu finalitat</w:t>
      </w:r>
      <w:r w:rsidRPr="000C30A1" w:rsidR="00C872F0">
        <w:rPr>
          <w:sz w:val="24"/>
          <w:szCs w:val="24"/>
        </w:rPr>
        <w:t>ea reintegrare în familie și 625</w:t>
      </w:r>
      <w:r w:rsidRPr="000C30A1" w:rsidR="00793C5D">
        <w:rPr>
          <w:sz w:val="24"/>
          <w:szCs w:val="24"/>
        </w:rPr>
        <w:t xml:space="preserve"> cu finalitate integrare socio-profesională)</w:t>
      </w:r>
      <w:r w:rsidRPr="000C30A1" w:rsidR="00351D16">
        <w:rPr>
          <w:sz w:val="24"/>
          <w:szCs w:val="24"/>
        </w:rPr>
        <w:t>;</w:t>
      </w:r>
    </w:p>
    <w:p w:rsidR="00887430" w:rsidRPr="000C30A1" w:rsidP="00887430">
      <w:pPr>
        <w:pStyle w:val="ListParagraph"/>
        <w:numPr>
          <w:ilvl w:val="0"/>
          <w:numId w:val="80"/>
        </w:numPr>
        <w:ind w:right="34"/>
        <w:jc w:val="both"/>
        <w:rPr>
          <w:sz w:val="24"/>
          <w:szCs w:val="24"/>
        </w:rPr>
      </w:pPr>
      <w:r w:rsidRPr="000C30A1" w:rsidR="00366F07">
        <w:rPr>
          <w:sz w:val="24"/>
          <w:szCs w:val="24"/>
        </w:rPr>
        <w:t>au fost instrumentate un număr de 675 de dosare ale copiilor prin revizuirea planurilor de intervenție personalizată, întocmirea documentației necesare deschiderii procedurii de adopție, elaborarea documentației necesare reintegrărilor familiale, revocărilor și înlocuirilor măsurilor de protecție specială. De asemenea cazurile au fost înaintate intanțelor judecătorești în vederea stabilirii contribuției părinților la întreținerea minorilor aflați cu măsură de plasament la asistent maternal profesionist precum și stabilirea orelor de muncă în folosul comunității a părinților care nu realizează venituri;</w:t>
      </w:r>
    </w:p>
    <w:p w:rsidR="00B6455C" w:rsidRPr="000C30A1" w:rsidP="00B6455C">
      <w:pPr>
        <w:pStyle w:val="ListParagraph"/>
        <w:numPr>
          <w:ilvl w:val="0"/>
          <w:numId w:val="80"/>
        </w:numPr>
        <w:ind w:right="34"/>
        <w:jc w:val="both"/>
        <w:rPr>
          <w:sz w:val="24"/>
          <w:szCs w:val="24"/>
        </w:rPr>
      </w:pPr>
      <w:r w:rsidRPr="000C30A1">
        <w:rPr>
          <w:sz w:val="24"/>
          <w:szCs w:val="24"/>
        </w:rPr>
        <w:t>a fost evaluată performanța profesională pentru 289 asistenți maternali profesioniști;</w:t>
      </w:r>
    </w:p>
    <w:p w:rsidR="004800F1" w:rsidRPr="000C30A1" w:rsidP="00887430">
      <w:pPr>
        <w:pStyle w:val="ListParagraph"/>
        <w:numPr>
          <w:ilvl w:val="0"/>
          <w:numId w:val="80"/>
        </w:numPr>
        <w:ind w:right="34"/>
        <w:jc w:val="both"/>
        <w:rPr>
          <w:sz w:val="24"/>
          <w:szCs w:val="24"/>
        </w:rPr>
      </w:pPr>
      <w:r w:rsidRPr="000C30A1">
        <w:rPr>
          <w:sz w:val="24"/>
          <w:szCs w:val="24"/>
        </w:rPr>
        <w:t>au fost înregistrate un număr de 71 sentințe ale Instanței și 59 de hotărâri ale Comisiei pentru protecția copilului Suceava prin care se menține măsura de plasament la asistenți maternali profesioniști;</w:t>
      </w:r>
    </w:p>
    <w:p w:rsidR="00887430" w:rsidRPr="000C30A1" w:rsidP="00887430">
      <w:pPr>
        <w:pStyle w:val="ListParagraph"/>
        <w:numPr>
          <w:ilvl w:val="0"/>
          <w:numId w:val="80"/>
        </w:numPr>
        <w:ind w:right="34"/>
        <w:jc w:val="both"/>
        <w:rPr>
          <w:sz w:val="24"/>
          <w:szCs w:val="24"/>
        </w:rPr>
      </w:pPr>
      <w:r w:rsidRPr="000C30A1" w:rsidR="001849C2">
        <w:rPr>
          <w:sz w:val="24"/>
          <w:szCs w:val="24"/>
        </w:rPr>
        <w:t>deoarece nu s-au putut efectuat vizite la domiciliul asistenților maternali, managerii de caz au menținut permanet legătura cu beneficiarii și au evaluat modul în care sunt satisfăcute nevoile copilului în familie (hrană, echipament, odihnă, recreere, socializare, educaţie), nevoile AMP în activitatea desfăşurată precum şi situația familiilor naturale sau a rudelor până la gradul IV prin convorbiri telefonice, prin apeluri video și prin alte mijloace online (whatsapp, skipe);</w:t>
      </w:r>
    </w:p>
    <w:p w:rsidR="00887430" w:rsidRPr="000C30A1" w:rsidP="00887430">
      <w:pPr>
        <w:pStyle w:val="ListParagraph"/>
        <w:numPr>
          <w:ilvl w:val="0"/>
          <w:numId w:val="80"/>
        </w:numPr>
        <w:ind w:right="34"/>
        <w:jc w:val="both"/>
        <w:rPr>
          <w:sz w:val="24"/>
          <w:szCs w:val="24"/>
        </w:rPr>
      </w:pPr>
      <w:r w:rsidRPr="000C30A1" w:rsidR="001849C2">
        <w:rPr>
          <w:sz w:val="24"/>
          <w:szCs w:val="24"/>
        </w:rPr>
        <w:t xml:space="preserve">specialiştii din cadrul serviciului au oferit consiliere copiilor, asistenţilor maternali şi membrilor familii biologice a copiilor din plasament, atunci când s-a impus acest lucru; </w:t>
      </w:r>
    </w:p>
    <w:p w:rsidR="00887430" w:rsidRPr="000C30A1" w:rsidP="00887430">
      <w:pPr>
        <w:pStyle w:val="ListParagraph"/>
        <w:numPr>
          <w:ilvl w:val="0"/>
          <w:numId w:val="80"/>
        </w:numPr>
        <w:ind w:right="34"/>
        <w:jc w:val="both"/>
        <w:rPr>
          <w:sz w:val="24"/>
          <w:szCs w:val="24"/>
        </w:rPr>
      </w:pPr>
      <w:r w:rsidRPr="000C30A1" w:rsidR="001F06BF">
        <w:rPr>
          <w:sz w:val="24"/>
          <w:szCs w:val="24"/>
        </w:rPr>
        <w:t>s-a realizat activitatea de evaluare a asistențior maternali prin completarea fișelor de evaluare a performanțelor profesionale individuale precum și prezentarea membrilor Comisiei pentru Protecţia Copilului Suceava a rapoartelor de activitate individuală</w:t>
      </w:r>
      <w:r w:rsidRPr="000C30A1" w:rsidR="001F06BF">
        <w:rPr>
          <w:sz w:val="24"/>
          <w:szCs w:val="24"/>
        </w:rPr>
        <w:t>;</w:t>
      </w:r>
    </w:p>
    <w:p w:rsidR="001F06BF" w:rsidRPr="000C30A1" w:rsidP="00887430">
      <w:pPr>
        <w:pStyle w:val="ListParagraph"/>
        <w:numPr>
          <w:ilvl w:val="0"/>
          <w:numId w:val="80"/>
        </w:numPr>
        <w:ind w:right="34"/>
        <w:jc w:val="both"/>
        <w:rPr>
          <w:sz w:val="24"/>
          <w:szCs w:val="24"/>
        </w:rPr>
      </w:pPr>
      <w:r w:rsidRPr="000C30A1">
        <w:rPr>
          <w:sz w:val="24"/>
          <w:szCs w:val="24"/>
        </w:rPr>
        <w:t>asistenţii sociali au sprijinit şi monitorizat activitatea asistenţilor maternali astfel încât aceştia să fie informaţi, să înțeleagă şi să acţioneze în conformitate cu standardele de calitate în vigoare, procedurile şi metodologia de lucru a serviciului</w:t>
      </w:r>
      <w:r w:rsidRPr="000C30A1">
        <w:rPr>
          <w:sz w:val="24"/>
          <w:szCs w:val="24"/>
        </w:rPr>
        <w:t>.</w:t>
      </w:r>
    </w:p>
    <w:p w:rsidR="001F06BF" w:rsidRPr="0008081E" w:rsidP="000F3621">
      <w:pPr>
        <w:jc w:val="both"/>
        <w:rPr>
          <w:sz w:val="16"/>
          <w:szCs w:val="16"/>
        </w:rPr>
      </w:pPr>
    </w:p>
    <w:p w:rsidR="000F3621" w:rsidRPr="000C30A1" w:rsidP="00940E82">
      <w:pPr>
        <w:jc w:val="both"/>
        <w:rPr>
          <w:sz w:val="24"/>
          <w:szCs w:val="24"/>
        </w:rPr>
      </w:pPr>
      <w:r w:rsidRPr="000C30A1" w:rsidR="00940E82">
        <w:rPr>
          <w:sz w:val="24"/>
          <w:szCs w:val="24"/>
        </w:rPr>
        <w:t>Î</w:t>
      </w:r>
      <w:r w:rsidRPr="000C30A1">
        <w:rPr>
          <w:sz w:val="24"/>
          <w:szCs w:val="24"/>
        </w:rPr>
        <w:t xml:space="preserve">n evidența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sidR="003918EC">
        <w:rPr>
          <w:sz w:val="24"/>
          <w:szCs w:val="24"/>
        </w:rPr>
        <w:t>se află un număr de 388</w:t>
      </w:r>
      <w:r w:rsidRPr="000C30A1">
        <w:rPr>
          <w:sz w:val="24"/>
          <w:szCs w:val="24"/>
        </w:rPr>
        <w:t xml:space="preserve"> asistenți maternali profesioniști care</w:t>
      </w:r>
      <w:r w:rsidRPr="000C30A1" w:rsidR="00D016AE">
        <w:rPr>
          <w:sz w:val="24"/>
          <w:szCs w:val="24"/>
        </w:rPr>
        <w:t xml:space="preserve"> au în plasament un număr de 581</w:t>
      </w:r>
      <w:r w:rsidRPr="000C30A1">
        <w:rPr>
          <w:sz w:val="24"/>
          <w:szCs w:val="24"/>
        </w:rPr>
        <w:t xml:space="preserve"> copii;</w:t>
      </w:r>
    </w:p>
    <w:p w:rsidR="00D016AE" w:rsidRPr="0008081E" w:rsidP="00793C5D">
      <w:pPr>
        <w:tabs>
          <w:tab w:val="left" w:pos="90"/>
        </w:tabs>
        <w:jc w:val="both"/>
        <w:rPr>
          <w:b/>
          <w:sz w:val="16"/>
          <w:szCs w:val="16"/>
        </w:rPr>
      </w:pPr>
    </w:p>
    <w:p w:rsidR="00504BFB" w:rsidRPr="000C30A1" w:rsidP="00793C5D">
      <w:pPr>
        <w:tabs>
          <w:tab w:val="left" w:pos="90"/>
        </w:tabs>
        <w:jc w:val="both"/>
        <w:rPr>
          <w:b/>
          <w:sz w:val="24"/>
          <w:szCs w:val="24"/>
        </w:rPr>
      </w:pPr>
      <w:r w:rsidRPr="000C30A1" w:rsidR="00D016AE">
        <w:rPr>
          <w:b/>
          <w:sz w:val="24"/>
          <w:szCs w:val="24"/>
        </w:rPr>
        <w:t>Dinamica asistenților maternali atestați/reatestați în perioada anilor 2010-2020</w:t>
      </w:r>
    </w:p>
    <w:p w:rsidR="00887430" w:rsidRPr="000C30A1" w:rsidP="00793C5D">
      <w:pPr>
        <w:tabs>
          <w:tab w:val="left" w:pos="90"/>
        </w:tabs>
        <w:jc w:val="both"/>
        <w:rPr>
          <w:b/>
          <w:sz w:val="24"/>
          <w:szCs w:val="24"/>
        </w:rPr>
      </w:pPr>
    </w:p>
    <w:tbl>
      <w:tblPr>
        <w:tblStyle w:val="TableNormal"/>
        <w:tblW w:w="91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8"/>
        <w:gridCol w:w="656"/>
        <w:gridCol w:w="656"/>
        <w:gridCol w:w="656"/>
        <w:gridCol w:w="656"/>
        <w:gridCol w:w="656"/>
        <w:gridCol w:w="656"/>
        <w:gridCol w:w="656"/>
        <w:gridCol w:w="656"/>
        <w:gridCol w:w="656"/>
        <w:gridCol w:w="656"/>
        <w:gridCol w:w="656"/>
      </w:tblGrid>
      <w:tr w:rsidTr="00B33704">
        <w:tblPrEx>
          <w:tblW w:w="91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958" w:type="dxa"/>
            <w:shd w:val="clear" w:color="auto" w:fill="D9D9D9"/>
            <w:vAlign w:val="center"/>
          </w:tcPr>
          <w:p w:rsidR="00D016AE" w:rsidRPr="000C30A1" w:rsidP="00B33704">
            <w:pPr>
              <w:jc w:val="center"/>
              <w:rPr>
                <w:b/>
                <w:bCs/>
                <w:sz w:val="22"/>
                <w:szCs w:val="22"/>
              </w:rPr>
            </w:pPr>
            <w:r w:rsidRPr="000C30A1">
              <w:rPr>
                <w:b/>
                <w:bCs/>
                <w:sz w:val="22"/>
                <w:szCs w:val="22"/>
              </w:rPr>
              <w:t>Anul</w:t>
            </w:r>
          </w:p>
        </w:tc>
        <w:tc>
          <w:tcPr>
            <w:tcW w:w="656" w:type="dxa"/>
            <w:shd w:val="clear" w:color="auto" w:fill="D9D9D9"/>
            <w:vAlign w:val="center"/>
          </w:tcPr>
          <w:p w:rsidR="00D016AE" w:rsidRPr="000C30A1" w:rsidP="00B33704">
            <w:pPr>
              <w:jc w:val="center"/>
              <w:rPr>
                <w:b/>
                <w:bCs/>
                <w:sz w:val="22"/>
                <w:szCs w:val="22"/>
              </w:rPr>
            </w:pPr>
            <w:r w:rsidRPr="000C30A1">
              <w:rPr>
                <w:b/>
                <w:bCs/>
                <w:sz w:val="22"/>
                <w:szCs w:val="22"/>
              </w:rPr>
              <w:t>2010</w:t>
            </w:r>
          </w:p>
        </w:tc>
        <w:tc>
          <w:tcPr>
            <w:tcW w:w="656" w:type="dxa"/>
            <w:shd w:val="clear" w:color="auto" w:fill="D9D9D9"/>
            <w:vAlign w:val="center"/>
          </w:tcPr>
          <w:p w:rsidR="00D016AE" w:rsidRPr="000C30A1" w:rsidP="00B33704">
            <w:pPr>
              <w:jc w:val="center"/>
              <w:rPr>
                <w:b/>
                <w:bCs/>
                <w:sz w:val="22"/>
                <w:szCs w:val="22"/>
              </w:rPr>
            </w:pPr>
            <w:r w:rsidRPr="000C30A1">
              <w:rPr>
                <w:b/>
                <w:bCs/>
                <w:sz w:val="22"/>
                <w:szCs w:val="22"/>
              </w:rPr>
              <w:t>2011</w:t>
            </w:r>
          </w:p>
        </w:tc>
        <w:tc>
          <w:tcPr>
            <w:tcW w:w="656" w:type="dxa"/>
            <w:shd w:val="clear" w:color="auto" w:fill="D9D9D9"/>
            <w:vAlign w:val="center"/>
          </w:tcPr>
          <w:p w:rsidR="00D016AE" w:rsidRPr="000C30A1" w:rsidP="00B33704">
            <w:pPr>
              <w:jc w:val="center"/>
              <w:rPr>
                <w:b/>
                <w:bCs/>
                <w:sz w:val="22"/>
                <w:szCs w:val="22"/>
              </w:rPr>
            </w:pPr>
            <w:r w:rsidRPr="000C30A1">
              <w:rPr>
                <w:b/>
                <w:bCs/>
                <w:sz w:val="22"/>
                <w:szCs w:val="22"/>
              </w:rPr>
              <w:t>2012</w:t>
            </w:r>
          </w:p>
        </w:tc>
        <w:tc>
          <w:tcPr>
            <w:tcW w:w="656" w:type="dxa"/>
            <w:shd w:val="clear" w:color="auto" w:fill="D9D9D9"/>
            <w:vAlign w:val="center"/>
          </w:tcPr>
          <w:p w:rsidR="00D016AE" w:rsidRPr="000C30A1" w:rsidP="00B33704">
            <w:pPr>
              <w:jc w:val="center"/>
              <w:rPr>
                <w:b/>
                <w:bCs/>
                <w:sz w:val="22"/>
                <w:szCs w:val="22"/>
              </w:rPr>
            </w:pPr>
            <w:r w:rsidRPr="000C30A1">
              <w:rPr>
                <w:b/>
                <w:bCs/>
                <w:sz w:val="22"/>
                <w:szCs w:val="22"/>
              </w:rPr>
              <w:t>2013</w:t>
            </w:r>
          </w:p>
        </w:tc>
        <w:tc>
          <w:tcPr>
            <w:tcW w:w="656" w:type="dxa"/>
            <w:shd w:val="clear" w:color="auto" w:fill="D9D9D9"/>
            <w:vAlign w:val="center"/>
          </w:tcPr>
          <w:p w:rsidR="00D016AE" w:rsidRPr="000C30A1" w:rsidP="00B33704">
            <w:pPr>
              <w:jc w:val="center"/>
              <w:rPr>
                <w:b/>
                <w:bCs/>
                <w:sz w:val="22"/>
                <w:szCs w:val="22"/>
              </w:rPr>
            </w:pPr>
            <w:r w:rsidRPr="000C30A1">
              <w:rPr>
                <w:b/>
                <w:bCs/>
                <w:sz w:val="22"/>
                <w:szCs w:val="22"/>
              </w:rPr>
              <w:t>2014</w:t>
            </w:r>
          </w:p>
        </w:tc>
        <w:tc>
          <w:tcPr>
            <w:tcW w:w="656" w:type="dxa"/>
            <w:shd w:val="clear" w:color="auto" w:fill="D9D9D9"/>
            <w:vAlign w:val="center"/>
          </w:tcPr>
          <w:p w:rsidR="00D016AE" w:rsidRPr="000C30A1" w:rsidP="00B33704">
            <w:pPr>
              <w:jc w:val="center"/>
              <w:rPr>
                <w:b/>
                <w:bCs/>
                <w:sz w:val="22"/>
                <w:szCs w:val="22"/>
              </w:rPr>
            </w:pPr>
            <w:r w:rsidRPr="000C30A1">
              <w:rPr>
                <w:b/>
                <w:bCs/>
                <w:sz w:val="22"/>
                <w:szCs w:val="22"/>
              </w:rPr>
              <w:t>2015</w:t>
            </w:r>
          </w:p>
        </w:tc>
        <w:tc>
          <w:tcPr>
            <w:tcW w:w="656" w:type="dxa"/>
            <w:shd w:val="clear" w:color="auto" w:fill="D9D9D9"/>
            <w:vAlign w:val="center"/>
          </w:tcPr>
          <w:p w:rsidR="00D016AE" w:rsidRPr="000C30A1" w:rsidP="00B33704">
            <w:pPr>
              <w:jc w:val="center"/>
              <w:rPr>
                <w:b/>
                <w:bCs/>
                <w:sz w:val="22"/>
                <w:szCs w:val="22"/>
              </w:rPr>
            </w:pPr>
            <w:r w:rsidRPr="000C30A1">
              <w:rPr>
                <w:b/>
                <w:bCs/>
                <w:sz w:val="22"/>
                <w:szCs w:val="22"/>
              </w:rPr>
              <w:t>2016</w:t>
            </w:r>
          </w:p>
        </w:tc>
        <w:tc>
          <w:tcPr>
            <w:tcW w:w="656" w:type="dxa"/>
            <w:shd w:val="clear" w:color="auto" w:fill="D9D9D9"/>
            <w:vAlign w:val="center"/>
          </w:tcPr>
          <w:p w:rsidR="00D016AE" w:rsidRPr="000C30A1" w:rsidP="00B33704">
            <w:pPr>
              <w:jc w:val="center"/>
              <w:rPr>
                <w:b/>
                <w:bCs/>
                <w:sz w:val="22"/>
                <w:szCs w:val="22"/>
              </w:rPr>
            </w:pPr>
            <w:r w:rsidRPr="000C30A1">
              <w:rPr>
                <w:b/>
                <w:bCs/>
                <w:sz w:val="22"/>
                <w:szCs w:val="22"/>
              </w:rPr>
              <w:t>2017</w:t>
            </w:r>
          </w:p>
        </w:tc>
        <w:tc>
          <w:tcPr>
            <w:tcW w:w="656" w:type="dxa"/>
            <w:shd w:val="clear" w:color="auto" w:fill="D9D9D9"/>
            <w:vAlign w:val="center"/>
          </w:tcPr>
          <w:p w:rsidR="00D016AE" w:rsidRPr="000C30A1" w:rsidP="00B33704">
            <w:pPr>
              <w:jc w:val="center"/>
              <w:rPr>
                <w:b/>
                <w:bCs/>
                <w:sz w:val="22"/>
                <w:szCs w:val="22"/>
              </w:rPr>
            </w:pPr>
            <w:r w:rsidRPr="000C30A1">
              <w:rPr>
                <w:b/>
                <w:bCs/>
                <w:sz w:val="22"/>
                <w:szCs w:val="22"/>
              </w:rPr>
              <w:t>2018</w:t>
            </w:r>
          </w:p>
        </w:tc>
        <w:tc>
          <w:tcPr>
            <w:tcW w:w="656" w:type="dxa"/>
            <w:shd w:val="clear" w:color="auto" w:fill="D9D9D9"/>
            <w:vAlign w:val="center"/>
          </w:tcPr>
          <w:p w:rsidR="00D016AE" w:rsidRPr="000C30A1" w:rsidP="00B33704">
            <w:pPr>
              <w:jc w:val="center"/>
              <w:rPr>
                <w:b/>
                <w:bCs/>
                <w:sz w:val="22"/>
                <w:szCs w:val="22"/>
              </w:rPr>
            </w:pPr>
            <w:r w:rsidRPr="000C30A1">
              <w:rPr>
                <w:b/>
                <w:bCs/>
                <w:sz w:val="22"/>
                <w:szCs w:val="22"/>
              </w:rPr>
              <w:t>2019</w:t>
            </w:r>
          </w:p>
        </w:tc>
        <w:tc>
          <w:tcPr>
            <w:tcW w:w="656" w:type="dxa"/>
            <w:shd w:val="clear" w:color="auto" w:fill="D9D9D9"/>
          </w:tcPr>
          <w:p w:rsidR="00D016AE" w:rsidRPr="000C30A1" w:rsidP="00B33704">
            <w:pPr>
              <w:jc w:val="center"/>
              <w:rPr>
                <w:b/>
                <w:bCs/>
                <w:sz w:val="22"/>
                <w:szCs w:val="22"/>
              </w:rPr>
            </w:pPr>
            <w:r w:rsidRPr="000C30A1">
              <w:rPr>
                <w:b/>
                <w:bCs/>
                <w:sz w:val="22"/>
                <w:szCs w:val="22"/>
              </w:rPr>
              <w:t>2020</w:t>
            </w:r>
          </w:p>
        </w:tc>
      </w:tr>
      <w:tr w:rsidTr="00B33704">
        <w:tblPrEx>
          <w:tblW w:w="9174" w:type="dxa"/>
          <w:tblInd w:w="-34" w:type="dxa"/>
          <w:tblLook w:val="01E0"/>
        </w:tblPrEx>
        <w:tc>
          <w:tcPr>
            <w:tcW w:w="1958" w:type="dxa"/>
            <w:vAlign w:val="center"/>
          </w:tcPr>
          <w:p w:rsidR="00D016AE" w:rsidRPr="000C30A1" w:rsidP="00B33704">
            <w:pPr>
              <w:ind w:left="176"/>
              <w:rPr>
                <w:b/>
                <w:bCs/>
                <w:sz w:val="22"/>
                <w:szCs w:val="22"/>
              </w:rPr>
            </w:pPr>
            <w:r w:rsidRPr="000C30A1">
              <w:rPr>
                <w:b/>
                <w:bCs/>
                <w:sz w:val="22"/>
                <w:szCs w:val="22"/>
              </w:rPr>
              <w:t>AMP atestați</w:t>
            </w:r>
          </w:p>
        </w:tc>
        <w:tc>
          <w:tcPr>
            <w:tcW w:w="656" w:type="dxa"/>
            <w:vAlign w:val="center"/>
          </w:tcPr>
          <w:p w:rsidR="00D016AE" w:rsidRPr="000C30A1" w:rsidP="00B33704">
            <w:pPr>
              <w:jc w:val="center"/>
              <w:rPr>
                <w:bCs/>
                <w:sz w:val="22"/>
                <w:szCs w:val="22"/>
              </w:rPr>
            </w:pPr>
          </w:p>
        </w:tc>
        <w:tc>
          <w:tcPr>
            <w:tcW w:w="656" w:type="dxa"/>
            <w:vAlign w:val="center"/>
          </w:tcPr>
          <w:p w:rsidR="00D016AE" w:rsidRPr="000C30A1" w:rsidP="00B33704">
            <w:pPr>
              <w:jc w:val="center"/>
              <w:rPr>
                <w:bCs/>
                <w:sz w:val="22"/>
                <w:szCs w:val="22"/>
              </w:rPr>
            </w:pPr>
            <w:r w:rsidRPr="000C30A1">
              <w:rPr>
                <w:bCs/>
                <w:sz w:val="22"/>
                <w:szCs w:val="22"/>
              </w:rPr>
              <w:t>0</w:t>
            </w:r>
          </w:p>
        </w:tc>
        <w:tc>
          <w:tcPr>
            <w:tcW w:w="656" w:type="dxa"/>
            <w:vAlign w:val="center"/>
          </w:tcPr>
          <w:p w:rsidR="00D016AE" w:rsidRPr="000C30A1" w:rsidP="00B33704">
            <w:pPr>
              <w:jc w:val="center"/>
              <w:rPr>
                <w:bCs/>
                <w:sz w:val="22"/>
                <w:szCs w:val="22"/>
              </w:rPr>
            </w:pPr>
            <w:r w:rsidRPr="000C30A1">
              <w:rPr>
                <w:bCs/>
                <w:sz w:val="22"/>
                <w:szCs w:val="22"/>
              </w:rPr>
              <w:t>0</w:t>
            </w:r>
          </w:p>
        </w:tc>
        <w:tc>
          <w:tcPr>
            <w:tcW w:w="656" w:type="dxa"/>
            <w:vAlign w:val="center"/>
          </w:tcPr>
          <w:p w:rsidR="00D016AE" w:rsidRPr="000C30A1" w:rsidP="00B33704">
            <w:pPr>
              <w:jc w:val="center"/>
              <w:rPr>
                <w:bCs/>
                <w:sz w:val="22"/>
                <w:szCs w:val="22"/>
              </w:rPr>
            </w:pPr>
            <w:r w:rsidRPr="000C30A1">
              <w:rPr>
                <w:bCs/>
                <w:sz w:val="22"/>
                <w:szCs w:val="22"/>
              </w:rPr>
              <w:t>68</w:t>
            </w:r>
          </w:p>
        </w:tc>
        <w:tc>
          <w:tcPr>
            <w:tcW w:w="656" w:type="dxa"/>
            <w:vAlign w:val="center"/>
          </w:tcPr>
          <w:p w:rsidR="00D016AE" w:rsidRPr="000C30A1" w:rsidP="00B33704">
            <w:pPr>
              <w:jc w:val="center"/>
              <w:rPr>
                <w:bCs/>
                <w:sz w:val="22"/>
                <w:szCs w:val="22"/>
              </w:rPr>
            </w:pPr>
            <w:r w:rsidRPr="000C30A1">
              <w:rPr>
                <w:bCs/>
                <w:sz w:val="22"/>
                <w:szCs w:val="22"/>
              </w:rPr>
              <w:t>0</w:t>
            </w:r>
          </w:p>
        </w:tc>
        <w:tc>
          <w:tcPr>
            <w:tcW w:w="656" w:type="dxa"/>
            <w:vAlign w:val="center"/>
          </w:tcPr>
          <w:p w:rsidR="00D016AE" w:rsidRPr="000C30A1" w:rsidP="00B33704">
            <w:pPr>
              <w:jc w:val="center"/>
              <w:rPr>
                <w:bCs/>
                <w:sz w:val="22"/>
                <w:szCs w:val="22"/>
              </w:rPr>
            </w:pPr>
            <w:r w:rsidRPr="000C30A1">
              <w:rPr>
                <w:bCs/>
                <w:sz w:val="22"/>
                <w:szCs w:val="22"/>
              </w:rPr>
              <w:t>0</w:t>
            </w:r>
          </w:p>
        </w:tc>
        <w:tc>
          <w:tcPr>
            <w:tcW w:w="656" w:type="dxa"/>
            <w:vAlign w:val="center"/>
          </w:tcPr>
          <w:p w:rsidR="00D016AE" w:rsidRPr="000C30A1" w:rsidP="00B33704">
            <w:pPr>
              <w:jc w:val="center"/>
              <w:rPr>
                <w:bCs/>
                <w:sz w:val="22"/>
                <w:szCs w:val="22"/>
              </w:rPr>
            </w:pPr>
            <w:r w:rsidRPr="000C30A1">
              <w:rPr>
                <w:bCs/>
                <w:sz w:val="22"/>
                <w:szCs w:val="22"/>
              </w:rPr>
              <w:t>0</w:t>
            </w:r>
          </w:p>
        </w:tc>
        <w:tc>
          <w:tcPr>
            <w:tcW w:w="656" w:type="dxa"/>
            <w:vAlign w:val="center"/>
          </w:tcPr>
          <w:p w:rsidR="00D016AE" w:rsidRPr="000C30A1" w:rsidP="00B33704">
            <w:pPr>
              <w:jc w:val="center"/>
              <w:rPr>
                <w:bCs/>
                <w:sz w:val="22"/>
                <w:szCs w:val="22"/>
              </w:rPr>
            </w:pPr>
            <w:r w:rsidRPr="000C30A1">
              <w:rPr>
                <w:bCs/>
                <w:sz w:val="22"/>
                <w:szCs w:val="22"/>
              </w:rPr>
              <w:t>61</w:t>
            </w:r>
          </w:p>
        </w:tc>
        <w:tc>
          <w:tcPr>
            <w:tcW w:w="656" w:type="dxa"/>
            <w:vAlign w:val="center"/>
          </w:tcPr>
          <w:p w:rsidR="00D016AE" w:rsidRPr="000C30A1" w:rsidP="00B33704">
            <w:pPr>
              <w:jc w:val="center"/>
              <w:rPr>
                <w:bCs/>
                <w:sz w:val="22"/>
                <w:szCs w:val="22"/>
              </w:rPr>
            </w:pPr>
            <w:r w:rsidRPr="000C30A1">
              <w:rPr>
                <w:bCs/>
                <w:sz w:val="22"/>
                <w:szCs w:val="22"/>
              </w:rPr>
              <w:t>0</w:t>
            </w:r>
          </w:p>
        </w:tc>
        <w:tc>
          <w:tcPr>
            <w:tcW w:w="656" w:type="dxa"/>
            <w:vAlign w:val="center"/>
          </w:tcPr>
          <w:p w:rsidR="00D016AE" w:rsidRPr="000C30A1" w:rsidP="00B33704">
            <w:pPr>
              <w:jc w:val="center"/>
              <w:rPr>
                <w:bCs/>
                <w:sz w:val="22"/>
                <w:szCs w:val="22"/>
              </w:rPr>
            </w:pPr>
            <w:r w:rsidRPr="000C30A1">
              <w:rPr>
                <w:bCs/>
                <w:sz w:val="22"/>
                <w:szCs w:val="22"/>
              </w:rPr>
              <w:t>9</w:t>
            </w:r>
          </w:p>
        </w:tc>
        <w:tc>
          <w:tcPr>
            <w:tcW w:w="656" w:type="dxa"/>
          </w:tcPr>
          <w:p w:rsidR="00D016AE" w:rsidRPr="000C30A1" w:rsidP="00B33704">
            <w:pPr>
              <w:jc w:val="center"/>
              <w:rPr>
                <w:bCs/>
                <w:sz w:val="22"/>
                <w:szCs w:val="22"/>
              </w:rPr>
            </w:pPr>
            <w:r w:rsidRPr="000C30A1">
              <w:rPr>
                <w:bCs/>
                <w:sz w:val="22"/>
                <w:szCs w:val="22"/>
              </w:rPr>
              <w:t>49</w:t>
            </w:r>
          </w:p>
        </w:tc>
      </w:tr>
      <w:tr w:rsidTr="00B33704">
        <w:tblPrEx>
          <w:tblW w:w="9174" w:type="dxa"/>
          <w:tblInd w:w="-34" w:type="dxa"/>
          <w:tblLook w:val="01E0"/>
        </w:tblPrEx>
        <w:tc>
          <w:tcPr>
            <w:tcW w:w="1958" w:type="dxa"/>
            <w:vAlign w:val="center"/>
          </w:tcPr>
          <w:p w:rsidR="00D016AE" w:rsidRPr="000C30A1" w:rsidP="00B33704">
            <w:pPr>
              <w:ind w:left="176"/>
              <w:rPr>
                <w:b/>
                <w:bCs/>
                <w:sz w:val="22"/>
                <w:szCs w:val="22"/>
              </w:rPr>
            </w:pPr>
            <w:r w:rsidRPr="000C30A1">
              <w:rPr>
                <w:b/>
                <w:bCs/>
                <w:sz w:val="22"/>
                <w:szCs w:val="22"/>
              </w:rPr>
              <w:t>AMP reatestaţi</w:t>
            </w:r>
          </w:p>
        </w:tc>
        <w:tc>
          <w:tcPr>
            <w:tcW w:w="656" w:type="dxa"/>
            <w:vAlign w:val="center"/>
          </w:tcPr>
          <w:p w:rsidR="00D016AE" w:rsidRPr="000C30A1" w:rsidP="00B33704">
            <w:pPr>
              <w:jc w:val="center"/>
              <w:rPr>
                <w:bCs/>
                <w:sz w:val="22"/>
                <w:szCs w:val="22"/>
              </w:rPr>
            </w:pPr>
            <w:r w:rsidRPr="000C30A1">
              <w:rPr>
                <w:bCs/>
                <w:sz w:val="22"/>
                <w:szCs w:val="22"/>
              </w:rPr>
              <w:t>126</w:t>
            </w:r>
          </w:p>
        </w:tc>
        <w:tc>
          <w:tcPr>
            <w:tcW w:w="656" w:type="dxa"/>
            <w:vAlign w:val="center"/>
          </w:tcPr>
          <w:p w:rsidR="00D016AE" w:rsidRPr="000C30A1" w:rsidP="00B33704">
            <w:pPr>
              <w:jc w:val="center"/>
              <w:rPr>
                <w:bCs/>
                <w:sz w:val="22"/>
                <w:szCs w:val="22"/>
              </w:rPr>
            </w:pPr>
            <w:r w:rsidRPr="000C30A1">
              <w:rPr>
                <w:bCs/>
                <w:sz w:val="22"/>
                <w:szCs w:val="22"/>
              </w:rPr>
              <w:t>146</w:t>
            </w:r>
          </w:p>
        </w:tc>
        <w:tc>
          <w:tcPr>
            <w:tcW w:w="656" w:type="dxa"/>
            <w:vAlign w:val="center"/>
          </w:tcPr>
          <w:p w:rsidR="00D016AE" w:rsidRPr="000C30A1" w:rsidP="00B33704">
            <w:pPr>
              <w:jc w:val="center"/>
              <w:rPr>
                <w:bCs/>
                <w:sz w:val="22"/>
                <w:szCs w:val="22"/>
              </w:rPr>
            </w:pPr>
            <w:r w:rsidRPr="000C30A1">
              <w:rPr>
                <w:bCs/>
                <w:sz w:val="22"/>
                <w:szCs w:val="22"/>
              </w:rPr>
              <w:t>182</w:t>
            </w:r>
          </w:p>
        </w:tc>
        <w:tc>
          <w:tcPr>
            <w:tcW w:w="656" w:type="dxa"/>
            <w:vAlign w:val="center"/>
          </w:tcPr>
          <w:p w:rsidR="00D016AE" w:rsidRPr="000C30A1" w:rsidP="00B33704">
            <w:pPr>
              <w:jc w:val="center"/>
              <w:rPr>
                <w:bCs/>
                <w:sz w:val="22"/>
                <w:szCs w:val="22"/>
              </w:rPr>
            </w:pPr>
            <w:r w:rsidRPr="000C30A1">
              <w:rPr>
                <w:bCs/>
                <w:sz w:val="22"/>
                <w:szCs w:val="22"/>
              </w:rPr>
              <w:t>103</w:t>
            </w:r>
          </w:p>
        </w:tc>
        <w:tc>
          <w:tcPr>
            <w:tcW w:w="656" w:type="dxa"/>
            <w:vAlign w:val="center"/>
          </w:tcPr>
          <w:p w:rsidR="00D016AE" w:rsidRPr="000C30A1" w:rsidP="00B33704">
            <w:pPr>
              <w:jc w:val="center"/>
              <w:rPr>
                <w:bCs/>
                <w:sz w:val="22"/>
                <w:szCs w:val="22"/>
              </w:rPr>
            </w:pPr>
            <w:r w:rsidRPr="000C30A1">
              <w:rPr>
                <w:bCs/>
                <w:sz w:val="22"/>
                <w:szCs w:val="22"/>
              </w:rPr>
              <w:t>120</w:t>
            </w:r>
          </w:p>
        </w:tc>
        <w:tc>
          <w:tcPr>
            <w:tcW w:w="656" w:type="dxa"/>
            <w:vAlign w:val="center"/>
          </w:tcPr>
          <w:p w:rsidR="00D016AE" w:rsidRPr="000C30A1" w:rsidP="00B33704">
            <w:pPr>
              <w:jc w:val="center"/>
              <w:rPr>
                <w:bCs/>
                <w:sz w:val="22"/>
                <w:szCs w:val="22"/>
              </w:rPr>
            </w:pPr>
            <w:r w:rsidRPr="000C30A1">
              <w:rPr>
                <w:bCs/>
                <w:sz w:val="22"/>
                <w:szCs w:val="22"/>
              </w:rPr>
              <w:t>178</w:t>
            </w:r>
          </w:p>
        </w:tc>
        <w:tc>
          <w:tcPr>
            <w:tcW w:w="656" w:type="dxa"/>
            <w:vAlign w:val="center"/>
          </w:tcPr>
          <w:p w:rsidR="00D016AE" w:rsidRPr="000C30A1" w:rsidP="00B33704">
            <w:pPr>
              <w:jc w:val="center"/>
              <w:rPr>
                <w:bCs/>
                <w:sz w:val="22"/>
                <w:szCs w:val="22"/>
              </w:rPr>
            </w:pPr>
            <w:r w:rsidRPr="000C30A1">
              <w:rPr>
                <w:bCs/>
                <w:sz w:val="22"/>
                <w:szCs w:val="22"/>
              </w:rPr>
              <w:t>131</w:t>
            </w:r>
          </w:p>
        </w:tc>
        <w:tc>
          <w:tcPr>
            <w:tcW w:w="656" w:type="dxa"/>
            <w:vAlign w:val="center"/>
          </w:tcPr>
          <w:p w:rsidR="00D016AE" w:rsidRPr="000C30A1" w:rsidP="00B33704">
            <w:pPr>
              <w:jc w:val="center"/>
              <w:rPr>
                <w:bCs/>
                <w:sz w:val="22"/>
                <w:szCs w:val="22"/>
              </w:rPr>
            </w:pPr>
            <w:r w:rsidRPr="000C30A1">
              <w:rPr>
                <w:bCs/>
                <w:sz w:val="22"/>
                <w:szCs w:val="22"/>
              </w:rPr>
              <w:t>101</w:t>
            </w:r>
          </w:p>
        </w:tc>
        <w:tc>
          <w:tcPr>
            <w:tcW w:w="656" w:type="dxa"/>
            <w:vAlign w:val="center"/>
          </w:tcPr>
          <w:p w:rsidR="00D016AE" w:rsidRPr="000C30A1" w:rsidP="00B33704">
            <w:pPr>
              <w:jc w:val="center"/>
              <w:rPr>
                <w:bCs/>
                <w:sz w:val="22"/>
                <w:szCs w:val="22"/>
              </w:rPr>
            </w:pPr>
            <w:r w:rsidRPr="000C30A1">
              <w:rPr>
                <w:bCs/>
                <w:sz w:val="22"/>
                <w:szCs w:val="22"/>
              </w:rPr>
              <w:t>170</w:t>
            </w:r>
          </w:p>
        </w:tc>
        <w:tc>
          <w:tcPr>
            <w:tcW w:w="656" w:type="dxa"/>
            <w:vAlign w:val="center"/>
          </w:tcPr>
          <w:p w:rsidR="00D016AE" w:rsidRPr="000C30A1" w:rsidP="00B33704">
            <w:pPr>
              <w:jc w:val="center"/>
              <w:rPr>
                <w:bCs/>
                <w:sz w:val="22"/>
                <w:szCs w:val="22"/>
              </w:rPr>
            </w:pPr>
            <w:r w:rsidRPr="000C30A1">
              <w:rPr>
                <w:bCs/>
                <w:sz w:val="22"/>
                <w:szCs w:val="22"/>
              </w:rPr>
              <w:t>104</w:t>
            </w:r>
          </w:p>
        </w:tc>
        <w:tc>
          <w:tcPr>
            <w:tcW w:w="656" w:type="dxa"/>
          </w:tcPr>
          <w:p w:rsidR="00D016AE" w:rsidRPr="000C30A1" w:rsidP="00B33704">
            <w:pPr>
              <w:jc w:val="center"/>
              <w:rPr>
                <w:bCs/>
                <w:sz w:val="22"/>
                <w:szCs w:val="22"/>
              </w:rPr>
            </w:pPr>
            <w:r w:rsidRPr="000C30A1">
              <w:rPr>
                <w:bCs/>
                <w:sz w:val="22"/>
                <w:szCs w:val="22"/>
              </w:rPr>
              <w:t>126</w:t>
            </w:r>
          </w:p>
        </w:tc>
      </w:tr>
    </w:tbl>
    <w:p w:rsidR="00034FAA" w:rsidRPr="000C30A1" w:rsidP="00793C5D">
      <w:pPr>
        <w:tabs>
          <w:tab w:val="left" w:pos="90"/>
        </w:tabs>
        <w:jc w:val="both"/>
        <w:rPr>
          <w:b/>
          <w:sz w:val="24"/>
          <w:szCs w:val="24"/>
        </w:rPr>
      </w:pPr>
    </w:p>
    <w:p w:rsidR="0061338D" w:rsidRPr="000C30A1" w:rsidP="00793C5D">
      <w:pPr>
        <w:tabs>
          <w:tab w:val="left" w:pos="90"/>
        </w:tabs>
        <w:jc w:val="both"/>
        <w:rPr>
          <w:b/>
          <w:sz w:val="24"/>
          <w:szCs w:val="24"/>
        </w:rPr>
      </w:pPr>
      <w:r>
        <w:rPr>
          <w:noProof/>
          <w:lang w:val="en-US" w:eastAsia="en-US"/>
        </w:rPr>
        <w:pict>
          <v:shape id="Chart 10" o:spid="_x0000_i1032" type="#_x0000_t75" style="width:448.35pt;height:3in;visibility:visible" stroked="f">
            <v:imagedata r:id="rId14" o:title=""/>
            <o:lock v:ext="edit" aspectratio="f"/>
          </v:shape>
        </w:pict>
      </w:r>
    </w:p>
    <w:p w:rsidR="00D66349" w:rsidRPr="000C30A1" w:rsidP="00793C5D">
      <w:pPr>
        <w:tabs>
          <w:tab w:val="left" w:pos="90"/>
        </w:tabs>
        <w:jc w:val="both"/>
        <w:rPr>
          <w:b/>
          <w:sz w:val="24"/>
          <w:szCs w:val="24"/>
        </w:rPr>
      </w:pPr>
    </w:p>
    <w:p w:rsidR="00D66349" w:rsidRPr="000C30A1" w:rsidP="005257D2">
      <w:pPr>
        <w:numPr>
          <w:ilvl w:val="0"/>
          <w:numId w:val="60"/>
        </w:numPr>
        <w:contextualSpacing/>
        <w:rPr>
          <w:sz w:val="24"/>
          <w:szCs w:val="24"/>
          <w:u w:val="single"/>
        </w:rPr>
      </w:pPr>
      <w:r w:rsidRPr="000C30A1">
        <w:rPr>
          <w:sz w:val="24"/>
          <w:szCs w:val="24"/>
          <w:u w:val="single"/>
        </w:rPr>
        <w:t>Dinamica plasamentelor la asistenți maternali profesioniști (AMP)</w:t>
      </w:r>
    </w:p>
    <w:p w:rsidR="00D66349" w:rsidRPr="000C30A1" w:rsidP="00D66349">
      <w:pPr>
        <w:ind w:left="360"/>
        <w:rPr>
          <w:sz w:val="24"/>
          <w:szCs w:val="24"/>
          <w:u w:val="single"/>
        </w:rPr>
      </w:pPr>
    </w:p>
    <w:tbl>
      <w:tblPr>
        <w:tblStyle w:val="TableNormal"/>
        <w:tblW w:w="10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616"/>
        <w:gridCol w:w="660"/>
        <w:gridCol w:w="616"/>
        <w:gridCol w:w="660"/>
        <w:gridCol w:w="616"/>
        <w:gridCol w:w="659"/>
        <w:gridCol w:w="851"/>
        <w:gridCol w:w="616"/>
        <w:gridCol w:w="616"/>
        <w:gridCol w:w="616"/>
      </w:tblGrid>
      <w:tr w:rsidTr="00B33704">
        <w:tblPrEx>
          <w:tblW w:w="10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828" w:type="dxa"/>
            <w:tcBorders>
              <w:bottom w:val="single" w:sz="4" w:space="0" w:color="auto"/>
            </w:tcBorders>
            <w:shd w:val="clear" w:color="auto" w:fill="BFBFBF"/>
          </w:tcPr>
          <w:p w:rsidR="00D66349" w:rsidRPr="000C30A1" w:rsidP="00B33704">
            <w:pPr>
              <w:rPr>
                <w:b/>
                <w:bCs/>
              </w:rPr>
            </w:pPr>
            <w:r w:rsidRPr="000C30A1">
              <w:rPr>
                <w:b/>
                <w:bCs/>
              </w:rPr>
              <w:t>Anul</w:t>
            </w:r>
          </w:p>
        </w:tc>
        <w:tc>
          <w:tcPr>
            <w:tcW w:w="616" w:type="dxa"/>
            <w:tcBorders>
              <w:bottom w:val="single" w:sz="4" w:space="0" w:color="auto"/>
            </w:tcBorders>
            <w:shd w:val="clear" w:color="auto" w:fill="BFBFBF"/>
          </w:tcPr>
          <w:p w:rsidR="00D66349" w:rsidRPr="000C30A1" w:rsidP="00B33704">
            <w:pPr>
              <w:jc w:val="center"/>
              <w:rPr>
                <w:b/>
                <w:bCs/>
              </w:rPr>
            </w:pPr>
            <w:r w:rsidRPr="000C30A1">
              <w:rPr>
                <w:b/>
                <w:bCs/>
              </w:rPr>
              <w:t>2011</w:t>
            </w:r>
          </w:p>
        </w:tc>
        <w:tc>
          <w:tcPr>
            <w:tcW w:w="660" w:type="dxa"/>
            <w:tcBorders>
              <w:bottom w:val="single" w:sz="4" w:space="0" w:color="auto"/>
            </w:tcBorders>
            <w:shd w:val="clear" w:color="auto" w:fill="BFBFBF"/>
          </w:tcPr>
          <w:p w:rsidR="00D66349" w:rsidRPr="000C30A1" w:rsidP="00B33704">
            <w:pPr>
              <w:jc w:val="center"/>
              <w:rPr>
                <w:b/>
                <w:bCs/>
              </w:rPr>
            </w:pPr>
            <w:r w:rsidRPr="000C30A1">
              <w:rPr>
                <w:b/>
                <w:bCs/>
              </w:rPr>
              <w:t>2012</w:t>
            </w:r>
          </w:p>
        </w:tc>
        <w:tc>
          <w:tcPr>
            <w:tcW w:w="616" w:type="dxa"/>
            <w:tcBorders>
              <w:bottom w:val="single" w:sz="4" w:space="0" w:color="auto"/>
            </w:tcBorders>
            <w:shd w:val="clear" w:color="auto" w:fill="BFBFBF"/>
          </w:tcPr>
          <w:p w:rsidR="00D66349" w:rsidRPr="000C30A1" w:rsidP="00B33704">
            <w:pPr>
              <w:jc w:val="center"/>
              <w:rPr>
                <w:b/>
                <w:bCs/>
              </w:rPr>
            </w:pPr>
            <w:r w:rsidRPr="000C30A1">
              <w:rPr>
                <w:b/>
                <w:bCs/>
              </w:rPr>
              <w:t>2013</w:t>
            </w:r>
          </w:p>
        </w:tc>
        <w:tc>
          <w:tcPr>
            <w:tcW w:w="660" w:type="dxa"/>
            <w:tcBorders>
              <w:bottom w:val="single" w:sz="4" w:space="0" w:color="auto"/>
            </w:tcBorders>
            <w:shd w:val="clear" w:color="auto" w:fill="BFBFBF"/>
          </w:tcPr>
          <w:p w:rsidR="00D66349" w:rsidRPr="000C30A1" w:rsidP="00B33704">
            <w:pPr>
              <w:jc w:val="center"/>
              <w:rPr>
                <w:b/>
                <w:bCs/>
              </w:rPr>
            </w:pPr>
            <w:r w:rsidRPr="000C30A1">
              <w:rPr>
                <w:b/>
                <w:bCs/>
              </w:rPr>
              <w:t>2014</w:t>
            </w:r>
          </w:p>
        </w:tc>
        <w:tc>
          <w:tcPr>
            <w:tcW w:w="616" w:type="dxa"/>
            <w:tcBorders>
              <w:bottom w:val="single" w:sz="4" w:space="0" w:color="auto"/>
            </w:tcBorders>
            <w:shd w:val="clear" w:color="auto" w:fill="BFBFBF"/>
          </w:tcPr>
          <w:p w:rsidR="00D66349" w:rsidRPr="000C30A1" w:rsidP="00B33704">
            <w:pPr>
              <w:jc w:val="center"/>
              <w:rPr>
                <w:b/>
                <w:bCs/>
              </w:rPr>
            </w:pPr>
            <w:r w:rsidRPr="000C30A1">
              <w:rPr>
                <w:b/>
                <w:bCs/>
              </w:rPr>
              <w:t>2015</w:t>
            </w:r>
          </w:p>
        </w:tc>
        <w:tc>
          <w:tcPr>
            <w:tcW w:w="659" w:type="dxa"/>
            <w:tcBorders>
              <w:bottom w:val="single" w:sz="4" w:space="0" w:color="auto"/>
            </w:tcBorders>
            <w:shd w:val="clear" w:color="auto" w:fill="BFBFBF"/>
          </w:tcPr>
          <w:p w:rsidR="00D66349" w:rsidRPr="000C30A1" w:rsidP="00B33704">
            <w:pPr>
              <w:jc w:val="center"/>
              <w:rPr>
                <w:b/>
                <w:bCs/>
              </w:rPr>
            </w:pPr>
            <w:r w:rsidRPr="000C30A1">
              <w:rPr>
                <w:b/>
                <w:bCs/>
              </w:rPr>
              <w:t>2016</w:t>
            </w:r>
          </w:p>
        </w:tc>
        <w:tc>
          <w:tcPr>
            <w:tcW w:w="851" w:type="dxa"/>
            <w:tcBorders>
              <w:bottom w:val="single" w:sz="4" w:space="0" w:color="auto"/>
            </w:tcBorders>
            <w:shd w:val="clear" w:color="auto" w:fill="BFBFBF"/>
          </w:tcPr>
          <w:p w:rsidR="00D66349" w:rsidRPr="000C30A1" w:rsidP="00B33704">
            <w:pPr>
              <w:jc w:val="center"/>
              <w:rPr>
                <w:b/>
                <w:bCs/>
              </w:rPr>
            </w:pPr>
            <w:r w:rsidRPr="000C30A1">
              <w:rPr>
                <w:b/>
                <w:bCs/>
              </w:rPr>
              <w:t>2017</w:t>
            </w:r>
          </w:p>
        </w:tc>
        <w:tc>
          <w:tcPr>
            <w:tcW w:w="616" w:type="dxa"/>
            <w:tcBorders>
              <w:bottom w:val="single" w:sz="4" w:space="0" w:color="auto"/>
            </w:tcBorders>
            <w:shd w:val="clear" w:color="auto" w:fill="BFBFBF"/>
          </w:tcPr>
          <w:p w:rsidR="00D66349" w:rsidRPr="000C30A1" w:rsidP="00B33704">
            <w:pPr>
              <w:jc w:val="center"/>
              <w:rPr>
                <w:b/>
                <w:bCs/>
              </w:rPr>
            </w:pPr>
            <w:r w:rsidRPr="000C30A1">
              <w:rPr>
                <w:b/>
                <w:bCs/>
              </w:rPr>
              <w:t>2018</w:t>
            </w:r>
          </w:p>
        </w:tc>
        <w:tc>
          <w:tcPr>
            <w:tcW w:w="616" w:type="dxa"/>
            <w:tcBorders>
              <w:bottom w:val="single" w:sz="4" w:space="0" w:color="auto"/>
            </w:tcBorders>
            <w:shd w:val="clear" w:color="auto" w:fill="BFBFBF"/>
          </w:tcPr>
          <w:p w:rsidR="00D66349" w:rsidRPr="000C30A1" w:rsidP="00B33704">
            <w:pPr>
              <w:jc w:val="center"/>
              <w:rPr>
                <w:b/>
                <w:bCs/>
              </w:rPr>
            </w:pPr>
            <w:r w:rsidRPr="000C30A1">
              <w:rPr>
                <w:b/>
                <w:bCs/>
              </w:rPr>
              <w:t>2019</w:t>
            </w:r>
          </w:p>
        </w:tc>
        <w:tc>
          <w:tcPr>
            <w:tcW w:w="616" w:type="dxa"/>
            <w:tcBorders>
              <w:bottom w:val="single" w:sz="4" w:space="0" w:color="auto"/>
            </w:tcBorders>
            <w:shd w:val="clear" w:color="auto" w:fill="BFBFBF"/>
          </w:tcPr>
          <w:p w:rsidR="00D66349" w:rsidRPr="000C30A1" w:rsidP="00B33704">
            <w:pPr>
              <w:jc w:val="center"/>
              <w:rPr>
                <w:b/>
                <w:bCs/>
              </w:rPr>
            </w:pPr>
            <w:r w:rsidRPr="000C30A1">
              <w:rPr>
                <w:b/>
                <w:bCs/>
              </w:rPr>
              <w:t>2020</w:t>
            </w:r>
          </w:p>
        </w:tc>
      </w:tr>
      <w:tr w:rsidTr="00B33704">
        <w:tblPrEx>
          <w:tblW w:w="10354" w:type="dxa"/>
          <w:tblInd w:w="108" w:type="dxa"/>
          <w:tblLook w:val="01E0"/>
        </w:tblPrEx>
        <w:tc>
          <w:tcPr>
            <w:tcW w:w="3828" w:type="dxa"/>
            <w:vMerge w:val="restart"/>
            <w:tcBorders>
              <w:top w:val="single" w:sz="4" w:space="0" w:color="auto"/>
            </w:tcBorders>
            <w:vAlign w:val="center"/>
          </w:tcPr>
          <w:p w:rsidR="00D66349" w:rsidRPr="000C30A1" w:rsidP="00B33704">
            <w:pPr>
              <w:rPr>
                <w:b/>
                <w:bCs/>
              </w:rPr>
            </w:pPr>
            <w:r w:rsidRPr="000C30A1">
              <w:rPr>
                <w:b/>
                <w:bCs/>
              </w:rPr>
              <w:t>din comunitate</w:t>
            </w:r>
          </w:p>
        </w:tc>
        <w:tc>
          <w:tcPr>
            <w:tcW w:w="616" w:type="dxa"/>
            <w:tcBorders>
              <w:top w:val="single" w:sz="4" w:space="0" w:color="auto"/>
              <w:bottom w:val="single" w:sz="4" w:space="0" w:color="auto"/>
            </w:tcBorders>
            <w:vAlign w:val="center"/>
          </w:tcPr>
          <w:p w:rsidR="00D66349" w:rsidRPr="000C30A1" w:rsidP="00B33704">
            <w:pPr>
              <w:jc w:val="center"/>
              <w:rPr>
                <w:bCs/>
              </w:rPr>
            </w:pPr>
            <w:r w:rsidRPr="000C30A1">
              <w:rPr>
                <w:bCs/>
              </w:rPr>
              <w:t>67</w:t>
            </w:r>
          </w:p>
        </w:tc>
        <w:tc>
          <w:tcPr>
            <w:tcW w:w="660" w:type="dxa"/>
            <w:tcBorders>
              <w:top w:val="single" w:sz="4" w:space="0" w:color="auto"/>
              <w:bottom w:val="single" w:sz="4" w:space="0" w:color="auto"/>
            </w:tcBorders>
            <w:vAlign w:val="center"/>
          </w:tcPr>
          <w:p w:rsidR="00D66349" w:rsidRPr="000C30A1" w:rsidP="00B33704">
            <w:pPr>
              <w:jc w:val="center"/>
              <w:rPr>
                <w:bCs/>
              </w:rPr>
            </w:pPr>
            <w:r w:rsidRPr="000C30A1">
              <w:rPr>
                <w:bCs/>
              </w:rPr>
              <w:t>56</w:t>
            </w: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pPr>
            <w:r w:rsidRPr="000C30A1">
              <w:t>70</w:t>
            </w: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90</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73</w:t>
            </w: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50</w:t>
            </w: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66</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40</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82</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pPr>
            <w:r w:rsidRPr="000C30A1">
              <w:t>88</w:t>
            </w:r>
          </w:p>
        </w:tc>
      </w:tr>
      <w:tr w:rsidTr="00B33704">
        <w:tblPrEx>
          <w:tblW w:w="10354" w:type="dxa"/>
          <w:tblInd w:w="108" w:type="dxa"/>
          <w:tblLook w:val="01E0"/>
        </w:tblPrEx>
        <w:tc>
          <w:tcPr>
            <w:tcW w:w="3828" w:type="dxa"/>
            <w:vMerge/>
            <w:tcBorders>
              <w:bottom w:val="single" w:sz="4" w:space="0" w:color="auto"/>
            </w:tcBorders>
            <w:vAlign w:val="center"/>
          </w:tcPr>
          <w:p w:rsidR="00D66349" w:rsidRPr="000C30A1" w:rsidP="00B33704">
            <w:pPr>
              <w:rPr>
                <w:b/>
                <w:bCs/>
              </w:rPr>
            </w:pPr>
          </w:p>
        </w:tc>
        <w:tc>
          <w:tcPr>
            <w:tcW w:w="616" w:type="dxa"/>
            <w:tcBorders>
              <w:top w:val="single" w:sz="4" w:space="0" w:color="auto"/>
              <w:bottom w:val="single" w:sz="4" w:space="0" w:color="auto"/>
            </w:tcBorders>
            <w:vAlign w:val="center"/>
          </w:tcPr>
          <w:p w:rsidR="00D66349" w:rsidRPr="000C30A1" w:rsidP="00B33704">
            <w:pPr>
              <w:jc w:val="center"/>
              <w:rPr>
                <w:bCs/>
              </w:rPr>
            </w:pPr>
          </w:p>
        </w:tc>
        <w:tc>
          <w:tcPr>
            <w:tcW w:w="660" w:type="dxa"/>
            <w:tcBorders>
              <w:top w:val="single" w:sz="4" w:space="0" w:color="auto"/>
              <w:bottom w:val="single" w:sz="4" w:space="0" w:color="auto"/>
            </w:tcBorders>
            <w:vAlign w:val="center"/>
          </w:tcPr>
          <w:p w:rsidR="00D66349" w:rsidRPr="000C30A1" w:rsidP="00B33704">
            <w:pPr>
              <w:jc w:val="center"/>
              <w:rPr>
                <w:bCs/>
                <w:highlight w:val="yellow"/>
              </w:rPr>
            </w:pPr>
            <w:r w:rsidRPr="000C30A1">
              <w:rPr>
                <w:rFonts w:ascii="Cambria Math" w:hAnsi="Cambria Math" w:cs="Cambria Math"/>
                <w:b/>
                <w:bCs/>
                <w:highlight w:val="yellow"/>
              </w:rPr>
              <w:t>↘</w:t>
            </w: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rPr>
                <w:highlight w:val="yellow"/>
              </w:rPr>
            </w:pPr>
            <w:r w:rsidRPr="000C30A1">
              <w:rPr>
                <w:rFonts w:ascii="Cambria Math" w:hAnsi="Cambria Math" w:cs="Cambria Math"/>
                <w:b/>
                <w:highlight w:val="yellow"/>
              </w:rPr>
              <w:t>↗</w:t>
            </w: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rPr>
                <w:highlight w:val="yellow"/>
              </w:rPr>
            </w:pPr>
            <w:r w:rsidRPr="000C30A1">
              <w:rPr>
                <w:rFonts w:ascii="Cambria Math" w:hAnsi="Cambria Math" w:cs="Cambria Math"/>
                <w:b/>
                <w:highlight w:val="yellow"/>
              </w:rPr>
              <w:t>↗</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rPr>
                <w:highlight w:val="yellow"/>
              </w:rPr>
            </w:pPr>
            <w:r w:rsidRPr="000C30A1">
              <w:rPr>
                <w:rFonts w:ascii="Cambria Math" w:hAnsi="Cambria Math" w:cs="Cambria Math"/>
                <w:b/>
                <w:bCs/>
                <w:highlight w:val="yellow"/>
              </w:rPr>
              <w:t>↘</w:t>
            </w: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rPr>
                <w:highlight w:val="yellow"/>
              </w:rPr>
            </w:pPr>
            <w:r w:rsidRPr="000C30A1">
              <w:rPr>
                <w:rFonts w:ascii="Cambria Math" w:hAnsi="Cambria Math" w:cs="Cambria Math"/>
                <w:b/>
                <w:bCs/>
                <w:highlight w:val="yellow"/>
              </w:rPr>
              <w:t>↘</w:t>
            </w: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rPr>
                <w:highlight w:val="yellow"/>
              </w:rPr>
            </w:pPr>
            <w:r w:rsidRPr="000C30A1">
              <w:rPr>
                <w:rFonts w:ascii="Cambria Math" w:hAnsi="Cambria Math" w:cs="Cambria Math"/>
                <w:b/>
                <w:highlight w:val="yellow"/>
              </w:rPr>
              <w:t>↗</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rPr>
                <w:highlight w:val="yellow"/>
              </w:rPr>
            </w:pPr>
            <w:r w:rsidRPr="000C30A1">
              <w:rPr>
                <w:rFonts w:ascii="Cambria Math" w:hAnsi="Cambria Math" w:cs="Cambria Math"/>
                <w:b/>
                <w:bCs/>
                <w:highlight w:val="yellow"/>
              </w:rPr>
              <w:t>↘</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rPr>
                <w:rFonts w:ascii="Cambria Math" w:hAnsi="Cambria Math" w:cs="Cambria Math"/>
                <w:b/>
                <w:bCs/>
                <w:highlight w:val="yellow"/>
              </w:rPr>
            </w:pPr>
            <w:r w:rsidRPr="000C30A1">
              <w:rPr>
                <w:rFonts w:ascii="Cambria Math" w:hAnsi="Cambria Math" w:cs="Cambria Math"/>
                <w:b/>
                <w:highlight w:val="yellow"/>
              </w:rPr>
              <w:t>↗</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rPr>
                <w:rFonts w:ascii="Cambria Math" w:hAnsi="Cambria Math" w:cs="Cambria Math"/>
                <w:b/>
                <w:highlight w:val="yellow"/>
              </w:rPr>
            </w:pPr>
            <w:r w:rsidRPr="000C30A1">
              <w:rPr>
                <w:rFonts w:ascii="Cambria Math" w:hAnsi="Cambria Math" w:cs="Cambria Math"/>
                <w:b/>
                <w:highlight w:val="yellow"/>
              </w:rPr>
              <w:t>↗</w:t>
            </w:r>
          </w:p>
        </w:tc>
      </w:tr>
      <w:tr w:rsidTr="00B33704">
        <w:tblPrEx>
          <w:tblW w:w="10354" w:type="dxa"/>
          <w:tblInd w:w="108" w:type="dxa"/>
          <w:tblLook w:val="01E0"/>
        </w:tblPrEx>
        <w:tc>
          <w:tcPr>
            <w:tcW w:w="3828" w:type="dxa"/>
            <w:tcBorders>
              <w:top w:val="single" w:sz="4" w:space="0" w:color="auto"/>
              <w:bottom w:val="single" w:sz="4" w:space="0" w:color="auto"/>
            </w:tcBorders>
            <w:vAlign w:val="center"/>
          </w:tcPr>
          <w:p w:rsidR="00D66349" w:rsidRPr="000C30A1" w:rsidP="00B33704">
            <w:pPr>
              <w:rPr>
                <w:b/>
                <w:bCs/>
              </w:rPr>
            </w:pPr>
            <w:r w:rsidRPr="000C30A1">
              <w:rPr>
                <w:b/>
                <w:bCs/>
              </w:rPr>
              <w:t>din plasament în familia lărgită</w:t>
            </w:r>
          </w:p>
        </w:tc>
        <w:tc>
          <w:tcPr>
            <w:tcW w:w="616" w:type="dxa"/>
            <w:tcBorders>
              <w:top w:val="single" w:sz="4" w:space="0" w:color="auto"/>
              <w:bottom w:val="single" w:sz="4" w:space="0" w:color="auto"/>
            </w:tcBorders>
            <w:vAlign w:val="center"/>
          </w:tcPr>
          <w:p w:rsidR="00D66349" w:rsidRPr="000C30A1" w:rsidP="00B33704">
            <w:pPr>
              <w:jc w:val="center"/>
              <w:rPr>
                <w:bCs/>
              </w:rPr>
            </w:pPr>
            <w:r w:rsidRPr="000C30A1">
              <w:rPr>
                <w:bCs/>
              </w:rPr>
              <w:t>1</w:t>
            </w:r>
          </w:p>
        </w:tc>
        <w:tc>
          <w:tcPr>
            <w:tcW w:w="660" w:type="dxa"/>
            <w:tcBorders>
              <w:top w:val="single" w:sz="4" w:space="0" w:color="auto"/>
              <w:bottom w:val="single" w:sz="4" w:space="0" w:color="auto"/>
            </w:tcBorders>
            <w:vAlign w:val="center"/>
          </w:tcPr>
          <w:p w:rsidR="00D66349" w:rsidRPr="000C30A1" w:rsidP="00B33704">
            <w:pPr>
              <w:jc w:val="center"/>
              <w:rPr>
                <w:bCs/>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pP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1</w:t>
            </w: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2</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pPr>
            <w:r w:rsidRPr="000C30A1">
              <w:t>1</w:t>
            </w:r>
          </w:p>
        </w:tc>
      </w:tr>
      <w:tr w:rsidTr="00B33704">
        <w:tblPrEx>
          <w:tblW w:w="10354" w:type="dxa"/>
          <w:tblInd w:w="108" w:type="dxa"/>
          <w:tblLook w:val="01E0"/>
        </w:tblPrEx>
        <w:tc>
          <w:tcPr>
            <w:tcW w:w="3828" w:type="dxa"/>
            <w:tcBorders>
              <w:top w:val="single" w:sz="4" w:space="0" w:color="auto"/>
              <w:bottom w:val="single" w:sz="4" w:space="0" w:color="auto"/>
            </w:tcBorders>
            <w:vAlign w:val="center"/>
          </w:tcPr>
          <w:p w:rsidR="00D66349" w:rsidRPr="000C30A1" w:rsidP="00B33704">
            <w:pPr>
              <w:rPr>
                <w:b/>
                <w:bCs/>
              </w:rPr>
            </w:pPr>
            <w:r w:rsidRPr="000C30A1">
              <w:rPr>
                <w:b/>
                <w:bCs/>
              </w:rPr>
              <w:t>din plasament la familii/persoane fără grad de rudenie</w:t>
            </w:r>
          </w:p>
        </w:tc>
        <w:tc>
          <w:tcPr>
            <w:tcW w:w="616" w:type="dxa"/>
            <w:tcBorders>
              <w:top w:val="single" w:sz="4" w:space="0" w:color="auto"/>
              <w:bottom w:val="single" w:sz="4" w:space="0" w:color="auto"/>
            </w:tcBorders>
            <w:vAlign w:val="center"/>
          </w:tcPr>
          <w:p w:rsidR="00D66349" w:rsidRPr="000C30A1" w:rsidP="00B33704">
            <w:pPr>
              <w:jc w:val="center"/>
              <w:rPr>
                <w:bCs/>
              </w:rPr>
            </w:pPr>
            <w:r w:rsidRPr="000C30A1">
              <w:rPr>
                <w:bCs/>
              </w:rPr>
              <w:t>5</w:t>
            </w:r>
          </w:p>
        </w:tc>
        <w:tc>
          <w:tcPr>
            <w:tcW w:w="660" w:type="dxa"/>
            <w:tcBorders>
              <w:top w:val="single" w:sz="4" w:space="0" w:color="auto"/>
              <w:bottom w:val="single" w:sz="4" w:space="0" w:color="auto"/>
            </w:tcBorders>
            <w:vAlign w:val="center"/>
          </w:tcPr>
          <w:p w:rsidR="00D66349" w:rsidRPr="000C30A1" w:rsidP="00B33704">
            <w:pPr>
              <w:jc w:val="center"/>
              <w:rPr>
                <w:bCs/>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pPr>
            <w:r w:rsidRPr="000C30A1">
              <w:t>5</w:t>
            </w: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1</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1</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1</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pPr>
            <w:r w:rsidRPr="000C30A1">
              <w:t>1</w:t>
            </w:r>
          </w:p>
        </w:tc>
      </w:tr>
      <w:tr w:rsidTr="00B33704">
        <w:tblPrEx>
          <w:tblW w:w="10354" w:type="dxa"/>
          <w:tblInd w:w="108" w:type="dxa"/>
          <w:tblLook w:val="01E0"/>
        </w:tblPrEx>
        <w:tc>
          <w:tcPr>
            <w:tcW w:w="3828" w:type="dxa"/>
            <w:tcBorders>
              <w:top w:val="single" w:sz="4" w:space="0" w:color="auto"/>
              <w:bottom w:val="single" w:sz="4" w:space="0" w:color="auto"/>
            </w:tcBorders>
            <w:vAlign w:val="center"/>
          </w:tcPr>
          <w:p w:rsidR="00D66349" w:rsidRPr="000C30A1" w:rsidP="00B33704">
            <w:pPr>
              <w:rPr>
                <w:b/>
                <w:bCs/>
              </w:rPr>
            </w:pPr>
            <w:r w:rsidRPr="000C30A1">
              <w:rPr>
                <w:b/>
                <w:bCs/>
              </w:rPr>
              <w:t>din Centrul de primire în regim urgență</w:t>
            </w:r>
          </w:p>
        </w:tc>
        <w:tc>
          <w:tcPr>
            <w:tcW w:w="616" w:type="dxa"/>
            <w:tcBorders>
              <w:top w:val="single" w:sz="4" w:space="0" w:color="auto"/>
              <w:bottom w:val="single" w:sz="4" w:space="0" w:color="auto"/>
            </w:tcBorders>
            <w:vAlign w:val="center"/>
          </w:tcPr>
          <w:p w:rsidR="00D66349" w:rsidRPr="000C30A1" w:rsidP="00B33704">
            <w:pPr>
              <w:jc w:val="center"/>
              <w:rPr>
                <w:bCs/>
              </w:rPr>
            </w:pPr>
            <w:r w:rsidRPr="000C30A1">
              <w:rPr>
                <w:bCs/>
              </w:rPr>
              <w:t>6</w:t>
            </w:r>
          </w:p>
        </w:tc>
        <w:tc>
          <w:tcPr>
            <w:tcW w:w="660" w:type="dxa"/>
            <w:tcBorders>
              <w:top w:val="single" w:sz="4" w:space="0" w:color="auto"/>
              <w:bottom w:val="single" w:sz="4" w:space="0" w:color="auto"/>
            </w:tcBorders>
            <w:vAlign w:val="center"/>
          </w:tcPr>
          <w:p w:rsidR="00D66349" w:rsidRPr="000C30A1" w:rsidP="00B33704">
            <w:pPr>
              <w:jc w:val="center"/>
              <w:rPr>
                <w:bCs/>
              </w:rPr>
            </w:pPr>
            <w:r w:rsidRPr="000C30A1">
              <w:rPr>
                <w:bCs/>
              </w:rPr>
              <w:t>3</w:t>
            </w: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pPr>
            <w:r w:rsidRPr="000C30A1">
              <w:t>1</w:t>
            </w: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2</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1</w:t>
            </w: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5</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1</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pPr>
            <w:r w:rsidRPr="000C30A1">
              <w:t>2</w:t>
            </w:r>
          </w:p>
        </w:tc>
      </w:tr>
      <w:tr w:rsidTr="00B33704">
        <w:tblPrEx>
          <w:tblW w:w="10354" w:type="dxa"/>
          <w:tblInd w:w="108" w:type="dxa"/>
          <w:tblLook w:val="01E0"/>
        </w:tblPrEx>
        <w:tc>
          <w:tcPr>
            <w:tcW w:w="3828" w:type="dxa"/>
            <w:tcBorders>
              <w:top w:val="single" w:sz="4" w:space="0" w:color="auto"/>
              <w:bottom w:val="single" w:sz="4" w:space="0" w:color="auto"/>
            </w:tcBorders>
            <w:vAlign w:val="center"/>
          </w:tcPr>
          <w:p w:rsidR="00D66349" w:rsidRPr="000C30A1" w:rsidP="00B33704">
            <w:pPr>
              <w:rPr>
                <w:b/>
                <w:bCs/>
              </w:rPr>
            </w:pPr>
            <w:r w:rsidRPr="000C30A1">
              <w:rPr>
                <w:b/>
                <w:bCs/>
              </w:rPr>
              <w:t>din centr</w:t>
            </w:r>
            <w:r w:rsidRPr="000C30A1">
              <w:rPr>
                <w:b/>
                <w:bCs/>
              </w:rPr>
              <w:t>e maternale</w:t>
            </w:r>
          </w:p>
        </w:tc>
        <w:tc>
          <w:tcPr>
            <w:tcW w:w="616" w:type="dxa"/>
            <w:tcBorders>
              <w:top w:val="single" w:sz="4" w:space="0" w:color="auto"/>
              <w:bottom w:val="single" w:sz="4" w:space="0" w:color="auto"/>
            </w:tcBorders>
            <w:vAlign w:val="center"/>
          </w:tcPr>
          <w:p w:rsidR="00D66349" w:rsidRPr="000C30A1" w:rsidP="00B33704">
            <w:pPr>
              <w:jc w:val="center"/>
              <w:rPr>
                <w:bCs/>
              </w:rPr>
            </w:pPr>
            <w:r w:rsidRPr="000C30A1">
              <w:rPr>
                <w:bCs/>
              </w:rPr>
              <w:t>13</w:t>
            </w:r>
          </w:p>
        </w:tc>
        <w:tc>
          <w:tcPr>
            <w:tcW w:w="660" w:type="dxa"/>
            <w:tcBorders>
              <w:top w:val="single" w:sz="4" w:space="0" w:color="auto"/>
              <w:bottom w:val="single" w:sz="4" w:space="0" w:color="auto"/>
            </w:tcBorders>
            <w:vAlign w:val="center"/>
          </w:tcPr>
          <w:p w:rsidR="00D66349" w:rsidRPr="000C30A1" w:rsidP="00B33704">
            <w:pPr>
              <w:jc w:val="center"/>
              <w:rPr>
                <w:bCs/>
              </w:rPr>
            </w:pPr>
            <w:r w:rsidRPr="000C30A1">
              <w:rPr>
                <w:bCs/>
              </w:rPr>
              <w:t>14</w:t>
            </w: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pPr>
            <w:r w:rsidRPr="000C30A1">
              <w:t>10</w:t>
            </w: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10</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7</w:t>
            </w: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5</w:t>
            </w: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6</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15</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11</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pPr>
            <w:r w:rsidRPr="000C30A1">
              <w:t>7</w:t>
            </w:r>
          </w:p>
        </w:tc>
      </w:tr>
      <w:tr w:rsidTr="00B33704">
        <w:tblPrEx>
          <w:tblW w:w="10354" w:type="dxa"/>
          <w:tblInd w:w="108" w:type="dxa"/>
          <w:tblLook w:val="01E0"/>
        </w:tblPrEx>
        <w:tc>
          <w:tcPr>
            <w:tcW w:w="3828" w:type="dxa"/>
            <w:tcBorders>
              <w:top w:val="single" w:sz="4" w:space="0" w:color="auto"/>
              <w:bottom w:val="single" w:sz="4" w:space="0" w:color="auto"/>
            </w:tcBorders>
            <w:vAlign w:val="center"/>
          </w:tcPr>
          <w:p w:rsidR="00D66349" w:rsidRPr="000C30A1" w:rsidP="00B33704">
            <w:pPr>
              <w:rPr>
                <w:b/>
                <w:bCs/>
              </w:rPr>
            </w:pPr>
            <w:r w:rsidRPr="000C30A1">
              <w:rPr>
                <w:b/>
                <w:bCs/>
              </w:rPr>
              <w:t>din plasament în servicii de tip rezidențial DGASPC Suceava</w:t>
            </w:r>
          </w:p>
        </w:tc>
        <w:tc>
          <w:tcPr>
            <w:tcW w:w="616" w:type="dxa"/>
            <w:tcBorders>
              <w:top w:val="single" w:sz="4" w:space="0" w:color="auto"/>
              <w:bottom w:val="single" w:sz="4" w:space="0" w:color="auto"/>
            </w:tcBorders>
            <w:vAlign w:val="center"/>
          </w:tcPr>
          <w:p w:rsidR="00D66349" w:rsidRPr="000C30A1" w:rsidP="00B33704">
            <w:pPr>
              <w:jc w:val="center"/>
              <w:rPr>
                <w:bCs/>
              </w:rPr>
            </w:pPr>
            <w:r w:rsidRPr="000C30A1">
              <w:rPr>
                <w:bCs/>
              </w:rPr>
              <w:t>2</w:t>
            </w:r>
          </w:p>
        </w:tc>
        <w:tc>
          <w:tcPr>
            <w:tcW w:w="660" w:type="dxa"/>
            <w:tcBorders>
              <w:top w:val="single" w:sz="4" w:space="0" w:color="auto"/>
              <w:bottom w:val="single" w:sz="4" w:space="0" w:color="auto"/>
            </w:tcBorders>
            <w:vAlign w:val="center"/>
          </w:tcPr>
          <w:p w:rsidR="00D66349" w:rsidRPr="000C30A1" w:rsidP="00B33704">
            <w:pPr>
              <w:jc w:val="center"/>
              <w:rPr>
                <w:bCs/>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pP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5</w:t>
            </w: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2</w:t>
            </w: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8</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2</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2</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pPr>
            <w:r w:rsidRPr="000C30A1">
              <w:t>10</w:t>
            </w:r>
          </w:p>
        </w:tc>
      </w:tr>
      <w:tr w:rsidTr="00B33704">
        <w:tblPrEx>
          <w:tblW w:w="10354" w:type="dxa"/>
          <w:tblInd w:w="108" w:type="dxa"/>
          <w:tblLook w:val="01E0"/>
        </w:tblPrEx>
        <w:tc>
          <w:tcPr>
            <w:tcW w:w="3828" w:type="dxa"/>
            <w:tcBorders>
              <w:top w:val="single" w:sz="4" w:space="0" w:color="auto"/>
              <w:bottom w:val="single" w:sz="4" w:space="0" w:color="auto"/>
            </w:tcBorders>
            <w:vAlign w:val="center"/>
          </w:tcPr>
          <w:p w:rsidR="00D66349" w:rsidRPr="000C30A1" w:rsidP="00B33704">
            <w:pPr>
              <w:rPr>
                <w:b/>
                <w:bCs/>
              </w:rPr>
            </w:pPr>
            <w:r w:rsidRPr="000C30A1">
              <w:rPr>
                <w:b/>
                <w:bCs/>
              </w:rPr>
              <w:t>din plasament în servicii de tip rezidențial private</w:t>
            </w:r>
          </w:p>
        </w:tc>
        <w:tc>
          <w:tcPr>
            <w:tcW w:w="616" w:type="dxa"/>
            <w:tcBorders>
              <w:top w:val="single" w:sz="4" w:space="0" w:color="auto"/>
              <w:bottom w:val="single" w:sz="4" w:space="0" w:color="auto"/>
            </w:tcBorders>
            <w:vAlign w:val="center"/>
          </w:tcPr>
          <w:p w:rsidR="00D66349" w:rsidRPr="000C30A1" w:rsidP="00B33704">
            <w:pPr>
              <w:jc w:val="center"/>
              <w:rPr>
                <w:bCs/>
              </w:rPr>
            </w:pPr>
            <w:r w:rsidRPr="000C30A1">
              <w:rPr>
                <w:bCs/>
              </w:rPr>
              <w:t>5</w:t>
            </w:r>
          </w:p>
        </w:tc>
        <w:tc>
          <w:tcPr>
            <w:tcW w:w="660" w:type="dxa"/>
            <w:tcBorders>
              <w:top w:val="single" w:sz="4" w:space="0" w:color="auto"/>
              <w:bottom w:val="single" w:sz="4" w:space="0" w:color="auto"/>
            </w:tcBorders>
            <w:vAlign w:val="center"/>
          </w:tcPr>
          <w:p w:rsidR="00D66349" w:rsidRPr="000C30A1" w:rsidP="00B33704">
            <w:pPr>
              <w:jc w:val="center"/>
              <w:rPr>
                <w:bCs/>
              </w:rPr>
            </w:pPr>
            <w:r w:rsidRPr="000C30A1">
              <w:rPr>
                <w:bCs/>
              </w:rPr>
              <w:t>7</w:t>
            </w: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pP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tcPr>
          <w:p w:rsidR="00D66349" w:rsidRPr="000C30A1" w:rsidP="00B33704">
            <w:pPr>
              <w:jc w:val="center"/>
            </w:pPr>
          </w:p>
        </w:tc>
      </w:tr>
      <w:tr w:rsidTr="00B33704">
        <w:tblPrEx>
          <w:tblW w:w="10354" w:type="dxa"/>
          <w:tblInd w:w="108" w:type="dxa"/>
          <w:tblLook w:val="01E0"/>
        </w:tblPrEx>
        <w:tc>
          <w:tcPr>
            <w:tcW w:w="3828" w:type="dxa"/>
            <w:tcBorders>
              <w:top w:val="single" w:sz="4" w:space="0" w:color="auto"/>
              <w:bottom w:val="single" w:sz="4" w:space="0" w:color="auto"/>
            </w:tcBorders>
            <w:vAlign w:val="center"/>
          </w:tcPr>
          <w:p w:rsidR="00D66349" w:rsidRPr="000C30A1" w:rsidP="00B33704">
            <w:pPr>
              <w:rPr>
                <w:b/>
                <w:bCs/>
              </w:rPr>
            </w:pPr>
            <w:r w:rsidRPr="000C30A1">
              <w:rPr>
                <w:b/>
                <w:bCs/>
              </w:rPr>
              <w:t>Transfer din alte județe</w:t>
            </w:r>
          </w:p>
        </w:tc>
        <w:tc>
          <w:tcPr>
            <w:tcW w:w="616" w:type="dxa"/>
            <w:tcBorders>
              <w:top w:val="single" w:sz="4" w:space="0" w:color="auto"/>
              <w:bottom w:val="single" w:sz="4" w:space="0" w:color="auto"/>
            </w:tcBorders>
            <w:vAlign w:val="center"/>
          </w:tcPr>
          <w:p w:rsidR="00D66349" w:rsidRPr="000C30A1" w:rsidP="00B33704">
            <w:pPr>
              <w:jc w:val="center"/>
              <w:rPr>
                <w:bCs/>
              </w:rPr>
            </w:pPr>
          </w:p>
        </w:tc>
        <w:tc>
          <w:tcPr>
            <w:tcW w:w="660" w:type="dxa"/>
            <w:tcBorders>
              <w:top w:val="single" w:sz="4" w:space="0" w:color="auto"/>
              <w:bottom w:val="single" w:sz="4" w:space="0" w:color="auto"/>
            </w:tcBorders>
            <w:vAlign w:val="center"/>
          </w:tcPr>
          <w:p w:rsidR="00D66349" w:rsidRPr="000C30A1" w:rsidP="00B33704">
            <w:pPr>
              <w:jc w:val="center"/>
              <w:rPr>
                <w:bCs/>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pP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2</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pPr>
            <w:r w:rsidRPr="000C30A1">
              <w:t>1</w:t>
            </w:r>
          </w:p>
        </w:tc>
      </w:tr>
      <w:tr w:rsidTr="00B33704">
        <w:tblPrEx>
          <w:tblW w:w="10354" w:type="dxa"/>
          <w:tblInd w:w="108" w:type="dxa"/>
          <w:tblLook w:val="01E0"/>
        </w:tblPrEx>
        <w:tc>
          <w:tcPr>
            <w:tcW w:w="3828" w:type="dxa"/>
            <w:tcBorders>
              <w:top w:val="single" w:sz="4" w:space="0" w:color="auto"/>
              <w:bottom w:val="single" w:sz="4" w:space="0" w:color="auto"/>
            </w:tcBorders>
            <w:vAlign w:val="center"/>
          </w:tcPr>
          <w:p w:rsidR="00D66349" w:rsidRPr="000C30A1" w:rsidP="00B33704">
            <w:pPr>
              <w:rPr>
                <w:b/>
                <w:bCs/>
              </w:rPr>
            </w:pPr>
            <w:r w:rsidRPr="000C30A1">
              <w:rPr>
                <w:b/>
                <w:bCs/>
              </w:rPr>
              <w:t>din încredințare în vederea adopți</w:t>
            </w:r>
            <w:r w:rsidRPr="000C30A1">
              <w:rPr>
                <w:b/>
                <w:bCs/>
              </w:rPr>
              <w:t>ei</w:t>
            </w:r>
          </w:p>
        </w:tc>
        <w:tc>
          <w:tcPr>
            <w:tcW w:w="616" w:type="dxa"/>
            <w:tcBorders>
              <w:top w:val="single" w:sz="4" w:space="0" w:color="auto"/>
              <w:bottom w:val="single" w:sz="4" w:space="0" w:color="auto"/>
            </w:tcBorders>
            <w:vAlign w:val="center"/>
          </w:tcPr>
          <w:p w:rsidR="00D66349" w:rsidRPr="000C30A1" w:rsidP="00B33704">
            <w:pPr>
              <w:jc w:val="center"/>
              <w:rPr>
                <w:bCs/>
              </w:rPr>
            </w:pPr>
          </w:p>
        </w:tc>
        <w:tc>
          <w:tcPr>
            <w:tcW w:w="660" w:type="dxa"/>
            <w:tcBorders>
              <w:top w:val="single" w:sz="4" w:space="0" w:color="auto"/>
              <w:bottom w:val="single" w:sz="4" w:space="0" w:color="auto"/>
            </w:tcBorders>
            <w:vAlign w:val="center"/>
          </w:tcPr>
          <w:p w:rsidR="00D66349" w:rsidRPr="000C30A1" w:rsidP="00B33704">
            <w:pPr>
              <w:jc w:val="center"/>
              <w:rPr>
                <w:bCs/>
              </w:rPr>
            </w:pPr>
            <w:r w:rsidRPr="000C30A1">
              <w:rPr>
                <w:bCs/>
              </w:rPr>
              <w:t>1</w:t>
            </w: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pP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1</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pPr>
            <w:r w:rsidRPr="000C30A1">
              <w:t>4</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pPr>
            <w:r w:rsidRPr="000C30A1">
              <w:t>2</w:t>
            </w:r>
          </w:p>
        </w:tc>
      </w:tr>
      <w:tr w:rsidTr="00B33704">
        <w:tblPrEx>
          <w:tblW w:w="10354" w:type="dxa"/>
          <w:tblInd w:w="108" w:type="dxa"/>
          <w:tblLook w:val="01E0"/>
        </w:tblPrEx>
        <w:tc>
          <w:tcPr>
            <w:tcW w:w="3828" w:type="dxa"/>
            <w:tcBorders>
              <w:top w:val="single" w:sz="4" w:space="0" w:color="auto"/>
              <w:bottom w:val="single" w:sz="4" w:space="0" w:color="auto"/>
            </w:tcBorders>
            <w:shd w:val="clear" w:color="auto" w:fill="BFBFBF"/>
          </w:tcPr>
          <w:p w:rsidR="00D66349" w:rsidRPr="000C30A1" w:rsidP="00B33704">
            <w:pPr>
              <w:rPr>
                <w:b/>
                <w:bCs/>
              </w:rPr>
            </w:pPr>
            <w:r w:rsidRPr="000C30A1">
              <w:rPr>
                <w:b/>
                <w:bCs/>
              </w:rPr>
              <w:t>TOTAL</w:t>
            </w:r>
          </w:p>
        </w:tc>
        <w:tc>
          <w:tcPr>
            <w:tcW w:w="616" w:type="dxa"/>
            <w:tcBorders>
              <w:top w:val="single" w:sz="4" w:space="0" w:color="auto"/>
              <w:bottom w:val="single" w:sz="4" w:space="0" w:color="auto"/>
            </w:tcBorders>
            <w:shd w:val="clear" w:color="auto" w:fill="BFBFBF"/>
            <w:vAlign w:val="center"/>
          </w:tcPr>
          <w:p w:rsidR="00D66349" w:rsidRPr="000C30A1" w:rsidP="00B33704">
            <w:pPr>
              <w:jc w:val="center"/>
              <w:rPr>
                <w:b/>
              </w:rPr>
            </w:pPr>
            <w:r w:rsidRPr="000C30A1">
              <w:rPr>
                <w:b/>
                <w:bCs/>
              </w:rPr>
              <w:t>99</w:t>
            </w:r>
          </w:p>
        </w:tc>
        <w:tc>
          <w:tcPr>
            <w:tcW w:w="660" w:type="dxa"/>
            <w:tcBorders>
              <w:top w:val="single" w:sz="4" w:space="0" w:color="auto"/>
              <w:bottom w:val="single" w:sz="4" w:space="0" w:color="auto"/>
            </w:tcBorders>
            <w:shd w:val="clear" w:color="auto" w:fill="BFBFBF"/>
            <w:vAlign w:val="center"/>
          </w:tcPr>
          <w:p w:rsidR="00D66349" w:rsidRPr="000C30A1" w:rsidP="00B33704">
            <w:pPr>
              <w:jc w:val="center"/>
              <w:rPr>
                <w:b/>
              </w:rPr>
            </w:pPr>
            <w:r w:rsidRPr="000C30A1">
              <w:rPr>
                <w:b/>
                <w:bCs/>
              </w:rPr>
              <w:t>81</w:t>
            </w:r>
          </w:p>
        </w:tc>
        <w:tc>
          <w:tcPr>
            <w:tcW w:w="616" w:type="dxa"/>
            <w:tcBorders>
              <w:top w:val="single" w:sz="4" w:space="0" w:color="auto"/>
              <w:left w:val="nil"/>
              <w:bottom w:val="single" w:sz="4" w:space="0" w:color="auto"/>
              <w:right w:val="single" w:sz="4" w:space="0" w:color="auto"/>
            </w:tcBorders>
            <w:shd w:val="clear" w:color="auto" w:fill="BFBFBF"/>
            <w:vAlign w:val="center"/>
          </w:tcPr>
          <w:p w:rsidR="00D66349" w:rsidRPr="000C30A1" w:rsidP="00B33704">
            <w:pPr>
              <w:jc w:val="center"/>
              <w:rPr>
                <w:b/>
              </w:rPr>
            </w:pPr>
            <w:r w:rsidRPr="000C30A1">
              <w:rPr>
                <w:b/>
              </w:rPr>
              <w:t>86</w:t>
            </w:r>
          </w:p>
        </w:tc>
        <w:tc>
          <w:tcPr>
            <w:tcW w:w="660" w:type="dxa"/>
            <w:tcBorders>
              <w:top w:val="single" w:sz="4" w:space="0" w:color="auto"/>
              <w:left w:val="nil"/>
              <w:bottom w:val="single" w:sz="4" w:space="0" w:color="auto"/>
              <w:right w:val="single" w:sz="4" w:space="0" w:color="auto"/>
            </w:tcBorders>
            <w:shd w:val="clear" w:color="auto" w:fill="BFBFBF"/>
            <w:vAlign w:val="center"/>
          </w:tcPr>
          <w:p w:rsidR="00D66349" w:rsidRPr="000C30A1" w:rsidP="00B33704">
            <w:pPr>
              <w:jc w:val="center"/>
              <w:rPr>
                <w:b/>
              </w:rPr>
            </w:pPr>
            <w:r w:rsidRPr="000C30A1">
              <w:rPr>
                <w:b/>
              </w:rPr>
              <w:t>103</w:t>
            </w:r>
          </w:p>
        </w:tc>
        <w:tc>
          <w:tcPr>
            <w:tcW w:w="616" w:type="dxa"/>
            <w:tcBorders>
              <w:top w:val="single" w:sz="4" w:space="0" w:color="auto"/>
              <w:left w:val="nil"/>
              <w:bottom w:val="single" w:sz="4" w:space="0" w:color="auto"/>
              <w:right w:val="single" w:sz="4" w:space="0" w:color="auto"/>
            </w:tcBorders>
            <w:shd w:val="clear" w:color="auto" w:fill="BFBFBF"/>
            <w:vAlign w:val="center"/>
          </w:tcPr>
          <w:p w:rsidR="00D66349" w:rsidRPr="000C30A1" w:rsidP="00B33704">
            <w:pPr>
              <w:jc w:val="center"/>
              <w:rPr>
                <w:b/>
              </w:rPr>
            </w:pPr>
            <w:r w:rsidRPr="000C30A1">
              <w:rPr>
                <w:b/>
              </w:rPr>
              <w:t>86</w:t>
            </w:r>
          </w:p>
        </w:tc>
        <w:tc>
          <w:tcPr>
            <w:tcW w:w="659" w:type="dxa"/>
            <w:tcBorders>
              <w:top w:val="single" w:sz="4" w:space="0" w:color="auto"/>
              <w:left w:val="nil"/>
              <w:bottom w:val="single" w:sz="4" w:space="0" w:color="auto"/>
              <w:right w:val="single" w:sz="4" w:space="0" w:color="auto"/>
            </w:tcBorders>
            <w:shd w:val="clear" w:color="auto" w:fill="BFBFBF"/>
            <w:vAlign w:val="center"/>
          </w:tcPr>
          <w:p w:rsidR="00D66349" w:rsidRPr="000C30A1" w:rsidP="00B33704">
            <w:pPr>
              <w:jc w:val="center"/>
              <w:rPr>
                <w:b/>
              </w:rPr>
            </w:pPr>
            <w:r w:rsidRPr="000C30A1">
              <w:rPr>
                <w:b/>
              </w:rPr>
              <w:t>58</w:t>
            </w:r>
          </w:p>
        </w:tc>
        <w:tc>
          <w:tcPr>
            <w:tcW w:w="851" w:type="dxa"/>
            <w:tcBorders>
              <w:top w:val="single" w:sz="4" w:space="0" w:color="auto"/>
              <w:left w:val="nil"/>
              <w:bottom w:val="single" w:sz="4" w:space="0" w:color="auto"/>
              <w:right w:val="single" w:sz="4" w:space="0" w:color="auto"/>
            </w:tcBorders>
            <w:shd w:val="clear" w:color="auto" w:fill="BFBFBF"/>
            <w:vAlign w:val="center"/>
          </w:tcPr>
          <w:p w:rsidR="00D66349" w:rsidRPr="000C30A1" w:rsidP="00B33704">
            <w:pPr>
              <w:jc w:val="center"/>
              <w:rPr>
                <w:b/>
              </w:rPr>
            </w:pPr>
            <w:r w:rsidRPr="000C30A1">
              <w:rPr>
                <w:b/>
              </w:rPr>
              <w:t>86</w:t>
            </w:r>
          </w:p>
        </w:tc>
        <w:tc>
          <w:tcPr>
            <w:tcW w:w="616" w:type="dxa"/>
            <w:tcBorders>
              <w:top w:val="single" w:sz="4" w:space="0" w:color="auto"/>
              <w:left w:val="nil"/>
              <w:bottom w:val="single" w:sz="4" w:space="0" w:color="auto"/>
              <w:right w:val="single" w:sz="4" w:space="0" w:color="auto"/>
            </w:tcBorders>
            <w:shd w:val="clear" w:color="auto" w:fill="BFBFBF"/>
            <w:vAlign w:val="center"/>
          </w:tcPr>
          <w:p w:rsidR="00D66349" w:rsidRPr="000C30A1" w:rsidP="00B33704">
            <w:pPr>
              <w:jc w:val="center"/>
              <w:rPr>
                <w:b/>
              </w:rPr>
            </w:pPr>
            <w:r w:rsidRPr="000C30A1">
              <w:rPr>
                <w:b/>
              </w:rPr>
              <w:t>58</w:t>
            </w:r>
          </w:p>
        </w:tc>
        <w:tc>
          <w:tcPr>
            <w:tcW w:w="616" w:type="dxa"/>
            <w:tcBorders>
              <w:top w:val="single" w:sz="4" w:space="0" w:color="auto"/>
              <w:left w:val="nil"/>
              <w:bottom w:val="single" w:sz="4" w:space="0" w:color="auto"/>
              <w:right w:val="single" w:sz="4" w:space="0" w:color="auto"/>
            </w:tcBorders>
            <w:shd w:val="clear" w:color="auto" w:fill="BFBFBF"/>
          </w:tcPr>
          <w:p w:rsidR="00D66349" w:rsidRPr="000C30A1" w:rsidP="00B33704">
            <w:pPr>
              <w:jc w:val="center"/>
              <w:rPr>
                <w:b/>
              </w:rPr>
            </w:pPr>
            <w:r w:rsidRPr="000C30A1">
              <w:rPr>
                <w:b/>
              </w:rPr>
              <w:t>105</w:t>
            </w:r>
          </w:p>
        </w:tc>
        <w:tc>
          <w:tcPr>
            <w:tcW w:w="616" w:type="dxa"/>
            <w:tcBorders>
              <w:top w:val="single" w:sz="4" w:space="0" w:color="auto"/>
              <w:left w:val="nil"/>
              <w:bottom w:val="single" w:sz="4" w:space="0" w:color="auto"/>
              <w:right w:val="single" w:sz="4" w:space="0" w:color="auto"/>
            </w:tcBorders>
            <w:shd w:val="clear" w:color="auto" w:fill="BFBFBF"/>
          </w:tcPr>
          <w:p w:rsidR="00D66349" w:rsidRPr="000C30A1" w:rsidP="00B33704">
            <w:pPr>
              <w:jc w:val="center"/>
              <w:rPr>
                <w:b/>
              </w:rPr>
            </w:pPr>
            <w:r w:rsidRPr="000C30A1">
              <w:rPr>
                <w:b/>
              </w:rPr>
              <w:t>112</w:t>
            </w:r>
          </w:p>
        </w:tc>
      </w:tr>
      <w:tr w:rsidTr="00B33704">
        <w:tblPrEx>
          <w:tblW w:w="10354" w:type="dxa"/>
          <w:tblInd w:w="108" w:type="dxa"/>
          <w:tblLook w:val="01E0"/>
        </w:tblPrEx>
        <w:tc>
          <w:tcPr>
            <w:tcW w:w="3828" w:type="dxa"/>
            <w:tcBorders>
              <w:top w:val="single" w:sz="4" w:space="0" w:color="auto"/>
              <w:bottom w:val="single" w:sz="4" w:space="0" w:color="auto"/>
            </w:tcBorders>
          </w:tcPr>
          <w:p w:rsidR="00D66349" w:rsidRPr="000C30A1" w:rsidP="00B33704">
            <w:pPr>
              <w:rPr>
                <w:b/>
                <w:bCs/>
                <w:highlight w:val="yellow"/>
              </w:rPr>
            </w:pPr>
            <w:r w:rsidRPr="000C30A1">
              <w:rPr>
                <w:b/>
                <w:bCs/>
                <w:highlight w:val="yellow"/>
              </w:rPr>
              <w:t>INDICATOR</w:t>
            </w:r>
          </w:p>
        </w:tc>
        <w:tc>
          <w:tcPr>
            <w:tcW w:w="616" w:type="dxa"/>
            <w:tcBorders>
              <w:top w:val="single" w:sz="4" w:space="0" w:color="auto"/>
              <w:bottom w:val="single" w:sz="4" w:space="0" w:color="auto"/>
            </w:tcBorders>
            <w:vAlign w:val="center"/>
          </w:tcPr>
          <w:p w:rsidR="00D66349" w:rsidRPr="000C30A1" w:rsidP="00B33704">
            <w:pPr>
              <w:jc w:val="center"/>
              <w:rPr>
                <w:b/>
                <w:bCs/>
                <w:highlight w:val="yellow"/>
              </w:rPr>
            </w:pPr>
          </w:p>
        </w:tc>
        <w:tc>
          <w:tcPr>
            <w:tcW w:w="660" w:type="dxa"/>
            <w:tcBorders>
              <w:top w:val="single" w:sz="4" w:space="0" w:color="auto"/>
              <w:bottom w:val="single" w:sz="4" w:space="0" w:color="auto"/>
            </w:tcBorders>
            <w:vAlign w:val="center"/>
          </w:tcPr>
          <w:p w:rsidR="00D66349" w:rsidRPr="000C30A1" w:rsidP="00B33704">
            <w:pPr>
              <w:jc w:val="center"/>
              <w:rPr>
                <w:b/>
                <w:bCs/>
                <w:highlight w:val="yellow"/>
              </w:rPr>
            </w:pPr>
            <w:r w:rsidRPr="000C30A1">
              <w:rPr>
                <w:rFonts w:ascii="Cambria Math" w:hAnsi="Cambria Math" w:cs="Cambria Math"/>
                <w:b/>
                <w:bCs/>
                <w:highlight w:val="yellow"/>
              </w:rPr>
              <w:t>↘</w:t>
            </w:r>
          </w:p>
        </w:tc>
        <w:tc>
          <w:tcPr>
            <w:tcW w:w="616" w:type="dxa"/>
            <w:tcBorders>
              <w:top w:val="single" w:sz="4" w:space="0" w:color="auto"/>
              <w:left w:val="nil"/>
              <w:bottom w:val="single" w:sz="4" w:space="0" w:color="auto"/>
              <w:right w:val="single" w:sz="4" w:space="0" w:color="auto"/>
            </w:tcBorders>
            <w:shd w:val="clear" w:color="auto" w:fill="auto"/>
            <w:vAlign w:val="center"/>
          </w:tcPr>
          <w:p w:rsidR="00D66349" w:rsidRPr="000C30A1" w:rsidP="00B33704">
            <w:pPr>
              <w:jc w:val="center"/>
              <w:rPr>
                <w:b/>
                <w:highlight w:val="yellow"/>
              </w:rPr>
            </w:pPr>
            <w:r w:rsidRPr="000C30A1">
              <w:rPr>
                <w:rFonts w:ascii="Cambria Math" w:hAnsi="Cambria Math" w:cs="Cambria Math"/>
                <w:b/>
                <w:highlight w:val="yellow"/>
              </w:rPr>
              <w:t>↗</w:t>
            </w:r>
          </w:p>
        </w:tc>
        <w:tc>
          <w:tcPr>
            <w:tcW w:w="660" w:type="dxa"/>
            <w:tcBorders>
              <w:top w:val="single" w:sz="4" w:space="0" w:color="auto"/>
              <w:left w:val="nil"/>
              <w:bottom w:val="single" w:sz="4" w:space="0" w:color="auto"/>
              <w:right w:val="single" w:sz="4" w:space="0" w:color="auto"/>
            </w:tcBorders>
            <w:vAlign w:val="center"/>
          </w:tcPr>
          <w:p w:rsidR="00D66349" w:rsidRPr="000C30A1" w:rsidP="00B33704">
            <w:pPr>
              <w:jc w:val="center"/>
              <w:rPr>
                <w:b/>
                <w:highlight w:val="yellow"/>
              </w:rPr>
            </w:pPr>
            <w:r w:rsidRPr="000C30A1">
              <w:rPr>
                <w:rFonts w:ascii="Cambria Math" w:hAnsi="Cambria Math" w:cs="Cambria Math"/>
                <w:b/>
                <w:highlight w:val="yellow"/>
              </w:rPr>
              <w:t>↗</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rPr>
                <w:b/>
                <w:highlight w:val="yellow"/>
              </w:rPr>
            </w:pPr>
            <w:r w:rsidRPr="000C30A1">
              <w:rPr>
                <w:rFonts w:ascii="Cambria Math" w:hAnsi="Cambria Math" w:cs="Cambria Math"/>
                <w:b/>
                <w:bCs/>
                <w:highlight w:val="yellow"/>
              </w:rPr>
              <w:t>↘</w:t>
            </w:r>
          </w:p>
        </w:tc>
        <w:tc>
          <w:tcPr>
            <w:tcW w:w="659" w:type="dxa"/>
            <w:tcBorders>
              <w:top w:val="single" w:sz="4" w:space="0" w:color="auto"/>
              <w:left w:val="nil"/>
              <w:bottom w:val="single" w:sz="4" w:space="0" w:color="auto"/>
              <w:right w:val="single" w:sz="4" w:space="0" w:color="auto"/>
            </w:tcBorders>
            <w:vAlign w:val="center"/>
          </w:tcPr>
          <w:p w:rsidR="00D66349" w:rsidRPr="000C30A1" w:rsidP="00B33704">
            <w:pPr>
              <w:jc w:val="center"/>
              <w:rPr>
                <w:b/>
                <w:highlight w:val="yellow"/>
              </w:rPr>
            </w:pPr>
            <w:r w:rsidRPr="000C30A1">
              <w:rPr>
                <w:rFonts w:ascii="Cambria Math" w:hAnsi="Cambria Math" w:cs="Cambria Math"/>
                <w:b/>
                <w:bCs/>
                <w:highlight w:val="yellow"/>
              </w:rPr>
              <w:t>↘</w:t>
            </w:r>
          </w:p>
        </w:tc>
        <w:tc>
          <w:tcPr>
            <w:tcW w:w="851" w:type="dxa"/>
            <w:tcBorders>
              <w:top w:val="single" w:sz="4" w:space="0" w:color="auto"/>
              <w:left w:val="nil"/>
              <w:bottom w:val="single" w:sz="4" w:space="0" w:color="auto"/>
              <w:right w:val="single" w:sz="4" w:space="0" w:color="auto"/>
            </w:tcBorders>
            <w:vAlign w:val="center"/>
          </w:tcPr>
          <w:p w:rsidR="00D66349" w:rsidRPr="000C30A1" w:rsidP="00B33704">
            <w:pPr>
              <w:jc w:val="center"/>
              <w:rPr>
                <w:b/>
                <w:highlight w:val="yellow"/>
              </w:rPr>
            </w:pPr>
            <w:r w:rsidRPr="000C30A1">
              <w:rPr>
                <w:rFonts w:ascii="Cambria Math" w:hAnsi="Cambria Math" w:cs="Cambria Math"/>
                <w:b/>
                <w:highlight w:val="yellow"/>
              </w:rPr>
              <w:t>↗</w:t>
            </w:r>
          </w:p>
        </w:tc>
        <w:tc>
          <w:tcPr>
            <w:tcW w:w="616" w:type="dxa"/>
            <w:tcBorders>
              <w:top w:val="single" w:sz="4" w:space="0" w:color="auto"/>
              <w:left w:val="nil"/>
              <w:bottom w:val="single" w:sz="4" w:space="0" w:color="auto"/>
              <w:right w:val="single" w:sz="4" w:space="0" w:color="auto"/>
            </w:tcBorders>
            <w:vAlign w:val="center"/>
          </w:tcPr>
          <w:p w:rsidR="00D66349" w:rsidRPr="000C30A1" w:rsidP="00B33704">
            <w:pPr>
              <w:jc w:val="center"/>
              <w:rPr>
                <w:b/>
              </w:rPr>
            </w:pPr>
            <w:r w:rsidRPr="000C30A1">
              <w:rPr>
                <w:rFonts w:ascii="Cambria Math" w:hAnsi="Cambria Math" w:cs="Cambria Math"/>
                <w:b/>
                <w:bCs/>
                <w:highlight w:val="yellow"/>
              </w:rPr>
              <w:t>↘</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rPr>
                <w:rFonts w:ascii="Cambria Math" w:hAnsi="Cambria Math" w:cs="Cambria Math"/>
                <w:b/>
                <w:bCs/>
                <w:highlight w:val="yellow"/>
              </w:rPr>
            </w:pPr>
            <w:r w:rsidRPr="000C30A1">
              <w:rPr>
                <w:rFonts w:ascii="Cambria Math" w:hAnsi="Cambria Math" w:cs="Cambria Math"/>
                <w:b/>
                <w:highlight w:val="yellow"/>
              </w:rPr>
              <w:t>↗</w:t>
            </w:r>
          </w:p>
        </w:tc>
        <w:tc>
          <w:tcPr>
            <w:tcW w:w="616" w:type="dxa"/>
            <w:tcBorders>
              <w:top w:val="single" w:sz="4" w:space="0" w:color="auto"/>
              <w:left w:val="nil"/>
              <w:bottom w:val="single" w:sz="4" w:space="0" w:color="auto"/>
              <w:right w:val="single" w:sz="4" w:space="0" w:color="auto"/>
            </w:tcBorders>
          </w:tcPr>
          <w:p w:rsidR="00D66349" w:rsidRPr="000C30A1" w:rsidP="00B33704">
            <w:pPr>
              <w:jc w:val="center"/>
              <w:rPr>
                <w:rFonts w:ascii="Cambria Math" w:hAnsi="Cambria Math" w:cs="Cambria Math"/>
                <w:b/>
                <w:highlight w:val="yellow"/>
              </w:rPr>
            </w:pPr>
            <w:r w:rsidRPr="000C30A1">
              <w:rPr>
                <w:rFonts w:ascii="Cambria Math" w:hAnsi="Cambria Math" w:cs="Cambria Math"/>
                <w:b/>
                <w:highlight w:val="yellow"/>
              </w:rPr>
              <w:t>↗</w:t>
            </w:r>
          </w:p>
        </w:tc>
      </w:tr>
    </w:tbl>
    <w:p w:rsidR="00077163" w:rsidRPr="0008081E" w:rsidP="00793C5D">
      <w:pPr>
        <w:tabs>
          <w:tab w:val="left" w:pos="90"/>
        </w:tabs>
        <w:jc w:val="both"/>
        <w:rPr>
          <w:b/>
          <w:sz w:val="16"/>
          <w:szCs w:val="16"/>
        </w:rPr>
      </w:pPr>
    </w:p>
    <w:p w:rsidR="00D93B53" w:rsidRPr="000C30A1" w:rsidP="00D93B53">
      <w:pPr>
        <w:ind w:left="360"/>
        <w:rPr>
          <w:b/>
          <w:sz w:val="24"/>
          <w:szCs w:val="24"/>
        </w:rPr>
      </w:pPr>
      <w:r w:rsidRPr="000C30A1">
        <w:rPr>
          <w:b/>
          <w:sz w:val="24"/>
          <w:szCs w:val="24"/>
        </w:rPr>
        <w:t>Nr. copii/tineri aflați în plasament la AMP la data de 31.12.2020</w:t>
      </w:r>
    </w:p>
    <w:p w:rsidR="00D93B53" w:rsidRPr="0008081E" w:rsidP="00D93B53">
      <w:pPr>
        <w:rPr>
          <w:sz w:val="16"/>
          <w:szCs w:val="16"/>
        </w:rPr>
      </w:pPr>
    </w:p>
    <w:tbl>
      <w:tblPr>
        <w:tblStyle w:val="TableNormal"/>
        <w:tblW w:w="10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118"/>
        <w:gridCol w:w="1383"/>
        <w:gridCol w:w="1466"/>
        <w:gridCol w:w="1121"/>
        <w:gridCol w:w="1596"/>
      </w:tblGrid>
      <w:tr w:rsidTr="00B06344">
        <w:tblPrEx>
          <w:tblW w:w="10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927" w:type="dxa"/>
            <w:gridSpan w:val="2"/>
            <w:tcBorders>
              <w:top w:val="single" w:sz="18" w:space="0" w:color="auto"/>
              <w:left w:val="single" w:sz="18" w:space="0" w:color="auto"/>
              <w:bottom w:val="single" w:sz="18" w:space="0" w:color="auto"/>
              <w:right w:val="single" w:sz="6" w:space="0" w:color="auto"/>
            </w:tcBorders>
            <w:shd w:val="clear" w:color="auto" w:fill="D9D9D9"/>
          </w:tcPr>
          <w:p w:rsidR="00D93B53" w:rsidRPr="00B06344" w:rsidP="00B06344">
            <w:pPr>
              <w:jc w:val="center"/>
              <w:rPr>
                <w:b/>
                <w:bCs/>
                <w:sz w:val="24"/>
                <w:szCs w:val="24"/>
              </w:rPr>
            </w:pPr>
            <w:r w:rsidRPr="00B06344">
              <w:rPr>
                <w:b/>
                <w:bCs/>
                <w:sz w:val="24"/>
                <w:szCs w:val="24"/>
              </w:rPr>
              <w:t xml:space="preserve">                                         </w:t>
            </w:r>
          </w:p>
          <w:p w:rsidR="00D93B53" w:rsidRPr="00B06344" w:rsidP="00B06344">
            <w:pPr>
              <w:jc w:val="center"/>
              <w:rPr>
                <w:b/>
                <w:bCs/>
                <w:sz w:val="24"/>
                <w:szCs w:val="24"/>
              </w:rPr>
            </w:pPr>
          </w:p>
        </w:tc>
        <w:tc>
          <w:tcPr>
            <w:tcW w:w="2849" w:type="dxa"/>
            <w:gridSpan w:val="2"/>
            <w:tcBorders>
              <w:top w:val="single" w:sz="18" w:space="0" w:color="auto"/>
              <w:left w:val="single" w:sz="6" w:space="0" w:color="auto"/>
              <w:bottom w:val="single" w:sz="18" w:space="0" w:color="auto"/>
              <w:right w:val="single" w:sz="6" w:space="0" w:color="auto"/>
            </w:tcBorders>
            <w:shd w:val="clear" w:color="auto" w:fill="D9D9D9"/>
          </w:tcPr>
          <w:p w:rsidR="00D93B53" w:rsidRPr="00B06344" w:rsidP="00B06344">
            <w:pPr>
              <w:jc w:val="center"/>
              <w:rPr>
                <w:b/>
                <w:bCs/>
                <w:sz w:val="24"/>
                <w:szCs w:val="24"/>
              </w:rPr>
            </w:pPr>
            <w:r w:rsidRPr="00B06344">
              <w:rPr>
                <w:b/>
                <w:bCs/>
                <w:sz w:val="24"/>
                <w:szCs w:val="24"/>
              </w:rPr>
              <w:t>Nr. Asistenti maternali profesionisti</w:t>
            </w:r>
          </w:p>
        </w:tc>
        <w:tc>
          <w:tcPr>
            <w:tcW w:w="2717" w:type="dxa"/>
            <w:gridSpan w:val="2"/>
            <w:tcBorders>
              <w:top w:val="single" w:sz="18" w:space="0" w:color="auto"/>
              <w:left w:val="single" w:sz="6" w:space="0" w:color="auto"/>
              <w:bottom w:val="single" w:sz="18" w:space="0" w:color="auto"/>
              <w:right w:val="single" w:sz="18" w:space="0" w:color="auto"/>
            </w:tcBorders>
            <w:shd w:val="clear" w:color="auto" w:fill="D9D9D9"/>
          </w:tcPr>
          <w:p w:rsidR="00D93B53" w:rsidRPr="00B06344" w:rsidP="00B06344">
            <w:pPr>
              <w:jc w:val="center"/>
              <w:rPr>
                <w:b/>
                <w:bCs/>
                <w:sz w:val="24"/>
                <w:szCs w:val="24"/>
              </w:rPr>
            </w:pPr>
            <w:r w:rsidRPr="00B06344">
              <w:rPr>
                <w:b/>
                <w:bCs/>
                <w:sz w:val="24"/>
                <w:szCs w:val="24"/>
              </w:rPr>
              <w:t>Nr. copii la asiste</w:t>
            </w:r>
            <w:r w:rsidRPr="00B06344">
              <w:rPr>
                <w:b/>
                <w:bCs/>
                <w:sz w:val="24"/>
                <w:szCs w:val="24"/>
              </w:rPr>
              <w:t>nti maternali profesionisti</w:t>
            </w:r>
          </w:p>
        </w:tc>
      </w:tr>
      <w:tr w:rsidTr="00B06344">
        <w:tblPrEx>
          <w:tblW w:w="10493" w:type="dxa"/>
          <w:tblLook w:val="04A0"/>
        </w:tblPrEx>
        <w:trPr>
          <w:trHeight w:val="510"/>
        </w:trPr>
        <w:tc>
          <w:tcPr>
            <w:tcW w:w="1809" w:type="dxa"/>
            <w:vMerge w:val="restart"/>
            <w:tcBorders>
              <w:top w:val="single" w:sz="18" w:space="0" w:color="auto"/>
              <w:left w:val="single" w:sz="18" w:space="0" w:color="auto"/>
              <w:bottom w:val="single" w:sz="6" w:space="0" w:color="auto"/>
              <w:right w:val="single" w:sz="6" w:space="0" w:color="auto"/>
            </w:tcBorders>
            <w:shd w:val="clear" w:color="auto" w:fill="D9D9D9"/>
            <w:vAlign w:val="center"/>
          </w:tcPr>
          <w:p w:rsidR="00D93B53" w:rsidRPr="00B06344" w:rsidP="00B33704">
            <w:pPr>
              <w:pStyle w:val="NoSpacing"/>
              <w:rPr>
                <w:rFonts w:ascii="Times New Roman" w:hAnsi="Times New Roman"/>
                <w:b/>
                <w:bCs/>
                <w:sz w:val="24"/>
                <w:szCs w:val="24"/>
              </w:rPr>
            </w:pPr>
            <w:r w:rsidRPr="00B06344">
              <w:rPr>
                <w:rFonts w:ascii="Times New Roman" w:hAnsi="Times New Roman"/>
                <w:b/>
                <w:bCs/>
                <w:sz w:val="24"/>
                <w:szCs w:val="24"/>
              </w:rPr>
              <w:t>Asistenti maternali cu 1 copil</w:t>
            </w:r>
          </w:p>
        </w:tc>
        <w:tc>
          <w:tcPr>
            <w:tcW w:w="3118" w:type="dxa"/>
            <w:tcBorders>
              <w:top w:val="single" w:sz="18" w:space="0" w:color="auto"/>
              <w:left w:val="single" w:sz="6" w:space="0" w:color="auto"/>
              <w:bottom w:val="single" w:sz="6" w:space="0" w:color="auto"/>
              <w:right w:val="single" w:sz="6" w:space="0" w:color="auto"/>
            </w:tcBorders>
            <w:shd w:val="clear" w:color="auto" w:fill="D9D9D9"/>
            <w:vAlign w:val="center"/>
          </w:tcPr>
          <w:p w:rsidR="00D93B53" w:rsidRPr="00B06344" w:rsidP="00B33704">
            <w:pPr>
              <w:rPr>
                <w:sz w:val="24"/>
                <w:szCs w:val="24"/>
              </w:rPr>
            </w:pPr>
            <w:r w:rsidRPr="00B06344">
              <w:rPr>
                <w:sz w:val="24"/>
                <w:szCs w:val="24"/>
              </w:rPr>
              <w:t>AMP cu un copil cu handicap</w:t>
            </w:r>
          </w:p>
        </w:tc>
        <w:tc>
          <w:tcPr>
            <w:tcW w:w="1383" w:type="dxa"/>
            <w:vMerge w:val="restart"/>
            <w:tcBorders>
              <w:top w:val="single" w:sz="18"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208</w:t>
            </w:r>
          </w:p>
        </w:tc>
        <w:tc>
          <w:tcPr>
            <w:tcW w:w="1466" w:type="dxa"/>
            <w:tcBorders>
              <w:top w:val="single" w:sz="18"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49</w:t>
            </w:r>
          </w:p>
        </w:tc>
        <w:tc>
          <w:tcPr>
            <w:tcW w:w="1121" w:type="dxa"/>
            <w:vMerge w:val="restart"/>
            <w:tcBorders>
              <w:top w:val="single" w:sz="18"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r w:rsidRPr="00B06344" w:rsidR="00F71D13">
              <w:rPr>
                <w:sz w:val="24"/>
                <w:szCs w:val="24"/>
              </w:rPr>
              <w:t>209</w:t>
            </w:r>
          </w:p>
        </w:tc>
        <w:tc>
          <w:tcPr>
            <w:tcW w:w="1596" w:type="dxa"/>
            <w:tcBorders>
              <w:top w:val="single" w:sz="18" w:space="0" w:color="auto"/>
              <w:left w:val="single" w:sz="6" w:space="0" w:color="auto"/>
              <w:bottom w:val="single" w:sz="6" w:space="0" w:color="auto"/>
              <w:right w:val="single" w:sz="18" w:space="0" w:color="auto"/>
            </w:tcBorders>
            <w:shd w:val="clear" w:color="auto" w:fill="auto"/>
            <w:vAlign w:val="center"/>
          </w:tcPr>
          <w:p w:rsidR="00D93B53" w:rsidRPr="00B06344" w:rsidP="00B06344">
            <w:pPr>
              <w:jc w:val="center"/>
              <w:rPr>
                <w:sz w:val="24"/>
                <w:szCs w:val="24"/>
              </w:rPr>
            </w:pPr>
            <w:r w:rsidRPr="00B06344">
              <w:rPr>
                <w:sz w:val="24"/>
                <w:szCs w:val="24"/>
              </w:rPr>
              <w:t>49</w:t>
            </w:r>
          </w:p>
        </w:tc>
      </w:tr>
      <w:tr w:rsidTr="00B06344">
        <w:tblPrEx>
          <w:tblW w:w="10493" w:type="dxa"/>
          <w:tblLook w:val="04A0"/>
        </w:tblPrEx>
        <w:tc>
          <w:tcPr>
            <w:tcW w:w="1809" w:type="dxa"/>
            <w:vMerge/>
            <w:tcBorders>
              <w:top w:val="single" w:sz="6" w:space="0" w:color="auto"/>
              <w:left w:val="single" w:sz="18" w:space="0" w:color="auto"/>
              <w:bottom w:val="single" w:sz="18" w:space="0" w:color="auto"/>
              <w:right w:val="single" w:sz="6" w:space="0" w:color="auto"/>
            </w:tcBorders>
            <w:shd w:val="clear" w:color="auto" w:fill="D9D9D9"/>
            <w:vAlign w:val="center"/>
          </w:tcPr>
          <w:p w:rsidR="00D93B53" w:rsidRPr="00B06344" w:rsidP="00B33704">
            <w:pPr>
              <w:pStyle w:val="NoSpacing"/>
              <w:rPr>
                <w:rFonts w:ascii="Times New Roman" w:hAnsi="Times New Roman"/>
                <w:b/>
                <w:bCs/>
                <w:sz w:val="24"/>
                <w:szCs w:val="24"/>
              </w:rPr>
            </w:pPr>
          </w:p>
        </w:tc>
        <w:tc>
          <w:tcPr>
            <w:tcW w:w="3118" w:type="dxa"/>
            <w:tcBorders>
              <w:top w:val="single" w:sz="6" w:space="0" w:color="auto"/>
              <w:left w:val="single" w:sz="6" w:space="0" w:color="auto"/>
              <w:bottom w:val="single" w:sz="18" w:space="0" w:color="auto"/>
              <w:right w:val="single" w:sz="6" w:space="0" w:color="auto"/>
            </w:tcBorders>
            <w:shd w:val="clear" w:color="auto" w:fill="D9D9D9"/>
            <w:vAlign w:val="center"/>
          </w:tcPr>
          <w:p w:rsidR="00D93B53" w:rsidRPr="00B06344" w:rsidP="00B33704">
            <w:pPr>
              <w:rPr>
                <w:sz w:val="24"/>
                <w:szCs w:val="24"/>
              </w:rPr>
            </w:pPr>
            <w:r w:rsidRPr="00B06344">
              <w:rPr>
                <w:sz w:val="24"/>
                <w:szCs w:val="24"/>
              </w:rPr>
              <w:t>AMP cu un copil fără handicap</w:t>
            </w:r>
          </w:p>
        </w:tc>
        <w:tc>
          <w:tcPr>
            <w:tcW w:w="1383" w:type="dxa"/>
            <w:vMerge/>
            <w:tcBorders>
              <w:top w:val="single" w:sz="6"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p>
        </w:tc>
        <w:tc>
          <w:tcPr>
            <w:tcW w:w="1466" w:type="dxa"/>
            <w:tcBorders>
              <w:top w:val="single" w:sz="6"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159</w:t>
            </w:r>
          </w:p>
        </w:tc>
        <w:tc>
          <w:tcPr>
            <w:tcW w:w="1121" w:type="dxa"/>
            <w:vMerge/>
            <w:tcBorders>
              <w:top w:val="single" w:sz="6"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p>
        </w:tc>
        <w:tc>
          <w:tcPr>
            <w:tcW w:w="1596" w:type="dxa"/>
            <w:tcBorders>
              <w:top w:val="single" w:sz="6" w:space="0" w:color="auto"/>
              <w:left w:val="single" w:sz="6" w:space="0" w:color="auto"/>
              <w:bottom w:val="single" w:sz="18" w:space="0" w:color="auto"/>
              <w:right w:val="single" w:sz="18" w:space="0" w:color="auto"/>
            </w:tcBorders>
            <w:shd w:val="clear" w:color="auto" w:fill="auto"/>
            <w:vAlign w:val="center"/>
          </w:tcPr>
          <w:p w:rsidR="00D93B53" w:rsidRPr="00B06344" w:rsidP="00B06344">
            <w:pPr>
              <w:jc w:val="center"/>
              <w:rPr>
                <w:sz w:val="24"/>
                <w:szCs w:val="24"/>
              </w:rPr>
            </w:pPr>
            <w:r w:rsidRPr="00B06344">
              <w:rPr>
                <w:sz w:val="24"/>
                <w:szCs w:val="24"/>
              </w:rPr>
              <w:t>160</w:t>
            </w:r>
          </w:p>
        </w:tc>
      </w:tr>
      <w:tr w:rsidTr="00B06344">
        <w:tblPrEx>
          <w:tblW w:w="10493" w:type="dxa"/>
          <w:tblLook w:val="04A0"/>
        </w:tblPrEx>
        <w:tc>
          <w:tcPr>
            <w:tcW w:w="1809" w:type="dxa"/>
            <w:vMerge w:val="restart"/>
            <w:tcBorders>
              <w:top w:val="single" w:sz="18" w:space="0" w:color="auto"/>
              <w:left w:val="single" w:sz="18" w:space="0" w:color="auto"/>
              <w:bottom w:val="single" w:sz="6" w:space="0" w:color="auto"/>
              <w:right w:val="single" w:sz="6" w:space="0" w:color="auto"/>
            </w:tcBorders>
            <w:shd w:val="clear" w:color="auto" w:fill="D9D9D9"/>
            <w:vAlign w:val="center"/>
          </w:tcPr>
          <w:p w:rsidR="00D93B53" w:rsidRPr="00B06344" w:rsidP="00B33704">
            <w:pPr>
              <w:pStyle w:val="NoSpacing"/>
              <w:rPr>
                <w:rFonts w:ascii="Times New Roman" w:hAnsi="Times New Roman"/>
                <w:b/>
                <w:bCs/>
                <w:sz w:val="24"/>
                <w:szCs w:val="24"/>
              </w:rPr>
            </w:pPr>
            <w:r w:rsidRPr="00B06344">
              <w:rPr>
                <w:rFonts w:ascii="Times New Roman" w:hAnsi="Times New Roman"/>
                <w:b/>
                <w:bCs/>
                <w:sz w:val="24"/>
                <w:szCs w:val="24"/>
              </w:rPr>
              <w:t>Asistenti maternali cu 2 copii</w:t>
            </w:r>
          </w:p>
        </w:tc>
        <w:tc>
          <w:tcPr>
            <w:tcW w:w="3118" w:type="dxa"/>
            <w:tcBorders>
              <w:top w:val="single" w:sz="18" w:space="0" w:color="auto"/>
              <w:left w:val="single" w:sz="6" w:space="0" w:color="auto"/>
              <w:bottom w:val="single" w:sz="6" w:space="0" w:color="auto"/>
              <w:right w:val="single" w:sz="6" w:space="0" w:color="auto"/>
            </w:tcBorders>
            <w:shd w:val="clear" w:color="auto" w:fill="D9D9D9"/>
            <w:vAlign w:val="center"/>
          </w:tcPr>
          <w:p w:rsidR="00D93B53" w:rsidRPr="00B06344" w:rsidP="00B33704">
            <w:pPr>
              <w:rPr>
                <w:sz w:val="24"/>
                <w:szCs w:val="24"/>
              </w:rPr>
            </w:pPr>
            <w:r w:rsidRPr="00B06344">
              <w:rPr>
                <w:sz w:val="24"/>
                <w:szCs w:val="24"/>
              </w:rPr>
              <w:t xml:space="preserve">AMP cu un copil cu handicap și  cu un copil fără handicap </w:t>
            </w:r>
          </w:p>
        </w:tc>
        <w:tc>
          <w:tcPr>
            <w:tcW w:w="1383" w:type="dxa"/>
            <w:vMerge w:val="restart"/>
            <w:tcBorders>
              <w:top w:val="single" w:sz="18"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175</w:t>
            </w:r>
          </w:p>
        </w:tc>
        <w:tc>
          <w:tcPr>
            <w:tcW w:w="1466" w:type="dxa"/>
            <w:tcBorders>
              <w:top w:val="single" w:sz="18"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34</w:t>
            </w:r>
          </w:p>
        </w:tc>
        <w:tc>
          <w:tcPr>
            <w:tcW w:w="1121" w:type="dxa"/>
            <w:vMerge w:val="restart"/>
            <w:tcBorders>
              <w:top w:val="single" w:sz="18"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350</w:t>
            </w:r>
          </w:p>
        </w:tc>
        <w:tc>
          <w:tcPr>
            <w:tcW w:w="1596" w:type="dxa"/>
            <w:tcBorders>
              <w:top w:val="single" w:sz="18" w:space="0" w:color="auto"/>
              <w:left w:val="single" w:sz="6" w:space="0" w:color="auto"/>
              <w:bottom w:val="single" w:sz="6" w:space="0" w:color="auto"/>
              <w:right w:val="single" w:sz="18" w:space="0" w:color="auto"/>
            </w:tcBorders>
            <w:shd w:val="clear" w:color="auto" w:fill="auto"/>
            <w:vAlign w:val="center"/>
          </w:tcPr>
          <w:p w:rsidR="00D93B53" w:rsidRPr="00B06344" w:rsidP="00B06344">
            <w:pPr>
              <w:jc w:val="center"/>
              <w:rPr>
                <w:sz w:val="24"/>
                <w:szCs w:val="24"/>
              </w:rPr>
            </w:pPr>
            <w:r w:rsidRPr="00B06344">
              <w:rPr>
                <w:sz w:val="24"/>
                <w:szCs w:val="24"/>
              </w:rPr>
              <w:t>68</w:t>
            </w:r>
          </w:p>
        </w:tc>
      </w:tr>
      <w:tr w:rsidTr="00B06344">
        <w:tblPrEx>
          <w:tblW w:w="10493" w:type="dxa"/>
          <w:tblLook w:val="04A0"/>
        </w:tblPrEx>
        <w:trPr>
          <w:trHeight w:val="521"/>
        </w:trPr>
        <w:tc>
          <w:tcPr>
            <w:tcW w:w="1809" w:type="dxa"/>
            <w:vMerge/>
            <w:tcBorders>
              <w:top w:val="single" w:sz="6" w:space="0" w:color="auto"/>
              <w:left w:val="single" w:sz="18" w:space="0" w:color="auto"/>
              <w:bottom w:val="single" w:sz="6" w:space="0" w:color="auto"/>
              <w:right w:val="single" w:sz="6" w:space="0" w:color="auto"/>
            </w:tcBorders>
            <w:shd w:val="clear" w:color="auto" w:fill="D9D9D9"/>
            <w:vAlign w:val="center"/>
          </w:tcPr>
          <w:p w:rsidR="00D93B53" w:rsidRPr="00B06344" w:rsidP="00B33704">
            <w:pPr>
              <w:pStyle w:val="NoSpacing"/>
              <w:rPr>
                <w:rFonts w:ascii="Times New Roman" w:hAnsi="Times New Roman"/>
                <w:b/>
                <w:bCs/>
                <w:sz w:val="24"/>
                <w:szCs w:val="24"/>
              </w:rPr>
            </w:pPr>
          </w:p>
        </w:tc>
        <w:tc>
          <w:tcPr>
            <w:tcW w:w="3118" w:type="dxa"/>
            <w:tcBorders>
              <w:top w:val="single" w:sz="6" w:space="0" w:color="auto"/>
              <w:left w:val="single" w:sz="6" w:space="0" w:color="auto"/>
              <w:bottom w:val="single" w:sz="6" w:space="0" w:color="auto"/>
              <w:right w:val="single" w:sz="6" w:space="0" w:color="auto"/>
            </w:tcBorders>
            <w:shd w:val="clear" w:color="auto" w:fill="D9D9D9"/>
            <w:vAlign w:val="center"/>
          </w:tcPr>
          <w:p w:rsidR="00D93B53" w:rsidRPr="00B06344" w:rsidP="00B33704">
            <w:pPr>
              <w:rPr>
                <w:sz w:val="24"/>
                <w:szCs w:val="24"/>
              </w:rPr>
            </w:pPr>
            <w:r w:rsidRPr="00B06344">
              <w:rPr>
                <w:sz w:val="24"/>
                <w:szCs w:val="24"/>
              </w:rPr>
              <w:t>AMP c</w:t>
            </w:r>
            <w:r w:rsidRPr="00B06344">
              <w:rPr>
                <w:sz w:val="24"/>
                <w:szCs w:val="24"/>
              </w:rPr>
              <w:t xml:space="preserve">u 2 copii cu handicap </w:t>
            </w:r>
          </w:p>
        </w:tc>
        <w:tc>
          <w:tcPr>
            <w:tcW w:w="1383" w:type="dxa"/>
            <w:vMerge/>
            <w:tcBorders>
              <w:top w:val="single" w:sz="6"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p>
        </w:tc>
        <w:tc>
          <w:tcPr>
            <w:tcW w:w="1466" w:type="dxa"/>
            <w:tcBorders>
              <w:top w:val="single" w:sz="6"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6</w:t>
            </w:r>
          </w:p>
        </w:tc>
        <w:tc>
          <w:tcPr>
            <w:tcW w:w="1121" w:type="dxa"/>
            <w:vMerge/>
            <w:tcBorders>
              <w:top w:val="single" w:sz="6"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p>
        </w:tc>
        <w:tc>
          <w:tcPr>
            <w:tcW w:w="1596" w:type="dxa"/>
            <w:tcBorders>
              <w:top w:val="single" w:sz="6" w:space="0" w:color="auto"/>
              <w:left w:val="single" w:sz="6" w:space="0" w:color="auto"/>
              <w:bottom w:val="single" w:sz="6" w:space="0" w:color="auto"/>
              <w:right w:val="single" w:sz="18" w:space="0" w:color="auto"/>
            </w:tcBorders>
            <w:shd w:val="clear" w:color="auto" w:fill="auto"/>
            <w:vAlign w:val="center"/>
          </w:tcPr>
          <w:p w:rsidR="00D93B53" w:rsidRPr="00B06344" w:rsidP="00B06344">
            <w:pPr>
              <w:jc w:val="center"/>
              <w:rPr>
                <w:sz w:val="24"/>
                <w:szCs w:val="24"/>
              </w:rPr>
            </w:pPr>
            <w:r w:rsidRPr="00B06344">
              <w:rPr>
                <w:sz w:val="24"/>
                <w:szCs w:val="24"/>
              </w:rPr>
              <w:t>12</w:t>
            </w:r>
          </w:p>
        </w:tc>
      </w:tr>
      <w:tr w:rsidTr="00B06344">
        <w:tblPrEx>
          <w:tblW w:w="10493" w:type="dxa"/>
          <w:tblLook w:val="04A0"/>
        </w:tblPrEx>
        <w:trPr>
          <w:trHeight w:val="544"/>
        </w:trPr>
        <w:tc>
          <w:tcPr>
            <w:tcW w:w="1809" w:type="dxa"/>
            <w:vMerge/>
            <w:tcBorders>
              <w:top w:val="single" w:sz="6" w:space="0" w:color="auto"/>
              <w:left w:val="single" w:sz="18" w:space="0" w:color="auto"/>
              <w:bottom w:val="single" w:sz="18" w:space="0" w:color="auto"/>
              <w:right w:val="single" w:sz="6" w:space="0" w:color="auto"/>
            </w:tcBorders>
            <w:shd w:val="clear" w:color="auto" w:fill="D9D9D9"/>
            <w:vAlign w:val="center"/>
          </w:tcPr>
          <w:p w:rsidR="00D93B53" w:rsidRPr="00B06344" w:rsidP="00B33704">
            <w:pPr>
              <w:pStyle w:val="NoSpacing"/>
              <w:rPr>
                <w:rFonts w:ascii="Times New Roman" w:hAnsi="Times New Roman"/>
                <w:b/>
                <w:bCs/>
                <w:sz w:val="24"/>
                <w:szCs w:val="24"/>
              </w:rPr>
            </w:pPr>
          </w:p>
        </w:tc>
        <w:tc>
          <w:tcPr>
            <w:tcW w:w="3118" w:type="dxa"/>
            <w:tcBorders>
              <w:top w:val="single" w:sz="6" w:space="0" w:color="auto"/>
              <w:left w:val="single" w:sz="6" w:space="0" w:color="auto"/>
              <w:bottom w:val="single" w:sz="18" w:space="0" w:color="auto"/>
              <w:right w:val="single" w:sz="6" w:space="0" w:color="auto"/>
            </w:tcBorders>
            <w:shd w:val="clear" w:color="auto" w:fill="D9D9D9"/>
            <w:vAlign w:val="center"/>
          </w:tcPr>
          <w:p w:rsidR="00D93B53" w:rsidRPr="00B06344" w:rsidP="00B33704">
            <w:pPr>
              <w:rPr>
                <w:sz w:val="24"/>
                <w:szCs w:val="24"/>
              </w:rPr>
            </w:pPr>
            <w:r w:rsidRPr="00B06344">
              <w:rPr>
                <w:sz w:val="24"/>
                <w:szCs w:val="24"/>
              </w:rPr>
              <w:t>AMP cu 2 copii fără handicap</w:t>
            </w:r>
          </w:p>
        </w:tc>
        <w:tc>
          <w:tcPr>
            <w:tcW w:w="1383" w:type="dxa"/>
            <w:vMerge/>
            <w:tcBorders>
              <w:top w:val="single" w:sz="6"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p>
        </w:tc>
        <w:tc>
          <w:tcPr>
            <w:tcW w:w="1466" w:type="dxa"/>
            <w:tcBorders>
              <w:top w:val="single" w:sz="6"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135</w:t>
            </w:r>
          </w:p>
        </w:tc>
        <w:tc>
          <w:tcPr>
            <w:tcW w:w="1121" w:type="dxa"/>
            <w:vMerge/>
            <w:tcBorders>
              <w:top w:val="single" w:sz="6"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p>
        </w:tc>
        <w:tc>
          <w:tcPr>
            <w:tcW w:w="1596" w:type="dxa"/>
            <w:tcBorders>
              <w:top w:val="single" w:sz="6" w:space="0" w:color="auto"/>
              <w:left w:val="single" w:sz="6" w:space="0" w:color="auto"/>
              <w:bottom w:val="single" w:sz="18" w:space="0" w:color="auto"/>
              <w:right w:val="single" w:sz="18" w:space="0" w:color="auto"/>
            </w:tcBorders>
            <w:shd w:val="clear" w:color="auto" w:fill="auto"/>
            <w:vAlign w:val="center"/>
          </w:tcPr>
          <w:p w:rsidR="00D93B53" w:rsidRPr="00B06344" w:rsidP="00B06344">
            <w:pPr>
              <w:jc w:val="center"/>
              <w:rPr>
                <w:sz w:val="24"/>
                <w:szCs w:val="24"/>
              </w:rPr>
            </w:pPr>
            <w:r w:rsidRPr="00B06344">
              <w:rPr>
                <w:sz w:val="24"/>
                <w:szCs w:val="24"/>
              </w:rPr>
              <w:t>270</w:t>
            </w:r>
          </w:p>
        </w:tc>
      </w:tr>
      <w:tr w:rsidTr="00B06344">
        <w:tblPrEx>
          <w:tblW w:w="10493" w:type="dxa"/>
          <w:tblLook w:val="04A0"/>
        </w:tblPrEx>
        <w:tc>
          <w:tcPr>
            <w:tcW w:w="1809" w:type="dxa"/>
            <w:vMerge w:val="restart"/>
            <w:tcBorders>
              <w:top w:val="single" w:sz="18" w:space="0" w:color="auto"/>
              <w:left w:val="single" w:sz="18" w:space="0" w:color="auto"/>
              <w:bottom w:val="single" w:sz="6" w:space="0" w:color="auto"/>
              <w:right w:val="single" w:sz="6" w:space="0" w:color="auto"/>
            </w:tcBorders>
            <w:shd w:val="clear" w:color="auto" w:fill="D9D9D9"/>
            <w:vAlign w:val="center"/>
          </w:tcPr>
          <w:p w:rsidR="00D93B53" w:rsidRPr="00B06344" w:rsidP="00B33704">
            <w:pPr>
              <w:pStyle w:val="NoSpacing"/>
              <w:rPr>
                <w:rFonts w:ascii="Times New Roman" w:hAnsi="Times New Roman"/>
                <w:b/>
                <w:bCs/>
                <w:sz w:val="24"/>
                <w:szCs w:val="24"/>
              </w:rPr>
            </w:pPr>
            <w:r w:rsidRPr="00B06344">
              <w:rPr>
                <w:rFonts w:ascii="Times New Roman" w:hAnsi="Times New Roman"/>
                <w:b/>
                <w:bCs/>
                <w:sz w:val="24"/>
                <w:szCs w:val="24"/>
              </w:rPr>
              <w:t>Asistenti maternali cu 3 copii</w:t>
            </w:r>
          </w:p>
        </w:tc>
        <w:tc>
          <w:tcPr>
            <w:tcW w:w="3118" w:type="dxa"/>
            <w:tcBorders>
              <w:top w:val="single" w:sz="18" w:space="0" w:color="auto"/>
              <w:left w:val="single" w:sz="6" w:space="0" w:color="auto"/>
              <w:bottom w:val="single" w:sz="6" w:space="0" w:color="auto"/>
              <w:right w:val="single" w:sz="6" w:space="0" w:color="auto"/>
            </w:tcBorders>
            <w:shd w:val="clear" w:color="auto" w:fill="D9D9D9"/>
            <w:vAlign w:val="center"/>
          </w:tcPr>
          <w:p w:rsidR="00D93B53" w:rsidRPr="00B06344" w:rsidP="00B33704">
            <w:pPr>
              <w:rPr>
                <w:sz w:val="24"/>
                <w:szCs w:val="24"/>
              </w:rPr>
            </w:pPr>
            <w:r w:rsidRPr="00B06344">
              <w:rPr>
                <w:sz w:val="24"/>
                <w:szCs w:val="24"/>
              </w:rPr>
              <w:t>AMP cu 1 copil cu handicap și 2 copii fără handicap</w:t>
            </w:r>
          </w:p>
        </w:tc>
        <w:tc>
          <w:tcPr>
            <w:tcW w:w="1383" w:type="dxa"/>
            <w:vMerge w:val="restart"/>
            <w:tcBorders>
              <w:top w:val="single" w:sz="18"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6</w:t>
            </w:r>
          </w:p>
        </w:tc>
        <w:tc>
          <w:tcPr>
            <w:tcW w:w="1466" w:type="dxa"/>
            <w:tcBorders>
              <w:top w:val="single" w:sz="18"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3</w:t>
            </w:r>
          </w:p>
        </w:tc>
        <w:tc>
          <w:tcPr>
            <w:tcW w:w="1121" w:type="dxa"/>
            <w:vMerge w:val="restart"/>
            <w:tcBorders>
              <w:top w:val="single" w:sz="18" w:space="0" w:color="auto"/>
              <w:left w:val="single" w:sz="6" w:space="0" w:color="auto"/>
              <w:bottom w:val="single" w:sz="6"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18</w:t>
            </w:r>
          </w:p>
        </w:tc>
        <w:tc>
          <w:tcPr>
            <w:tcW w:w="1596" w:type="dxa"/>
            <w:tcBorders>
              <w:top w:val="single" w:sz="18" w:space="0" w:color="auto"/>
              <w:left w:val="single" w:sz="6" w:space="0" w:color="auto"/>
              <w:bottom w:val="single" w:sz="6" w:space="0" w:color="auto"/>
              <w:right w:val="single" w:sz="18" w:space="0" w:color="auto"/>
            </w:tcBorders>
            <w:shd w:val="clear" w:color="auto" w:fill="auto"/>
            <w:vAlign w:val="center"/>
          </w:tcPr>
          <w:p w:rsidR="00D93B53" w:rsidRPr="00B06344" w:rsidP="00B06344">
            <w:pPr>
              <w:jc w:val="center"/>
              <w:rPr>
                <w:sz w:val="24"/>
                <w:szCs w:val="24"/>
              </w:rPr>
            </w:pPr>
            <w:r w:rsidRPr="00B06344">
              <w:rPr>
                <w:sz w:val="24"/>
                <w:szCs w:val="24"/>
              </w:rPr>
              <w:t>9</w:t>
            </w:r>
          </w:p>
        </w:tc>
      </w:tr>
      <w:tr w:rsidTr="00B06344">
        <w:tblPrEx>
          <w:tblW w:w="10493" w:type="dxa"/>
          <w:tblLook w:val="04A0"/>
        </w:tblPrEx>
        <w:trPr>
          <w:trHeight w:val="517"/>
        </w:trPr>
        <w:tc>
          <w:tcPr>
            <w:tcW w:w="1809" w:type="dxa"/>
            <w:vMerge/>
            <w:tcBorders>
              <w:top w:val="single" w:sz="6" w:space="0" w:color="auto"/>
              <w:left w:val="single" w:sz="18" w:space="0" w:color="auto"/>
              <w:bottom w:val="single" w:sz="18" w:space="0" w:color="auto"/>
              <w:right w:val="single" w:sz="6" w:space="0" w:color="auto"/>
            </w:tcBorders>
            <w:shd w:val="clear" w:color="auto" w:fill="D9D9D9"/>
            <w:vAlign w:val="center"/>
          </w:tcPr>
          <w:p w:rsidR="00D93B53" w:rsidRPr="00B06344" w:rsidP="00B33704">
            <w:pPr>
              <w:pStyle w:val="NoSpacing"/>
              <w:rPr>
                <w:rFonts w:ascii="Times New Roman" w:hAnsi="Times New Roman"/>
                <w:b/>
                <w:bCs/>
                <w:sz w:val="24"/>
                <w:szCs w:val="24"/>
              </w:rPr>
            </w:pPr>
          </w:p>
        </w:tc>
        <w:tc>
          <w:tcPr>
            <w:tcW w:w="3118" w:type="dxa"/>
            <w:tcBorders>
              <w:top w:val="single" w:sz="6" w:space="0" w:color="auto"/>
              <w:left w:val="single" w:sz="6" w:space="0" w:color="auto"/>
              <w:bottom w:val="single" w:sz="18" w:space="0" w:color="auto"/>
              <w:right w:val="single" w:sz="6" w:space="0" w:color="auto"/>
            </w:tcBorders>
            <w:shd w:val="clear" w:color="auto" w:fill="D9D9D9"/>
            <w:vAlign w:val="center"/>
          </w:tcPr>
          <w:p w:rsidR="00D93B53" w:rsidRPr="00B06344" w:rsidP="00B33704">
            <w:pPr>
              <w:rPr>
                <w:sz w:val="24"/>
                <w:szCs w:val="24"/>
              </w:rPr>
            </w:pPr>
            <w:r w:rsidRPr="00B06344">
              <w:rPr>
                <w:sz w:val="24"/>
                <w:szCs w:val="24"/>
              </w:rPr>
              <w:t>AMP cu 3 copii fără handicap</w:t>
            </w:r>
          </w:p>
        </w:tc>
        <w:tc>
          <w:tcPr>
            <w:tcW w:w="1383" w:type="dxa"/>
            <w:vMerge/>
            <w:tcBorders>
              <w:top w:val="single" w:sz="6"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p>
        </w:tc>
        <w:tc>
          <w:tcPr>
            <w:tcW w:w="1466" w:type="dxa"/>
            <w:tcBorders>
              <w:top w:val="single" w:sz="6"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3</w:t>
            </w:r>
          </w:p>
        </w:tc>
        <w:tc>
          <w:tcPr>
            <w:tcW w:w="1121" w:type="dxa"/>
            <w:vMerge/>
            <w:tcBorders>
              <w:top w:val="single" w:sz="6"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p>
        </w:tc>
        <w:tc>
          <w:tcPr>
            <w:tcW w:w="1596" w:type="dxa"/>
            <w:tcBorders>
              <w:top w:val="single" w:sz="6" w:space="0" w:color="auto"/>
              <w:left w:val="single" w:sz="6" w:space="0" w:color="auto"/>
              <w:bottom w:val="single" w:sz="18" w:space="0" w:color="auto"/>
              <w:right w:val="single" w:sz="18" w:space="0" w:color="auto"/>
            </w:tcBorders>
            <w:shd w:val="clear" w:color="auto" w:fill="auto"/>
            <w:vAlign w:val="center"/>
          </w:tcPr>
          <w:p w:rsidR="00D93B53" w:rsidRPr="00B06344" w:rsidP="00B06344">
            <w:pPr>
              <w:jc w:val="center"/>
              <w:rPr>
                <w:sz w:val="24"/>
                <w:szCs w:val="24"/>
              </w:rPr>
            </w:pPr>
            <w:r w:rsidRPr="00B06344">
              <w:rPr>
                <w:sz w:val="24"/>
                <w:szCs w:val="24"/>
              </w:rPr>
              <w:t>9</w:t>
            </w:r>
          </w:p>
        </w:tc>
      </w:tr>
      <w:tr w:rsidTr="00B06344">
        <w:tblPrEx>
          <w:tblW w:w="10493" w:type="dxa"/>
          <w:tblLook w:val="04A0"/>
        </w:tblPrEx>
        <w:tc>
          <w:tcPr>
            <w:tcW w:w="1809" w:type="dxa"/>
            <w:tcBorders>
              <w:top w:val="single" w:sz="18" w:space="0" w:color="auto"/>
              <w:left w:val="single" w:sz="18" w:space="0" w:color="auto"/>
              <w:bottom w:val="single" w:sz="18" w:space="0" w:color="auto"/>
              <w:right w:val="single" w:sz="6" w:space="0" w:color="auto"/>
            </w:tcBorders>
            <w:shd w:val="clear" w:color="auto" w:fill="D9D9D9"/>
            <w:vAlign w:val="center"/>
          </w:tcPr>
          <w:p w:rsidR="00D93B53" w:rsidRPr="00B06344" w:rsidP="00B33704">
            <w:pPr>
              <w:pStyle w:val="NoSpacing"/>
              <w:rPr>
                <w:rFonts w:ascii="Times New Roman" w:hAnsi="Times New Roman"/>
                <w:b/>
                <w:bCs/>
                <w:sz w:val="24"/>
                <w:szCs w:val="24"/>
              </w:rPr>
            </w:pPr>
            <w:r w:rsidRPr="00B06344">
              <w:rPr>
                <w:rFonts w:ascii="Times New Roman" w:hAnsi="Times New Roman"/>
                <w:b/>
                <w:bCs/>
                <w:sz w:val="24"/>
                <w:szCs w:val="24"/>
              </w:rPr>
              <w:t>Asistenti maternali cu 4 copii</w:t>
            </w:r>
          </w:p>
        </w:tc>
        <w:tc>
          <w:tcPr>
            <w:tcW w:w="3118" w:type="dxa"/>
            <w:tcBorders>
              <w:top w:val="single" w:sz="18" w:space="0" w:color="auto"/>
              <w:left w:val="single" w:sz="6" w:space="0" w:color="auto"/>
              <w:bottom w:val="single" w:sz="18" w:space="0" w:color="auto"/>
              <w:right w:val="single" w:sz="6" w:space="0" w:color="auto"/>
            </w:tcBorders>
            <w:shd w:val="clear" w:color="auto" w:fill="D9D9D9"/>
            <w:vAlign w:val="center"/>
          </w:tcPr>
          <w:p w:rsidR="00D93B53" w:rsidRPr="00B06344" w:rsidP="00B33704">
            <w:pPr>
              <w:rPr>
                <w:sz w:val="24"/>
                <w:szCs w:val="24"/>
              </w:rPr>
            </w:pPr>
            <w:r w:rsidRPr="00B06344">
              <w:rPr>
                <w:sz w:val="24"/>
                <w:szCs w:val="24"/>
              </w:rPr>
              <w:t>AMP cu 2 copii cu handicap și 2 copii fără handicap</w:t>
            </w:r>
          </w:p>
        </w:tc>
        <w:tc>
          <w:tcPr>
            <w:tcW w:w="1383" w:type="dxa"/>
            <w:tcBorders>
              <w:top w:val="single" w:sz="18"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1</w:t>
            </w:r>
          </w:p>
        </w:tc>
        <w:tc>
          <w:tcPr>
            <w:tcW w:w="1466" w:type="dxa"/>
            <w:tcBorders>
              <w:top w:val="single" w:sz="18"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1</w:t>
            </w:r>
          </w:p>
        </w:tc>
        <w:tc>
          <w:tcPr>
            <w:tcW w:w="1121" w:type="dxa"/>
            <w:tcBorders>
              <w:top w:val="single" w:sz="18"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sz w:val="24"/>
                <w:szCs w:val="24"/>
              </w:rPr>
            </w:pPr>
            <w:r w:rsidRPr="00B06344">
              <w:rPr>
                <w:sz w:val="24"/>
                <w:szCs w:val="24"/>
              </w:rPr>
              <w:t>4</w:t>
            </w:r>
          </w:p>
        </w:tc>
        <w:tc>
          <w:tcPr>
            <w:tcW w:w="1596" w:type="dxa"/>
            <w:tcBorders>
              <w:top w:val="single" w:sz="18" w:space="0" w:color="auto"/>
              <w:left w:val="single" w:sz="6" w:space="0" w:color="auto"/>
              <w:bottom w:val="single" w:sz="18" w:space="0" w:color="auto"/>
              <w:right w:val="single" w:sz="18" w:space="0" w:color="auto"/>
            </w:tcBorders>
            <w:shd w:val="clear" w:color="auto" w:fill="auto"/>
            <w:vAlign w:val="center"/>
          </w:tcPr>
          <w:p w:rsidR="00D93B53" w:rsidRPr="00B06344" w:rsidP="00B06344">
            <w:pPr>
              <w:jc w:val="center"/>
              <w:rPr>
                <w:sz w:val="24"/>
                <w:szCs w:val="24"/>
              </w:rPr>
            </w:pPr>
            <w:r w:rsidRPr="00B06344">
              <w:rPr>
                <w:sz w:val="24"/>
                <w:szCs w:val="24"/>
              </w:rPr>
              <w:t>4</w:t>
            </w:r>
          </w:p>
        </w:tc>
      </w:tr>
      <w:tr w:rsidTr="00B06344">
        <w:tblPrEx>
          <w:tblW w:w="10493" w:type="dxa"/>
          <w:tblLook w:val="04A0"/>
        </w:tblPrEx>
        <w:tc>
          <w:tcPr>
            <w:tcW w:w="4927" w:type="dxa"/>
            <w:gridSpan w:val="2"/>
            <w:tcBorders>
              <w:top w:val="single" w:sz="18" w:space="0" w:color="auto"/>
              <w:left w:val="single" w:sz="18" w:space="0" w:color="auto"/>
              <w:bottom w:val="single" w:sz="18" w:space="0" w:color="auto"/>
              <w:right w:val="single" w:sz="6" w:space="0" w:color="auto"/>
            </w:tcBorders>
            <w:shd w:val="clear" w:color="auto" w:fill="D9D9D9"/>
            <w:vAlign w:val="center"/>
          </w:tcPr>
          <w:p w:rsidR="00D93B53" w:rsidRPr="00B06344" w:rsidP="00B06344">
            <w:pPr>
              <w:jc w:val="center"/>
              <w:rPr>
                <w:b/>
                <w:bCs/>
                <w:sz w:val="24"/>
                <w:szCs w:val="24"/>
              </w:rPr>
            </w:pPr>
            <w:r w:rsidRPr="00B06344">
              <w:rPr>
                <w:b/>
                <w:bCs/>
                <w:sz w:val="24"/>
                <w:szCs w:val="24"/>
              </w:rPr>
              <w:t>TOTAL</w:t>
            </w:r>
          </w:p>
        </w:tc>
        <w:tc>
          <w:tcPr>
            <w:tcW w:w="1383" w:type="dxa"/>
            <w:tcBorders>
              <w:top w:val="single" w:sz="18"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b/>
                <w:sz w:val="24"/>
                <w:szCs w:val="24"/>
              </w:rPr>
            </w:pPr>
            <w:r w:rsidRPr="00B06344">
              <w:rPr>
                <w:b/>
                <w:sz w:val="24"/>
                <w:szCs w:val="24"/>
              </w:rPr>
              <w:t>390</w:t>
            </w:r>
          </w:p>
        </w:tc>
        <w:tc>
          <w:tcPr>
            <w:tcW w:w="1466" w:type="dxa"/>
            <w:tcBorders>
              <w:top w:val="single" w:sz="18"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b/>
                <w:sz w:val="24"/>
                <w:szCs w:val="24"/>
              </w:rPr>
            </w:pPr>
            <w:r w:rsidRPr="00B06344">
              <w:rPr>
                <w:b/>
                <w:sz w:val="24"/>
                <w:szCs w:val="24"/>
              </w:rPr>
              <w:t>390</w:t>
            </w:r>
          </w:p>
        </w:tc>
        <w:tc>
          <w:tcPr>
            <w:tcW w:w="1121" w:type="dxa"/>
            <w:tcBorders>
              <w:top w:val="single" w:sz="18" w:space="0" w:color="auto"/>
              <w:left w:val="single" w:sz="6" w:space="0" w:color="auto"/>
              <w:bottom w:val="single" w:sz="18" w:space="0" w:color="auto"/>
              <w:right w:val="single" w:sz="6" w:space="0" w:color="auto"/>
            </w:tcBorders>
            <w:shd w:val="clear" w:color="auto" w:fill="auto"/>
            <w:vAlign w:val="center"/>
          </w:tcPr>
          <w:p w:rsidR="00D93B53" w:rsidRPr="00B06344" w:rsidP="00B06344">
            <w:pPr>
              <w:jc w:val="center"/>
              <w:rPr>
                <w:b/>
                <w:sz w:val="24"/>
                <w:szCs w:val="24"/>
              </w:rPr>
            </w:pPr>
            <w:r w:rsidRPr="00B06344" w:rsidR="00F71D13">
              <w:rPr>
                <w:b/>
                <w:sz w:val="24"/>
                <w:szCs w:val="24"/>
              </w:rPr>
              <w:t>581</w:t>
            </w:r>
          </w:p>
        </w:tc>
        <w:tc>
          <w:tcPr>
            <w:tcW w:w="1596" w:type="dxa"/>
            <w:tcBorders>
              <w:top w:val="single" w:sz="18" w:space="0" w:color="auto"/>
              <w:left w:val="single" w:sz="6" w:space="0" w:color="auto"/>
              <w:bottom w:val="single" w:sz="18" w:space="0" w:color="auto"/>
              <w:right w:val="single" w:sz="18" w:space="0" w:color="auto"/>
            </w:tcBorders>
            <w:shd w:val="clear" w:color="auto" w:fill="auto"/>
            <w:vAlign w:val="center"/>
          </w:tcPr>
          <w:p w:rsidR="00D93B53" w:rsidRPr="00B06344" w:rsidP="00B06344">
            <w:pPr>
              <w:jc w:val="center"/>
              <w:rPr>
                <w:b/>
                <w:sz w:val="24"/>
                <w:szCs w:val="24"/>
              </w:rPr>
            </w:pPr>
            <w:r w:rsidRPr="00B06344">
              <w:rPr>
                <w:b/>
                <w:sz w:val="24"/>
                <w:szCs w:val="24"/>
              </w:rPr>
              <w:t>581</w:t>
            </w:r>
          </w:p>
        </w:tc>
      </w:tr>
    </w:tbl>
    <w:p w:rsidR="00D93B53" w:rsidRPr="0008081E" w:rsidP="00793C5D">
      <w:pPr>
        <w:tabs>
          <w:tab w:val="left" w:pos="90"/>
        </w:tabs>
        <w:jc w:val="both"/>
        <w:rPr>
          <w:b/>
          <w:sz w:val="16"/>
          <w:szCs w:val="16"/>
        </w:rPr>
      </w:pPr>
    </w:p>
    <w:p w:rsidR="00034FAA" w:rsidRPr="000C30A1" w:rsidP="00793C5D">
      <w:pPr>
        <w:tabs>
          <w:tab w:val="left" w:pos="90"/>
        </w:tabs>
        <w:jc w:val="both"/>
        <w:rPr>
          <w:b/>
          <w:sz w:val="24"/>
          <w:szCs w:val="24"/>
        </w:rPr>
      </w:pPr>
      <w:r w:rsidRPr="000C30A1">
        <w:rPr>
          <w:b/>
          <w:sz w:val="24"/>
          <w:szCs w:val="24"/>
        </w:rPr>
        <w:t>În cadrul Compartimentului management de caz, plasament și reintegrare familială au fost desfășurate următoarele activități:</w:t>
      </w:r>
    </w:p>
    <w:p w:rsidR="00887430" w:rsidRPr="0008081E" w:rsidP="00793C5D">
      <w:pPr>
        <w:tabs>
          <w:tab w:val="left" w:pos="90"/>
        </w:tabs>
        <w:jc w:val="both"/>
        <w:rPr>
          <w:b/>
          <w:sz w:val="16"/>
          <w:szCs w:val="16"/>
        </w:rPr>
      </w:pPr>
    </w:p>
    <w:p w:rsidR="00940E82" w:rsidRPr="000C30A1" w:rsidP="00887430">
      <w:pPr>
        <w:pStyle w:val="ListParagraph"/>
        <w:numPr>
          <w:ilvl w:val="0"/>
          <w:numId w:val="81"/>
        </w:numPr>
        <w:tabs>
          <w:tab w:val="left" w:pos="720"/>
        </w:tabs>
        <w:jc w:val="both"/>
        <w:rPr>
          <w:iCs/>
          <w:sz w:val="24"/>
          <w:szCs w:val="24"/>
        </w:rPr>
      </w:pPr>
      <w:r w:rsidRPr="000C30A1" w:rsidR="00034FAA">
        <w:rPr>
          <w:sz w:val="24"/>
          <w:szCs w:val="24"/>
        </w:rPr>
        <w:t xml:space="preserve">consiliere familii potențial substitutive în vederea instituirii unei măsuri de plasament familial </w:t>
      </w:r>
    </w:p>
    <w:p w:rsidR="00034FAA" w:rsidRPr="000C30A1" w:rsidP="00887430">
      <w:pPr>
        <w:tabs>
          <w:tab w:val="left" w:pos="720"/>
        </w:tabs>
        <w:ind w:left="720"/>
        <w:jc w:val="both"/>
        <w:rPr>
          <w:iCs/>
          <w:sz w:val="24"/>
          <w:szCs w:val="24"/>
        </w:rPr>
      </w:pPr>
      <w:r w:rsidRPr="000C30A1" w:rsidR="00887430">
        <w:rPr>
          <w:sz w:val="24"/>
          <w:szCs w:val="24"/>
        </w:rPr>
        <w:t xml:space="preserve">- </w:t>
      </w:r>
      <w:r w:rsidRPr="000C30A1">
        <w:rPr>
          <w:sz w:val="24"/>
          <w:szCs w:val="24"/>
        </w:rPr>
        <w:t>70 familii/persoane;</w:t>
      </w:r>
    </w:p>
    <w:p w:rsidR="00887430" w:rsidRPr="000C30A1" w:rsidP="00887430">
      <w:pPr>
        <w:pStyle w:val="ListParagraph"/>
        <w:numPr>
          <w:ilvl w:val="0"/>
          <w:numId w:val="81"/>
        </w:numPr>
        <w:tabs>
          <w:tab w:val="left" w:pos="709"/>
        </w:tabs>
        <w:jc w:val="both"/>
        <w:rPr>
          <w:iCs/>
          <w:sz w:val="24"/>
          <w:szCs w:val="24"/>
        </w:rPr>
      </w:pPr>
      <w:r w:rsidRPr="000C30A1" w:rsidR="00034FAA">
        <w:rPr>
          <w:iCs/>
          <w:sz w:val="24"/>
          <w:szCs w:val="24"/>
        </w:rPr>
        <w:t>consilierea familiei extinse/substitutive/ copilului aflat în plasament familial - 210</w:t>
      </w:r>
      <w:r w:rsidRPr="000C30A1" w:rsidR="00940E82">
        <w:rPr>
          <w:iCs/>
          <w:sz w:val="24"/>
          <w:szCs w:val="24"/>
        </w:rPr>
        <w:t xml:space="preserve"> </w:t>
      </w:r>
      <w:r w:rsidRPr="000C30A1" w:rsidR="00034FAA">
        <w:rPr>
          <w:iCs/>
          <w:sz w:val="24"/>
          <w:szCs w:val="24"/>
        </w:rPr>
        <w:t>cazuri;</w:t>
      </w:r>
    </w:p>
    <w:p w:rsidR="00887430" w:rsidRPr="0008081E" w:rsidP="005F1FA3">
      <w:pPr>
        <w:pStyle w:val="ListParagraph"/>
        <w:numPr>
          <w:ilvl w:val="0"/>
          <w:numId w:val="81"/>
        </w:numPr>
        <w:tabs>
          <w:tab w:val="left" w:pos="709"/>
        </w:tabs>
        <w:ind w:left="862" w:hanging="295"/>
        <w:jc w:val="both"/>
        <w:rPr>
          <w:iCs/>
          <w:sz w:val="24"/>
          <w:szCs w:val="24"/>
        </w:rPr>
      </w:pPr>
      <w:r w:rsidRPr="0008081E" w:rsidR="00034FAA">
        <w:rPr>
          <w:rFonts w:eastAsia="Calibri"/>
          <w:sz w:val="24"/>
          <w:szCs w:val="24"/>
        </w:rPr>
        <w:t xml:space="preserve">consiliere copii pe diverse teme: prevenire abandon școlar, prevenire și combatere comportament </w:t>
      </w:r>
      <w:r w:rsidRPr="0008081E" w:rsidR="00BE4793">
        <w:rPr>
          <w:rFonts w:eastAsia="Calibri"/>
          <w:sz w:val="24"/>
          <w:szCs w:val="24"/>
        </w:rPr>
        <w:t>deviant și</w:t>
      </w:r>
      <w:r w:rsidRPr="0008081E" w:rsidR="00BE4793">
        <w:rPr>
          <w:rFonts w:eastAsia="Calibri"/>
          <w:sz w:val="24"/>
          <w:szCs w:val="24"/>
        </w:rPr>
        <w:t xml:space="preserve">/sau predelincvent </w:t>
      </w:r>
      <w:r w:rsidRPr="0008081E" w:rsidR="00034FAA">
        <w:rPr>
          <w:rFonts w:eastAsia="Calibri"/>
          <w:sz w:val="24"/>
          <w:szCs w:val="24"/>
        </w:rPr>
        <w:t xml:space="preserve"> </w:t>
      </w:r>
      <w:r w:rsidRPr="0008081E" w:rsidR="00034FAA">
        <w:rPr>
          <w:sz w:val="24"/>
          <w:szCs w:val="24"/>
        </w:rPr>
        <w:t>–40 cazuri;</w:t>
      </w:r>
    </w:p>
    <w:p w:rsidR="004800F1" w:rsidRPr="000C30A1" w:rsidP="004800F1">
      <w:pPr>
        <w:pStyle w:val="ListParagraph"/>
        <w:numPr>
          <w:ilvl w:val="0"/>
          <w:numId w:val="82"/>
        </w:numPr>
        <w:tabs>
          <w:tab w:val="left" w:pos="709"/>
        </w:tabs>
        <w:ind w:hanging="654"/>
        <w:jc w:val="both"/>
        <w:rPr>
          <w:iCs/>
          <w:sz w:val="24"/>
          <w:szCs w:val="24"/>
        </w:rPr>
      </w:pPr>
      <w:r w:rsidRPr="000C30A1" w:rsidR="00034FAA">
        <w:rPr>
          <w:iCs/>
          <w:sz w:val="24"/>
          <w:szCs w:val="24"/>
        </w:rPr>
        <w:t xml:space="preserve">reevaluarea situaţiei sociale a familiei naturale în vederea </w:t>
      </w:r>
      <w:r w:rsidRPr="000C30A1" w:rsidR="00940E82">
        <w:rPr>
          <w:iCs/>
          <w:sz w:val="24"/>
          <w:szCs w:val="24"/>
        </w:rPr>
        <w:t xml:space="preserve">determinării posibilităţilor de </w:t>
      </w:r>
      <w:r w:rsidRPr="000C30A1" w:rsidR="00034FAA">
        <w:rPr>
          <w:iCs/>
          <w:sz w:val="24"/>
          <w:szCs w:val="24"/>
        </w:rPr>
        <w:t xml:space="preserve">reintegrare a copilului -  aproximativ 260 </w:t>
      </w:r>
      <w:r w:rsidRPr="000C30A1" w:rsidR="00034FAA">
        <w:rPr>
          <w:sz w:val="24"/>
          <w:szCs w:val="24"/>
        </w:rPr>
        <w:t>cazuri;</w:t>
      </w:r>
    </w:p>
    <w:p w:rsidR="00E87220" w:rsidRPr="000C30A1" w:rsidP="004800F1">
      <w:pPr>
        <w:pStyle w:val="ListParagraph"/>
        <w:numPr>
          <w:ilvl w:val="0"/>
          <w:numId w:val="82"/>
        </w:numPr>
        <w:tabs>
          <w:tab w:val="left" w:pos="709"/>
        </w:tabs>
        <w:ind w:left="709" w:hanging="283"/>
        <w:jc w:val="both"/>
        <w:rPr>
          <w:iCs/>
          <w:sz w:val="24"/>
          <w:szCs w:val="24"/>
        </w:rPr>
      </w:pPr>
      <w:r w:rsidRPr="000C30A1" w:rsidR="004800F1">
        <w:rPr>
          <w:sz w:val="24"/>
          <w:szCs w:val="24"/>
        </w:rPr>
        <w:t>au fost înregistrate un număr de 23 sentințe ale Instanței și 72 de hotărâri ale Comisiei pentru protecția copilului Suceava prin care se menține măsura de plasament în familia lărgită</w:t>
      </w:r>
      <w:r w:rsidRPr="000C30A1">
        <w:rPr>
          <w:sz w:val="24"/>
          <w:szCs w:val="24"/>
        </w:rPr>
        <w:t xml:space="preserve"> și familii/persoane fără grad de rudenie;</w:t>
      </w:r>
    </w:p>
    <w:p w:rsidR="00034FAA" w:rsidRPr="000C30A1" w:rsidP="00887430">
      <w:pPr>
        <w:pStyle w:val="ListParagraph"/>
        <w:numPr>
          <w:ilvl w:val="0"/>
          <w:numId w:val="82"/>
        </w:numPr>
        <w:tabs>
          <w:tab w:val="left" w:pos="709"/>
        </w:tabs>
        <w:ind w:left="709" w:hanging="283"/>
        <w:jc w:val="both"/>
        <w:rPr>
          <w:rStyle w:val="sttlitera"/>
          <w:iCs/>
          <w:sz w:val="24"/>
          <w:szCs w:val="24"/>
        </w:rPr>
      </w:pPr>
      <w:r w:rsidRPr="000C30A1">
        <w:rPr>
          <w:iCs/>
          <w:sz w:val="24"/>
          <w:szCs w:val="24"/>
        </w:rPr>
        <w:t>î</w:t>
      </w:r>
      <w:r w:rsidRPr="000C30A1">
        <w:rPr>
          <w:rStyle w:val="sttlitera"/>
          <w:sz w:val="24"/>
          <w:szCs w:val="24"/>
        </w:rPr>
        <w:t>ntocmirea rapoartelor de monitorizare (aproximativ 1720 anual) a modului de cheltuire a alocației de plasament care se acordă, conform legislației în vigoare, familiei de plasament;</w:t>
      </w:r>
    </w:p>
    <w:p w:rsidR="00887430" w:rsidRPr="000C30A1" w:rsidP="00887430">
      <w:pPr>
        <w:pStyle w:val="ListParagraph"/>
        <w:numPr>
          <w:ilvl w:val="0"/>
          <w:numId w:val="82"/>
        </w:numPr>
        <w:tabs>
          <w:tab w:val="left" w:pos="709"/>
        </w:tabs>
        <w:ind w:left="709" w:hanging="283"/>
        <w:jc w:val="both"/>
        <w:rPr>
          <w:rStyle w:val="sttlitera"/>
          <w:iCs/>
          <w:sz w:val="24"/>
          <w:szCs w:val="24"/>
        </w:rPr>
      </w:pPr>
      <w:r w:rsidRPr="000C30A1" w:rsidR="00034FAA">
        <w:rPr>
          <w:rStyle w:val="sttlitera"/>
          <w:sz w:val="24"/>
          <w:szCs w:val="24"/>
        </w:rPr>
        <w:t>colaborare cu ANAF în vederea depistării veniturilor părinților naturali ai copiilor</w:t>
      </w:r>
      <w:r w:rsidRPr="000C30A1">
        <w:rPr>
          <w:rStyle w:val="sttlitera"/>
          <w:sz w:val="24"/>
          <w:szCs w:val="24"/>
        </w:rPr>
        <w:t xml:space="preserve"> cu măsură de </w:t>
      </w:r>
      <w:r w:rsidRPr="000C30A1" w:rsidR="00034FAA">
        <w:rPr>
          <w:rStyle w:val="sttlitera"/>
          <w:sz w:val="24"/>
          <w:szCs w:val="24"/>
        </w:rPr>
        <w:t>plasament familial – aproximativ 300</w:t>
      </w:r>
      <w:r w:rsidRPr="000C30A1">
        <w:rPr>
          <w:rStyle w:val="sttlitera"/>
          <w:sz w:val="24"/>
          <w:szCs w:val="24"/>
        </w:rPr>
        <w:t xml:space="preserve"> adrese</w:t>
      </w:r>
      <w:r w:rsidRPr="000C30A1" w:rsidR="00034FAA">
        <w:rPr>
          <w:rStyle w:val="sttlitera"/>
          <w:sz w:val="24"/>
          <w:szCs w:val="24"/>
        </w:rPr>
        <w:t>;</w:t>
      </w:r>
    </w:p>
    <w:p w:rsidR="00887430" w:rsidRPr="000C30A1" w:rsidP="00887430">
      <w:pPr>
        <w:pStyle w:val="ListParagraph"/>
        <w:numPr>
          <w:ilvl w:val="0"/>
          <w:numId w:val="82"/>
        </w:numPr>
        <w:tabs>
          <w:tab w:val="left" w:pos="709"/>
        </w:tabs>
        <w:ind w:left="709" w:hanging="283"/>
        <w:jc w:val="both"/>
        <w:rPr>
          <w:rStyle w:val="sttlitera"/>
          <w:iCs/>
          <w:sz w:val="24"/>
          <w:szCs w:val="24"/>
        </w:rPr>
      </w:pPr>
      <w:r w:rsidRPr="000C30A1" w:rsidR="00034FAA">
        <w:rPr>
          <w:rStyle w:val="sttlitera"/>
          <w:sz w:val="24"/>
          <w:szCs w:val="24"/>
        </w:rPr>
        <w:t>completare plan abilitare reabilitare la copiii ce beneficiază de măsura plasamentului familial și care sunt încadrați în grad de handicap – 20 cazuri;</w:t>
      </w:r>
    </w:p>
    <w:p w:rsidR="00887430" w:rsidRPr="000C30A1" w:rsidP="00887430">
      <w:pPr>
        <w:pStyle w:val="ListParagraph"/>
        <w:numPr>
          <w:ilvl w:val="0"/>
          <w:numId w:val="82"/>
        </w:numPr>
        <w:tabs>
          <w:tab w:val="left" w:pos="709"/>
        </w:tabs>
        <w:ind w:left="851" w:hanging="425"/>
        <w:jc w:val="both"/>
        <w:rPr>
          <w:rStyle w:val="sttlitera"/>
          <w:iCs/>
          <w:sz w:val="24"/>
          <w:szCs w:val="24"/>
        </w:rPr>
      </w:pPr>
      <w:r w:rsidRPr="000C30A1" w:rsidR="00034FAA">
        <w:rPr>
          <w:rStyle w:val="sttlitera"/>
          <w:sz w:val="24"/>
          <w:szCs w:val="24"/>
        </w:rPr>
        <w:t xml:space="preserve">întocmire rapoarte psihologice copiii – 85 </w:t>
      </w:r>
      <w:r w:rsidRPr="000C30A1">
        <w:rPr>
          <w:rStyle w:val="sttlitera"/>
          <w:sz w:val="24"/>
          <w:szCs w:val="24"/>
        </w:rPr>
        <w:t>cazuri;</w:t>
      </w:r>
    </w:p>
    <w:p w:rsidR="00034FAA" w:rsidRPr="000C30A1" w:rsidP="00887430">
      <w:pPr>
        <w:pStyle w:val="ListParagraph"/>
        <w:numPr>
          <w:ilvl w:val="0"/>
          <w:numId w:val="82"/>
        </w:numPr>
        <w:tabs>
          <w:tab w:val="left" w:pos="709"/>
        </w:tabs>
        <w:ind w:left="851" w:hanging="425"/>
        <w:jc w:val="both"/>
        <w:rPr>
          <w:iCs/>
          <w:sz w:val="24"/>
          <w:szCs w:val="24"/>
        </w:rPr>
      </w:pPr>
      <w:r w:rsidRPr="000C30A1" w:rsidR="00B57B89">
        <w:rPr>
          <w:rStyle w:val="sttlitera"/>
          <w:iCs/>
          <w:sz w:val="24"/>
          <w:szCs w:val="24"/>
        </w:rPr>
        <w:t>550</w:t>
      </w:r>
      <w:r w:rsidRPr="000C30A1">
        <w:rPr>
          <w:rStyle w:val="sttlitera"/>
          <w:iCs/>
          <w:sz w:val="24"/>
          <w:szCs w:val="24"/>
        </w:rPr>
        <w:t xml:space="preserve"> vizite de vizite monitorizare</w:t>
      </w:r>
      <w:r w:rsidRPr="000C30A1" w:rsidR="00EE2A8B">
        <w:rPr>
          <w:rStyle w:val="sttlitera"/>
          <w:iCs/>
          <w:sz w:val="24"/>
          <w:szCs w:val="24"/>
        </w:rPr>
        <w:t xml:space="preserve"> la familiile biologice ale copiilor și la familiile de pla</w:t>
      </w:r>
      <w:r w:rsidRPr="000C30A1" w:rsidR="00EE2A8B">
        <w:rPr>
          <w:rStyle w:val="sttlitera"/>
          <w:iCs/>
          <w:sz w:val="24"/>
          <w:szCs w:val="24"/>
        </w:rPr>
        <w:t>sament</w:t>
      </w:r>
      <w:r w:rsidRPr="000C30A1" w:rsidR="00887430">
        <w:rPr>
          <w:rStyle w:val="sttlitera"/>
          <w:iCs/>
          <w:sz w:val="24"/>
          <w:szCs w:val="24"/>
        </w:rPr>
        <w:t>.</w:t>
      </w:r>
    </w:p>
    <w:p w:rsidR="00D47777" w:rsidRPr="00DB3200" w:rsidP="00940E82">
      <w:pPr>
        <w:jc w:val="both"/>
        <w:rPr>
          <w:sz w:val="16"/>
          <w:szCs w:val="16"/>
        </w:rPr>
      </w:pPr>
    </w:p>
    <w:p w:rsidR="00D47777" w:rsidRPr="000C30A1" w:rsidP="00887430">
      <w:pPr>
        <w:ind w:left="1080"/>
        <w:contextualSpacing/>
        <w:rPr>
          <w:sz w:val="24"/>
          <w:szCs w:val="24"/>
          <w:u w:val="single"/>
        </w:rPr>
      </w:pPr>
      <w:r w:rsidRPr="000C30A1">
        <w:rPr>
          <w:sz w:val="24"/>
          <w:szCs w:val="24"/>
          <w:u w:val="single"/>
        </w:rPr>
        <w:t>Dinamica plasamentelor în familia lărgită</w:t>
      </w:r>
    </w:p>
    <w:p w:rsidR="00887430" w:rsidRPr="00DB3200" w:rsidP="00887430">
      <w:pPr>
        <w:ind w:left="1080"/>
        <w:contextualSpacing/>
        <w:rPr>
          <w:b/>
          <w:sz w:val="16"/>
          <w:szCs w:val="16"/>
          <w:u w:val="single"/>
        </w:rPr>
      </w:pPr>
    </w:p>
    <w:p w:rsidR="00D47777" w:rsidRPr="000C30A1" w:rsidP="00D47777">
      <w:pPr>
        <w:ind w:left="360"/>
        <w:rPr>
          <w:sz w:val="8"/>
          <w:szCs w:val="8"/>
          <w:u w:val="single"/>
        </w:rPr>
      </w:pPr>
    </w:p>
    <w:tbl>
      <w:tblPr>
        <w:tblStyle w:val="TableNormal"/>
        <w:tblW w:w="100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659"/>
        <w:gridCol w:w="567"/>
        <w:gridCol w:w="567"/>
        <w:gridCol w:w="567"/>
        <w:gridCol w:w="567"/>
        <w:gridCol w:w="567"/>
        <w:gridCol w:w="567"/>
        <w:gridCol w:w="567"/>
        <w:gridCol w:w="709"/>
        <w:gridCol w:w="709"/>
      </w:tblGrid>
      <w:tr w:rsidTr="00AA2F32">
        <w:tblPrEx>
          <w:tblW w:w="100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3969" w:type="dxa"/>
            <w:tcBorders>
              <w:bottom w:val="single" w:sz="4" w:space="0" w:color="auto"/>
            </w:tcBorders>
            <w:shd w:val="clear" w:color="auto" w:fill="BFBFBF"/>
          </w:tcPr>
          <w:p w:rsidR="00D47777" w:rsidRPr="000C30A1" w:rsidP="00D47777">
            <w:pPr>
              <w:rPr>
                <w:b/>
                <w:bCs/>
              </w:rPr>
            </w:pPr>
            <w:r w:rsidRPr="000C30A1">
              <w:rPr>
                <w:b/>
                <w:bCs/>
              </w:rPr>
              <w:t>Anul</w:t>
            </w:r>
          </w:p>
        </w:tc>
        <w:tc>
          <w:tcPr>
            <w:tcW w:w="659" w:type="dxa"/>
            <w:tcBorders>
              <w:bottom w:val="single" w:sz="4" w:space="0" w:color="auto"/>
            </w:tcBorders>
            <w:shd w:val="clear" w:color="auto" w:fill="BFBFBF"/>
          </w:tcPr>
          <w:p w:rsidR="00D47777" w:rsidRPr="000C30A1" w:rsidP="00D47777">
            <w:pPr>
              <w:ind w:right="-151"/>
              <w:jc w:val="center"/>
              <w:rPr>
                <w:b/>
                <w:bCs/>
              </w:rPr>
            </w:pPr>
            <w:r w:rsidRPr="000C30A1">
              <w:rPr>
                <w:b/>
                <w:bCs/>
              </w:rPr>
              <w:t>2011</w:t>
            </w:r>
          </w:p>
        </w:tc>
        <w:tc>
          <w:tcPr>
            <w:tcW w:w="567" w:type="dxa"/>
            <w:tcBorders>
              <w:bottom w:val="single" w:sz="4" w:space="0" w:color="auto"/>
            </w:tcBorders>
            <w:shd w:val="clear" w:color="auto" w:fill="BFBFBF"/>
          </w:tcPr>
          <w:p w:rsidR="00D47777" w:rsidRPr="000C30A1" w:rsidP="00D47777">
            <w:pPr>
              <w:ind w:right="-71"/>
              <w:jc w:val="center"/>
              <w:rPr>
                <w:b/>
                <w:bCs/>
              </w:rPr>
            </w:pPr>
            <w:r w:rsidRPr="000C30A1">
              <w:rPr>
                <w:b/>
                <w:bCs/>
              </w:rPr>
              <w:t>2012</w:t>
            </w:r>
          </w:p>
        </w:tc>
        <w:tc>
          <w:tcPr>
            <w:tcW w:w="567" w:type="dxa"/>
            <w:tcBorders>
              <w:bottom w:val="single" w:sz="4" w:space="0" w:color="auto"/>
            </w:tcBorders>
            <w:shd w:val="clear" w:color="auto" w:fill="BFBFBF"/>
          </w:tcPr>
          <w:p w:rsidR="00D47777" w:rsidRPr="000C30A1" w:rsidP="00D47777">
            <w:pPr>
              <w:ind w:right="-59"/>
              <w:jc w:val="center"/>
              <w:rPr>
                <w:b/>
                <w:bCs/>
              </w:rPr>
            </w:pPr>
            <w:r w:rsidRPr="000C30A1">
              <w:rPr>
                <w:b/>
                <w:bCs/>
              </w:rPr>
              <w:t>2013</w:t>
            </w:r>
          </w:p>
        </w:tc>
        <w:tc>
          <w:tcPr>
            <w:tcW w:w="567" w:type="dxa"/>
            <w:tcBorders>
              <w:bottom w:val="single" w:sz="4" w:space="0" w:color="auto"/>
            </w:tcBorders>
            <w:shd w:val="clear" w:color="auto" w:fill="BFBFBF"/>
          </w:tcPr>
          <w:p w:rsidR="00D47777" w:rsidRPr="000C30A1" w:rsidP="00D47777">
            <w:pPr>
              <w:ind w:right="-59"/>
              <w:jc w:val="center"/>
              <w:rPr>
                <w:b/>
                <w:bCs/>
              </w:rPr>
            </w:pPr>
            <w:r w:rsidRPr="000C30A1">
              <w:rPr>
                <w:b/>
                <w:bCs/>
              </w:rPr>
              <w:t>2014</w:t>
            </w:r>
          </w:p>
        </w:tc>
        <w:tc>
          <w:tcPr>
            <w:tcW w:w="567" w:type="dxa"/>
            <w:tcBorders>
              <w:bottom w:val="single" w:sz="4" w:space="0" w:color="auto"/>
            </w:tcBorders>
            <w:shd w:val="clear" w:color="auto" w:fill="BFBFBF"/>
          </w:tcPr>
          <w:p w:rsidR="00D47777" w:rsidRPr="000C30A1" w:rsidP="00D47777">
            <w:pPr>
              <w:ind w:right="-162"/>
              <w:rPr>
                <w:b/>
                <w:bCs/>
              </w:rPr>
            </w:pPr>
            <w:r w:rsidRPr="000C30A1">
              <w:rPr>
                <w:b/>
                <w:bCs/>
              </w:rPr>
              <w:t>2015</w:t>
            </w:r>
          </w:p>
        </w:tc>
        <w:tc>
          <w:tcPr>
            <w:tcW w:w="567" w:type="dxa"/>
            <w:tcBorders>
              <w:bottom w:val="single" w:sz="4" w:space="0" w:color="auto"/>
            </w:tcBorders>
            <w:shd w:val="clear" w:color="auto" w:fill="BFBFBF"/>
          </w:tcPr>
          <w:p w:rsidR="00D47777" w:rsidRPr="000C30A1" w:rsidP="00D47777">
            <w:pPr>
              <w:ind w:right="-109"/>
              <w:jc w:val="center"/>
              <w:rPr>
                <w:b/>
                <w:bCs/>
              </w:rPr>
            </w:pPr>
            <w:r w:rsidRPr="000C30A1">
              <w:rPr>
                <w:b/>
                <w:bCs/>
              </w:rPr>
              <w:t>2016</w:t>
            </w:r>
          </w:p>
        </w:tc>
        <w:tc>
          <w:tcPr>
            <w:tcW w:w="567" w:type="dxa"/>
            <w:tcBorders>
              <w:bottom w:val="single" w:sz="4" w:space="0" w:color="auto"/>
            </w:tcBorders>
            <w:shd w:val="clear" w:color="auto" w:fill="BFBFBF"/>
          </w:tcPr>
          <w:p w:rsidR="00D47777" w:rsidRPr="000C30A1" w:rsidP="00D47777">
            <w:pPr>
              <w:ind w:right="-108"/>
              <w:jc w:val="center"/>
              <w:rPr>
                <w:b/>
                <w:bCs/>
              </w:rPr>
            </w:pPr>
            <w:r w:rsidRPr="000C30A1">
              <w:rPr>
                <w:b/>
                <w:bCs/>
              </w:rPr>
              <w:t>2017</w:t>
            </w:r>
          </w:p>
        </w:tc>
        <w:tc>
          <w:tcPr>
            <w:tcW w:w="567" w:type="dxa"/>
            <w:tcBorders>
              <w:bottom w:val="single" w:sz="4" w:space="0" w:color="auto"/>
            </w:tcBorders>
            <w:shd w:val="clear" w:color="auto" w:fill="BFBFBF"/>
          </w:tcPr>
          <w:p w:rsidR="00D47777" w:rsidRPr="000C30A1" w:rsidP="00D47777">
            <w:pPr>
              <w:ind w:right="-103"/>
              <w:jc w:val="center"/>
              <w:rPr>
                <w:b/>
                <w:bCs/>
              </w:rPr>
            </w:pPr>
            <w:r w:rsidRPr="000C30A1">
              <w:rPr>
                <w:b/>
                <w:bCs/>
              </w:rPr>
              <w:t>2018</w:t>
            </w:r>
          </w:p>
        </w:tc>
        <w:tc>
          <w:tcPr>
            <w:tcW w:w="709" w:type="dxa"/>
            <w:tcBorders>
              <w:bottom w:val="single" w:sz="4" w:space="0" w:color="auto"/>
            </w:tcBorders>
            <w:shd w:val="clear" w:color="auto" w:fill="BFBFBF"/>
          </w:tcPr>
          <w:p w:rsidR="00D47777" w:rsidRPr="000C30A1" w:rsidP="00D47777">
            <w:pPr>
              <w:ind w:right="-24"/>
              <w:jc w:val="center"/>
              <w:rPr>
                <w:b/>
                <w:bCs/>
              </w:rPr>
            </w:pPr>
            <w:r w:rsidRPr="000C30A1">
              <w:rPr>
                <w:b/>
                <w:bCs/>
              </w:rPr>
              <w:t>2019</w:t>
            </w:r>
          </w:p>
        </w:tc>
        <w:tc>
          <w:tcPr>
            <w:tcW w:w="709" w:type="dxa"/>
            <w:tcBorders>
              <w:bottom w:val="single" w:sz="4" w:space="0" w:color="auto"/>
            </w:tcBorders>
            <w:shd w:val="clear" w:color="auto" w:fill="BFBFBF"/>
          </w:tcPr>
          <w:p w:rsidR="00D47777" w:rsidRPr="000C30A1" w:rsidP="00D47777">
            <w:pPr>
              <w:ind w:right="-24"/>
              <w:jc w:val="center"/>
              <w:rPr>
                <w:b/>
                <w:bCs/>
              </w:rPr>
            </w:pPr>
            <w:r w:rsidRPr="000C30A1">
              <w:rPr>
                <w:b/>
                <w:bCs/>
              </w:rPr>
              <w:t>2020</w:t>
            </w:r>
          </w:p>
        </w:tc>
      </w:tr>
      <w:tr w:rsidTr="00AA2F32">
        <w:tblPrEx>
          <w:tblW w:w="10015" w:type="dxa"/>
          <w:tblInd w:w="392" w:type="dxa"/>
          <w:tblLayout w:type="fixed"/>
          <w:tblLook w:val="01E0"/>
        </w:tblPrEx>
        <w:tc>
          <w:tcPr>
            <w:tcW w:w="3969" w:type="dxa"/>
            <w:vMerge w:val="restart"/>
            <w:tcBorders>
              <w:top w:val="single" w:sz="4" w:space="0" w:color="auto"/>
            </w:tcBorders>
          </w:tcPr>
          <w:p w:rsidR="00D47777" w:rsidRPr="000C30A1" w:rsidP="00D47777">
            <w:pPr>
              <w:rPr>
                <w:b/>
                <w:bCs/>
              </w:rPr>
            </w:pPr>
            <w:r w:rsidRPr="000C30A1">
              <w:rPr>
                <w:b/>
                <w:bCs/>
              </w:rPr>
              <w:t>din comunitate</w:t>
            </w:r>
          </w:p>
        </w:tc>
        <w:tc>
          <w:tcPr>
            <w:tcW w:w="659" w:type="dxa"/>
            <w:tcBorders>
              <w:top w:val="single" w:sz="4" w:space="0" w:color="auto"/>
              <w:bottom w:val="single" w:sz="4" w:space="0" w:color="auto"/>
            </w:tcBorders>
            <w:vAlign w:val="center"/>
          </w:tcPr>
          <w:p w:rsidR="00D47777" w:rsidRPr="000C30A1" w:rsidP="00D47777">
            <w:pPr>
              <w:jc w:val="center"/>
              <w:rPr>
                <w:bCs/>
              </w:rPr>
            </w:pPr>
            <w:r w:rsidRPr="000C30A1">
              <w:rPr>
                <w:bCs/>
              </w:rPr>
              <w:t>34</w:t>
            </w:r>
          </w:p>
        </w:tc>
        <w:tc>
          <w:tcPr>
            <w:tcW w:w="567" w:type="dxa"/>
            <w:tcBorders>
              <w:top w:val="single" w:sz="4" w:space="0" w:color="auto"/>
              <w:bottom w:val="single" w:sz="4" w:space="0" w:color="auto"/>
            </w:tcBorders>
            <w:vAlign w:val="center"/>
          </w:tcPr>
          <w:p w:rsidR="00D47777" w:rsidRPr="000C30A1" w:rsidP="00D47777">
            <w:pPr>
              <w:jc w:val="center"/>
              <w:rPr>
                <w:bCs/>
              </w:rPr>
            </w:pPr>
            <w:r w:rsidRPr="000C30A1">
              <w:rPr>
                <w:bCs/>
              </w:rPr>
              <w:t>52</w:t>
            </w:r>
          </w:p>
        </w:tc>
        <w:tc>
          <w:tcPr>
            <w:tcW w:w="567"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r w:rsidRPr="000C30A1">
              <w:t>30</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32</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69</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37</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42</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52</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r w:rsidRPr="000C30A1">
              <w:t>13</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r w:rsidRPr="000C30A1">
              <w:t>45</w:t>
            </w:r>
          </w:p>
        </w:tc>
      </w:tr>
      <w:tr w:rsidTr="00AA2F32">
        <w:tblPrEx>
          <w:tblW w:w="10015" w:type="dxa"/>
          <w:tblInd w:w="392" w:type="dxa"/>
          <w:tblLayout w:type="fixed"/>
          <w:tblLook w:val="01E0"/>
        </w:tblPrEx>
        <w:trPr>
          <w:trHeight w:val="155"/>
        </w:trPr>
        <w:tc>
          <w:tcPr>
            <w:tcW w:w="3969" w:type="dxa"/>
            <w:vMerge/>
            <w:tcBorders>
              <w:bottom w:val="single" w:sz="4" w:space="0" w:color="auto"/>
            </w:tcBorders>
          </w:tcPr>
          <w:p w:rsidR="00D47777" w:rsidRPr="000C30A1" w:rsidP="00D47777">
            <w:pPr>
              <w:rPr>
                <w:b/>
                <w:bCs/>
              </w:rPr>
            </w:pPr>
          </w:p>
        </w:tc>
        <w:tc>
          <w:tcPr>
            <w:tcW w:w="659" w:type="dxa"/>
            <w:tcBorders>
              <w:top w:val="single" w:sz="4" w:space="0" w:color="auto"/>
              <w:bottom w:val="single" w:sz="4" w:space="0" w:color="auto"/>
            </w:tcBorders>
            <w:vAlign w:val="center"/>
          </w:tcPr>
          <w:p w:rsidR="00D47777" w:rsidRPr="000C30A1" w:rsidP="00D47777">
            <w:pPr>
              <w:jc w:val="center"/>
              <w:rPr>
                <w:bCs/>
              </w:rPr>
            </w:pPr>
          </w:p>
        </w:tc>
        <w:tc>
          <w:tcPr>
            <w:tcW w:w="567" w:type="dxa"/>
            <w:tcBorders>
              <w:top w:val="single" w:sz="4" w:space="0" w:color="auto"/>
              <w:bottom w:val="single" w:sz="4" w:space="0" w:color="auto"/>
            </w:tcBorders>
            <w:vAlign w:val="center"/>
          </w:tcPr>
          <w:p w:rsidR="00D47777" w:rsidRPr="000C30A1" w:rsidP="00D47777">
            <w:pPr>
              <w:jc w:val="center"/>
              <w:rPr>
                <w:bCs/>
              </w:rPr>
            </w:pPr>
            <w:r w:rsidRPr="000C30A1">
              <w:rPr>
                <w:rFonts w:ascii="Cambria Math" w:hAnsi="Cambria Math" w:cs="Cambria Math"/>
                <w:b/>
                <w:highlight w:val="yellow"/>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r w:rsidRPr="000C30A1">
              <w:rPr>
                <w:rFonts w:ascii="Cambria Math" w:hAnsi="Cambria Math" w:cs="Cambria Math"/>
                <w:b/>
                <w:bCs/>
                <w:highlight w:val="yellow"/>
              </w:rPr>
              <w:t>↘</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rPr>
                <w:rFonts w:ascii="Cambria Math" w:hAnsi="Cambria Math" w:cs="Cambria Math"/>
                <w:b/>
                <w:highlight w:val="yellow"/>
              </w:rPr>
              <w:t>↗</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rPr>
                <w:rFonts w:ascii="Cambria Math" w:hAnsi="Cambria Math" w:cs="Cambria Math"/>
                <w:b/>
                <w:highlight w:val="yellow"/>
              </w:rPr>
              <w:t>↗</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rPr>
                <w:rFonts w:ascii="Cambria Math" w:hAnsi="Cambria Math" w:cs="Cambria Math"/>
                <w:b/>
                <w:bCs/>
                <w:highlight w:val="yellow"/>
              </w:rPr>
              <w:t>↘</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rPr>
                <w:rFonts w:ascii="Cambria Math" w:hAnsi="Cambria Math" w:cs="Cambria Math"/>
                <w:b/>
                <w:highlight w:val="yellow"/>
              </w:rPr>
              <w:t>↗</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rPr>
                <w:rFonts w:ascii="Cambria Math" w:hAnsi="Cambria Math" w:cs="Cambria Math"/>
                <w:b/>
                <w:highlight w:val="yellow"/>
              </w:rPr>
              <w:t>↗</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rPr>
                <w:rFonts w:ascii="Cambria Math" w:hAnsi="Cambria Math" w:cs="Cambria Math"/>
                <w:b/>
                <w:highlight w:val="yellow"/>
              </w:rPr>
            </w:pPr>
            <w:r w:rsidRPr="000C30A1">
              <w:rPr>
                <w:rFonts w:ascii="Cambria Math" w:hAnsi="Cambria Math" w:cs="Cambria Math"/>
                <w:b/>
                <w:bCs/>
                <w:highlight w:val="yellow"/>
              </w:rPr>
              <w:t>↘</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rPr>
                <w:rFonts w:ascii="Cambria Math" w:hAnsi="Cambria Math" w:cs="Cambria Math"/>
                <w:b/>
                <w:bCs/>
                <w:highlight w:val="yellow"/>
              </w:rPr>
            </w:pPr>
            <w:r w:rsidRPr="000C30A1">
              <w:rPr>
                <w:rFonts w:ascii="Cambria Math" w:hAnsi="Cambria Math" w:cs="Cambria Math"/>
                <w:b/>
                <w:highlight w:val="yellow"/>
              </w:rPr>
              <w:t>↗</w:t>
            </w:r>
          </w:p>
        </w:tc>
      </w:tr>
      <w:tr w:rsidTr="00AA2F32">
        <w:tblPrEx>
          <w:tblW w:w="10015" w:type="dxa"/>
          <w:tblInd w:w="392" w:type="dxa"/>
          <w:tblLayout w:type="fixed"/>
          <w:tblLook w:val="01E0"/>
        </w:tblPrEx>
        <w:tc>
          <w:tcPr>
            <w:tcW w:w="3969" w:type="dxa"/>
            <w:tcBorders>
              <w:top w:val="single" w:sz="4" w:space="0" w:color="auto"/>
              <w:bottom w:val="single" w:sz="4" w:space="0" w:color="auto"/>
            </w:tcBorders>
          </w:tcPr>
          <w:p w:rsidR="00D47777" w:rsidRPr="000C30A1" w:rsidP="00D47777">
            <w:pPr>
              <w:rPr>
                <w:b/>
                <w:bCs/>
              </w:rPr>
            </w:pPr>
            <w:r w:rsidRPr="000C30A1">
              <w:rPr>
                <w:b/>
                <w:bCs/>
              </w:rPr>
              <w:t>din plasament la AMP</w:t>
            </w:r>
          </w:p>
        </w:tc>
        <w:tc>
          <w:tcPr>
            <w:tcW w:w="659" w:type="dxa"/>
            <w:tcBorders>
              <w:top w:val="single" w:sz="4" w:space="0" w:color="auto"/>
              <w:bottom w:val="single" w:sz="4" w:space="0" w:color="auto"/>
            </w:tcBorders>
            <w:vAlign w:val="center"/>
          </w:tcPr>
          <w:p w:rsidR="00D47777" w:rsidRPr="000C30A1" w:rsidP="00D47777">
            <w:pPr>
              <w:jc w:val="center"/>
              <w:rPr>
                <w:bCs/>
              </w:rPr>
            </w:pPr>
            <w:r w:rsidRPr="000C30A1">
              <w:rPr>
                <w:bCs/>
              </w:rPr>
              <w:t>2</w:t>
            </w:r>
          </w:p>
        </w:tc>
        <w:tc>
          <w:tcPr>
            <w:tcW w:w="567" w:type="dxa"/>
            <w:tcBorders>
              <w:top w:val="single" w:sz="4" w:space="0" w:color="auto"/>
              <w:bottom w:val="single" w:sz="4" w:space="0" w:color="auto"/>
            </w:tcBorders>
            <w:vAlign w:val="center"/>
          </w:tcPr>
          <w:p w:rsidR="00D47777" w:rsidRPr="000C30A1" w:rsidP="00D47777">
            <w:pPr>
              <w:jc w:val="center"/>
              <w:rPr>
                <w:bCs/>
              </w:rPr>
            </w:pPr>
            <w:r w:rsidRPr="000C30A1">
              <w:rPr>
                <w:bCs/>
              </w:rPr>
              <w:t>5</w:t>
            </w:r>
          </w:p>
        </w:tc>
        <w:tc>
          <w:tcPr>
            <w:tcW w:w="567"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6</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4</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3</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4</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r w:rsidRPr="000C30A1">
              <w:t>2</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r w:rsidRPr="000C30A1">
              <w:t>1</w:t>
            </w:r>
          </w:p>
        </w:tc>
      </w:tr>
      <w:tr w:rsidTr="00AA2F32">
        <w:tblPrEx>
          <w:tblW w:w="10015" w:type="dxa"/>
          <w:tblInd w:w="392" w:type="dxa"/>
          <w:tblLayout w:type="fixed"/>
          <w:tblLook w:val="01E0"/>
        </w:tblPrEx>
        <w:tc>
          <w:tcPr>
            <w:tcW w:w="3969" w:type="dxa"/>
            <w:tcBorders>
              <w:top w:val="single" w:sz="4" w:space="0" w:color="auto"/>
              <w:bottom w:val="single" w:sz="4" w:space="0" w:color="auto"/>
            </w:tcBorders>
          </w:tcPr>
          <w:p w:rsidR="00D47777" w:rsidRPr="000C30A1" w:rsidP="00D47777">
            <w:pPr>
              <w:rPr>
                <w:b/>
                <w:bCs/>
              </w:rPr>
            </w:pPr>
            <w:r w:rsidRPr="000C30A1">
              <w:rPr>
                <w:b/>
                <w:bCs/>
              </w:rPr>
              <w:t xml:space="preserve">din plasament la familii/persoane fără </w:t>
            </w:r>
            <w:r w:rsidRPr="000C30A1">
              <w:rPr>
                <w:b/>
                <w:bCs/>
              </w:rPr>
              <w:t>grad de rudenie</w:t>
            </w:r>
          </w:p>
        </w:tc>
        <w:tc>
          <w:tcPr>
            <w:tcW w:w="659" w:type="dxa"/>
            <w:tcBorders>
              <w:top w:val="single" w:sz="4" w:space="0" w:color="auto"/>
              <w:bottom w:val="single" w:sz="4" w:space="0" w:color="auto"/>
            </w:tcBorders>
            <w:vAlign w:val="center"/>
          </w:tcPr>
          <w:p w:rsidR="00D47777" w:rsidRPr="000C30A1" w:rsidP="00D47777">
            <w:pPr>
              <w:jc w:val="center"/>
              <w:rPr>
                <w:bCs/>
              </w:rPr>
            </w:pPr>
          </w:p>
        </w:tc>
        <w:tc>
          <w:tcPr>
            <w:tcW w:w="567" w:type="dxa"/>
            <w:tcBorders>
              <w:top w:val="single" w:sz="4" w:space="0" w:color="auto"/>
              <w:bottom w:val="single" w:sz="4" w:space="0" w:color="auto"/>
            </w:tcBorders>
            <w:vAlign w:val="center"/>
          </w:tcPr>
          <w:p w:rsidR="00D47777" w:rsidRPr="000C30A1" w:rsidP="00D47777">
            <w:pPr>
              <w:jc w:val="center"/>
              <w:rPr>
                <w:bCs/>
              </w:rPr>
            </w:pPr>
            <w:r w:rsidRPr="000C30A1">
              <w:rPr>
                <w:bCs/>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r w:rsidRPr="000C30A1">
              <w:t>5</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3</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p w:rsidR="00D47777" w:rsidRPr="000C30A1" w:rsidP="00D47777">
            <w:pPr>
              <w:jc w:val="center"/>
            </w:pPr>
            <w:r w:rsidRPr="000C30A1">
              <w:t>1</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p>
        </w:tc>
      </w:tr>
      <w:tr w:rsidTr="00AA2F32">
        <w:tblPrEx>
          <w:tblW w:w="10015" w:type="dxa"/>
          <w:tblInd w:w="392" w:type="dxa"/>
          <w:tblLayout w:type="fixed"/>
          <w:tblLook w:val="01E0"/>
        </w:tblPrEx>
        <w:tc>
          <w:tcPr>
            <w:tcW w:w="3969" w:type="dxa"/>
            <w:tcBorders>
              <w:top w:val="single" w:sz="4" w:space="0" w:color="auto"/>
              <w:bottom w:val="single" w:sz="4" w:space="0" w:color="auto"/>
            </w:tcBorders>
          </w:tcPr>
          <w:p w:rsidR="00D47777" w:rsidRPr="000C30A1" w:rsidP="00D47777">
            <w:pPr>
              <w:rPr>
                <w:b/>
                <w:bCs/>
              </w:rPr>
            </w:pPr>
            <w:r w:rsidRPr="000C30A1">
              <w:rPr>
                <w:b/>
                <w:bCs/>
              </w:rPr>
              <w:t>din plasament Centrul de primire în regim urgență</w:t>
            </w:r>
          </w:p>
        </w:tc>
        <w:tc>
          <w:tcPr>
            <w:tcW w:w="659" w:type="dxa"/>
            <w:tcBorders>
              <w:top w:val="single" w:sz="4" w:space="0" w:color="auto"/>
              <w:bottom w:val="single" w:sz="4" w:space="0" w:color="auto"/>
            </w:tcBorders>
            <w:vAlign w:val="center"/>
          </w:tcPr>
          <w:p w:rsidR="00D47777" w:rsidRPr="000C30A1" w:rsidP="00D47777">
            <w:pPr>
              <w:jc w:val="center"/>
              <w:rPr>
                <w:bCs/>
              </w:rPr>
            </w:pPr>
          </w:p>
        </w:tc>
        <w:tc>
          <w:tcPr>
            <w:tcW w:w="567" w:type="dxa"/>
            <w:tcBorders>
              <w:top w:val="single" w:sz="4" w:space="0" w:color="auto"/>
              <w:bottom w:val="single" w:sz="4" w:space="0" w:color="auto"/>
            </w:tcBorders>
            <w:vAlign w:val="center"/>
          </w:tcPr>
          <w:p w:rsidR="00D47777" w:rsidRPr="000C30A1" w:rsidP="00D47777">
            <w:pPr>
              <w:jc w:val="center"/>
              <w:rPr>
                <w:bCs/>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p>
        </w:tc>
      </w:tr>
      <w:tr w:rsidTr="00AA2F32">
        <w:tblPrEx>
          <w:tblW w:w="10015" w:type="dxa"/>
          <w:tblInd w:w="392" w:type="dxa"/>
          <w:tblLayout w:type="fixed"/>
          <w:tblLook w:val="01E0"/>
        </w:tblPrEx>
        <w:tc>
          <w:tcPr>
            <w:tcW w:w="3969" w:type="dxa"/>
            <w:tcBorders>
              <w:top w:val="single" w:sz="4" w:space="0" w:color="auto"/>
              <w:bottom w:val="single" w:sz="4" w:space="0" w:color="auto"/>
            </w:tcBorders>
          </w:tcPr>
          <w:p w:rsidR="00D47777" w:rsidRPr="000C30A1" w:rsidP="00D47777">
            <w:pPr>
              <w:ind w:right="-108"/>
              <w:rPr>
                <w:b/>
                <w:bCs/>
              </w:rPr>
            </w:pPr>
            <w:r w:rsidRPr="000C30A1">
              <w:rPr>
                <w:b/>
                <w:bCs/>
              </w:rPr>
              <w:t>din plasament centre maternale</w:t>
            </w:r>
          </w:p>
        </w:tc>
        <w:tc>
          <w:tcPr>
            <w:tcW w:w="659" w:type="dxa"/>
            <w:tcBorders>
              <w:top w:val="single" w:sz="4" w:space="0" w:color="auto"/>
              <w:bottom w:val="single" w:sz="4" w:space="0" w:color="auto"/>
            </w:tcBorders>
            <w:vAlign w:val="center"/>
          </w:tcPr>
          <w:p w:rsidR="00D47777" w:rsidRPr="000C30A1" w:rsidP="00D47777">
            <w:pPr>
              <w:jc w:val="center"/>
              <w:rPr>
                <w:bCs/>
              </w:rPr>
            </w:pPr>
          </w:p>
        </w:tc>
        <w:tc>
          <w:tcPr>
            <w:tcW w:w="567" w:type="dxa"/>
            <w:tcBorders>
              <w:top w:val="single" w:sz="4" w:space="0" w:color="auto"/>
              <w:bottom w:val="single" w:sz="4" w:space="0" w:color="auto"/>
            </w:tcBorders>
            <w:vAlign w:val="center"/>
          </w:tcPr>
          <w:p w:rsidR="00D47777" w:rsidRPr="000C30A1" w:rsidP="00D47777">
            <w:pPr>
              <w:jc w:val="center"/>
              <w:rPr>
                <w:bCs/>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r w:rsidRPr="000C30A1">
              <w:t>2</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p>
        </w:tc>
      </w:tr>
      <w:tr w:rsidTr="00AA2F32">
        <w:tblPrEx>
          <w:tblW w:w="10015" w:type="dxa"/>
          <w:tblInd w:w="392" w:type="dxa"/>
          <w:tblLayout w:type="fixed"/>
          <w:tblLook w:val="01E0"/>
        </w:tblPrEx>
        <w:tc>
          <w:tcPr>
            <w:tcW w:w="3969" w:type="dxa"/>
            <w:tcBorders>
              <w:top w:val="single" w:sz="4" w:space="0" w:color="auto"/>
              <w:bottom w:val="single" w:sz="4" w:space="0" w:color="auto"/>
            </w:tcBorders>
          </w:tcPr>
          <w:p w:rsidR="00D47777" w:rsidRPr="000C30A1" w:rsidP="00D47777">
            <w:pPr>
              <w:rPr>
                <w:b/>
                <w:bCs/>
              </w:rPr>
            </w:pPr>
            <w:r w:rsidRPr="000C30A1">
              <w:rPr>
                <w:b/>
                <w:bCs/>
              </w:rPr>
              <w:t>din plasament în servicii de tip rezidențial DGASPC Suceava</w:t>
            </w:r>
          </w:p>
        </w:tc>
        <w:tc>
          <w:tcPr>
            <w:tcW w:w="659" w:type="dxa"/>
            <w:tcBorders>
              <w:top w:val="single" w:sz="4" w:space="0" w:color="auto"/>
              <w:bottom w:val="single" w:sz="4" w:space="0" w:color="auto"/>
            </w:tcBorders>
            <w:vAlign w:val="center"/>
          </w:tcPr>
          <w:p w:rsidR="00D47777" w:rsidRPr="000C30A1" w:rsidP="00D47777">
            <w:pPr>
              <w:jc w:val="center"/>
              <w:rPr>
                <w:bCs/>
              </w:rPr>
            </w:pPr>
            <w:r w:rsidRPr="000C30A1">
              <w:rPr>
                <w:bCs/>
              </w:rPr>
              <w:t>4</w:t>
            </w:r>
          </w:p>
        </w:tc>
        <w:tc>
          <w:tcPr>
            <w:tcW w:w="567" w:type="dxa"/>
            <w:tcBorders>
              <w:top w:val="single" w:sz="4" w:space="0" w:color="auto"/>
              <w:bottom w:val="single" w:sz="4" w:space="0" w:color="auto"/>
            </w:tcBorders>
            <w:vAlign w:val="center"/>
          </w:tcPr>
          <w:p w:rsidR="00D47777" w:rsidRPr="000C30A1" w:rsidP="00D47777">
            <w:pPr>
              <w:jc w:val="center"/>
              <w:rPr>
                <w:bCs/>
              </w:rPr>
            </w:pPr>
            <w:r w:rsidRPr="000C30A1">
              <w:rPr>
                <w:bCs/>
              </w:rPr>
              <w:t>2</w:t>
            </w:r>
          </w:p>
        </w:tc>
        <w:tc>
          <w:tcPr>
            <w:tcW w:w="567"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2</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r w:rsidRPr="000C30A1">
              <w:t>1</w:t>
            </w:r>
          </w:p>
        </w:tc>
      </w:tr>
      <w:tr w:rsidTr="00AA2F32">
        <w:tblPrEx>
          <w:tblW w:w="10015" w:type="dxa"/>
          <w:tblInd w:w="392" w:type="dxa"/>
          <w:tblLayout w:type="fixed"/>
          <w:tblLook w:val="01E0"/>
        </w:tblPrEx>
        <w:tc>
          <w:tcPr>
            <w:tcW w:w="3969" w:type="dxa"/>
            <w:tcBorders>
              <w:top w:val="single" w:sz="4" w:space="0" w:color="auto"/>
              <w:bottom w:val="single" w:sz="4" w:space="0" w:color="auto"/>
            </w:tcBorders>
          </w:tcPr>
          <w:p w:rsidR="00D47777" w:rsidRPr="000C30A1" w:rsidP="00D47777">
            <w:pPr>
              <w:rPr>
                <w:b/>
                <w:bCs/>
              </w:rPr>
            </w:pPr>
            <w:r w:rsidRPr="000C30A1">
              <w:rPr>
                <w:b/>
                <w:bCs/>
              </w:rPr>
              <w:t>Din tutelă</w:t>
            </w:r>
          </w:p>
        </w:tc>
        <w:tc>
          <w:tcPr>
            <w:tcW w:w="659" w:type="dxa"/>
            <w:tcBorders>
              <w:top w:val="single" w:sz="4" w:space="0" w:color="auto"/>
              <w:bottom w:val="single" w:sz="4" w:space="0" w:color="auto"/>
            </w:tcBorders>
            <w:vAlign w:val="center"/>
          </w:tcPr>
          <w:p w:rsidR="00D47777" w:rsidRPr="000C30A1" w:rsidP="00D47777">
            <w:pPr>
              <w:jc w:val="center"/>
              <w:rPr>
                <w:bCs/>
              </w:rPr>
            </w:pPr>
            <w:r w:rsidRPr="000C30A1">
              <w:rPr>
                <w:bCs/>
              </w:rPr>
              <w:t>3</w:t>
            </w:r>
          </w:p>
        </w:tc>
        <w:tc>
          <w:tcPr>
            <w:tcW w:w="567" w:type="dxa"/>
            <w:tcBorders>
              <w:top w:val="single" w:sz="4" w:space="0" w:color="auto"/>
              <w:bottom w:val="single" w:sz="4" w:space="0" w:color="auto"/>
            </w:tcBorders>
            <w:vAlign w:val="center"/>
          </w:tcPr>
          <w:p w:rsidR="00D47777" w:rsidRPr="000C30A1" w:rsidP="00D47777">
            <w:pPr>
              <w:jc w:val="center"/>
              <w:rPr>
                <w:bCs/>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p>
        </w:tc>
        <w:tc>
          <w:tcPr>
            <w:tcW w:w="709" w:type="dxa"/>
            <w:tcBorders>
              <w:top w:val="single" w:sz="4" w:space="0" w:color="auto"/>
              <w:left w:val="nil"/>
              <w:bottom w:val="single" w:sz="4" w:space="0" w:color="auto"/>
              <w:right w:val="single" w:sz="4" w:space="0" w:color="auto"/>
            </w:tcBorders>
          </w:tcPr>
          <w:p w:rsidR="00D47777" w:rsidRPr="000C30A1" w:rsidP="00D47777">
            <w:pPr>
              <w:jc w:val="center"/>
            </w:pPr>
          </w:p>
        </w:tc>
      </w:tr>
      <w:tr w:rsidTr="00AA2F32">
        <w:tblPrEx>
          <w:tblW w:w="10015" w:type="dxa"/>
          <w:tblInd w:w="392" w:type="dxa"/>
          <w:tblLayout w:type="fixed"/>
          <w:tblLook w:val="01E0"/>
        </w:tblPrEx>
        <w:tc>
          <w:tcPr>
            <w:tcW w:w="3969" w:type="dxa"/>
            <w:tcBorders>
              <w:top w:val="single" w:sz="4" w:space="0" w:color="auto"/>
              <w:bottom w:val="single" w:sz="4" w:space="0" w:color="auto"/>
            </w:tcBorders>
            <w:shd w:val="clear" w:color="auto" w:fill="BFBFBF"/>
          </w:tcPr>
          <w:p w:rsidR="00D47777" w:rsidRPr="000C30A1" w:rsidP="00D47777">
            <w:pPr>
              <w:jc w:val="center"/>
              <w:rPr>
                <w:b/>
                <w:bCs/>
              </w:rPr>
            </w:pPr>
            <w:r w:rsidRPr="000C30A1">
              <w:rPr>
                <w:b/>
                <w:bCs/>
              </w:rPr>
              <w:t>TOTAL</w:t>
            </w:r>
          </w:p>
        </w:tc>
        <w:tc>
          <w:tcPr>
            <w:tcW w:w="659" w:type="dxa"/>
            <w:tcBorders>
              <w:top w:val="single" w:sz="4" w:space="0" w:color="auto"/>
              <w:bottom w:val="single" w:sz="4" w:space="0" w:color="auto"/>
            </w:tcBorders>
            <w:shd w:val="clear" w:color="auto" w:fill="BFBFBF"/>
            <w:vAlign w:val="center"/>
          </w:tcPr>
          <w:p w:rsidR="00D47777" w:rsidRPr="000C30A1" w:rsidP="00D47777">
            <w:pPr>
              <w:jc w:val="center"/>
              <w:rPr>
                <w:b/>
              </w:rPr>
            </w:pPr>
            <w:r w:rsidRPr="000C30A1">
              <w:rPr>
                <w:b/>
              </w:rPr>
              <w:t>43</w:t>
            </w:r>
          </w:p>
        </w:tc>
        <w:tc>
          <w:tcPr>
            <w:tcW w:w="567" w:type="dxa"/>
            <w:tcBorders>
              <w:top w:val="single" w:sz="4" w:space="0" w:color="auto"/>
              <w:bottom w:val="single" w:sz="4" w:space="0" w:color="auto"/>
            </w:tcBorders>
            <w:shd w:val="clear" w:color="auto" w:fill="BFBFBF"/>
            <w:vAlign w:val="center"/>
          </w:tcPr>
          <w:p w:rsidR="00D47777" w:rsidRPr="000C30A1" w:rsidP="00D47777">
            <w:pPr>
              <w:jc w:val="center"/>
              <w:rPr>
                <w:b/>
              </w:rPr>
            </w:pPr>
            <w:r w:rsidRPr="000C30A1">
              <w:rPr>
                <w:b/>
              </w:rPr>
              <w:t>60</w:t>
            </w:r>
          </w:p>
        </w:tc>
        <w:tc>
          <w:tcPr>
            <w:tcW w:w="567"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35</w:t>
            </w:r>
          </w:p>
        </w:tc>
        <w:tc>
          <w:tcPr>
            <w:tcW w:w="567"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4</w:t>
            </w:r>
            <w:r w:rsidRPr="000C30A1">
              <w:rPr>
                <w:b/>
              </w:rPr>
              <w:t>1</w:t>
            </w:r>
          </w:p>
        </w:tc>
        <w:tc>
          <w:tcPr>
            <w:tcW w:w="567"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76</w:t>
            </w:r>
          </w:p>
        </w:tc>
        <w:tc>
          <w:tcPr>
            <w:tcW w:w="567"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41</w:t>
            </w:r>
          </w:p>
        </w:tc>
        <w:tc>
          <w:tcPr>
            <w:tcW w:w="567"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46</w:t>
            </w:r>
          </w:p>
        </w:tc>
        <w:tc>
          <w:tcPr>
            <w:tcW w:w="567"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58</w:t>
            </w:r>
          </w:p>
        </w:tc>
        <w:tc>
          <w:tcPr>
            <w:tcW w:w="709" w:type="dxa"/>
            <w:tcBorders>
              <w:top w:val="single" w:sz="4" w:space="0" w:color="auto"/>
              <w:left w:val="nil"/>
              <w:bottom w:val="single" w:sz="4" w:space="0" w:color="auto"/>
              <w:right w:val="single" w:sz="4" w:space="0" w:color="auto"/>
            </w:tcBorders>
            <w:shd w:val="clear" w:color="auto" w:fill="BFBFBF"/>
          </w:tcPr>
          <w:p w:rsidR="00D47777" w:rsidRPr="000C30A1" w:rsidP="00D47777">
            <w:pPr>
              <w:jc w:val="center"/>
              <w:rPr>
                <w:b/>
              </w:rPr>
            </w:pPr>
            <w:r w:rsidRPr="000C30A1">
              <w:rPr>
                <w:b/>
              </w:rPr>
              <w:t>17</w:t>
            </w:r>
          </w:p>
        </w:tc>
        <w:tc>
          <w:tcPr>
            <w:tcW w:w="709" w:type="dxa"/>
            <w:tcBorders>
              <w:top w:val="single" w:sz="4" w:space="0" w:color="auto"/>
              <w:left w:val="nil"/>
              <w:bottom w:val="single" w:sz="4" w:space="0" w:color="auto"/>
              <w:right w:val="single" w:sz="4" w:space="0" w:color="auto"/>
            </w:tcBorders>
            <w:shd w:val="clear" w:color="auto" w:fill="BFBFBF"/>
          </w:tcPr>
          <w:p w:rsidR="00D47777" w:rsidRPr="000C30A1" w:rsidP="00D47777">
            <w:pPr>
              <w:jc w:val="center"/>
              <w:rPr>
                <w:b/>
              </w:rPr>
            </w:pPr>
            <w:r w:rsidRPr="000C30A1">
              <w:rPr>
                <w:b/>
              </w:rPr>
              <w:t>47</w:t>
            </w:r>
          </w:p>
        </w:tc>
      </w:tr>
      <w:tr w:rsidTr="00AA2F32">
        <w:tblPrEx>
          <w:tblW w:w="10015" w:type="dxa"/>
          <w:tblInd w:w="392" w:type="dxa"/>
          <w:tblLayout w:type="fixed"/>
          <w:tblLook w:val="01E0"/>
        </w:tblPrEx>
        <w:tc>
          <w:tcPr>
            <w:tcW w:w="3969" w:type="dxa"/>
            <w:tcBorders>
              <w:top w:val="single" w:sz="4" w:space="0" w:color="auto"/>
              <w:bottom w:val="single" w:sz="4" w:space="0" w:color="auto"/>
            </w:tcBorders>
          </w:tcPr>
          <w:p w:rsidR="00D47777" w:rsidRPr="000C30A1" w:rsidP="00D47777">
            <w:pPr>
              <w:rPr>
                <w:b/>
                <w:bCs/>
                <w:highlight w:val="yellow"/>
              </w:rPr>
            </w:pPr>
            <w:r w:rsidRPr="000C30A1">
              <w:rPr>
                <w:b/>
                <w:bCs/>
                <w:highlight w:val="yellow"/>
              </w:rPr>
              <w:t>INDICATOR</w:t>
            </w:r>
          </w:p>
        </w:tc>
        <w:tc>
          <w:tcPr>
            <w:tcW w:w="659" w:type="dxa"/>
            <w:tcBorders>
              <w:top w:val="single" w:sz="4" w:space="0" w:color="auto"/>
              <w:bottom w:val="single" w:sz="4" w:space="0" w:color="auto"/>
            </w:tcBorders>
            <w:vAlign w:val="center"/>
          </w:tcPr>
          <w:p w:rsidR="00D47777" w:rsidRPr="000C30A1" w:rsidP="00D47777">
            <w:pPr>
              <w:jc w:val="center"/>
              <w:rPr>
                <w:b/>
                <w:bCs/>
                <w:highlight w:val="yellow"/>
              </w:rPr>
            </w:pPr>
          </w:p>
        </w:tc>
        <w:tc>
          <w:tcPr>
            <w:tcW w:w="567" w:type="dxa"/>
            <w:tcBorders>
              <w:top w:val="single" w:sz="4" w:space="0" w:color="auto"/>
              <w:bottom w:val="single" w:sz="4" w:space="0" w:color="auto"/>
            </w:tcBorders>
            <w:vAlign w:val="center"/>
          </w:tcPr>
          <w:p w:rsidR="00D47777" w:rsidRPr="000C30A1" w:rsidP="00D47777">
            <w:pPr>
              <w:jc w:val="center"/>
              <w:rPr>
                <w:b/>
                <w:bCs/>
                <w:highlight w:val="yellow"/>
              </w:rPr>
            </w:pPr>
            <w:r w:rsidRPr="000C30A1">
              <w:rPr>
                <w:rFonts w:ascii="Cambria Math" w:hAnsi="Cambria Math" w:cs="Cambria Math"/>
                <w:b/>
                <w:highlight w:val="yellow"/>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rPr>
                <w:b/>
                <w:highlight w:val="yellow"/>
              </w:rPr>
            </w:pPr>
            <w:r w:rsidRPr="000C30A1">
              <w:rPr>
                <w:rFonts w:ascii="Cambria Math" w:hAnsi="Cambria Math" w:cs="Cambria Math"/>
                <w:b/>
                <w:bCs/>
                <w:highlight w:val="yellow"/>
              </w:rPr>
              <w:t>↘</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rPr>
                <w:b/>
                <w:highlight w:val="yellow"/>
              </w:rPr>
            </w:pPr>
            <w:r w:rsidRPr="000C30A1">
              <w:rPr>
                <w:rFonts w:ascii="Cambria Math" w:hAnsi="Cambria Math" w:cs="Cambria Math"/>
                <w:b/>
                <w:highlight w:val="yellow"/>
              </w:rPr>
              <w:t>↗</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rPr>
                <w:b/>
                <w:highlight w:val="yellow"/>
              </w:rPr>
            </w:pPr>
            <w:r w:rsidRPr="000C30A1">
              <w:rPr>
                <w:rFonts w:ascii="Cambria Math" w:hAnsi="Cambria Math" w:cs="Cambria Math"/>
                <w:b/>
                <w:highlight w:val="yellow"/>
              </w:rPr>
              <w:t>↗</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rPr>
                <w:b/>
                <w:highlight w:val="yellow"/>
              </w:rPr>
            </w:pPr>
            <w:r w:rsidRPr="000C30A1">
              <w:rPr>
                <w:rFonts w:ascii="Cambria Math" w:hAnsi="Cambria Math" w:cs="Cambria Math"/>
                <w:b/>
                <w:bCs/>
                <w:highlight w:val="yellow"/>
              </w:rPr>
              <w:t>↘</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rPr>
                <w:b/>
                <w:highlight w:val="yellow"/>
              </w:rPr>
            </w:pPr>
            <w:r w:rsidRPr="000C30A1">
              <w:rPr>
                <w:rFonts w:ascii="Cambria Math" w:hAnsi="Cambria Math" w:cs="Cambria Math"/>
                <w:b/>
                <w:highlight w:val="yellow"/>
              </w:rPr>
              <w:t>↗</w:t>
            </w:r>
          </w:p>
        </w:tc>
        <w:tc>
          <w:tcPr>
            <w:tcW w:w="567" w:type="dxa"/>
            <w:tcBorders>
              <w:top w:val="single" w:sz="4" w:space="0" w:color="auto"/>
              <w:left w:val="nil"/>
              <w:bottom w:val="single" w:sz="4" w:space="0" w:color="auto"/>
              <w:right w:val="single" w:sz="4" w:space="0" w:color="auto"/>
            </w:tcBorders>
            <w:vAlign w:val="center"/>
          </w:tcPr>
          <w:p w:rsidR="00D47777" w:rsidRPr="000C30A1" w:rsidP="00D47777">
            <w:pPr>
              <w:jc w:val="center"/>
              <w:rPr>
                <w:b/>
              </w:rPr>
            </w:pPr>
            <w:r w:rsidRPr="000C30A1">
              <w:rPr>
                <w:rFonts w:ascii="Cambria Math" w:hAnsi="Cambria Math" w:cs="Cambria Math"/>
                <w:b/>
                <w:highlight w:val="yellow"/>
              </w:rPr>
              <w:t>↗</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rPr>
                <w:rFonts w:ascii="Cambria Math" w:hAnsi="Cambria Math" w:cs="Cambria Math"/>
                <w:b/>
                <w:highlight w:val="yellow"/>
              </w:rPr>
            </w:pPr>
            <w:r w:rsidRPr="000C30A1">
              <w:rPr>
                <w:rFonts w:ascii="Cambria Math" w:hAnsi="Cambria Math" w:cs="Cambria Math"/>
                <w:b/>
                <w:bCs/>
                <w:highlight w:val="yellow"/>
              </w:rPr>
              <w:t>↘</w:t>
            </w:r>
          </w:p>
        </w:tc>
        <w:tc>
          <w:tcPr>
            <w:tcW w:w="709" w:type="dxa"/>
            <w:tcBorders>
              <w:top w:val="single" w:sz="4" w:space="0" w:color="auto"/>
              <w:left w:val="nil"/>
              <w:bottom w:val="single" w:sz="4" w:space="0" w:color="auto"/>
              <w:right w:val="single" w:sz="4" w:space="0" w:color="auto"/>
            </w:tcBorders>
          </w:tcPr>
          <w:p w:rsidR="00D47777" w:rsidRPr="000C30A1" w:rsidP="00D47777">
            <w:pPr>
              <w:jc w:val="center"/>
              <w:rPr>
                <w:rFonts w:ascii="Cambria Math" w:hAnsi="Cambria Math" w:cs="Cambria Math"/>
                <w:b/>
                <w:bCs/>
                <w:highlight w:val="yellow"/>
              </w:rPr>
            </w:pPr>
            <w:r w:rsidRPr="000C30A1">
              <w:rPr>
                <w:rFonts w:ascii="Cambria Math" w:hAnsi="Cambria Math" w:cs="Cambria Math"/>
                <w:b/>
                <w:highlight w:val="yellow"/>
              </w:rPr>
              <w:t>↗</w:t>
            </w:r>
          </w:p>
        </w:tc>
      </w:tr>
    </w:tbl>
    <w:p w:rsidR="002E1A44" w:rsidRPr="00DB3200" w:rsidP="002E1A44">
      <w:pPr>
        <w:contextualSpacing/>
        <w:rPr>
          <w:sz w:val="16"/>
          <w:szCs w:val="16"/>
          <w:u w:val="single"/>
        </w:rPr>
      </w:pPr>
    </w:p>
    <w:p w:rsidR="00D47777" w:rsidRPr="000C30A1" w:rsidP="002E1A44">
      <w:pPr>
        <w:contextualSpacing/>
        <w:rPr>
          <w:sz w:val="24"/>
          <w:szCs w:val="24"/>
          <w:u w:val="single"/>
        </w:rPr>
      </w:pPr>
      <w:r w:rsidRPr="000C30A1">
        <w:rPr>
          <w:sz w:val="24"/>
          <w:szCs w:val="24"/>
          <w:u w:val="single"/>
        </w:rPr>
        <w:t>Dinamica plasamentelor la familii/persoane fără grad de rudenie</w:t>
      </w:r>
    </w:p>
    <w:p w:rsidR="00887430" w:rsidRPr="00DB3200" w:rsidP="00887430">
      <w:pPr>
        <w:ind w:left="1080"/>
        <w:contextualSpacing/>
        <w:rPr>
          <w:sz w:val="16"/>
          <w:szCs w:val="16"/>
          <w:u w:val="single"/>
        </w:rPr>
      </w:pPr>
    </w:p>
    <w:p w:rsidR="00D47777" w:rsidRPr="000C30A1" w:rsidP="00D47777">
      <w:pPr>
        <w:ind w:left="360"/>
        <w:rPr>
          <w:sz w:val="8"/>
          <w:szCs w:val="8"/>
          <w:u w:val="single"/>
        </w:rPr>
      </w:pPr>
    </w:p>
    <w:tbl>
      <w:tblPr>
        <w:tblStyle w:val="TableNormal"/>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616"/>
        <w:gridCol w:w="616"/>
        <w:gridCol w:w="616"/>
        <w:gridCol w:w="616"/>
        <w:gridCol w:w="655"/>
        <w:gridCol w:w="616"/>
        <w:gridCol w:w="949"/>
        <w:gridCol w:w="709"/>
        <w:gridCol w:w="708"/>
        <w:gridCol w:w="708"/>
      </w:tblGrid>
      <w:tr w:rsidTr="00B33704">
        <w:tblPrEx>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821" w:type="dxa"/>
            <w:tcBorders>
              <w:bottom w:val="single" w:sz="4" w:space="0" w:color="auto"/>
            </w:tcBorders>
            <w:shd w:val="clear" w:color="auto" w:fill="BFBFBF"/>
          </w:tcPr>
          <w:p w:rsidR="00D47777" w:rsidRPr="000C30A1" w:rsidP="00D47777">
            <w:pPr>
              <w:rPr>
                <w:b/>
                <w:bCs/>
              </w:rPr>
            </w:pPr>
            <w:r w:rsidRPr="000C30A1">
              <w:rPr>
                <w:b/>
                <w:bCs/>
              </w:rPr>
              <w:t>Anul</w:t>
            </w:r>
          </w:p>
        </w:tc>
        <w:tc>
          <w:tcPr>
            <w:tcW w:w="616" w:type="dxa"/>
            <w:tcBorders>
              <w:bottom w:val="single" w:sz="4" w:space="0" w:color="auto"/>
            </w:tcBorders>
            <w:shd w:val="clear" w:color="auto" w:fill="BFBFBF"/>
          </w:tcPr>
          <w:p w:rsidR="00D47777" w:rsidRPr="000C30A1" w:rsidP="00D47777">
            <w:pPr>
              <w:jc w:val="center"/>
              <w:rPr>
                <w:b/>
                <w:bCs/>
              </w:rPr>
            </w:pPr>
            <w:r w:rsidRPr="000C30A1">
              <w:rPr>
                <w:b/>
                <w:bCs/>
              </w:rPr>
              <w:t>2011</w:t>
            </w:r>
          </w:p>
        </w:tc>
        <w:tc>
          <w:tcPr>
            <w:tcW w:w="616" w:type="dxa"/>
            <w:tcBorders>
              <w:bottom w:val="single" w:sz="4" w:space="0" w:color="auto"/>
            </w:tcBorders>
            <w:shd w:val="clear" w:color="auto" w:fill="BFBFBF"/>
          </w:tcPr>
          <w:p w:rsidR="00D47777" w:rsidRPr="000C30A1" w:rsidP="00D47777">
            <w:pPr>
              <w:jc w:val="center"/>
              <w:rPr>
                <w:b/>
                <w:bCs/>
              </w:rPr>
            </w:pPr>
            <w:r w:rsidRPr="000C30A1">
              <w:rPr>
                <w:b/>
                <w:bCs/>
              </w:rPr>
              <w:t>2012</w:t>
            </w:r>
          </w:p>
        </w:tc>
        <w:tc>
          <w:tcPr>
            <w:tcW w:w="616" w:type="dxa"/>
            <w:tcBorders>
              <w:bottom w:val="single" w:sz="4" w:space="0" w:color="auto"/>
            </w:tcBorders>
            <w:shd w:val="clear" w:color="auto" w:fill="BFBFBF"/>
          </w:tcPr>
          <w:p w:rsidR="00D47777" w:rsidRPr="000C30A1" w:rsidP="00D47777">
            <w:pPr>
              <w:jc w:val="center"/>
              <w:rPr>
                <w:b/>
                <w:bCs/>
              </w:rPr>
            </w:pPr>
            <w:r w:rsidRPr="000C30A1">
              <w:rPr>
                <w:b/>
                <w:bCs/>
              </w:rPr>
              <w:t>2013</w:t>
            </w:r>
          </w:p>
        </w:tc>
        <w:tc>
          <w:tcPr>
            <w:tcW w:w="616" w:type="dxa"/>
            <w:tcBorders>
              <w:bottom w:val="single" w:sz="4" w:space="0" w:color="auto"/>
            </w:tcBorders>
            <w:shd w:val="clear" w:color="auto" w:fill="BFBFBF"/>
          </w:tcPr>
          <w:p w:rsidR="00D47777" w:rsidRPr="000C30A1" w:rsidP="00D47777">
            <w:pPr>
              <w:jc w:val="center"/>
              <w:rPr>
                <w:b/>
                <w:bCs/>
              </w:rPr>
            </w:pPr>
            <w:r w:rsidRPr="000C30A1">
              <w:rPr>
                <w:b/>
                <w:bCs/>
              </w:rPr>
              <w:t>2014</w:t>
            </w:r>
          </w:p>
        </w:tc>
        <w:tc>
          <w:tcPr>
            <w:tcW w:w="655" w:type="dxa"/>
            <w:tcBorders>
              <w:bottom w:val="single" w:sz="4" w:space="0" w:color="auto"/>
            </w:tcBorders>
            <w:shd w:val="clear" w:color="auto" w:fill="BFBFBF"/>
          </w:tcPr>
          <w:p w:rsidR="00D47777" w:rsidRPr="000C30A1" w:rsidP="00D47777">
            <w:pPr>
              <w:jc w:val="center"/>
              <w:rPr>
                <w:b/>
                <w:bCs/>
              </w:rPr>
            </w:pPr>
            <w:r w:rsidRPr="000C30A1">
              <w:rPr>
                <w:b/>
                <w:bCs/>
              </w:rPr>
              <w:t>2015</w:t>
            </w:r>
          </w:p>
        </w:tc>
        <w:tc>
          <w:tcPr>
            <w:tcW w:w="616" w:type="dxa"/>
            <w:tcBorders>
              <w:bottom w:val="single" w:sz="4" w:space="0" w:color="auto"/>
            </w:tcBorders>
            <w:shd w:val="clear" w:color="auto" w:fill="BFBFBF"/>
          </w:tcPr>
          <w:p w:rsidR="00D47777" w:rsidRPr="000C30A1" w:rsidP="00D47777">
            <w:pPr>
              <w:jc w:val="center"/>
              <w:rPr>
                <w:b/>
                <w:bCs/>
              </w:rPr>
            </w:pPr>
            <w:r w:rsidRPr="000C30A1">
              <w:rPr>
                <w:b/>
                <w:bCs/>
              </w:rPr>
              <w:t>2016</w:t>
            </w:r>
          </w:p>
        </w:tc>
        <w:tc>
          <w:tcPr>
            <w:tcW w:w="949" w:type="dxa"/>
            <w:tcBorders>
              <w:bottom w:val="single" w:sz="4" w:space="0" w:color="auto"/>
            </w:tcBorders>
            <w:shd w:val="clear" w:color="auto" w:fill="BFBFBF"/>
          </w:tcPr>
          <w:p w:rsidR="00D47777" w:rsidRPr="000C30A1" w:rsidP="00D47777">
            <w:pPr>
              <w:jc w:val="center"/>
              <w:rPr>
                <w:b/>
                <w:bCs/>
              </w:rPr>
            </w:pPr>
            <w:r w:rsidRPr="000C30A1">
              <w:rPr>
                <w:b/>
                <w:bCs/>
              </w:rPr>
              <w:t>2017</w:t>
            </w:r>
          </w:p>
        </w:tc>
        <w:tc>
          <w:tcPr>
            <w:tcW w:w="709" w:type="dxa"/>
            <w:tcBorders>
              <w:bottom w:val="single" w:sz="4" w:space="0" w:color="auto"/>
            </w:tcBorders>
            <w:shd w:val="clear" w:color="auto" w:fill="BFBFBF"/>
          </w:tcPr>
          <w:p w:rsidR="00D47777" w:rsidRPr="000C30A1" w:rsidP="00D47777">
            <w:pPr>
              <w:jc w:val="center"/>
              <w:rPr>
                <w:b/>
                <w:bCs/>
              </w:rPr>
            </w:pPr>
            <w:r w:rsidRPr="000C30A1">
              <w:rPr>
                <w:b/>
                <w:bCs/>
              </w:rPr>
              <w:t>2018</w:t>
            </w:r>
          </w:p>
        </w:tc>
        <w:tc>
          <w:tcPr>
            <w:tcW w:w="708" w:type="dxa"/>
            <w:tcBorders>
              <w:bottom w:val="single" w:sz="4" w:space="0" w:color="auto"/>
            </w:tcBorders>
            <w:shd w:val="clear" w:color="auto" w:fill="BFBFBF"/>
          </w:tcPr>
          <w:p w:rsidR="00D47777" w:rsidRPr="000C30A1" w:rsidP="00D47777">
            <w:pPr>
              <w:jc w:val="center"/>
              <w:rPr>
                <w:b/>
                <w:bCs/>
              </w:rPr>
            </w:pPr>
            <w:r w:rsidRPr="000C30A1">
              <w:rPr>
                <w:b/>
                <w:bCs/>
              </w:rPr>
              <w:t>2019</w:t>
            </w:r>
          </w:p>
        </w:tc>
        <w:tc>
          <w:tcPr>
            <w:tcW w:w="708" w:type="dxa"/>
            <w:tcBorders>
              <w:bottom w:val="single" w:sz="4" w:space="0" w:color="auto"/>
            </w:tcBorders>
            <w:shd w:val="clear" w:color="auto" w:fill="BFBFBF"/>
          </w:tcPr>
          <w:p w:rsidR="00D47777" w:rsidRPr="000C30A1" w:rsidP="00D47777">
            <w:pPr>
              <w:rPr>
                <w:b/>
                <w:bCs/>
              </w:rPr>
            </w:pPr>
            <w:r w:rsidRPr="000C30A1">
              <w:rPr>
                <w:b/>
                <w:bCs/>
              </w:rPr>
              <w:t>2020</w:t>
            </w:r>
          </w:p>
        </w:tc>
      </w:tr>
      <w:tr w:rsidTr="00B33704">
        <w:tblPrEx>
          <w:tblW w:w="10630" w:type="dxa"/>
          <w:tblInd w:w="108" w:type="dxa"/>
          <w:tblLook w:val="01E0"/>
        </w:tblPrEx>
        <w:tc>
          <w:tcPr>
            <w:tcW w:w="3821" w:type="dxa"/>
            <w:tcBorders>
              <w:top w:val="single" w:sz="4" w:space="0" w:color="auto"/>
              <w:bottom w:val="single" w:sz="4" w:space="0" w:color="auto"/>
            </w:tcBorders>
          </w:tcPr>
          <w:p w:rsidR="00D47777" w:rsidRPr="000C30A1" w:rsidP="00D47777">
            <w:pPr>
              <w:rPr>
                <w:b/>
                <w:bCs/>
              </w:rPr>
            </w:pPr>
            <w:r w:rsidRPr="000C30A1">
              <w:rPr>
                <w:b/>
                <w:bCs/>
              </w:rPr>
              <w:t>din comunitate</w:t>
            </w:r>
          </w:p>
        </w:tc>
        <w:tc>
          <w:tcPr>
            <w:tcW w:w="616" w:type="dxa"/>
            <w:tcBorders>
              <w:top w:val="single" w:sz="4" w:space="0" w:color="auto"/>
              <w:bottom w:val="single" w:sz="4" w:space="0" w:color="auto"/>
            </w:tcBorders>
            <w:vAlign w:val="center"/>
          </w:tcPr>
          <w:p w:rsidR="00D47777" w:rsidRPr="000C30A1" w:rsidP="00D47777">
            <w:pPr>
              <w:jc w:val="center"/>
              <w:rPr>
                <w:bCs/>
              </w:rPr>
            </w:pPr>
            <w:r w:rsidRPr="000C30A1">
              <w:rPr>
                <w:bCs/>
              </w:rPr>
              <w:t>11</w:t>
            </w:r>
          </w:p>
        </w:tc>
        <w:tc>
          <w:tcPr>
            <w:tcW w:w="616" w:type="dxa"/>
            <w:tcBorders>
              <w:top w:val="single" w:sz="4" w:space="0" w:color="auto"/>
              <w:bottom w:val="single" w:sz="4" w:space="0" w:color="auto"/>
            </w:tcBorders>
            <w:vAlign w:val="center"/>
          </w:tcPr>
          <w:p w:rsidR="00D47777" w:rsidRPr="000C30A1" w:rsidP="00D47777">
            <w:pPr>
              <w:jc w:val="center"/>
              <w:rPr>
                <w:bCs/>
              </w:rPr>
            </w:pPr>
            <w:r w:rsidRPr="000C30A1">
              <w:rPr>
                <w:bCs/>
              </w:rPr>
              <w:t>13</w:t>
            </w:r>
          </w:p>
        </w:tc>
        <w:tc>
          <w:tcPr>
            <w:tcW w:w="616"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r w:rsidRPr="000C30A1">
              <w:t>4</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6</w:t>
            </w:r>
          </w:p>
        </w:tc>
        <w:tc>
          <w:tcPr>
            <w:tcW w:w="655"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9</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7</w:t>
            </w:r>
          </w:p>
        </w:tc>
        <w:tc>
          <w:tcPr>
            <w:tcW w:w="949"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7</w:t>
            </w:r>
          </w:p>
        </w:tc>
        <w:tc>
          <w:tcPr>
            <w:tcW w:w="709"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6</w:t>
            </w: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r w:rsidRPr="000C30A1">
              <w:t>1</w:t>
            </w: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r w:rsidRPr="000C30A1">
              <w:t>7</w:t>
            </w:r>
          </w:p>
        </w:tc>
      </w:tr>
      <w:tr w:rsidTr="00B33704">
        <w:tblPrEx>
          <w:tblW w:w="10630" w:type="dxa"/>
          <w:tblInd w:w="108" w:type="dxa"/>
          <w:tblLook w:val="01E0"/>
        </w:tblPrEx>
        <w:tc>
          <w:tcPr>
            <w:tcW w:w="3821" w:type="dxa"/>
            <w:tcBorders>
              <w:top w:val="single" w:sz="4" w:space="0" w:color="auto"/>
              <w:bottom w:val="single" w:sz="4" w:space="0" w:color="auto"/>
            </w:tcBorders>
          </w:tcPr>
          <w:p w:rsidR="00D47777" w:rsidRPr="000C30A1" w:rsidP="00D47777">
            <w:pPr>
              <w:rPr>
                <w:b/>
                <w:bCs/>
              </w:rPr>
            </w:pPr>
          </w:p>
        </w:tc>
        <w:tc>
          <w:tcPr>
            <w:tcW w:w="616" w:type="dxa"/>
            <w:tcBorders>
              <w:top w:val="single" w:sz="4" w:space="0" w:color="auto"/>
              <w:bottom w:val="single" w:sz="4" w:space="0" w:color="auto"/>
            </w:tcBorders>
            <w:vAlign w:val="center"/>
          </w:tcPr>
          <w:p w:rsidR="00D47777" w:rsidRPr="000C30A1" w:rsidP="00D47777">
            <w:pPr>
              <w:jc w:val="center"/>
              <w:rPr>
                <w:bCs/>
              </w:rPr>
            </w:pPr>
          </w:p>
        </w:tc>
        <w:tc>
          <w:tcPr>
            <w:tcW w:w="616" w:type="dxa"/>
            <w:tcBorders>
              <w:top w:val="single" w:sz="4" w:space="0" w:color="auto"/>
              <w:bottom w:val="single" w:sz="4" w:space="0" w:color="auto"/>
            </w:tcBorders>
            <w:vAlign w:val="center"/>
          </w:tcPr>
          <w:p w:rsidR="00D47777" w:rsidRPr="000C30A1" w:rsidP="00D47777">
            <w:pPr>
              <w:jc w:val="center"/>
              <w:rPr>
                <w:bCs/>
              </w:rPr>
            </w:pPr>
            <w:r w:rsidRPr="000C30A1">
              <w:rPr>
                <w:rFonts w:ascii="Cambria Math" w:hAnsi="Cambria Math" w:cs="Cambria Math"/>
                <w:b/>
                <w:highlight w:val="yellow"/>
              </w:rPr>
              <w:t>↗</w:t>
            </w:r>
          </w:p>
        </w:tc>
        <w:tc>
          <w:tcPr>
            <w:tcW w:w="616"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r w:rsidRPr="000C30A1">
              <w:rPr>
                <w:rFonts w:ascii="Cambria Math" w:hAnsi="Cambria Math" w:cs="Cambria Math"/>
                <w:b/>
                <w:bCs/>
                <w:highlight w:val="yellow"/>
              </w:rPr>
              <w:t>↘</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rPr>
                <w:rFonts w:ascii="Cambria Math" w:hAnsi="Cambria Math" w:cs="Cambria Math"/>
                <w:b/>
                <w:highlight w:val="yellow"/>
              </w:rPr>
              <w:t>↗</w:t>
            </w:r>
          </w:p>
        </w:tc>
        <w:tc>
          <w:tcPr>
            <w:tcW w:w="655"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rPr>
                <w:rFonts w:ascii="Cambria Math" w:hAnsi="Cambria Math" w:cs="Cambria Math"/>
                <w:b/>
                <w:highlight w:val="yellow"/>
              </w:rPr>
              <w:t>↗</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rPr>
                <w:rFonts w:ascii="Cambria Math" w:hAnsi="Cambria Math" w:cs="Cambria Math"/>
                <w:b/>
                <w:bCs/>
                <w:highlight w:val="yellow"/>
              </w:rPr>
              <w:t>↘</w:t>
            </w:r>
          </w:p>
        </w:tc>
        <w:tc>
          <w:tcPr>
            <w:tcW w:w="949"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rPr>
                <w:b/>
                <w:bCs/>
                <w:highlight w:val="yellow"/>
              </w:rPr>
              <w:t>↔</w:t>
            </w:r>
          </w:p>
        </w:tc>
        <w:tc>
          <w:tcPr>
            <w:tcW w:w="709"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rPr>
                <w:rFonts w:ascii="Cambria Math" w:hAnsi="Cambria Math" w:cs="Cambria Math"/>
                <w:b/>
                <w:bCs/>
                <w:highlight w:val="yellow"/>
              </w:rPr>
              <w:t>↘</w:t>
            </w:r>
          </w:p>
        </w:tc>
        <w:tc>
          <w:tcPr>
            <w:tcW w:w="708" w:type="dxa"/>
            <w:tcBorders>
              <w:top w:val="single" w:sz="4" w:space="0" w:color="auto"/>
              <w:left w:val="nil"/>
              <w:bottom w:val="single" w:sz="4" w:space="0" w:color="auto"/>
              <w:right w:val="single" w:sz="4" w:space="0" w:color="auto"/>
            </w:tcBorders>
          </w:tcPr>
          <w:p w:rsidR="00D47777" w:rsidRPr="000C30A1" w:rsidP="00D47777">
            <w:pPr>
              <w:jc w:val="center"/>
              <w:rPr>
                <w:rFonts w:ascii="Cambria Math" w:hAnsi="Cambria Math" w:cs="Cambria Math"/>
                <w:b/>
                <w:bCs/>
                <w:highlight w:val="yellow"/>
              </w:rPr>
            </w:pPr>
            <w:r w:rsidRPr="000C30A1">
              <w:rPr>
                <w:rFonts w:ascii="Cambria Math" w:hAnsi="Cambria Math" w:cs="Cambria Math"/>
                <w:b/>
                <w:bCs/>
                <w:highlight w:val="yellow"/>
              </w:rPr>
              <w:t>↘</w:t>
            </w:r>
          </w:p>
        </w:tc>
        <w:tc>
          <w:tcPr>
            <w:tcW w:w="708" w:type="dxa"/>
            <w:tcBorders>
              <w:top w:val="single" w:sz="4" w:space="0" w:color="auto"/>
              <w:left w:val="nil"/>
              <w:bottom w:val="single" w:sz="4" w:space="0" w:color="auto"/>
              <w:right w:val="single" w:sz="4" w:space="0" w:color="auto"/>
            </w:tcBorders>
          </w:tcPr>
          <w:p w:rsidR="00D47777" w:rsidRPr="000C30A1" w:rsidP="00D47777">
            <w:pPr>
              <w:jc w:val="center"/>
              <w:rPr>
                <w:rFonts w:ascii="Cambria Math" w:hAnsi="Cambria Math" w:cs="Cambria Math"/>
                <w:b/>
                <w:bCs/>
                <w:highlight w:val="yellow"/>
              </w:rPr>
            </w:pPr>
            <w:r w:rsidRPr="000C30A1">
              <w:rPr>
                <w:rFonts w:ascii="Cambria Math" w:hAnsi="Cambria Math" w:cs="Cambria Math"/>
                <w:b/>
                <w:highlight w:val="yellow"/>
              </w:rPr>
              <w:t>↗</w:t>
            </w:r>
          </w:p>
        </w:tc>
      </w:tr>
      <w:tr w:rsidTr="00B33704">
        <w:tblPrEx>
          <w:tblW w:w="10630" w:type="dxa"/>
          <w:tblInd w:w="108" w:type="dxa"/>
          <w:tblLook w:val="01E0"/>
        </w:tblPrEx>
        <w:tc>
          <w:tcPr>
            <w:tcW w:w="3821" w:type="dxa"/>
            <w:tcBorders>
              <w:top w:val="single" w:sz="4" w:space="0" w:color="auto"/>
              <w:bottom w:val="single" w:sz="4" w:space="0" w:color="auto"/>
            </w:tcBorders>
          </w:tcPr>
          <w:p w:rsidR="00D47777" w:rsidRPr="000C30A1" w:rsidP="00D47777">
            <w:pPr>
              <w:rPr>
                <w:b/>
                <w:bCs/>
              </w:rPr>
            </w:pPr>
            <w:r w:rsidRPr="000C30A1">
              <w:rPr>
                <w:b/>
                <w:bCs/>
              </w:rPr>
              <w:t>din plasament la AMP</w:t>
            </w:r>
          </w:p>
        </w:tc>
        <w:tc>
          <w:tcPr>
            <w:tcW w:w="616" w:type="dxa"/>
            <w:tcBorders>
              <w:top w:val="single" w:sz="4" w:space="0" w:color="auto"/>
              <w:bottom w:val="single" w:sz="4" w:space="0" w:color="auto"/>
            </w:tcBorders>
            <w:vAlign w:val="center"/>
          </w:tcPr>
          <w:p w:rsidR="00D47777" w:rsidRPr="000C30A1" w:rsidP="00D47777">
            <w:pPr>
              <w:jc w:val="center"/>
              <w:rPr>
                <w:bCs/>
              </w:rPr>
            </w:pPr>
            <w:r w:rsidRPr="000C30A1">
              <w:rPr>
                <w:bCs/>
              </w:rPr>
              <w:t>10</w:t>
            </w:r>
          </w:p>
        </w:tc>
        <w:tc>
          <w:tcPr>
            <w:tcW w:w="616" w:type="dxa"/>
            <w:tcBorders>
              <w:top w:val="single" w:sz="4" w:space="0" w:color="auto"/>
              <w:bottom w:val="single" w:sz="4" w:space="0" w:color="auto"/>
            </w:tcBorders>
            <w:vAlign w:val="center"/>
          </w:tcPr>
          <w:p w:rsidR="00D47777" w:rsidRPr="000C30A1" w:rsidP="00D47777">
            <w:pPr>
              <w:jc w:val="center"/>
              <w:rPr>
                <w:bCs/>
              </w:rPr>
            </w:pPr>
            <w:r w:rsidRPr="000C30A1">
              <w:rPr>
                <w:bCs/>
              </w:rPr>
              <w:t>5</w:t>
            </w:r>
          </w:p>
        </w:tc>
        <w:tc>
          <w:tcPr>
            <w:tcW w:w="616"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r w:rsidRPr="000C30A1">
              <w:t>6</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6</w:t>
            </w:r>
          </w:p>
        </w:tc>
        <w:tc>
          <w:tcPr>
            <w:tcW w:w="655"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6</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7</w:t>
            </w:r>
          </w:p>
        </w:tc>
        <w:tc>
          <w:tcPr>
            <w:tcW w:w="949"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5</w:t>
            </w:r>
          </w:p>
        </w:tc>
        <w:tc>
          <w:tcPr>
            <w:tcW w:w="709"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5</w:t>
            </w: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r w:rsidRPr="000C30A1">
              <w:t>4</w:t>
            </w:r>
          </w:p>
        </w:tc>
      </w:tr>
      <w:tr w:rsidTr="00B33704">
        <w:tblPrEx>
          <w:tblW w:w="10630" w:type="dxa"/>
          <w:tblInd w:w="108" w:type="dxa"/>
          <w:tblLook w:val="01E0"/>
        </w:tblPrEx>
        <w:tc>
          <w:tcPr>
            <w:tcW w:w="3821" w:type="dxa"/>
            <w:tcBorders>
              <w:top w:val="single" w:sz="4" w:space="0" w:color="auto"/>
              <w:bottom w:val="single" w:sz="4" w:space="0" w:color="auto"/>
            </w:tcBorders>
          </w:tcPr>
          <w:p w:rsidR="00D47777" w:rsidRPr="000C30A1" w:rsidP="00D47777">
            <w:pPr>
              <w:rPr>
                <w:b/>
                <w:bCs/>
              </w:rPr>
            </w:pPr>
            <w:r w:rsidRPr="000C30A1">
              <w:rPr>
                <w:b/>
                <w:bCs/>
              </w:rPr>
              <w:t>din plasament în familia lărgită</w:t>
            </w:r>
          </w:p>
        </w:tc>
        <w:tc>
          <w:tcPr>
            <w:tcW w:w="616" w:type="dxa"/>
            <w:tcBorders>
              <w:top w:val="single" w:sz="4" w:space="0" w:color="auto"/>
              <w:bottom w:val="single" w:sz="4" w:space="0" w:color="auto"/>
            </w:tcBorders>
            <w:vAlign w:val="center"/>
          </w:tcPr>
          <w:p w:rsidR="00D47777" w:rsidRPr="000C30A1" w:rsidP="00D47777">
            <w:pPr>
              <w:jc w:val="center"/>
              <w:rPr>
                <w:bCs/>
              </w:rPr>
            </w:pPr>
          </w:p>
        </w:tc>
        <w:tc>
          <w:tcPr>
            <w:tcW w:w="616" w:type="dxa"/>
            <w:tcBorders>
              <w:top w:val="single" w:sz="4" w:space="0" w:color="auto"/>
              <w:bottom w:val="single" w:sz="4" w:space="0" w:color="auto"/>
            </w:tcBorders>
            <w:vAlign w:val="center"/>
          </w:tcPr>
          <w:p w:rsidR="00D47777" w:rsidRPr="000C30A1" w:rsidP="00D47777">
            <w:pPr>
              <w:jc w:val="center"/>
              <w:rPr>
                <w:bCs/>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r w:rsidRPr="000C30A1">
              <w:t>1</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655"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949"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709"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3</w:t>
            </w: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r w:rsidRPr="000C30A1">
              <w:t>1</w:t>
            </w: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p>
        </w:tc>
      </w:tr>
      <w:tr w:rsidTr="00B33704">
        <w:tblPrEx>
          <w:tblW w:w="10630" w:type="dxa"/>
          <w:tblInd w:w="108" w:type="dxa"/>
          <w:tblLook w:val="01E0"/>
        </w:tblPrEx>
        <w:tc>
          <w:tcPr>
            <w:tcW w:w="3821" w:type="dxa"/>
            <w:tcBorders>
              <w:top w:val="single" w:sz="4" w:space="0" w:color="auto"/>
              <w:bottom w:val="single" w:sz="4" w:space="0" w:color="auto"/>
            </w:tcBorders>
          </w:tcPr>
          <w:p w:rsidR="00D47777" w:rsidRPr="000C30A1" w:rsidP="00D47777">
            <w:pPr>
              <w:rPr>
                <w:b/>
                <w:bCs/>
              </w:rPr>
            </w:pPr>
            <w:r w:rsidRPr="000C30A1">
              <w:rPr>
                <w:b/>
                <w:bCs/>
              </w:rPr>
              <w:t>din plasament Centrul de primire în regim urgență</w:t>
            </w:r>
          </w:p>
        </w:tc>
        <w:tc>
          <w:tcPr>
            <w:tcW w:w="616" w:type="dxa"/>
            <w:tcBorders>
              <w:top w:val="single" w:sz="4" w:space="0" w:color="auto"/>
              <w:bottom w:val="single" w:sz="4" w:space="0" w:color="auto"/>
            </w:tcBorders>
            <w:vAlign w:val="center"/>
          </w:tcPr>
          <w:p w:rsidR="00D47777" w:rsidRPr="000C30A1" w:rsidP="00D47777">
            <w:pPr>
              <w:jc w:val="center"/>
              <w:rPr>
                <w:bCs/>
              </w:rPr>
            </w:pPr>
            <w:r w:rsidRPr="000C30A1">
              <w:rPr>
                <w:bCs/>
              </w:rPr>
              <w:t>3</w:t>
            </w:r>
          </w:p>
        </w:tc>
        <w:tc>
          <w:tcPr>
            <w:tcW w:w="616" w:type="dxa"/>
            <w:tcBorders>
              <w:top w:val="single" w:sz="4" w:space="0" w:color="auto"/>
              <w:bottom w:val="single" w:sz="4" w:space="0" w:color="auto"/>
            </w:tcBorders>
            <w:vAlign w:val="center"/>
          </w:tcPr>
          <w:p w:rsidR="00D47777" w:rsidRPr="000C30A1" w:rsidP="00D47777">
            <w:pPr>
              <w:jc w:val="center"/>
              <w:rPr>
                <w:bCs/>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655"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949"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709"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p>
        </w:tc>
      </w:tr>
      <w:tr w:rsidTr="00B33704">
        <w:tblPrEx>
          <w:tblW w:w="10630" w:type="dxa"/>
          <w:tblInd w:w="108" w:type="dxa"/>
          <w:tblLook w:val="01E0"/>
        </w:tblPrEx>
        <w:tc>
          <w:tcPr>
            <w:tcW w:w="3821" w:type="dxa"/>
            <w:tcBorders>
              <w:top w:val="single" w:sz="4" w:space="0" w:color="auto"/>
              <w:bottom w:val="single" w:sz="4" w:space="0" w:color="auto"/>
            </w:tcBorders>
          </w:tcPr>
          <w:p w:rsidR="00D47777" w:rsidRPr="000C30A1" w:rsidP="00D47777">
            <w:pPr>
              <w:rPr>
                <w:b/>
                <w:bCs/>
              </w:rPr>
            </w:pPr>
            <w:r w:rsidRPr="000C30A1">
              <w:rPr>
                <w:b/>
                <w:bCs/>
              </w:rPr>
              <w:t>din plasament în servicii de tip rezidențial DGASPC Suceava</w:t>
            </w:r>
          </w:p>
        </w:tc>
        <w:tc>
          <w:tcPr>
            <w:tcW w:w="616" w:type="dxa"/>
            <w:tcBorders>
              <w:top w:val="single" w:sz="4" w:space="0" w:color="auto"/>
              <w:bottom w:val="single" w:sz="4" w:space="0" w:color="auto"/>
            </w:tcBorders>
            <w:vAlign w:val="center"/>
          </w:tcPr>
          <w:p w:rsidR="00D47777" w:rsidRPr="000C30A1" w:rsidP="00D47777">
            <w:pPr>
              <w:jc w:val="center"/>
              <w:rPr>
                <w:bCs/>
              </w:rPr>
            </w:pPr>
          </w:p>
        </w:tc>
        <w:tc>
          <w:tcPr>
            <w:tcW w:w="616" w:type="dxa"/>
            <w:tcBorders>
              <w:top w:val="single" w:sz="4" w:space="0" w:color="auto"/>
              <w:bottom w:val="single" w:sz="4" w:space="0" w:color="auto"/>
            </w:tcBorders>
            <w:vAlign w:val="center"/>
          </w:tcPr>
          <w:p w:rsidR="00D47777" w:rsidRPr="000C30A1" w:rsidP="00D47777">
            <w:pPr>
              <w:jc w:val="center"/>
              <w:rPr>
                <w:bCs/>
              </w:rPr>
            </w:pPr>
            <w:r w:rsidRPr="000C30A1">
              <w:rPr>
                <w:bCs/>
              </w:rPr>
              <w:t>1</w:t>
            </w:r>
          </w:p>
        </w:tc>
        <w:tc>
          <w:tcPr>
            <w:tcW w:w="616"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r w:rsidRPr="000C30A1">
              <w:t>2</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2</w:t>
            </w:r>
          </w:p>
        </w:tc>
        <w:tc>
          <w:tcPr>
            <w:tcW w:w="655"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2</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2</w:t>
            </w:r>
          </w:p>
        </w:tc>
        <w:tc>
          <w:tcPr>
            <w:tcW w:w="949"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3</w:t>
            </w:r>
          </w:p>
        </w:tc>
        <w:tc>
          <w:tcPr>
            <w:tcW w:w="709"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r w:rsidRPr="000C30A1">
              <w:t>1</w:t>
            </w:r>
          </w:p>
        </w:tc>
      </w:tr>
      <w:tr w:rsidTr="00B33704">
        <w:tblPrEx>
          <w:tblW w:w="10630" w:type="dxa"/>
          <w:tblInd w:w="108" w:type="dxa"/>
          <w:tblLook w:val="01E0"/>
        </w:tblPrEx>
        <w:tc>
          <w:tcPr>
            <w:tcW w:w="3821" w:type="dxa"/>
            <w:tcBorders>
              <w:top w:val="single" w:sz="4" w:space="0" w:color="auto"/>
              <w:bottom w:val="single" w:sz="4" w:space="0" w:color="auto"/>
            </w:tcBorders>
          </w:tcPr>
          <w:p w:rsidR="00D47777" w:rsidRPr="000C30A1" w:rsidP="00D47777">
            <w:pPr>
              <w:rPr>
                <w:b/>
                <w:bCs/>
              </w:rPr>
            </w:pPr>
            <w:r w:rsidRPr="000C30A1">
              <w:rPr>
                <w:b/>
                <w:bCs/>
              </w:rPr>
              <w:t>Transfer din alte județe</w:t>
            </w:r>
          </w:p>
        </w:tc>
        <w:tc>
          <w:tcPr>
            <w:tcW w:w="616" w:type="dxa"/>
            <w:tcBorders>
              <w:top w:val="single" w:sz="4" w:space="0" w:color="auto"/>
              <w:bottom w:val="single" w:sz="4" w:space="0" w:color="auto"/>
            </w:tcBorders>
            <w:vAlign w:val="center"/>
          </w:tcPr>
          <w:p w:rsidR="00D47777" w:rsidRPr="000C30A1" w:rsidP="00D47777">
            <w:pPr>
              <w:jc w:val="center"/>
              <w:rPr>
                <w:bCs/>
              </w:rPr>
            </w:pPr>
          </w:p>
        </w:tc>
        <w:tc>
          <w:tcPr>
            <w:tcW w:w="616" w:type="dxa"/>
            <w:tcBorders>
              <w:top w:val="single" w:sz="4" w:space="0" w:color="auto"/>
              <w:bottom w:val="single" w:sz="4" w:space="0" w:color="auto"/>
            </w:tcBorders>
            <w:vAlign w:val="center"/>
          </w:tcPr>
          <w:p w:rsidR="00D47777" w:rsidRPr="000C30A1" w:rsidP="00D47777">
            <w:pPr>
              <w:jc w:val="center"/>
              <w:rPr>
                <w:bCs/>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655"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949"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709"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r w:rsidRPr="000C30A1">
              <w:t>1</w:t>
            </w: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r w:rsidRPr="000C30A1">
              <w:t>1</w:t>
            </w:r>
          </w:p>
        </w:tc>
      </w:tr>
      <w:tr w:rsidTr="00B33704">
        <w:tblPrEx>
          <w:tblW w:w="10630" w:type="dxa"/>
          <w:tblInd w:w="108" w:type="dxa"/>
          <w:tblLook w:val="01E0"/>
        </w:tblPrEx>
        <w:tc>
          <w:tcPr>
            <w:tcW w:w="3821" w:type="dxa"/>
            <w:tcBorders>
              <w:top w:val="single" w:sz="4" w:space="0" w:color="auto"/>
              <w:bottom w:val="single" w:sz="4" w:space="0" w:color="auto"/>
            </w:tcBorders>
          </w:tcPr>
          <w:p w:rsidR="00D47777" w:rsidRPr="000C30A1" w:rsidP="00D47777">
            <w:pPr>
              <w:rPr>
                <w:b/>
                <w:bCs/>
              </w:rPr>
            </w:pPr>
            <w:r w:rsidRPr="000C30A1">
              <w:rPr>
                <w:b/>
                <w:bCs/>
              </w:rPr>
              <w:t>din plasament în servicii de tip rezidențial private</w:t>
            </w:r>
          </w:p>
        </w:tc>
        <w:tc>
          <w:tcPr>
            <w:tcW w:w="616" w:type="dxa"/>
            <w:tcBorders>
              <w:top w:val="single" w:sz="4" w:space="0" w:color="auto"/>
              <w:bottom w:val="single" w:sz="4" w:space="0" w:color="auto"/>
            </w:tcBorders>
            <w:vAlign w:val="center"/>
          </w:tcPr>
          <w:p w:rsidR="00D47777" w:rsidRPr="000C30A1" w:rsidP="00D47777">
            <w:pPr>
              <w:jc w:val="center"/>
              <w:rPr>
                <w:bCs/>
              </w:rPr>
            </w:pPr>
            <w:r w:rsidRPr="000C30A1">
              <w:rPr>
                <w:bCs/>
              </w:rPr>
              <w:t>2</w:t>
            </w:r>
          </w:p>
        </w:tc>
        <w:tc>
          <w:tcPr>
            <w:tcW w:w="616" w:type="dxa"/>
            <w:tcBorders>
              <w:top w:val="single" w:sz="4" w:space="0" w:color="auto"/>
              <w:bottom w:val="single" w:sz="4" w:space="0" w:color="auto"/>
            </w:tcBorders>
            <w:vAlign w:val="center"/>
          </w:tcPr>
          <w:p w:rsidR="00D47777" w:rsidRPr="000C30A1" w:rsidP="00D47777">
            <w:pPr>
              <w:jc w:val="center"/>
              <w:rPr>
                <w:bCs/>
              </w:rPr>
            </w:pPr>
            <w:r w:rsidRPr="000C30A1">
              <w:rPr>
                <w:bCs/>
              </w:rPr>
              <w:t>1</w:t>
            </w:r>
          </w:p>
        </w:tc>
        <w:tc>
          <w:tcPr>
            <w:tcW w:w="616"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pP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655"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1</w:t>
            </w:r>
          </w:p>
        </w:tc>
        <w:tc>
          <w:tcPr>
            <w:tcW w:w="949" w:type="dxa"/>
            <w:tcBorders>
              <w:top w:val="single" w:sz="4" w:space="0" w:color="auto"/>
              <w:left w:val="nil"/>
              <w:bottom w:val="single" w:sz="4" w:space="0" w:color="auto"/>
              <w:right w:val="single" w:sz="4" w:space="0" w:color="auto"/>
            </w:tcBorders>
            <w:vAlign w:val="center"/>
          </w:tcPr>
          <w:p w:rsidR="00D47777" w:rsidRPr="000C30A1" w:rsidP="00D47777">
            <w:pPr>
              <w:jc w:val="center"/>
            </w:pPr>
            <w:r w:rsidRPr="000C30A1">
              <w:t>3(OPA alt județ)</w:t>
            </w:r>
          </w:p>
        </w:tc>
        <w:tc>
          <w:tcPr>
            <w:tcW w:w="709" w:type="dxa"/>
            <w:tcBorders>
              <w:top w:val="single" w:sz="4" w:space="0" w:color="auto"/>
              <w:left w:val="nil"/>
              <w:bottom w:val="single" w:sz="4" w:space="0" w:color="auto"/>
              <w:right w:val="single" w:sz="4" w:space="0" w:color="auto"/>
            </w:tcBorders>
            <w:vAlign w:val="center"/>
          </w:tcPr>
          <w:p w:rsidR="00D47777" w:rsidRPr="000C30A1" w:rsidP="00D47777">
            <w:pPr>
              <w:jc w:val="center"/>
            </w:pP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p>
        </w:tc>
        <w:tc>
          <w:tcPr>
            <w:tcW w:w="708" w:type="dxa"/>
            <w:tcBorders>
              <w:top w:val="single" w:sz="4" w:space="0" w:color="auto"/>
              <w:left w:val="nil"/>
              <w:bottom w:val="single" w:sz="4" w:space="0" w:color="auto"/>
              <w:right w:val="single" w:sz="4" w:space="0" w:color="auto"/>
            </w:tcBorders>
          </w:tcPr>
          <w:p w:rsidR="00D47777" w:rsidRPr="000C30A1" w:rsidP="00D47777">
            <w:pPr>
              <w:jc w:val="center"/>
            </w:pPr>
          </w:p>
        </w:tc>
      </w:tr>
      <w:tr w:rsidTr="00B33704">
        <w:tblPrEx>
          <w:tblW w:w="10630" w:type="dxa"/>
          <w:tblInd w:w="108" w:type="dxa"/>
          <w:tblLook w:val="01E0"/>
        </w:tblPrEx>
        <w:tc>
          <w:tcPr>
            <w:tcW w:w="3821" w:type="dxa"/>
            <w:tcBorders>
              <w:top w:val="single" w:sz="4" w:space="0" w:color="auto"/>
              <w:bottom w:val="single" w:sz="4" w:space="0" w:color="auto"/>
            </w:tcBorders>
            <w:shd w:val="clear" w:color="auto" w:fill="BFBFBF"/>
          </w:tcPr>
          <w:p w:rsidR="00D47777" w:rsidRPr="000C30A1" w:rsidP="00D47777">
            <w:pPr>
              <w:rPr>
                <w:b/>
                <w:bCs/>
              </w:rPr>
            </w:pPr>
            <w:r w:rsidRPr="000C30A1">
              <w:rPr>
                <w:b/>
                <w:bCs/>
              </w:rPr>
              <w:t>TOTAL</w:t>
            </w:r>
          </w:p>
        </w:tc>
        <w:tc>
          <w:tcPr>
            <w:tcW w:w="616" w:type="dxa"/>
            <w:tcBorders>
              <w:top w:val="single" w:sz="4" w:space="0" w:color="auto"/>
              <w:bottom w:val="single" w:sz="4" w:space="0" w:color="auto"/>
            </w:tcBorders>
            <w:shd w:val="clear" w:color="auto" w:fill="BFBFBF"/>
            <w:vAlign w:val="center"/>
          </w:tcPr>
          <w:p w:rsidR="00D47777" w:rsidRPr="000C30A1" w:rsidP="00D47777">
            <w:pPr>
              <w:jc w:val="center"/>
              <w:rPr>
                <w:b/>
              </w:rPr>
            </w:pPr>
            <w:r w:rsidRPr="000C30A1">
              <w:rPr>
                <w:b/>
              </w:rPr>
              <w:t>26</w:t>
            </w:r>
          </w:p>
        </w:tc>
        <w:tc>
          <w:tcPr>
            <w:tcW w:w="616" w:type="dxa"/>
            <w:tcBorders>
              <w:top w:val="single" w:sz="4" w:space="0" w:color="auto"/>
              <w:bottom w:val="single" w:sz="4" w:space="0" w:color="auto"/>
            </w:tcBorders>
            <w:shd w:val="clear" w:color="auto" w:fill="BFBFBF"/>
            <w:vAlign w:val="center"/>
          </w:tcPr>
          <w:p w:rsidR="00D47777" w:rsidRPr="000C30A1" w:rsidP="00D47777">
            <w:pPr>
              <w:jc w:val="center"/>
              <w:rPr>
                <w:b/>
              </w:rPr>
            </w:pPr>
            <w:r w:rsidRPr="000C30A1">
              <w:rPr>
                <w:b/>
              </w:rPr>
              <w:t>20</w:t>
            </w:r>
          </w:p>
        </w:tc>
        <w:tc>
          <w:tcPr>
            <w:tcW w:w="616"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13</w:t>
            </w:r>
          </w:p>
        </w:tc>
        <w:tc>
          <w:tcPr>
            <w:tcW w:w="616"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15</w:t>
            </w:r>
          </w:p>
        </w:tc>
        <w:tc>
          <w:tcPr>
            <w:tcW w:w="655"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19</w:t>
            </w:r>
          </w:p>
        </w:tc>
        <w:tc>
          <w:tcPr>
            <w:tcW w:w="616"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18</w:t>
            </w:r>
          </w:p>
        </w:tc>
        <w:tc>
          <w:tcPr>
            <w:tcW w:w="949"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19</w:t>
            </w:r>
          </w:p>
        </w:tc>
        <w:tc>
          <w:tcPr>
            <w:tcW w:w="709" w:type="dxa"/>
            <w:tcBorders>
              <w:top w:val="single" w:sz="4" w:space="0" w:color="auto"/>
              <w:left w:val="nil"/>
              <w:bottom w:val="single" w:sz="4" w:space="0" w:color="auto"/>
              <w:right w:val="single" w:sz="4" w:space="0" w:color="auto"/>
            </w:tcBorders>
            <w:shd w:val="clear" w:color="auto" w:fill="BFBFBF"/>
            <w:vAlign w:val="center"/>
          </w:tcPr>
          <w:p w:rsidR="00D47777" w:rsidRPr="000C30A1" w:rsidP="00D47777">
            <w:pPr>
              <w:jc w:val="center"/>
              <w:rPr>
                <w:b/>
              </w:rPr>
            </w:pPr>
            <w:r w:rsidRPr="000C30A1">
              <w:rPr>
                <w:b/>
              </w:rPr>
              <w:t>14</w:t>
            </w:r>
          </w:p>
        </w:tc>
        <w:tc>
          <w:tcPr>
            <w:tcW w:w="708" w:type="dxa"/>
            <w:tcBorders>
              <w:top w:val="single" w:sz="4" w:space="0" w:color="auto"/>
              <w:left w:val="nil"/>
              <w:bottom w:val="single" w:sz="4" w:space="0" w:color="auto"/>
              <w:right w:val="single" w:sz="4" w:space="0" w:color="auto"/>
            </w:tcBorders>
            <w:shd w:val="clear" w:color="auto" w:fill="BFBFBF"/>
          </w:tcPr>
          <w:p w:rsidR="00D47777" w:rsidRPr="000C30A1" w:rsidP="00D47777">
            <w:pPr>
              <w:jc w:val="center"/>
              <w:rPr>
                <w:b/>
              </w:rPr>
            </w:pPr>
            <w:r w:rsidRPr="000C30A1">
              <w:rPr>
                <w:b/>
              </w:rPr>
              <w:t>3</w:t>
            </w:r>
          </w:p>
        </w:tc>
        <w:tc>
          <w:tcPr>
            <w:tcW w:w="708" w:type="dxa"/>
            <w:tcBorders>
              <w:top w:val="single" w:sz="4" w:space="0" w:color="auto"/>
              <w:left w:val="nil"/>
              <w:bottom w:val="single" w:sz="4" w:space="0" w:color="auto"/>
              <w:right w:val="single" w:sz="4" w:space="0" w:color="auto"/>
            </w:tcBorders>
            <w:shd w:val="clear" w:color="auto" w:fill="BFBFBF"/>
          </w:tcPr>
          <w:p w:rsidR="00D47777" w:rsidRPr="000C30A1" w:rsidP="00D47777">
            <w:pPr>
              <w:jc w:val="center"/>
              <w:rPr>
                <w:b/>
              </w:rPr>
            </w:pPr>
            <w:r w:rsidRPr="000C30A1">
              <w:rPr>
                <w:b/>
              </w:rPr>
              <w:t>13</w:t>
            </w:r>
          </w:p>
        </w:tc>
      </w:tr>
      <w:tr w:rsidTr="00B33704">
        <w:tblPrEx>
          <w:tblW w:w="10630" w:type="dxa"/>
          <w:tblInd w:w="108" w:type="dxa"/>
          <w:tblLook w:val="01E0"/>
        </w:tblPrEx>
        <w:tc>
          <w:tcPr>
            <w:tcW w:w="3821" w:type="dxa"/>
            <w:tcBorders>
              <w:top w:val="single" w:sz="4" w:space="0" w:color="auto"/>
              <w:bottom w:val="single" w:sz="4" w:space="0" w:color="auto"/>
            </w:tcBorders>
          </w:tcPr>
          <w:p w:rsidR="00D47777" w:rsidRPr="000C30A1" w:rsidP="00D47777">
            <w:pPr>
              <w:rPr>
                <w:b/>
                <w:bCs/>
                <w:highlight w:val="yellow"/>
              </w:rPr>
            </w:pPr>
            <w:r w:rsidRPr="000C30A1">
              <w:rPr>
                <w:b/>
                <w:bCs/>
                <w:highlight w:val="yellow"/>
              </w:rPr>
              <w:t>INDICATOR</w:t>
            </w:r>
          </w:p>
        </w:tc>
        <w:tc>
          <w:tcPr>
            <w:tcW w:w="616" w:type="dxa"/>
            <w:tcBorders>
              <w:top w:val="single" w:sz="4" w:space="0" w:color="auto"/>
              <w:bottom w:val="single" w:sz="4" w:space="0" w:color="auto"/>
            </w:tcBorders>
            <w:vAlign w:val="center"/>
          </w:tcPr>
          <w:p w:rsidR="00D47777" w:rsidRPr="000C30A1" w:rsidP="00D47777">
            <w:pPr>
              <w:jc w:val="center"/>
              <w:rPr>
                <w:b/>
                <w:bCs/>
                <w:highlight w:val="yellow"/>
              </w:rPr>
            </w:pPr>
          </w:p>
        </w:tc>
        <w:tc>
          <w:tcPr>
            <w:tcW w:w="616" w:type="dxa"/>
            <w:tcBorders>
              <w:top w:val="single" w:sz="4" w:space="0" w:color="auto"/>
              <w:bottom w:val="single" w:sz="4" w:space="0" w:color="auto"/>
            </w:tcBorders>
            <w:vAlign w:val="center"/>
          </w:tcPr>
          <w:p w:rsidR="00D47777" w:rsidRPr="000C30A1" w:rsidP="00D47777">
            <w:pPr>
              <w:jc w:val="center"/>
              <w:rPr>
                <w:b/>
                <w:bCs/>
                <w:highlight w:val="yellow"/>
              </w:rPr>
            </w:pPr>
            <w:r w:rsidRPr="000C30A1">
              <w:rPr>
                <w:rFonts w:ascii="Cambria Math" w:hAnsi="Cambria Math" w:cs="Cambria Math"/>
                <w:b/>
                <w:highlight w:val="yellow"/>
              </w:rPr>
              <w:t>↗</w:t>
            </w:r>
          </w:p>
        </w:tc>
        <w:tc>
          <w:tcPr>
            <w:tcW w:w="616" w:type="dxa"/>
            <w:tcBorders>
              <w:top w:val="single" w:sz="4" w:space="0" w:color="auto"/>
              <w:left w:val="nil"/>
              <w:bottom w:val="single" w:sz="4" w:space="0" w:color="auto"/>
              <w:right w:val="single" w:sz="4" w:space="0" w:color="auto"/>
            </w:tcBorders>
            <w:shd w:val="clear" w:color="auto" w:fill="auto"/>
            <w:vAlign w:val="center"/>
          </w:tcPr>
          <w:p w:rsidR="00D47777" w:rsidRPr="000C30A1" w:rsidP="00D47777">
            <w:pPr>
              <w:jc w:val="center"/>
              <w:rPr>
                <w:b/>
                <w:highlight w:val="yellow"/>
              </w:rPr>
            </w:pPr>
            <w:r w:rsidRPr="000C30A1">
              <w:rPr>
                <w:rFonts w:ascii="Cambria Math" w:hAnsi="Cambria Math" w:cs="Cambria Math"/>
                <w:b/>
                <w:bCs/>
                <w:highlight w:val="yellow"/>
              </w:rPr>
              <w:t>↘</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rPr>
                <w:b/>
                <w:highlight w:val="yellow"/>
              </w:rPr>
            </w:pPr>
            <w:r w:rsidRPr="000C30A1">
              <w:rPr>
                <w:rFonts w:ascii="Cambria Math" w:hAnsi="Cambria Math" w:cs="Cambria Math"/>
                <w:b/>
                <w:highlight w:val="yellow"/>
              </w:rPr>
              <w:t>↗</w:t>
            </w:r>
          </w:p>
        </w:tc>
        <w:tc>
          <w:tcPr>
            <w:tcW w:w="655" w:type="dxa"/>
            <w:tcBorders>
              <w:top w:val="single" w:sz="4" w:space="0" w:color="auto"/>
              <w:left w:val="nil"/>
              <w:bottom w:val="single" w:sz="4" w:space="0" w:color="auto"/>
              <w:right w:val="single" w:sz="4" w:space="0" w:color="auto"/>
            </w:tcBorders>
            <w:vAlign w:val="center"/>
          </w:tcPr>
          <w:p w:rsidR="00D47777" w:rsidRPr="000C30A1" w:rsidP="00D47777">
            <w:pPr>
              <w:jc w:val="center"/>
              <w:rPr>
                <w:b/>
                <w:highlight w:val="yellow"/>
              </w:rPr>
            </w:pPr>
            <w:r w:rsidRPr="000C30A1">
              <w:rPr>
                <w:rFonts w:ascii="Cambria Math" w:hAnsi="Cambria Math" w:cs="Cambria Math"/>
                <w:b/>
                <w:highlight w:val="yellow"/>
              </w:rPr>
              <w:t>↗</w:t>
            </w:r>
          </w:p>
        </w:tc>
        <w:tc>
          <w:tcPr>
            <w:tcW w:w="616" w:type="dxa"/>
            <w:tcBorders>
              <w:top w:val="single" w:sz="4" w:space="0" w:color="auto"/>
              <w:left w:val="nil"/>
              <w:bottom w:val="single" w:sz="4" w:space="0" w:color="auto"/>
              <w:right w:val="single" w:sz="4" w:space="0" w:color="auto"/>
            </w:tcBorders>
            <w:vAlign w:val="center"/>
          </w:tcPr>
          <w:p w:rsidR="00D47777" w:rsidRPr="000C30A1" w:rsidP="00D47777">
            <w:pPr>
              <w:jc w:val="center"/>
              <w:rPr>
                <w:b/>
                <w:highlight w:val="yellow"/>
              </w:rPr>
            </w:pPr>
            <w:r w:rsidRPr="000C30A1">
              <w:rPr>
                <w:rFonts w:ascii="Cambria Math" w:hAnsi="Cambria Math" w:cs="Cambria Math"/>
                <w:b/>
                <w:bCs/>
                <w:highlight w:val="yellow"/>
              </w:rPr>
              <w:t>↘</w:t>
            </w:r>
          </w:p>
        </w:tc>
        <w:tc>
          <w:tcPr>
            <w:tcW w:w="949" w:type="dxa"/>
            <w:tcBorders>
              <w:top w:val="single" w:sz="4" w:space="0" w:color="auto"/>
              <w:left w:val="nil"/>
              <w:bottom w:val="single" w:sz="4" w:space="0" w:color="auto"/>
              <w:right w:val="single" w:sz="4" w:space="0" w:color="auto"/>
            </w:tcBorders>
            <w:vAlign w:val="center"/>
          </w:tcPr>
          <w:p w:rsidR="00D47777" w:rsidRPr="000C30A1" w:rsidP="00D47777">
            <w:pPr>
              <w:jc w:val="center"/>
              <w:rPr>
                <w:b/>
                <w:highlight w:val="yellow"/>
              </w:rPr>
            </w:pPr>
            <w:r w:rsidRPr="000C30A1">
              <w:rPr>
                <w:rFonts w:ascii="Cambria Math" w:hAnsi="Cambria Math" w:cs="Cambria Math"/>
                <w:b/>
                <w:highlight w:val="yellow"/>
              </w:rPr>
              <w:t>↗</w:t>
            </w:r>
          </w:p>
        </w:tc>
        <w:tc>
          <w:tcPr>
            <w:tcW w:w="709" w:type="dxa"/>
            <w:tcBorders>
              <w:top w:val="single" w:sz="4" w:space="0" w:color="auto"/>
              <w:left w:val="nil"/>
              <w:bottom w:val="single" w:sz="4" w:space="0" w:color="auto"/>
              <w:right w:val="single" w:sz="4" w:space="0" w:color="auto"/>
            </w:tcBorders>
            <w:vAlign w:val="center"/>
          </w:tcPr>
          <w:p w:rsidR="00D47777" w:rsidRPr="000C30A1" w:rsidP="00D47777">
            <w:pPr>
              <w:jc w:val="center"/>
              <w:rPr>
                <w:b/>
              </w:rPr>
            </w:pPr>
            <w:r w:rsidRPr="000C30A1">
              <w:rPr>
                <w:rFonts w:ascii="Cambria Math" w:hAnsi="Cambria Math" w:cs="Cambria Math"/>
                <w:b/>
                <w:bCs/>
                <w:highlight w:val="yellow"/>
              </w:rPr>
              <w:t>↘</w:t>
            </w:r>
          </w:p>
        </w:tc>
        <w:tc>
          <w:tcPr>
            <w:tcW w:w="708" w:type="dxa"/>
            <w:tcBorders>
              <w:top w:val="single" w:sz="4" w:space="0" w:color="auto"/>
              <w:left w:val="nil"/>
              <w:bottom w:val="single" w:sz="4" w:space="0" w:color="auto"/>
              <w:right w:val="single" w:sz="4" w:space="0" w:color="auto"/>
            </w:tcBorders>
          </w:tcPr>
          <w:p w:rsidR="00D47777" w:rsidRPr="000C30A1" w:rsidP="00D47777">
            <w:pPr>
              <w:jc w:val="center"/>
              <w:rPr>
                <w:rFonts w:ascii="Cambria Math" w:hAnsi="Cambria Math" w:cs="Cambria Math"/>
                <w:b/>
                <w:bCs/>
                <w:highlight w:val="yellow"/>
              </w:rPr>
            </w:pPr>
            <w:r w:rsidRPr="000C30A1">
              <w:rPr>
                <w:rFonts w:ascii="Cambria Math" w:hAnsi="Cambria Math" w:cs="Cambria Math"/>
                <w:b/>
                <w:bCs/>
                <w:highlight w:val="yellow"/>
              </w:rPr>
              <w:t>↘</w:t>
            </w:r>
          </w:p>
        </w:tc>
        <w:tc>
          <w:tcPr>
            <w:tcW w:w="708" w:type="dxa"/>
            <w:tcBorders>
              <w:top w:val="single" w:sz="4" w:space="0" w:color="auto"/>
              <w:left w:val="nil"/>
              <w:bottom w:val="single" w:sz="4" w:space="0" w:color="auto"/>
              <w:right w:val="single" w:sz="4" w:space="0" w:color="auto"/>
            </w:tcBorders>
          </w:tcPr>
          <w:p w:rsidR="00D47777" w:rsidRPr="000C30A1" w:rsidP="00D47777">
            <w:pPr>
              <w:jc w:val="center"/>
              <w:rPr>
                <w:rFonts w:ascii="Cambria Math" w:hAnsi="Cambria Math" w:cs="Cambria Math"/>
                <w:b/>
                <w:bCs/>
                <w:highlight w:val="yellow"/>
              </w:rPr>
            </w:pPr>
            <w:r w:rsidRPr="000C30A1">
              <w:rPr>
                <w:rFonts w:ascii="Cambria Math" w:hAnsi="Cambria Math" w:cs="Cambria Math"/>
                <w:b/>
                <w:highlight w:val="yellow"/>
              </w:rPr>
              <w:t>↗</w:t>
            </w:r>
          </w:p>
        </w:tc>
      </w:tr>
    </w:tbl>
    <w:p w:rsidR="00D47777" w:rsidRPr="00DB3200" w:rsidP="00940E82">
      <w:pPr>
        <w:jc w:val="both"/>
        <w:rPr>
          <w:sz w:val="16"/>
          <w:szCs w:val="16"/>
        </w:rPr>
      </w:pPr>
    </w:p>
    <w:p w:rsidR="00C80A6F" w:rsidP="00887430">
      <w:pPr>
        <w:rPr>
          <w:sz w:val="24"/>
          <w:szCs w:val="24"/>
          <w:u w:val="single"/>
        </w:rPr>
      </w:pPr>
      <w:r w:rsidRPr="000C30A1">
        <w:rPr>
          <w:sz w:val="24"/>
          <w:szCs w:val="24"/>
          <w:u w:val="single"/>
        </w:rPr>
        <w:t>Intrăr</w:t>
      </w:r>
      <w:r w:rsidRPr="000C30A1" w:rsidR="00AA2F32">
        <w:rPr>
          <w:sz w:val="24"/>
          <w:szCs w:val="24"/>
          <w:u w:val="single"/>
        </w:rPr>
        <w:t>i</w:t>
      </w:r>
      <w:r w:rsidRPr="00DB3200" w:rsidR="00AA2F32">
        <w:rPr>
          <w:sz w:val="24"/>
          <w:szCs w:val="24"/>
          <w:u w:val="single"/>
        </w:rPr>
        <w:t xml:space="preserve"> </w:t>
      </w:r>
      <w:r w:rsidRPr="00DB3200" w:rsidR="00DB3200">
        <w:rPr>
          <w:sz w:val="22"/>
          <w:szCs w:val="22"/>
          <w:u w:val="single"/>
          <w:lang w:val="fr-FR"/>
        </w:rPr>
        <w:t>în</w:t>
      </w:r>
      <w:r w:rsidR="00DB3200">
        <w:rPr>
          <w:sz w:val="24"/>
          <w:szCs w:val="24"/>
          <w:u w:val="single"/>
        </w:rPr>
        <w:t xml:space="preserve"> </w:t>
      </w:r>
      <w:r w:rsidRPr="000C30A1" w:rsidR="00AA2F32">
        <w:rPr>
          <w:sz w:val="24"/>
          <w:szCs w:val="24"/>
          <w:u w:val="single"/>
        </w:rPr>
        <w:t xml:space="preserve">sistemul protecție </w:t>
      </w:r>
      <w:r w:rsidRPr="00DB3200" w:rsidR="00DB3200">
        <w:rPr>
          <w:sz w:val="22"/>
          <w:szCs w:val="22"/>
          <w:u w:val="single"/>
          <w:lang w:val="fr-FR"/>
        </w:rPr>
        <w:t>în</w:t>
      </w:r>
      <w:r w:rsidRPr="00DB3200" w:rsidR="00DB3200">
        <w:rPr>
          <w:sz w:val="24"/>
          <w:szCs w:val="24"/>
          <w:u w:val="single"/>
        </w:rPr>
        <w:t xml:space="preserve"> </w:t>
      </w:r>
      <w:r w:rsidRPr="000C30A1" w:rsidR="00AA2F32">
        <w:rPr>
          <w:sz w:val="24"/>
          <w:szCs w:val="24"/>
          <w:u w:val="single"/>
        </w:rPr>
        <w:t xml:space="preserve">anul 2020 în </w:t>
      </w:r>
      <w:r w:rsidRPr="000C30A1">
        <w:rPr>
          <w:sz w:val="24"/>
          <w:szCs w:val="24"/>
          <w:u w:val="single"/>
        </w:rPr>
        <w:t>servicii de tip familial:asistență maternală, f</w:t>
      </w:r>
      <w:r w:rsidRPr="000C30A1" w:rsidR="00AA2F32">
        <w:rPr>
          <w:sz w:val="24"/>
          <w:szCs w:val="24"/>
          <w:u w:val="single"/>
        </w:rPr>
        <w:t>amilia lărgită, fami</w:t>
      </w:r>
      <w:r w:rsidRPr="000C30A1" w:rsidR="00AA2F32">
        <w:rPr>
          <w:sz w:val="24"/>
          <w:szCs w:val="24"/>
          <w:u w:val="single"/>
        </w:rPr>
        <w:t>lii/persoane</w:t>
      </w:r>
      <w:r w:rsidRPr="000C30A1">
        <w:rPr>
          <w:sz w:val="24"/>
          <w:szCs w:val="24"/>
          <w:u w:val="single"/>
        </w:rPr>
        <w:t xml:space="preserve"> fără grad de rudenie)</w:t>
      </w:r>
    </w:p>
    <w:p w:rsidR="00C80A6F" w:rsidRPr="00DB3200" w:rsidP="00C80A6F">
      <w:pPr>
        <w:ind w:left="360"/>
        <w:rPr>
          <w:b/>
          <w:sz w:val="16"/>
          <w:szCs w:val="16"/>
        </w:rPr>
      </w:pPr>
    </w:p>
    <w:tbl>
      <w:tblPr>
        <w:tblStyle w:val="TableNormal"/>
        <w:tblW w:w="864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985"/>
        <w:gridCol w:w="3402"/>
        <w:gridCol w:w="1557"/>
      </w:tblGrid>
      <w:tr w:rsidTr="00887430">
        <w:tblPrEx>
          <w:tblW w:w="864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1702" w:type="dxa"/>
            <w:shd w:val="clear" w:color="auto" w:fill="BFBFBF"/>
          </w:tcPr>
          <w:p w:rsidR="00C80A6F" w:rsidRPr="000C30A1" w:rsidP="00C80A6F">
            <w:pPr>
              <w:rPr>
                <w:b/>
                <w:bCs/>
                <w:sz w:val="22"/>
                <w:szCs w:val="22"/>
              </w:rPr>
            </w:pPr>
            <w:r w:rsidRPr="000C30A1">
              <w:rPr>
                <w:b/>
                <w:bCs/>
                <w:sz w:val="22"/>
                <w:szCs w:val="22"/>
              </w:rPr>
              <w:t>Anul</w:t>
            </w:r>
          </w:p>
        </w:tc>
        <w:tc>
          <w:tcPr>
            <w:tcW w:w="1985" w:type="dxa"/>
            <w:shd w:val="clear" w:color="auto" w:fill="BFBFBF"/>
          </w:tcPr>
          <w:p w:rsidR="00C80A6F" w:rsidRPr="000C30A1" w:rsidP="00C80A6F">
            <w:pPr>
              <w:jc w:val="center"/>
              <w:rPr>
                <w:b/>
                <w:bCs/>
              </w:rPr>
            </w:pPr>
            <w:r w:rsidRPr="000C30A1">
              <w:rPr>
                <w:b/>
                <w:bCs/>
              </w:rPr>
              <w:t>din comunitate</w:t>
            </w:r>
          </w:p>
        </w:tc>
        <w:tc>
          <w:tcPr>
            <w:tcW w:w="3402" w:type="dxa"/>
            <w:shd w:val="clear" w:color="auto" w:fill="BFBFBF"/>
          </w:tcPr>
          <w:p w:rsidR="00C80A6F" w:rsidRPr="000C30A1" w:rsidP="00C80A6F">
            <w:pPr>
              <w:jc w:val="center"/>
              <w:rPr>
                <w:b/>
                <w:bCs/>
              </w:rPr>
            </w:pPr>
            <w:r w:rsidRPr="000C30A1">
              <w:rPr>
                <w:b/>
                <w:bCs/>
              </w:rPr>
              <w:t>transfer din alte măsuri de protecție</w:t>
            </w:r>
          </w:p>
        </w:tc>
        <w:tc>
          <w:tcPr>
            <w:tcW w:w="1557" w:type="dxa"/>
            <w:shd w:val="clear" w:color="auto" w:fill="BFBFBF"/>
          </w:tcPr>
          <w:p w:rsidR="00C80A6F" w:rsidRPr="000C30A1" w:rsidP="00C80A6F">
            <w:pPr>
              <w:jc w:val="center"/>
              <w:rPr>
                <w:b/>
                <w:bCs/>
              </w:rPr>
            </w:pPr>
            <w:r w:rsidRPr="000C30A1">
              <w:rPr>
                <w:b/>
                <w:bCs/>
              </w:rPr>
              <w:t>Total</w:t>
            </w:r>
          </w:p>
        </w:tc>
      </w:tr>
      <w:tr w:rsidTr="00887430">
        <w:tblPrEx>
          <w:tblW w:w="8646" w:type="dxa"/>
          <w:tblInd w:w="1101" w:type="dxa"/>
          <w:tblLayout w:type="fixed"/>
          <w:tblLook w:val="01E0"/>
        </w:tblPrEx>
        <w:tc>
          <w:tcPr>
            <w:tcW w:w="1702" w:type="dxa"/>
          </w:tcPr>
          <w:p w:rsidR="00C80A6F" w:rsidRPr="000C30A1" w:rsidP="00C80A6F">
            <w:pPr>
              <w:rPr>
                <w:b/>
                <w:bCs/>
                <w:sz w:val="22"/>
                <w:szCs w:val="22"/>
              </w:rPr>
            </w:pPr>
            <w:r w:rsidRPr="000C30A1">
              <w:rPr>
                <w:b/>
                <w:bCs/>
                <w:sz w:val="22"/>
                <w:szCs w:val="22"/>
              </w:rPr>
              <w:t>Anul 2011</w:t>
            </w:r>
          </w:p>
        </w:tc>
        <w:tc>
          <w:tcPr>
            <w:tcW w:w="1985" w:type="dxa"/>
          </w:tcPr>
          <w:p w:rsidR="00C80A6F" w:rsidRPr="000C30A1" w:rsidP="00C80A6F">
            <w:pPr>
              <w:rPr>
                <w:bCs/>
                <w:sz w:val="22"/>
                <w:szCs w:val="22"/>
              </w:rPr>
            </w:pPr>
            <w:r w:rsidRPr="000C30A1">
              <w:rPr>
                <w:bCs/>
                <w:sz w:val="22"/>
                <w:szCs w:val="22"/>
              </w:rPr>
              <w:t>112</w:t>
            </w:r>
          </w:p>
        </w:tc>
        <w:tc>
          <w:tcPr>
            <w:tcW w:w="3402" w:type="dxa"/>
          </w:tcPr>
          <w:p w:rsidR="00C80A6F" w:rsidRPr="000C30A1" w:rsidP="00C80A6F">
            <w:pPr>
              <w:rPr>
                <w:bCs/>
                <w:sz w:val="22"/>
                <w:szCs w:val="22"/>
              </w:rPr>
            </w:pPr>
            <w:r w:rsidRPr="000C30A1">
              <w:rPr>
                <w:bCs/>
                <w:sz w:val="22"/>
                <w:szCs w:val="22"/>
              </w:rPr>
              <w:t>56</w:t>
            </w:r>
          </w:p>
        </w:tc>
        <w:tc>
          <w:tcPr>
            <w:tcW w:w="1557" w:type="dxa"/>
            <w:vAlign w:val="bottom"/>
          </w:tcPr>
          <w:p w:rsidR="00C80A6F" w:rsidRPr="000C30A1" w:rsidP="00C80A6F">
            <w:pPr>
              <w:rPr>
                <w:b/>
                <w:sz w:val="22"/>
                <w:szCs w:val="22"/>
              </w:rPr>
            </w:pPr>
            <w:r w:rsidRPr="000C30A1">
              <w:rPr>
                <w:b/>
                <w:sz w:val="22"/>
                <w:szCs w:val="22"/>
              </w:rPr>
              <w:t>168</w:t>
            </w:r>
          </w:p>
        </w:tc>
      </w:tr>
      <w:tr w:rsidTr="00887430">
        <w:tblPrEx>
          <w:tblW w:w="8646" w:type="dxa"/>
          <w:tblInd w:w="1101" w:type="dxa"/>
          <w:tblLayout w:type="fixed"/>
          <w:tblLook w:val="01E0"/>
        </w:tblPrEx>
        <w:tc>
          <w:tcPr>
            <w:tcW w:w="1702" w:type="dxa"/>
          </w:tcPr>
          <w:p w:rsidR="00C80A6F" w:rsidRPr="000C30A1" w:rsidP="00C80A6F">
            <w:pPr>
              <w:rPr>
                <w:b/>
                <w:bCs/>
                <w:sz w:val="22"/>
                <w:szCs w:val="22"/>
              </w:rPr>
            </w:pPr>
            <w:r w:rsidRPr="000C30A1">
              <w:rPr>
                <w:b/>
                <w:bCs/>
                <w:sz w:val="22"/>
                <w:szCs w:val="22"/>
              </w:rPr>
              <w:t>Anul 2012</w:t>
            </w:r>
          </w:p>
        </w:tc>
        <w:tc>
          <w:tcPr>
            <w:tcW w:w="1985" w:type="dxa"/>
          </w:tcPr>
          <w:p w:rsidR="00C80A6F" w:rsidRPr="000C30A1" w:rsidP="00C80A6F">
            <w:pPr>
              <w:rPr>
                <w:bCs/>
                <w:sz w:val="22"/>
                <w:szCs w:val="22"/>
              </w:rPr>
            </w:pPr>
            <w:r w:rsidRPr="000C30A1">
              <w:rPr>
                <w:bCs/>
                <w:sz w:val="22"/>
                <w:szCs w:val="22"/>
              </w:rPr>
              <w:t>121</w:t>
            </w:r>
          </w:p>
        </w:tc>
        <w:tc>
          <w:tcPr>
            <w:tcW w:w="3402" w:type="dxa"/>
          </w:tcPr>
          <w:p w:rsidR="00C80A6F" w:rsidRPr="000C30A1" w:rsidP="00C80A6F">
            <w:pPr>
              <w:rPr>
                <w:bCs/>
                <w:sz w:val="22"/>
                <w:szCs w:val="22"/>
              </w:rPr>
            </w:pPr>
            <w:r w:rsidRPr="000C30A1">
              <w:rPr>
                <w:bCs/>
                <w:sz w:val="22"/>
                <w:szCs w:val="22"/>
              </w:rPr>
              <w:t>40</w:t>
            </w:r>
          </w:p>
        </w:tc>
        <w:tc>
          <w:tcPr>
            <w:tcW w:w="1557" w:type="dxa"/>
            <w:vAlign w:val="bottom"/>
          </w:tcPr>
          <w:p w:rsidR="00C80A6F" w:rsidRPr="000C30A1" w:rsidP="00C80A6F">
            <w:pPr>
              <w:rPr>
                <w:b/>
                <w:sz w:val="22"/>
                <w:szCs w:val="22"/>
              </w:rPr>
            </w:pPr>
            <w:r w:rsidRPr="000C30A1">
              <w:rPr>
                <w:b/>
                <w:sz w:val="22"/>
                <w:szCs w:val="22"/>
              </w:rPr>
              <w:t>161</w:t>
            </w:r>
          </w:p>
        </w:tc>
      </w:tr>
      <w:tr w:rsidTr="00887430">
        <w:tblPrEx>
          <w:tblW w:w="8646" w:type="dxa"/>
          <w:tblInd w:w="1101" w:type="dxa"/>
          <w:tblLayout w:type="fixed"/>
          <w:tblLook w:val="01E0"/>
        </w:tblPrEx>
        <w:tc>
          <w:tcPr>
            <w:tcW w:w="1702" w:type="dxa"/>
          </w:tcPr>
          <w:p w:rsidR="00C80A6F" w:rsidRPr="000C30A1" w:rsidP="00C80A6F">
            <w:pPr>
              <w:rPr>
                <w:b/>
                <w:bCs/>
                <w:sz w:val="22"/>
                <w:szCs w:val="22"/>
              </w:rPr>
            </w:pPr>
            <w:r w:rsidRPr="000C30A1">
              <w:rPr>
                <w:b/>
                <w:bCs/>
                <w:sz w:val="22"/>
                <w:szCs w:val="22"/>
              </w:rPr>
              <w:t>Anul 2013</w:t>
            </w:r>
          </w:p>
        </w:tc>
        <w:tc>
          <w:tcPr>
            <w:tcW w:w="1985" w:type="dxa"/>
          </w:tcPr>
          <w:p w:rsidR="00C80A6F" w:rsidRPr="000C30A1" w:rsidP="00C80A6F">
            <w:pPr>
              <w:rPr>
                <w:bCs/>
                <w:sz w:val="22"/>
                <w:szCs w:val="22"/>
              </w:rPr>
            </w:pPr>
            <w:r w:rsidRPr="000C30A1">
              <w:rPr>
                <w:bCs/>
                <w:sz w:val="22"/>
                <w:szCs w:val="22"/>
              </w:rPr>
              <w:t>104</w:t>
            </w:r>
          </w:p>
        </w:tc>
        <w:tc>
          <w:tcPr>
            <w:tcW w:w="3402" w:type="dxa"/>
          </w:tcPr>
          <w:p w:rsidR="00C80A6F" w:rsidRPr="000C30A1" w:rsidP="00C80A6F">
            <w:pPr>
              <w:rPr>
                <w:bCs/>
                <w:sz w:val="22"/>
                <w:szCs w:val="22"/>
              </w:rPr>
            </w:pPr>
            <w:r w:rsidRPr="000C30A1">
              <w:rPr>
                <w:bCs/>
                <w:sz w:val="22"/>
                <w:szCs w:val="22"/>
              </w:rPr>
              <w:t>128</w:t>
            </w:r>
          </w:p>
        </w:tc>
        <w:tc>
          <w:tcPr>
            <w:tcW w:w="1557" w:type="dxa"/>
            <w:vAlign w:val="bottom"/>
          </w:tcPr>
          <w:p w:rsidR="00C80A6F" w:rsidRPr="000C30A1" w:rsidP="00C80A6F">
            <w:pPr>
              <w:rPr>
                <w:b/>
                <w:sz w:val="22"/>
                <w:szCs w:val="22"/>
              </w:rPr>
            </w:pPr>
            <w:r w:rsidRPr="000C30A1">
              <w:rPr>
                <w:b/>
                <w:sz w:val="22"/>
                <w:szCs w:val="22"/>
              </w:rPr>
              <w:t>232</w:t>
            </w:r>
          </w:p>
        </w:tc>
      </w:tr>
      <w:tr w:rsidTr="00887430">
        <w:tblPrEx>
          <w:tblW w:w="8646" w:type="dxa"/>
          <w:tblInd w:w="1101" w:type="dxa"/>
          <w:tblLayout w:type="fixed"/>
          <w:tblLook w:val="01E0"/>
        </w:tblPrEx>
        <w:tc>
          <w:tcPr>
            <w:tcW w:w="1702" w:type="dxa"/>
          </w:tcPr>
          <w:p w:rsidR="00C80A6F" w:rsidRPr="000C30A1" w:rsidP="00C80A6F">
            <w:pPr>
              <w:rPr>
                <w:b/>
                <w:bCs/>
                <w:sz w:val="22"/>
                <w:szCs w:val="22"/>
              </w:rPr>
            </w:pPr>
            <w:r w:rsidRPr="000C30A1">
              <w:rPr>
                <w:b/>
                <w:bCs/>
                <w:sz w:val="22"/>
                <w:szCs w:val="22"/>
              </w:rPr>
              <w:t>Anul 2014</w:t>
            </w:r>
          </w:p>
        </w:tc>
        <w:tc>
          <w:tcPr>
            <w:tcW w:w="1985" w:type="dxa"/>
          </w:tcPr>
          <w:p w:rsidR="00C80A6F" w:rsidRPr="000C30A1" w:rsidP="00C80A6F">
            <w:pPr>
              <w:rPr>
                <w:bCs/>
                <w:sz w:val="22"/>
                <w:szCs w:val="22"/>
              </w:rPr>
            </w:pPr>
            <w:r w:rsidRPr="000C30A1">
              <w:rPr>
                <w:bCs/>
                <w:sz w:val="22"/>
                <w:szCs w:val="22"/>
              </w:rPr>
              <w:t>128</w:t>
            </w:r>
          </w:p>
        </w:tc>
        <w:tc>
          <w:tcPr>
            <w:tcW w:w="3402" w:type="dxa"/>
          </w:tcPr>
          <w:p w:rsidR="00C80A6F" w:rsidRPr="000C30A1" w:rsidP="00C80A6F">
            <w:pPr>
              <w:rPr>
                <w:bCs/>
                <w:sz w:val="22"/>
                <w:szCs w:val="22"/>
              </w:rPr>
            </w:pPr>
            <w:r w:rsidRPr="000C30A1">
              <w:rPr>
                <w:bCs/>
                <w:sz w:val="22"/>
                <w:szCs w:val="22"/>
              </w:rPr>
              <w:t>31</w:t>
            </w:r>
          </w:p>
        </w:tc>
        <w:tc>
          <w:tcPr>
            <w:tcW w:w="1557" w:type="dxa"/>
            <w:vAlign w:val="bottom"/>
          </w:tcPr>
          <w:p w:rsidR="00C80A6F" w:rsidRPr="000C30A1" w:rsidP="00C80A6F">
            <w:pPr>
              <w:rPr>
                <w:b/>
                <w:sz w:val="22"/>
                <w:szCs w:val="22"/>
              </w:rPr>
            </w:pPr>
            <w:r w:rsidRPr="000C30A1">
              <w:rPr>
                <w:b/>
                <w:sz w:val="22"/>
                <w:szCs w:val="22"/>
              </w:rPr>
              <w:t>159</w:t>
            </w:r>
          </w:p>
        </w:tc>
      </w:tr>
      <w:tr w:rsidTr="00887430">
        <w:tblPrEx>
          <w:tblW w:w="8646" w:type="dxa"/>
          <w:tblInd w:w="1101" w:type="dxa"/>
          <w:tblLayout w:type="fixed"/>
          <w:tblLook w:val="01E0"/>
        </w:tblPrEx>
        <w:tc>
          <w:tcPr>
            <w:tcW w:w="1702" w:type="dxa"/>
          </w:tcPr>
          <w:p w:rsidR="00C80A6F" w:rsidRPr="000C30A1" w:rsidP="00C80A6F">
            <w:pPr>
              <w:rPr>
                <w:b/>
                <w:bCs/>
                <w:sz w:val="22"/>
                <w:szCs w:val="22"/>
              </w:rPr>
            </w:pPr>
            <w:r w:rsidRPr="000C30A1">
              <w:rPr>
                <w:b/>
                <w:bCs/>
                <w:sz w:val="22"/>
                <w:szCs w:val="22"/>
              </w:rPr>
              <w:t>Anul 2015</w:t>
            </w:r>
          </w:p>
        </w:tc>
        <w:tc>
          <w:tcPr>
            <w:tcW w:w="1985" w:type="dxa"/>
          </w:tcPr>
          <w:p w:rsidR="00C80A6F" w:rsidRPr="000C30A1" w:rsidP="00C80A6F">
            <w:pPr>
              <w:rPr>
                <w:bCs/>
                <w:sz w:val="22"/>
                <w:szCs w:val="22"/>
              </w:rPr>
            </w:pPr>
            <w:r w:rsidRPr="000C30A1">
              <w:rPr>
                <w:bCs/>
                <w:sz w:val="22"/>
                <w:szCs w:val="22"/>
              </w:rPr>
              <w:t>151</w:t>
            </w:r>
          </w:p>
        </w:tc>
        <w:tc>
          <w:tcPr>
            <w:tcW w:w="3402" w:type="dxa"/>
          </w:tcPr>
          <w:p w:rsidR="00C80A6F" w:rsidRPr="000C30A1" w:rsidP="00C80A6F">
            <w:pPr>
              <w:rPr>
                <w:bCs/>
                <w:sz w:val="22"/>
                <w:szCs w:val="22"/>
              </w:rPr>
            </w:pPr>
            <w:r w:rsidRPr="000C30A1">
              <w:rPr>
                <w:bCs/>
                <w:sz w:val="22"/>
                <w:szCs w:val="22"/>
              </w:rPr>
              <w:t>30</w:t>
            </w:r>
          </w:p>
        </w:tc>
        <w:tc>
          <w:tcPr>
            <w:tcW w:w="1557" w:type="dxa"/>
            <w:vAlign w:val="bottom"/>
          </w:tcPr>
          <w:p w:rsidR="00C80A6F" w:rsidRPr="000C30A1" w:rsidP="00C80A6F">
            <w:pPr>
              <w:rPr>
                <w:b/>
                <w:sz w:val="22"/>
                <w:szCs w:val="22"/>
              </w:rPr>
            </w:pPr>
            <w:r w:rsidRPr="000C30A1">
              <w:rPr>
                <w:b/>
                <w:sz w:val="22"/>
                <w:szCs w:val="22"/>
              </w:rPr>
              <w:t>181</w:t>
            </w:r>
          </w:p>
        </w:tc>
      </w:tr>
      <w:tr w:rsidTr="00887430">
        <w:tblPrEx>
          <w:tblW w:w="8646" w:type="dxa"/>
          <w:tblInd w:w="1101" w:type="dxa"/>
          <w:tblLayout w:type="fixed"/>
          <w:tblLook w:val="01E0"/>
        </w:tblPrEx>
        <w:tc>
          <w:tcPr>
            <w:tcW w:w="1702" w:type="dxa"/>
          </w:tcPr>
          <w:p w:rsidR="00C80A6F" w:rsidRPr="000C30A1" w:rsidP="00C80A6F">
            <w:pPr>
              <w:rPr>
                <w:b/>
                <w:bCs/>
                <w:sz w:val="22"/>
                <w:szCs w:val="22"/>
              </w:rPr>
            </w:pPr>
            <w:r w:rsidRPr="000C30A1">
              <w:rPr>
                <w:b/>
                <w:bCs/>
                <w:sz w:val="22"/>
                <w:szCs w:val="22"/>
              </w:rPr>
              <w:t>Anul 2016</w:t>
            </w:r>
          </w:p>
        </w:tc>
        <w:tc>
          <w:tcPr>
            <w:tcW w:w="1985" w:type="dxa"/>
          </w:tcPr>
          <w:p w:rsidR="00C80A6F" w:rsidRPr="000C30A1" w:rsidP="00C80A6F">
            <w:pPr>
              <w:rPr>
                <w:bCs/>
                <w:sz w:val="22"/>
                <w:szCs w:val="22"/>
              </w:rPr>
            </w:pPr>
            <w:r w:rsidRPr="000C30A1">
              <w:rPr>
                <w:bCs/>
                <w:sz w:val="22"/>
                <w:szCs w:val="22"/>
              </w:rPr>
              <w:t>94</w:t>
            </w:r>
          </w:p>
        </w:tc>
        <w:tc>
          <w:tcPr>
            <w:tcW w:w="3402" w:type="dxa"/>
          </w:tcPr>
          <w:p w:rsidR="00C80A6F" w:rsidRPr="000C30A1" w:rsidP="00C80A6F">
            <w:pPr>
              <w:rPr>
                <w:bCs/>
                <w:sz w:val="22"/>
                <w:szCs w:val="22"/>
              </w:rPr>
            </w:pPr>
            <w:r w:rsidRPr="000C30A1">
              <w:rPr>
                <w:bCs/>
                <w:sz w:val="22"/>
                <w:szCs w:val="22"/>
              </w:rPr>
              <w:t>23</w:t>
            </w:r>
          </w:p>
        </w:tc>
        <w:tc>
          <w:tcPr>
            <w:tcW w:w="1557" w:type="dxa"/>
            <w:vAlign w:val="bottom"/>
          </w:tcPr>
          <w:p w:rsidR="00C80A6F" w:rsidRPr="000C30A1" w:rsidP="00C80A6F">
            <w:pPr>
              <w:rPr>
                <w:b/>
                <w:sz w:val="22"/>
                <w:szCs w:val="22"/>
              </w:rPr>
            </w:pPr>
            <w:r w:rsidRPr="000C30A1">
              <w:rPr>
                <w:b/>
                <w:sz w:val="22"/>
                <w:szCs w:val="22"/>
              </w:rPr>
              <w:t>117</w:t>
            </w:r>
          </w:p>
        </w:tc>
      </w:tr>
      <w:tr w:rsidTr="00887430">
        <w:tblPrEx>
          <w:tblW w:w="8646" w:type="dxa"/>
          <w:tblInd w:w="1101" w:type="dxa"/>
          <w:tblLayout w:type="fixed"/>
          <w:tblLook w:val="01E0"/>
        </w:tblPrEx>
        <w:tc>
          <w:tcPr>
            <w:tcW w:w="1702" w:type="dxa"/>
          </w:tcPr>
          <w:p w:rsidR="00C80A6F" w:rsidRPr="000C30A1" w:rsidP="00C80A6F">
            <w:pPr>
              <w:rPr>
                <w:b/>
                <w:bCs/>
                <w:sz w:val="22"/>
                <w:szCs w:val="22"/>
              </w:rPr>
            </w:pPr>
            <w:r w:rsidRPr="000C30A1">
              <w:rPr>
                <w:b/>
                <w:bCs/>
                <w:sz w:val="22"/>
                <w:szCs w:val="22"/>
              </w:rPr>
              <w:t>Anul 2017</w:t>
            </w:r>
          </w:p>
        </w:tc>
        <w:tc>
          <w:tcPr>
            <w:tcW w:w="1985" w:type="dxa"/>
          </w:tcPr>
          <w:p w:rsidR="00C80A6F" w:rsidRPr="000C30A1" w:rsidP="00C80A6F">
            <w:pPr>
              <w:rPr>
                <w:bCs/>
                <w:sz w:val="22"/>
                <w:szCs w:val="22"/>
              </w:rPr>
            </w:pPr>
            <w:r w:rsidRPr="000C30A1">
              <w:rPr>
                <w:bCs/>
                <w:sz w:val="22"/>
                <w:szCs w:val="22"/>
              </w:rPr>
              <w:t>115</w:t>
            </w:r>
          </w:p>
        </w:tc>
        <w:tc>
          <w:tcPr>
            <w:tcW w:w="3402" w:type="dxa"/>
          </w:tcPr>
          <w:p w:rsidR="00C80A6F" w:rsidRPr="000C30A1" w:rsidP="00C80A6F">
            <w:pPr>
              <w:rPr>
                <w:bCs/>
                <w:sz w:val="22"/>
                <w:szCs w:val="22"/>
              </w:rPr>
            </w:pPr>
            <w:r w:rsidRPr="000C30A1">
              <w:rPr>
                <w:bCs/>
                <w:sz w:val="22"/>
                <w:szCs w:val="22"/>
              </w:rPr>
              <w:t>36</w:t>
            </w:r>
          </w:p>
        </w:tc>
        <w:tc>
          <w:tcPr>
            <w:tcW w:w="1557" w:type="dxa"/>
            <w:vAlign w:val="bottom"/>
          </w:tcPr>
          <w:p w:rsidR="00C80A6F" w:rsidRPr="000C30A1" w:rsidP="00C80A6F">
            <w:pPr>
              <w:rPr>
                <w:b/>
                <w:sz w:val="22"/>
                <w:szCs w:val="22"/>
              </w:rPr>
            </w:pPr>
            <w:r w:rsidRPr="000C30A1">
              <w:rPr>
                <w:b/>
                <w:sz w:val="22"/>
                <w:szCs w:val="22"/>
              </w:rPr>
              <w:t>151</w:t>
            </w:r>
          </w:p>
        </w:tc>
      </w:tr>
      <w:tr w:rsidTr="00887430">
        <w:tblPrEx>
          <w:tblW w:w="8646" w:type="dxa"/>
          <w:tblInd w:w="1101" w:type="dxa"/>
          <w:tblLayout w:type="fixed"/>
          <w:tblLook w:val="01E0"/>
        </w:tblPrEx>
        <w:tc>
          <w:tcPr>
            <w:tcW w:w="1702" w:type="dxa"/>
          </w:tcPr>
          <w:p w:rsidR="00C80A6F" w:rsidRPr="000C30A1" w:rsidP="00C80A6F">
            <w:pPr>
              <w:rPr>
                <w:b/>
                <w:bCs/>
                <w:sz w:val="22"/>
                <w:szCs w:val="22"/>
              </w:rPr>
            </w:pPr>
            <w:r w:rsidRPr="000C30A1">
              <w:rPr>
                <w:b/>
                <w:bCs/>
                <w:sz w:val="22"/>
                <w:szCs w:val="22"/>
              </w:rPr>
              <w:t>A</w:t>
            </w:r>
            <w:r w:rsidRPr="000C30A1">
              <w:rPr>
                <w:b/>
                <w:bCs/>
                <w:sz w:val="22"/>
                <w:szCs w:val="22"/>
              </w:rPr>
              <w:t>nul 2018</w:t>
            </w:r>
          </w:p>
        </w:tc>
        <w:tc>
          <w:tcPr>
            <w:tcW w:w="1985" w:type="dxa"/>
          </w:tcPr>
          <w:p w:rsidR="00C80A6F" w:rsidRPr="000C30A1" w:rsidP="00C80A6F">
            <w:pPr>
              <w:rPr>
                <w:bCs/>
                <w:sz w:val="22"/>
                <w:szCs w:val="22"/>
              </w:rPr>
            </w:pPr>
            <w:r w:rsidRPr="000C30A1">
              <w:rPr>
                <w:bCs/>
                <w:sz w:val="22"/>
                <w:szCs w:val="22"/>
              </w:rPr>
              <w:t>98</w:t>
            </w:r>
          </w:p>
        </w:tc>
        <w:tc>
          <w:tcPr>
            <w:tcW w:w="3402" w:type="dxa"/>
          </w:tcPr>
          <w:p w:rsidR="00C80A6F" w:rsidRPr="000C30A1" w:rsidP="00C80A6F">
            <w:pPr>
              <w:rPr>
                <w:bCs/>
                <w:sz w:val="22"/>
                <w:szCs w:val="22"/>
              </w:rPr>
            </w:pPr>
            <w:r w:rsidRPr="000C30A1">
              <w:rPr>
                <w:bCs/>
                <w:sz w:val="22"/>
                <w:szCs w:val="22"/>
              </w:rPr>
              <w:t>32</w:t>
            </w:r>
          </w:p>
        </w:tc>
        <w:tc>
          <w:tcPr>
            <w:tcW w:w="1557" w:type="dxa"/>
            <w:vAlign w:val="bottom"/>
          </w:tcPr>
          <w:p w:rsidR="00C80A6F" w:rsidRPr="000C30A1" w:rsidP="00C80A6F">
            <w:pPr>
              <w:rPr>
                <w:b/>
                <w:sz w:val="22"/>
                <w:szCs w:val="22"/>
              </w:rPr>
            </w:pPr>
            <w:r w:rsidRPr="000C30A1">
              <w:rPr>
                <w:b/>
                <w:sz w:val="22"/>
                <w:szCs w:val="22"/>
              </w:rPr>
              <w:t>130</w:t>
            </w:r>
          </w:p>
        </w:tc>
      </w:tr>
      <w:tr w:rsidTr="00887430">
        <w:tblPrEx>
          <w:tblW w:w="8646" w:type="dxa"/>
          <w:tblInd w:w="1101" w:type="dxa"/>
          <w:tblLayout w:type="fixed"/>
          <w:tblLook w:val="01E0"/>
        </w:tblPrEx>
        <w:tc>
          <w:tcPr>
            <w:tcW w:w="1702" w:type="dxa"/>
          </w:tcPr>
          <w:p w:rsidR="00C80A6F" w:rsidRPr="000C30A1" w:rsidP="00C80A6F">
            <w:pPr>
              <w:rPr>
                <w:b/>
                <w:bCs/>
                <w:sz w:val="22"/>
                <w:szCs w:val="22"/>
              </w:rPr>
            </w:pPr>
            <w:r w:rsidRPr="000C30A1">
              <w:rPr>
                <w:b/>
                <w:bCs/>
                <w:sz w:val="22"/>
                <w:szCs w:val="22"/>
              </w:rPr>
              <w:t>Anul 2019</w:t>
            </w:r>
          </w:p>
        </w:tc>
        <w:tc>
          <w:tcPr>
            <w:tcW w:w="1985" w:type="dxa"/>
          </w:tcPr>
          <w:p w:rsidR="00C80A6F" w:rsidRPr="000C30A1" w:rsidP="00C80A6F">
            <w:pPr>
              <w:rPr>
                <w:bCs/>
                <w:sz w:val="22"/>
                <w:szCs w:val="22"/>
              </w:rPr>
            </w:pPr>
            <w:r w:rsidRPr="000C30A1" w:rsidR="00B33704">
              <w:rPr>
                <w:bCs/>
                <w:sz w:val="22"/>
                <w:szCs w:val="22"/>
              </w:rPr>
              <w:t>96</w:t>
            </w:r>
          </w:p>
        </w:tc>
        <w:tc>
          <w:tcPr>
            <w:tcW w:w="3402" w:type="dxa"/>
          </w:tcPr>
          <w:p w:rsidR="00C80A6F" w:rsidRPr="000C30A1" w:rsidP="00C80A6F">
            <w:pPr>
              <w:rPr>
                <w:bCs/>
                <w:sz w:val="22"/>
                <w:szCs w:val="22"/>
              </w:rPr>
            </w:pPr>
            <w:r w:rsidRPr="000C30A1">
              <w:rPr>
                <w:bCs/>
                <w:sz w:val="22"/>
                <w:szCs w:val="22"/>
              </w:rPr>
              <w:t>30</w:t>
            </w:r>
          </w:p>
        </w:tc>
        <w:tc>
          <w:tcPr>
            <w:tcW w:w="1557" w:type="dxa"/>
            <w:vAlign w:val="bottom"/>
          </w:tcPr>
          <w:p w:rsidR="00C80A6F" w:rsidRPr="000C30A1" w:rsidP="00C80A6F">
            <w:pPr>
              <w:rPr>
                <w:b/>
                <w:sz w:val="22"/>
                <w:szCs w:val="22"/>
              </w:rPr>
            </w:pPr>
            <w:r w:rsidRPr="000C30A1" w:rsidR="00B33704">
              <w:rPr>
                <w:b/>
                <w:sz w:val="22"/>
                <w:szCs w:val="22"/>
              </w:rPr>
              <w:t>126</w:t>
            </w:r>
          </w:p>
        </w:tc>
      </w:tr>
      <w:tr w:rsidTr="00887430">
        <w:tblPrEx>
          <w:tblW w:w="8646" w:type="dxa"/>
          <w:tblInd w:w="1101" w:type="dxa"/>
          <w:tblLayout w:type="fixed"/>
          <w:tblLook w:val="01E0"/>
        </w:tblPrEx>
        <w:tc>
          <w:tcPr>
            <w:tcW w:w="1702" w:type="dxa"/>
          </w:tcPr>
          <w:p w:rsidR="00C80A6F" w:rsidRPr="000C30A1" w:rsidP="00C80A6F">
            <w:pPr>
              <w:rPr>
                <w:b/>
                <w:bCs/>
                <w:sz w:val="22"/>
                <w:szCs w:val="22"/>
              </w:rPr>
            </w:pPr>
            <w:r w:rsidRPr="000C30A1">
              <w:rPr>
                <w:b/>
                <w:bCs/>
                <w:sz w:val="22"/>
                <w:szCs w:val="22"/>
              </w:rPr>
              <w:t>Anul 2020</w:t>
            </w:r>
          </w:p>
        </w:tc>
        <w:tc>
          <w:tcPr>
            <w:tcW w:w="1985" w:type="dxa"/>
          </w:tcPr>
          <w:p w:rsidR="00C80A6F" w:rsidRPr="000C30A1" w:rsidP="00C80A6F">
            <w:pPr>
              <w:rPr>
                <w:bCs/>
                <w:sz w:val="22"/>
                <w:szCs w:val="22"/>
              </w:rPr>
            </w:pPr>
            <w:r w:rsidRPr="000C30A1">
              <w:rPr>
                <w:bCs/>
                <w:sz w:val="22"/>
                <w:szCs w:val="22"/>
              </w:rPr>
              <w:t>140</w:t>
            </w:r>
          </w:p>
        </w:tc>
        <w:tc>
          <w:tcPr>
            <w:tcW w:w="3402" w:type="dxa"/>
          </w:tcPr>
          <w:p w:rsidR="00C80A6F" w:rsidRPr="000C30A1" w:rsidP="00C80A6F">
            <w:pPr>
              <w:rPr>
                <w:bCs/>
                <w:sz w:val="22"/>
                <w:szCs w:val="22"/>
              </w:rPr>
            </w:pPr>
            <w:r w:rsidRPr="000C30A1">
              <w:rPr>
                <w:bCs/>
                <w:sz w:val="22"/>
                <w:szCs w:val="22"/>
              </w:rPr>
              <w:t>32</w:t>
            </w:r>
          </w:p>
        </w:tc>
        <w:tc>
          <w:tcPr>
            <w:tcW w:w="1557" w:type="dxa"/>
            <w:vAlign w:val="bottom"/>
          </w:tcPr>
          <w:p w:rsidR="00C80A6F" w:rsidRPr="000C30A1" w:rsidP="00C80A6F">
            <w:pPr>
              <w:rPr>
                <w:b/>
                <w:sz w:val="22"/>
                <w:szCs w:val="22"/>
              </w:rPr>
            </w:pPr>
            <w:r w:rsidRPr="000C30A1">
              <w:rPr>
                <w:b/>
                <w:sz w:val="22"/>
                <w:szCs w:val="22"/>
              </w:rPr>
              <w:t>172</w:t>
            </w:r>
          </w:p>
        </w:tc>
      </w:tr>
    </w:tbl>
    <w:p w:rsidR="00034FAA" w:rsidRPr="000C30A1" w:rsidP="00793C5D">
      <w:pPr>
        <w:tabs>
          <w:tab w:val="left" w:pos="90"/>
        </w:tabs>
        <w:jc w:val="both"/>
        <w:rPr>
          <w:b/>
          <w:sz w:val="24"/>
          <w:szCs w:val="24"/>
        </w:rPr>
      </w:pPr>
    </w:p>
    <w:p w:rsidR="00B33704" w:rsidRPr="000C30A1" w:rsidP="00793C5D">
      <w:pPr>
        <w:tabs>
          <w:tab w:val="left" w:pos="90"/>
        </w:tabs>
        <w:jc w:val="both"/>
        <w:rPr>
          <w:b/>
          <w:sz w:val="24"/>
          <w:szCs w:val="24"/>
        </w:rPr>
      </w:pPr>
    </w:p>
    <w:p w:rsidR="00B33704" w:rsidP="00B33704">
      <w:pPr>
        <w:ind w:firstLine="720"/>
        <w:jc w:val="both"/>
        <w:rPr>
          <w:sz w:val="24"/>
          <w:szCs w:val="24"/>
          <w:u w:val="single"/>
        </w:rPr>
      </w:pPr>
      <w:r w:rsidRPr="000C30A1">
        <w:rPr>
          <w:sz w:val="24"/>
          <w:szCs w:val="24"/>
          <w:u w:val="single"/>
        </w:rPr>
        <w:t>Evoluția plasamentelor din comunitate în sistemul de protecţie de tip familial</w:t>
      </w:r>
    </w:p>
    <w:p w:rsidR="00B33704" w:rsidRPr="000C30A1" w:rsidP="00B33704">
      <w:pPr>
        <w:jc w:val="both"/>
        <w:rPr>
          <w:b/>
          <w:sz w:val="24"/>
          <w:szCs w:val="24"/>
          <w:u w:val="single"/>
        </w:rPr>
      </w:pPr>
    </w:p>
    <w:tbl>
      <w:tblPr>
        <w:tblStyle w:val="TableNormal"/>
        <w:tblW w:w="11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5"/>
        <w:gridCol w:w="843"/>
        <w:gridCol w:w="777"/>
        <w:gridCol w:w="764"/>
        <w:gridCol w:w="681"/>
        <w:gridCol w:w="681"/>
        <w:gridCol w:w="681"/>
        <w:gridCol w:w="696"/>
        <w:gridCol w:w="696"/>
        <w:gridCol w:w="696"/>
        <w:gridCol w:w="696"/>
      </w:tblGrid>
      <w:tr w:rsidTr="006C47AB">
        <w:tblPrEx>
          <w:tblW w:w="11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3815" w:type="dxa"/>
            <w:shd w:val="clear" w:color="auto" w:fill="auto"/>
          </w:tcPr>
          <w:p w:rsidR="00B33704" w:rsidRPr="000C30A1" w:rsidP="00B33704">
            <w:pPr>
              <w:jc w:val="both"/>
              <w:rPr>
                <w:b/>
                <w:sz w:val="22"/>
                <w:szCs w:val="22"/>
                <w:lang w:val="fr-FR"/>
              </w:rPr>
            </w:pPr>
            <w:r w:rsidRPr="000C30A1">
              <w:rPr>
                <w:b/>
                <w:sz w:val="22"/>
                <w:szCs w:val="22"/>
                <w:lang w:val="fr-FR"/>
              </w:rPr>
              <w:t>Nr. copii intraţi în sistemul de protecţie din comunitate</w:t>
            </w:r>
          </w:p>
        </w:tc>
        <w:tc>
          <w:tcPr>
            <w:tcW w:w="843" w:type="dxa"/>
            <w:shd w:val="clear" w:color="auto" w:fill="auto"/>
          </w:tcPr>
          <w:p w:rsidR="00B33704" w:rsidRPr="000C30A1" w:rsidP="00B33704">
            <w:pPr>
              <w:ind w:right="148"/>
              <w:jc w:val="center"/>
              <w:rPr>
                <w:b/>
                <w:sz w:val="22"/>
                <w:szCs w:val="22"/>
                <w:lang w:val="fr-FR"/>
              </w:rPr>
            </w:pPr>
            <w:r w:rsidRPr="000C30A1">
              <w:rPr>
                <w:b/>
                <w:sz w:val="22"/>
                <w:szCs w:val="22"/>
                <w:lang w:val="fr-FR"/>
              </w:rPr>
              <w:t xml:space="preserve">Anul </w:t>
            </w:r>
          </w:p>
          <w:p w:rsidR="00B33704" w:rsidRPr="000C30A1" w:rsidP="00B33704">
            <w:pPr>
              <w:jc w:val="center"/>
              <w:rPr>
                <w:b/>
                <w:sz w:val="22"/>
                <w:szCs w:val="22"/>
                <w:lang w:val="fr-FR"/>
              </w:rPr>
            </w:pPr>
            <w:r w:rsidRPr="000C30A1">
              <w:rPr>
                <w:b/>
                <w:sz w:val="22"/>
                <w:szCs w:val="22"/>
                <w:lang w:val="fr-FR"/>
              </w:rPr>
              <w:t>2011</w:t>
            </w:r>
          </w:p>
        </w:tc>
        <w:tc>
          <w:tcPr>
            <w:tcW w:w="777" w:type="dxa"/>
            <w:shd w:val="clear" w:color="auto" w:fill="auto"/>
          </w:tcPr>
          <w:p w:rsidR="00B33704" w:rsidRPr="000C30A1" w:rsidP="00B33704">
            <w:pPr>
              <w:jc w:val="center"/>
              <w:rPr>
                <w:b/>
                <w:sz w:val="22"/>
                <w:szCs w:val="22"/>
                <w:lang w:val="fr-FR"/>
              </w:rPr>
            </w:pPr>
            <w:r w:rsidRPr="000C30A1">
              <w:rPr>
                <w:b/>
                <w:sz w:val="22"/>
                <w:szCs w:val="22"/>
                <w:lang w:val="fr-FR"/>
              </w:rPr>
              <w:t xml:space="preserve">Anul </w:t>
            </w:r>
          </w:p>
          <w:p w:rsidR="00B33704" w:rsidRPr="000C30A1" w:rsidP="00B33704">
            <w:pPr>
              <w:jc w:val="center"/>
              <w:rPr>
                <w:b/>
                <w:sz w:val="22"/>
                <w:szCs w:val="22"/>
                <w:lang w:val="fr-FR"/>
              </w:rPr>
            </w:pPr>
            <w:r w:rsidRPr="000C30A1">
              <w:rPr>
                <w:b/>
                <w:sz w:val="22"/>
                <w:szCs w:val="22"/>
                <w:lang w:val="fr-FR"/>
              </w:rPr>
              <w:t>2012</w:t>
            </w:r>
          </w:p>
        </w:tc>
        <w:tc>
          <w:tcPr>
            <w:tcW w:w="764" w:type="dxa"/>
            <w:shd w:val="clear" w:color="auto" w:fill="auto"/>
          </w:tcPr>
          <w:p w:rsidR="00B33704" w:rsidRPr="000C30A1" w:rsidP="00B33704">
            <w:pPr>
              <w:jc w:val="center"/>
              <w:rPr>
                <w:b/>
                <w:sz w:val="22"/>
                <w:szCs w:val="22"/>
                <w:lang w:val="fr-FR"/>
              </w:rPr>
            </w:pPr>
            <w:r w:rsidRPr="000C30A1">
              <w:rPr>
                <w:b/>
                <w:sz w:val="22"/>
                <w:szCs w:val="22"/>
                <w:lang w:val="fr-FR"/>
              </w:rPr>
              <w:t xml:space="preserve">Anul </w:t>
            </w:r>
          </w:p>
          <w:p w:rsidR="00B33704" w:rsidRPr="000C30A1" w:rsidP="00B33704">
            <w:pPr>
              <w:jc w:val="center"/>
              <w:rPr>
                <w:b/>
                <w:sz w:val="22"/>
                <w:szCs w:val="22"/>
                <w:lang w:val="fr-FR"/>
              </w:rPr>
            </w:pPr>
            <w:r w:rsidRPr="000C30A1">
              <w:rPr>
                <w:b/>
                <w:sz w:val="22"/>
                <w:szCs w:val="22"/>
                <w:lang w:val="fr-FR"/>
              </w:rPr>
              <w:t>2013</w:t>
            </w:r>
          </w:p>
        </w:tc>
        <w:tc>
          <w:tcPr>
            <w:tcW w:w="681" w:type="dxa"/>
          </w:tcPr>
          <w:p w:rsidR="00B33704" w:rsidRPr="000C30A1" w:rsidP="00B33704">
            <w:pPr>
              <w:jc w:val="center"/>
              <w:rPr>
                <w:b/>
                <w:sz w:val="22"/>
                <w:szCs w:val="22"/>
                <w:lang w:val="fr-FR"/>
              </w:rPr>
            </w:pPr>
            <w:r w:rsidRPr="000C30A1">
              <w:rPr>
                <w:b/>
                <w:sz w:val="22"/>
                <w:szCs w:val="22"/>
                <w:lang w:val="fr-FR"/>
              </w:rPr>
              <w:t xml:space="preserve">Anul </w:t>
            </w:r>
          </w:p>
          <w:p w:rsidR="00B33704" w:rsidRPr="000C30A1" w:rsidP="00B33704">
            <w:pPr>
              <w:jc w:val="center"/>
              <w:rPr>
                <w:b/>
                <w:sz w:val="22"/>
                <w:szCs w:val="22"/>
                <w:lang w:val="fr-FR"/>
              </w:rPr>
            </w:pPr>
            <w:r w:rsidRPr="000C30A1">
              <w:rPr>
                <w:b/>
                <w:sz w:val="22"/>
                <w:szCs w:val="22"/>
                <w:lang w:val="fr-FR"/>
              </w:rPr>
              <w:t>2014</w:t>
            </w:r>
          </w:p>
        </w:tc>
        <w:tc>
          <w:tcPr>
            <w:tcW w:w="681" w:type="dxa"/>
          </w:tcPr>
          <w:p w:rsidR="00B33704" w:rsidRPr="000C30A1" w:rsidP="00B33704">
            <w:pPr>
              <w:jc w:val="center"/>
              <w:rPr>
                <w:b/>
                <w:sz w:val="22"/>
                <w:szCs w:val="22"/>
                <w:lang w:val="fr-FR"/>
              </w:rPr>
            </w:pPr>
            <w:r w:rsidRPr="000C30A1">
              <w:rPr>
                <w:b/>
                <w:sz w:val="22"/>
                <w:szCs w:val="22"/>
                <w:lang w:val="fr-FR"/>
              </w:rPr>
              <w:t>Anul 2015</w:t>
            </w:r>
          </w:p>
        </w:tc>
        <w:tc>
          <w:tcPr>
            <w:tcW w:w="681" w:type="dxa"/>
          </w:tcPr>
          <w:p w:rsidR="00B33704" w:rsidRPr="000C30A1" w:rsidP="00B33704">
            <w:pPr>
              <w:jc w:val="center"/>
              <w:rPr>
                <w:b/>
                <w:sz w:val="22"/>
                <w:szCs w:val="22"/>
                <w:lang w:val="fr-FR"/>
              </w:rPr>
            </w:pPr>
            <w:r w:rsidRPr="000C30A1">
              <w:rPr>
                <w:b/>
                <w:sz w:val="22"/>
                <w:szCs w:val="22"/>
                <w:lang w:val="fr-FR"/>
              </w:rPr>
              <w:t>Anul 2016</w:t>
            </w:r>
          </w:p>
        </w:tc>
        <w:tc>
          <w:tcPr>
            <w:tcW w:w="696" w:type="dxa"/>
          </w:tcPr>
          <w:p w:rsidR="00B33704" w:rsidRPr="000C30A1" w:rsidP="00B33704">
            <w:pPr>
              <w:jc w:val="center"/>
              <w:rPr>
                <w:b/>
                <w:sz w:val="22"/>
                <w:szCs w:val="22"/>
                <w:lang w:val="fr-FR"/>
              </w:rPr>
            </w:pPr>
            <w:r w:rsidRPr="000C30A1">
              <w:rPr>
                <w:b/>
                <w:sz w:val="22"/>
                <w:szCs w:val="22"/>
                <w:lang w:val="fr-FR"/>
              </w:rPr>
              <w:t>Anul 2017</w:t>
            </w:r>
          </w:p>
        </w:tc>
        <w:tc>
          <w:tcPr>
            <w:tcW w:w="696" w:type="dxa"/>
          </w:tcPr>
          <w:p w:rsidR="00B33704" w:rsidRPr="000C30A1" w:rsidP="00B33704">
            <w:pPr>
              <w:jc w:val="center"/>
              <w:rPr>
                <w:b/>
                <w:sz w:val="22"/>
                <w:szCs w:val="22"/>
                <w:lang w:val="fr-FR"/>
              </w:rPr>
            </w:pPr>
            <w:r w:rsidRPr="000C30A1">
              <w:rPr>
                <w:b/>
                <w:sz w:val="22"/>
                <w:szCs w:val="22"/>
                <w:lang w:val="fr-FR"/>
              </w:rPr>
              <w:t>Anul 2018</w:t>
            </w:r>
          </w:p>
        </w:tc>
        <w:tc>
          <w:tcPr>
            <w:tcW w:w="696" w:type="dxa"/>
          </w:tcPr>
          <w:p w:rsidR="00B33704" w:rsidRPr="000C30A1" w:rsidP="00B33704">
            <w:pPr>
              <w:jc w:val="center"/>
              <w:rPr>
                <w:b/>
                <w:sz w:val="22"/>
                <w:szCs w:val="22"/>
                <w:lang w:val="fr-FR"/>
              </w:rPr>
            </w:pPr>
            <w:r w:rsidRPr="000C30A1">
              <w:rPr>
                <w:b/>
                <w:sz w:val="22"/>
                <w:szCs w:val="22"/>
                <w:lang w:val="fr-FR"/>
              </w:rPr>
              <w:t>Anul 2019</w:t>
            </w:r>
          </w:p>
        </w:tc>
        <w:tc>
          <w:tcPr>
            <w:tcW w:w="696" w:type="dxa"/>
          </w:tcPr>
          <w:p w:rsidR="00B33704" w:rsidRPr="000C30A1" w:rsidP="00B33704">
            <w:pPr>
              <w:jc w:val="center"/>
              <w:rPr>
                <w:b/>
                <w:sz w:val="22"/>
                <w:szCs w:val="22"/>
                <w:lang w:val="fr-FR"/>
              </w:rPr>
            </w:pPr>
            <w:r w:rsidRPr="000C30A1">
              <w:rPr>
                <w:b/>
                <w:sz w:val="22"/>
                <w:szCs w:val="22"/>
                <w:lang w:val="fr-FR"/>
              </w:rPr>
              <w:t>Anul 2020</w:t>
            </w:r>
          </w:p>
        </w:tc>
      </w:tr>
      <w:tr w:rsidTr="006C47AB">
        <w:tblPrEx>
          <w:tblW w:w="11026" w:type="dxa"/>
          <w:jc w:val="center"/>
          <w:tblLook w:val="01E0"/>
        </w:tblPrEx>
        <w:trPr>
          <w:jc w:val="center"/>
        </w:trPr>
        <w:tc>
          <w:tcPr>
            <w:tcW w:w="3815" w:type="dxa"/>
            <w:shd w:val="clear" w:color="auto" w:fill="auto"/>
          </w:tcPr>
          <w:p w:rsidR="00B33704" w:rsidRPr="000C30A1" w:rsidP="00B33704">
            <w:pPr>
              <w:jc w:val="both"/>
              <w:rPr>
                <w:sz w:val="22"/>
                <w:szCs w:val="22"/>
                <w:lang w:val="fr-FR"/>
              </w:rPr>
            </w:pPr>
            <w:r w:rsidRPr="000C30A1">
              <w:rPr>
                <w:sz w:val="22"/>
                <w:szCs w:val="22"/>
                <w:lang w:val="fr-FR"/>
              </w:rPr>
              <w:t>în plasament la asistenţi maternali profesionişti</w:t>
            </w:r>
          </w:p>
        </w:tc>
        <w:tc>
          <w:tcPr>
            <w:tcW w:w="843" w:type="dxa"/>
            <w:shd w:val="clear" w:color="auto" w:fill="auto"/>
          </w:tcPr>
          <w:p w:rsidR="00B33704" w:rsidRPr="000C30A1" w:rsidP="00B33704">
            <w:pPr>
              <w:jc w:val="center"/>
              <w:rPr>
                <w:sz w:val="22"/>
                <w:szCs w:val="22"/>
                <w:lang w:val="fr-FR"/>
              </w:rPr>
            </w:pPr>
            <w:r w:rsidRPr="000C30A1">
              <w:rPr>
                <w:sz w:val="22"/>
                <w:szCs w:val="22"/>
                <w:lang w:val="fr-FR"/>
              </w:rPr>
              <w:t>67</w:t>
            </w:r>
          </w:p>
        </w:tc>
        <w:tc>
          <w:tcPr>
            <w:tcW w:w="777" w:type="dxa"/>
            <w:shd w:val="clear" w:color="auto" w:fill="auto"/>
          </w:tcPr>
          <w:p w:rsidR="00B33704" w:rsidRPr="000C30A1" w:rsidP="00B33704">
            <w:pPr>
              <w:jc w:val="center"/>
              <w:rPr>
                <w:sz w:val="22"/>
                <w:szCs w:val="22"/>
                <w:lang w:val="fr-FR"/>
              </w:rPr>
            </w:pPr>
            <w:r w:rsidRPr="000C30A1">
              <w:rPr>
                <w:sz w:val="22"/>
                <w:szCs w:val="22"/>
                <w:lang w:val="fr-FR"/>
              </w:rPr>
              <w:t>56</w:t>
            </w:r>
          </w:p>
        </w:tc>
        <w:tc>
          <w:tcPr>
            <w:tcW w:w="764" w:type="dxa"/>
            <w:shd w:val="clear" w:color="auto" w:fill="auto"/>
          </w:tcPr>
          <w:p w:rsidR="00B33704" w:rsidRPr="000C30A1" w:rsidP="00B33704">
            <w:pPr>
              <w:jc w:val="center"/>
              <w:rPr>
                <w:sz w:val="22"/>
                <w:szCs w:val="22"/>
                <w:lang w:val="fr-FR"/>
              </w:rPr>
            </w:pPr>
            <w:r w:rsidRPr="000C30A1">
              <w:rPr>
                <w:sz w:val="22"/>
                <w:szCs w:val="22"/>
                <w:lang w:val="fr-FR"/>
              </w:rPr>
              <w:t>70</w:t>
            </w:r>
          </w:p>
        </w:tc>
        <w:tc>
          <w:tcPr>
            <w:tcW w:w="681" w:type="dxa"/>
          </w:tcPr>
          <w:p w:rsidR="00B33704" w:rsidRPr="000C30A1" w:rsidP="00B33704">
            <w:pPr>
              <w:jc w:val="center"/>
              <w:rPr>
                <w:sz w:val="22"/>
                <w:szCs w:val="22"/>
                <w:lang w:val="fr-FR"/>
              </w:rPr>
            </w:pPr>
            <w:r w:rsidRPr="000C30A1">
              <w:rPr>
                <w:sz w:val="22"/>
                <w:szCs w:val="22"/>
                <w:lang w:val="fr-FR"/>
              </w:rPr>
              <w:t>90</w:t>
            </w:r>
          </w:p>
        </w:tc>
        <w:tc>
          <w:tcPr>
            <w:tcW w:w="681" w:type="dxa"/>
          </w:tcPr>
          <w:p w:rsidR="00B33704" w:rsidRPr="000C30A1" w:rsidP="00B33704">
            <w:pPr>
              <w:jc w:val="center"/>
              <w:rPr>
                <w:sz w:val="22"/>
                <w:szCs w:val="22"/>
                <w:lang w:val="fr-FR"/>
              </w:rPr>
            </w:pPr>
            <w:r w:rsidRPr="000C30A1">
              <w:rPr>
                <w:sz w:val="22"/>
                <w:szCs w:val="22"/>
                <w:lang w:val="fr-FR"/>
              </w:rPr>
              <w:t>73</w:t>
            </w:r>
          </w:p>
        </w:tc>
        <w:tc>
          <w:tcPr>
            <w:tcW w:w="681" w:type="dxa"/>
          </w:tcPr>
          <w:p w:rsidR="00B33704" w:rsidRPr="000C30A1" w:rsidP="00B33704">
            <w:pPr>
              <w:jc w:val="center"/>
              <w:rPr>
                <w:sz w:val="22"/>
                <w:szCs w:val="22"/>
                <w:lang w:val="fr-FR"/>
              </w:rPr>
            </w:pPr>
            <w:r w:rsidRPr="000C30A1">
              <w:rPr>
                <w:sz w:val="22"/>
                <w:szCs w:val="22"/>
                <w:lang w:val="fr-FR"/>
              </w:rPr>
              <w:t>50</w:t>
            </w:r>
          </w:p>
        </w:tc>
        <w:tc>
          <w:tcPr>
            <w:tcW w:w="696" w:type="dxa"/>
          </w:tcPr>
          <w:p w:rsidR="00B33704" w:rsidRPr="000C30A1" w:rsidP="00B33704">
            <w:pPr>
              <w:jc w:val="center"/>
              <w:rPr>
                <w:sz w:val="22"/>
                <w:szCs w:val="22"/>
                <w:lang w:val="fr-FR"/>
              </w:rPr>
            </w:pPr>
            <w:r w:rsidRPr="000C30A1">
              <w:rPr>
                <w:sz w:val="22"/>
                <w:szCs w:val="22"/>
                <w:lang w:val="fr-FR"/>
              </w:rPr>
              <w:t>66</w:t>
            </w:r>
          </w:p>
        </w:tc>
        <w:tc>
          <w:tcPr>
            <w:tcW w:w="696" w:type="dxa"/>
          </w:tcPr>
          <w:p w:rsidR="00B33704" w:rsidRPr="000C30A1" w:rsidP="00B33704">
            <w:pPr>
              <w:jc w:val="center"/>
              <w:rPr>
                <w:sz w:val="22"/>
                <w:szCs w:val="22"/>
                <w:lang w:val="fr-FR"/>
              </w:rPr>
            </w:pPr>
            <w:r w:rsidRPr="000C30A1">
              <w:rPr>
                <w:sz w:val="22"/>
                <w:szCs w:val="22"/>
                <w:lang w:val="fr-FR"/>
              </w:rPr>
              <w:t>40</w:t>
            </w:r>
          </w:p>
        </w:tc>
        <w:tc>
          <w:tcPr>
            <w:tcW w:w="696" w:type="dxa"/>
          </w:tcPr>
          <w:p w:rsidR="00B33704" w:rsidRPr="000C30A1" w:rsidP="00B33704">
            <w:pPr>
              <w:jc w:val="center"/>
              <w:rPr>
                <w:sz w:val="22"/>
                <w:szCs w:val="22"/>
                <w:lang w:val="fr-FR"/>
              </w:rPr>
            </w:pPr>
            <w:r w:rsidRPr="000C30A1">
              <w:rPr>
                <w:sz w:val="22"/>
                <w:szCs w:val="22"/>
                <w:lang w:val="fr-FR"/>
              </w:rPr>
              <w:t>82</w:t>
            </w:r>
          </w:p>
        </w:tc>
        <w:tc>
          <w:tcPr>
            <w:tcW w:w="696" w:type="dxa"/>
          </w:tcPr>
          <w:p w:rsidR="00B33704" w:rsidRPr="000C30A1" w:rsidP="00B33704">
            <w:pPr>
              <w:jc w:val="center"/>
              <w:rPr>
                <w:sz w:val="22"/>
                <w:szCs w:val="22"/>
                <w:lang w:val="fr-FR"/>
              </w:rPr>
            </w:pPr>
            <w:r w:rsidRPr="000C30A1">
              <w:rPr>
                <w:sz w:val="22"/>
                <w:szCs w:val="22"/>
                <w:lang w:val="fr-FR"/>
              </w:rPr>
              <w:t>88</w:t>
            </w:r>
          </w:p>
        </w:tc>
      </w:tr>
      <w:tr w:rsidTr="006C47AB">
        <w:tblPrEx>
          <w:tblW w:w="11026" w:type="dxa"/>
          <w:jc w:val="center"/>
          <w:tblLook w:val="01E0"/>
        </w:tblPrEx>
        <w:trPr>
          <w:jc w:val="center"/>
        </w:trPr>
        <w:tc>
          <w:tcPr>
            <w:tcW w:w="3815" w:type="dxa"/>
            <w:shd w:val="clear" w:color="auto" w:fill="auto"/>
          </w:tcPr>
          <w:p w:rsidR="00B33704" w:rsidRPr="000C30A1" w:rsidP="00B33704">
            <w:pPr>
              <w:jc w:val="both"/>
              <w:rPr>
                <w:sz w:val="22"/>
                <w:szCs w:val="22"/>
                <w:lang w:val="fr-FR"/>
              </w:rPr>
            </w:pPr>
            <w:r w:rsidRPr="000C30A1">
              <w:rPr>
                <w:sz w:val="22"/>
                <w:szCs w:val="22"/>
                <w:lang w:val="fr-FR"/>
              </w:rPr>
              <w:t>în plasament în familia lărgită</w:t>
            </w:r>
          </w:p>
        </w:tc>
        <w:tc>
          <w:tcPr>
            <w:tcW w:w="843" w:type="dxa"/>
            <w:shd w:val="clear" w:color="auto" w:fill="auto"/>
          </w:tcPr>
          <w:p w:rsidR="00B33704" w:rsidRPr="000C30A1" w:rsidP="00B33704">
            <w:pPr>
              <w:jc w:val="center"/>
              <w:rPr>
                <w:sz w:val="22"/>
                <w:szCs w:val="22"/>
                <w:lang w:val="fr-FR"/>
              </w:rPr>
            </w:pPr>
            <w:r w:rsidRPr="000C30A1">
              <w:rPr>
                <w:sz w:val="22"/>
                <w:szCs w:val="22"/>
                <w:lang w:val="fr-FR"/>
              </w:rPr>
              <w:t>34</w:t>
            </w:r>
          </w:p>
        </w:tc>
        <w:tc>
          <w:tcPr>
            <w:tcW w:w="777" w:type="dxa"/>
            <w:shd w:val="clear" w:color="auto" w:fill="auto"/>
          </w:tcPr>
          <w:p w:rsidR="00B33704" w:rsidRPr="000C30A1" w:rsidP="00B33704">
            <w:pPr>
              <w:jc w:val="center"/>
              <w:rPr>
                <w:sz w:val="22"/>
                <w:szCs w:val="22"/>
                <w:lang w:val="fr-FR"/>
              </w:rPr>
            </w:pPr>
            <w:r w:rsidRPr="000C30A1">
              <w:rPr>
                <w:sz w:val="22"/>
                <w:szCs w:val="22"/>
                <w:lang w:val="fr-FR"/>
              </w:rPr>
              <w:t>52</w:t>
            </w:r>
          </w:p>
        </w:tc>
        <w:tc>
          <w:tcPr>
            <w:tcW w:w="764" w:type="dxa"/>
            <w:shd w:val="clear" w:color="auto" w:fill="auto"/>
          </w:tcPr>
          <w:p w:rsidR="00B33704" w:rsidRPr="000C30A1" w:rsidP="00B33704">
            <w:pPr>
              <w:jc w:val="center"/>
              <w:rPr>
                <w:sz w:val="22"/>
                <w:szCs w:val="22"/>
                <w:lang w:val="fr-FR"/>
              </w:rPr>
            </w:pPr>
            <w:r w:rsidRPr="000C30A1">
              <w:rPr>
                <w:sz w:val="22"/>
                <w:szCs w:val="22"/>
                <w:lang w:val="fr-FR"/>
              </w:rPr>
              <w:t>30</w:t>
            </w:r>
          </w:p>
        </w:tc>
        <w:tc>
          <w:tcPr>
            <w:tcW w:w="681" w:type="dxa"/>
          </w:tcPr>
          <w:p w:rsidR="00B33704" w:rsidRPr="000C30A1" w:rsidP="00B33704">
            <w:pPr>
              <w:jc w:val="center"/>
              <w:rPr>
                <w:sz w:val="22"/>
                <w:szCs w:val="22"/>
                <w:lang w:val="fr-FR"/>
              </w:rPr>
            </w:pPr>
            <w:r w:rsidRPr="000C30A1">
              <w:rPr>
                <w:sz w:val="22"/>
                <w:szCs w:val="22"/>
                <w:lang w:val="fr-FR"/>
              </w:rPr>
              <w:t>32</w:t>
            </w:r>
          </w:p>
        </w:tc>
        <w:tc>
          <w:tcPr>
            <w:tcW w:w="681" w:type="dxa"/>
          </w:tcPr>
          <w:p w:rsidR="00B33704" w:rsidRPr="000C30A1" w:rsidP="00B33704">
            <w:pPr>
              <w:jc w:val="center"/>
              <w:rPr>
                <w:sz w:val="22"/>
                <w:szCs w:val="22"/>
                <w:lang w:val="fr-FR"/>
              </w:rPr>
            </w:pPr>
            <w:r w:rsidRPr="000C30A1">
              <w:rPr>
                <w:sz w:val="22"/>
                <w:szCs w:val="22"/>
                <w:lang w:val="fr-FR"/>
              </w:rPr>
              <w:t>69</w:t>
            </w:r>
          </w:p>
        </w:tc>
        <w:tc>
          <w:tcPr>
            <w:tcW w:w="681" w:type="dxa"/>
          </w:tcPr>
          <w:p w:rsidR="00B33704" w:rsidRPr="000C30A1" w:rsidP="00B33704">
            <w:pPr>
              <w:jc w:val="center"/>
              <w:rPr>
                <w:sz w:val="22"/>
                <w:szCs w:val="22"/>
                <w:lang w:val="fr-FR"/>
              </w:rPr>
            </w:pPr>
            <w:r w:rsidRPr="000C30A1">
              <w:rPr>
                <w:sz w:val="22"/>
                <w:szCs w:val="22"/>
                <w:lang w:val="fr-FR"/>
              </w:rPr>
              <w:t>37</w:t>
            </w:r>
          </w:p>
        </w:tc>
        <w:tc>
          <w:tcPr>
            <w:tcW w:w="696" w:type="dxa"/>
          </w:tcPr>
          <w:p w:rsidR="00B33704" w:rsidRPr="000C30A1" w:rsidP="00B33704">
            <w:pPr>
              <w:jc w:val="center"/>
              <w:rPr>
                <w:sz w:val="22"/>
                <w:szCs w:val="22"/>
                <w:lang w:val="fr-FR"/>
              </w:rPr>
            </w:pPr>
            <w:r w:rsidRPr="000C30A1">
              <w:rPr>
                <w:sz w:val="22"/>
                <w:szCs w:val="22"/>
                <w:lang w:val="fr-FR"/>
              </w:rPr>
              <w:t>42</w:t>
            </w:r>
          </w:p>
        </w:tc>
        <w:tc>
          <w:tcPr>
            <w:tcW w:w="696" w:type="dxa"/>
          </w:tcPr>
          <w:p w:rsidR="00B33704" w:rsidRPr="000C30A1" w:rsidP="00B33704">
            <w:pPr>
              <w:jc w:val="center"/>
              <w:rPr>
                <w:sz w:val="22"/>
                <w:szCs w:val="22"/>
                <w:lang w:val="fr-FR"/>
              </w:rPr>
            </w:pPr>
            <w:r w:rsidRPr="000C30A1">
              <w:rPr>
                <w:sz w:val="22"/>
                <w:szCs w:val="22"/>
                <w:lang w:val="fr-FR"/>
              </w:rPr>
              <w:t>52</w:t>
            </w:r>
          </w:p>
        </w:tc>
        <w:tc>
          <w:tcPr>
            <w:tcW w:w="696" w:type="dxa"/>
          </w:tcPr>
          <w:p w:rsidR="00B33704" w:rsidRPr="000C30A1" w:rsidP="00B33704">
            <w:pPr>
              <w:jc w:val="center"/>
              <w:rPr>
                <w:sz w:val="22"/>
                <w:szCs w:val="22"/>
                <w:lang w:val="fr-FR"/>
              </w:rPr>
            </w:pPr>
            <w:r w:rsidRPr="000C30A1">
              <w:rPr>
                <w:sz w:val="22"/>
                <w:szCs w:val="22"/>
                <w:lang w:val="fr-FR"/>
              </w:rPr>
              <w:t>13</w:t>
            </w:r>
          </w:p>
        </w:tc>
        <w:tc>
          <w:tcPr>
            <w:tcW w:w="696" w:type="dxa"/>
          </w:tcPr>
          <w:p w:rsidR="00B33704" w:rsidRPr="000C30A1" w:rsidP="00B33704">
            <w:pPr>
              <w:jc w:val="center"/>
              <w:rPr>
                <w:sz w:val="22"/>
                <w:szCs w:val="22"/>
                <w:lang w:val="fr-FR"/>
              </w:rPr>
            </w:pPr>
            <w:r w:rsidRPr="000C30A1">
              <w:rPr>
                <w:sz w:val="22"/>
                <w:szCs w:val="22"/>
                <w:lang w:val="fr-FR"/>
              </w:rPr>
              <w:t>45</w:t>
            </w:r>
          </w:p>
        </w:tc>
      </w:tr>
      <w:tr w:rsidTr="006C47AB">
        <w:tblPrEx>
          <w:tblW w:w="11026" w:type="dxa"/>
          <w:jc w:val="center"/>
          <w:tblLook w:val="01E0"/>
        </w:tblPrEx>
        <w:trPr>
          <w:jc w:val="center"/>
        </w:trPr>
        <w:tc>
          <w:tcPr>
            <w:tcW w:w="3815" w:type="dxa"/>
            <w:tcBorders>
              <w:bottom w:val="single" w:sz="4" w:space="0" w:color="auto"/>
            </w:tcBorders>
            <w:shd w:val="clear" w:color="auto" w:fill="auto"/>
          </w:tcPr>
          <w:p w:rsidR="00B33704" w:rsidRPr="000C30A1" w:rsidP="00B33704">
            <w:pPr>
              <w:jc w:val="both"/>
              <w:rPr>
                <w:sz w:val="22"/>
                <w:szCs w:val="22"/>
                <w:lang w:val="fr-FR"/>
              </w:rPr>
            </w:pPr>
            <w:r w:rsidRPr="000C30A1">
              <w:rPr>
                <w:sz w:val="22"/>
                <w:szCs w:val="22"/>
                <w:lang w:val="fr-FR"/>
              </w:rPr>
              <w:t>în plasament la familii/persoane fără grad de rudenie</w:t>
            </w:r>
          </w:p>
        </w:tc>
        <w:tc>
          <w:tcPr>
            <w:tcW w:w="843" w:type="dxa"/>
            <w:tcBorders>
              <w:bottom w:val="single" w:sz="4" w:space="0" w:color="auto"/>
            </w:tcBorders>
            <w:shd w:val="clear" w:color="auto" w:fill="auto"/>
          </w:tcPr>
          <w:p w:rsidR="00B33704" w:rsidRPr="000C30A1" w:rsidP="00B33704">
            <w:pPr>
              <w:jc w:val="center"/>
              <w:rPr>
                <w:sz w:val="22"/>
                <w:szCs w:val="22"/>
                <w:lang w:val="fr-FR"/>
              </w:rPr>
            </w:pPr>
            <w:r w:rsidRPr="000C30A1">
              <w:rPr>
                <w:sz w:val="22"/>
                <w:szCs w:val="22"/>
                <w:lang w:val="fr-FR"/>
              </w:rPr>
              <w:t>11</w:t>
            </w:r>
          </w:p>
        </w:tc>
        <w:tc>
          <w:tcPr>
            <w:tcW w:w="777" w:type="dxa"/>
            <w:tcBorders>
              <w:bottom w:val="single" w:sz="4" w:space="0" w:color="auto"/>
            </w:tcBorders>
            <w:shd w:val="clear" w:color="auto" w:fill="auto"/>
          </w:tcPr>
          <w:p w:rsidR="00B33704" w:rsidRPr="000C30A1" w:rsidP="00B33704">
            <w:pPr>
              <w:jc w:val="center"/>
              <w:rPr>
                <w:sz w:val="22"/>
                <w:szCs w:val="22"/>
                <w:lang w:val="fr-FR"/>
              </w:rPr>
            </w:pPr>
            <w:r w:rsidRPr="000C30A1">
              <w:rPr>
                <w:sz w:val="22"/>
                <w:szCs w:val="22"/>
                <w:lang w:val="fr-FR"/>
              </w:rPr>
              <w:t>13</w:t>
            </w:r>
          </w:p>
        </w:tc>
        <w:tc>
          <w:tcPr>
            <w:tcW w:w="764" w:type="dxa"/>
            <w:tcBorders>
              <w:bottom w:val="single" w:sz="4" w:space="0" w:color="auto"/>
            </w:tcBorders>
            <w:shd w:val="clear" w:color="auto" w:fill="auto"/>
          </w:tcPr>
          <w:p w:rsidR="00B33704" w:rsidRPr="000C30A1" w:rsidP="00B33704">
            <w:pPr>
              <w:jc w:val="center"/>
              <w:rPr>
                <w:sz w:val="22"/>
                <w:szCs w:val="22"/>
                <w:lang w:val="fr-FR"/>
              </w:rPr>
            </w:pPr>
            <w:r w:rsidRPr="000C30A1">
              <w:rPr>
                <w:sz w:val="22"/>
                <w:szCs w:val="22"/>
                <w:lang w:val="fr-FR"/>
              </w:rPr>
              <w:t>4</w:t>
            </w:r>
          </w:p>
        </w:tc>
        <w:tc>
          <w:tcPr>
            <w:tcW w:w="681" w:type="dxa"/>
            <w:tcBorders>
              <w:bottom w:val="single" w:sz="4" w:space="0" w:color="auto"/>
            </w:tcBorders>
          </w:tcPr>
          <w:p w:rsidR="00B33704" w:rsidRPr="000C30A1" w:rsidP="00B33704">
            <w:pPr>
              <w:jc w:val="center"/>
              <w:rPr>
                <w:sz w:val="22"/>
                <w:szCs w:val="22"/>
                <w:lang w:val="fr-FR"/>
              </w:rPr>
            </w:pPr>
            <w:r w:rsidRPr="000C30A1">
              <w:rPr>
                <w:sz w:val="22"/>
                <w:szCs w:val="22"/>
                <w:lang w:val="fr-FR"/>
              </w:rPr>
              <w:t>6</w:t>
            </w:r>
          </w:p>
        </w:tc>
        <w:tc>
          <w:tcPr>
            <w:tcW w:w="681" w:type="dxa"/>
            <w:tcBorders>
              <w:bottom w:val="single" w:sz="4" w:space="0" w:color="auto"/>
            </w:tcBorders>
          </w:tcPr>
          <w:p w:rsidR="00B33704" w:rsidRPr="000C30A1" w:rsidP="00B33704">
            <w:pPr>
              <w:jc w:val="center"/>
              <w:rPr>
                <w:sz w:val="22"/>
                <w:szCs w:val="22"/>
                <w:lang w:val="fr-FR"/>
              </w:rPr>
            </w:pPr>
            <w:r w:rsidRPr="000C30A1">
              <w:rPr>
                <w:sz w:val="22"/>
                <w:szCs w:val="22"/>
                <w:lang w:val="fr-FR"/>
              </w:rPr>
              <w:t>9</w:t>
            </w:r>
          </w:p>
        </w:tc>
        <w:tc>
          <w:tcPr>
            <w:tcW w:w="681" w:type="dxa"/>
            <w:tcBorders>
              <w:bottom w:val="single" w:sz="4" w:space="0" w:color="auto"/>
            </w:tcBorders>
          </w:tcPr>
          <w:p w:rsidR="00B33704" w:rsidRPr="000C30A1" w:rsidP="00B33704">
            <w:pPr>
              <w:jc w:val="center"/>
              <w:rPr>
                <w:sz w:val="22"/>
                <w:szCs w:val="22"/>
                <w:lang w:val="fr-FR"/>
              </w:rPr>
            </w:pPr>
            <w:r w:rsidRPr="000C30A1">
              <w:rPr>
                <w:sz w:val="22"/>
                <w:szCs w:val="22"/>
                <w:lang w:val="fr-FR"/>
              </w:rPr>
              <w:t>7</w:t>
            </w:r>
          </w:p>
        </w:tc>
        <w:tc>
          <w:tcPr>
            <w:tcW w:w="696" w:type="dxa"/>
            <w:tcBorders>
              <w:bottom w:val="single" w:sz="4" w:space="0" w:color="auto"/>
            </w:tcBorders>
          </w:tcPr>
          <w:p w:rsidR="00B33704" w:rsidRPr="000C30A1" w:rsidP="00B33704">
            <w:pPr>
              <w:jc w:val="center"/>
              <w:rPr>
                <w:sz w:val="22"/>
                <w:szCs w:val="22"/>
                <w:lang w:val="fr-FR"/>
              </w:rPr>
            </w:pPr>
            <w:r w:rsidRPr="000C30A1">
              <w:rPr>
                <w:sz w:val="22"/>
                <w:szCs w:val="22"/>
                <w:lang w:val="fr-FR"/>
              </w:rPr>
              <w:t>7</w:t>
            </w:r>
          </w:p>
        </w:tc>
        <w:tc>
          <w:tcPr>
            <w:tcW w:w="696" w:type="dxa"/>
            <w:tcBorders>
              <w:bottom w:val="single" w:sz="4" w:space="0" w:color="auto"/>
            </w:tcBorders>
          </w:tcPr>
          <w:p w:rsidR="00B33704" w:rsidRPr="000C30A1" w:rsidP="00B33704">
            <w:pPr>
              <w:jc w:val="center"/>
              <w:rPr>
                <w:sz w:val="22"/>
                <w:szCs w:val="22"/>
                <w:lang w:val="fr-FR"/>
              </w:rPr>
            </w:pPr>
            <w:r w:rsidRPr="000C30A1">
              <w:rPr>
                <w:sz w:val="22"/>
                <w:szCs w:val="22"/>
                <w:lang w:val="fr-FR"/>
              </w:rPr>
              <w:t>6</w:t>
            </w:r>
          </w:p>
        </w:tc>
        <w:tc>
          <w:tcPr>
            <w:tcW w:w="696" w:type="dxa"/>
            <w:tcBorders>
              <w:bottom w:val="single" w:sz="4" w:space="0" w:color="auto"/>
            </w:tcBorders>
          </w:tcPr>
          <w:p w:rsidR="00B33704" w:rsidRPr="000C30A1" w:rsidP="00B33704">
            <w:pPr>
              <w:jc w:val="center"/>
              <w:rPr>
                <w:sz w:val="22"/>
                <w:szCs w:val="22"/>
                <w:lang w:val="fr-FR"/>
              </w:rPr>
            </w:pPr>
            <w:r w:rsidRPr="000C30A1">
              <w:rPr>
                <w:sz w:val="22"/>
                <w:szCs w:val="22"/>
                <w:lang w:val="fr-FR"/>
              </w:rPr>
              <w:t>1</w:t>
            </w:r>
          </w:p>
        </w:tc>
        <w:tc>
          <w:tcPr>
            <w:tcW w:w="696" w:type="dxa"/>
            <w:tcBorders>
              <w:bottom w:val="single" w:sz="4" w:space="0" w:color="auto"/>
            </w:tcBorders>
          </w:tcPr>
          <w:p w:rsidR="00B33704" w:rsidRPr="000C30A1" w:rsidP="00B33704">
            <w:pPr>
              <w:jc w:val="center"/>
              <w:rPr>
                <w:sz w:val="22"/>
                <w:szCs w:val="22"/>
                <w:lang w:val="fr-FR"/>
              </w:rPr>
            </w:pPr>
            <w:r w:rsidRPr="000C30A1">
              <w:rPr>
                <w:sz w:val="22"/>
                <w:szCs w:val="22"/>
                <w:lang w:val="fr-FR"/>
              </w:rPr>
              <w:t>7</w:t>
            </w:r>
          </w:p>
        </w:tc>
      </w:tr>
      <w:tr w:rsidTr="006C47AB">
        <w:tblPrEx>
          <w:tblW w:w="11026" w:type="dxa"/>
          <w:jc w:val="center"/>
          <w:tblLook w:val="01E0"/>
        </w:tblPrEx>
        <w:trPr>
          <w:jc w:val="center"/>
        </w:trPr>
        <w:tc>
          <w:tcPr>
            <w:tcW w:w="3815" w:type="dxa"/>
            <w:tcBorders>
              <w:top w:val="single" w:sz="4" w:space="0" w:color="auto"/>
              <w:bottom w:val="single" w:sz="4" w:space="0" w:color="auto"/>
              <w:right w:val="single" w:sz="4" w:space="0" w:color="auto"/>
            </w:tcBorders>
            <w:shd w:val="clear" w:color="auto" w:fill="auto"/>
          </w:tcPr>
          <w:p w:rsidR="00B33704" w:rsidRPr="000C30A1" w:rsidP="00B33704">
            <w:pPr>
              <w:jc w:val="center"/>
              <w:rPr>
                <w:b/>
                <w:sz w:val="22"/>
                <w:szCs w:val="22"/>
                <w:lang w:val="fr-FR"/>
              </w:rPr>
            </w:pPr>
            <w:r w:rsidRPr="000C30A1">
              <w:rPr>
                <w:b/>
                <w:sz w:val="22"/>
                <w:szCs w:val="22"/>
                <w:lang w:val="fr-FR"/>
              </w:rPr>
              <w:t>TOTAL</w:t>
            </w:r>
          </w:p>
        </w:tc>
        <w:tc>
          <w:tcPr>
            <w:tcW w:w="843" w:type="dxa"/>
            <w:tcBorders>
              <w:top w:val="single" w:sz="4" w:space="0" w:color="auto"/>
              <w:left w:val="single" w:sz="4" w:space="0" w:color="auto"/>
              <w:bottom w:val="single" w:sz="4" w:space="0" w:color="auto"/>
              <w:right w:val="single" w:sz="4" w:space="0" w:color="auto"/>
            </w:tcBorders>
            <w:shd w:val="clear" w:color="auto" w:fill="auto"/>
            <w:vAlign w:val="bottom"/>
          </w:tcPr>
          <w:p w:rsidR="00B33704" w:rsidRPr="000C30A1" w:rsidP="00B33704">
            <w:pPr>
              <w:jc w:val="center"/>
              <w:rPr>
                <w:b/>
                <w:sz w:val="22"/>
                <w:szCs w:val="22"/>
                <w:lang w:val="en-US" w:eastAsia="en-US"/>
              </w:rPr>
            </w:pPr>
            <w:r w:rsidRPr="000C30A1">
              <w:rPr>
                <w:b/>
                <w:sz w:val="22"/>
                <w:szCs w:val="22"/>
              </w:rPr>
              <w:t>112</w:t>
            </w:r>
          </w:p>
        </w:tc>
        <w:tc>
          <w:tcPr>
            <w:tcW w:w="777" w:type="dxa"/>
            <w:tcBorders>
              <w:top w:val="single" w:sz="4" w:space="0" w:color="auto"/>
              <w:left w:val="single" w:sz="4" w:space="0" w:color="auto"/>
              <w:bottom w:val="single" w:sz="4" w:space="0" w:color="auto"/>
              <w:right w:val="single" w:sz="4" w:space="0" w:color="auto"/>
            </w:tcBorders>
            <w:shd w:val="clear" w:color="auto" w:fill="auto"/>
            <w:vAlign w:val="bottom"/>
          </w:tcPr>
          <w:p w:rsidR="00B33704" w:rsidRPr="000C30A1" w:rsidP="00B33704">
            <w:pPr>
              <w:jc w:val="center"/>
              <w:rPr>
                <w:b/>
                <w:sz w:val="22"/>
                <w:szCs w:val="22"/>
              </w:rPr>
            </w:pPr>
            <w:r w:rsidRPr="000C30A1">
              <w:rPr>
                <w:b/>
                <w:sz w:val="22"/>
                <w:szCs w:val="22"/>
              </w:rPr>
              <w:t>121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B33704" w:rsidRPr="000C30A1" w:rsidP="00B33704">
            <w:pPr>
              <w:jc w:val="center"/>
              <w:rPr>
                <w:b/>
                <w:sz w:val="22"/>
                <w:szCs w:val="22"/>
              </w:rPr>
            </w:pPr>
            <w:r w:rsidRPr="000C30A1">
              <w:rPr>
                <w:b/>
                <w:sz w:val="22"/>
                <w:szCs w:val="22"/>
              </w:rPr>
              <w:t>104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bottom"/>
          </w:tcPr>
          <w:p w:rsidR="00B33704" w:rsidRPr="000C30A1" w:rsidP="00B33704">
            <w:pPr>
              <w:jc w:val="center"/>
              <w:rPr>
                <w:b/>
                <w:sz w:val="22"/>
                <w:szCs w:val="22"/>
              </w:rPr>
            </w:pPr>
            <w:r w:rsidRPr="000C30A1">
              <w:rPr>
                <w:b/>
                <w:sz w:val="22"/>
                <w:szCs w:val="22"/>
              </w:rPr>
              <w:t>128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bottom"/>
          </w:tcPr>
          <w:p w:rsidR="00B33704" w:rsidRPr="000C30A1" w:rsidP="00B33704">
            <w:pPr>
              <w:jc w:val="center"/>
              <w:rPr>
                <w:b/>
                <w:sz w:val="22"/>
                <w:szCs w:val="22"/>
              </w:rPr>
            </w:pPr>
            <w:r w:rsidRPr="000C30A1">
              <w:rPr>
                <w:b/>
                <w:sz w:val="22"/>
                <w:szCs w:val="22"/>
              </w:rPr>
              <w:t>151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bottom"/>
          </w:tcPr>
          <w:p w:rsidR="00B33704" w:rsidRPr="000C30A1" w:rsidP="00B33704">
            <w:pPr>
              <w:jc w:val="center"/>
              <w:rPr>
                <w:b/>
                <w:sz w:val="22"/>
                <w:szCs w:val="22"/>
              </w:rPr>
            </w:pPr>
            <w:r w:rsidRPr="000C30A1">
              <w:rPr>
                <w:b/>
                <w:sz w:val="22"/>
                <w:szCs w:val="22"/>
              </w:rPr>
              <w:t>94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B33704" w:rsidRPr="000C30A1" w:rsidP="00B33704">
            <w:pPr>
              <w:jc w:val="center"/>
              <w:rPr>
                <w:b/>
                <w:sz w:val="22"/>
                <w:szCs w:val="22"/>
              </w:rPr>
            </w:pPr>
            <w:r w:rsidRPr="000C30A1">
              <w:rPr>
                <w:b/>
                <w:sz w:val="22"/>
                <w:szCs w:val="22"/>
              </w:rPr>
              <w:t>115</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B33704" w:rsidRPr="000C30A1" w:rsidP="00B33704">
            <w:pPr>
              <w:jc w:val="center"/>
              <w:rPr>
                <w:b/>
                <w:sz w:val="22"/>
                <w:szCs w:val="22"/>
              </w:rPr>
            </w:pPr>
            <w:r w:rsidRPr="000C30A1">
              <w:rPr>
                <w:b/>
                <w:sz w:val="22"/>
                <w:szCs w:val="22"/>
              </w:rPr>
              <w:t>98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B33704" w:rsidRPr="000C30A1" w:rsidP="00B33704">
            <w:pPr>
              <w:jc w:val="center"/>
              <w:rPr>
                <w:b/>
                <w:sz w:val="22"/>
                <w:szCs w:val="22"/>
              </w:rPr>
            </w:pPr>
            <w:r w:rsidRPr="000C30A1">
              <w:rPr>
                <w:b/>
                <w:sz w:val="22"/>
                <w:szCs w:val="22"/>
              </w:rPr>
              <w:t>96</w:t>
            </w:r>
          </w:p>
        </w:tc>
        <w:tc>
          <w:tcPr>
            <w:tcW w:w="696" w:type="dxa"/>
            <w:tcBorders>
              <w:top w:val="single" w:sz="4" w:space="0" w:color="auto"/>
              <w:left w:val="single" w:sz="4" w:space="0" w:color="auto"/>
              <w:bottom w:val="single" w:sz="4" w:space="0" w:color="auto"/>
              <w:right w:val="single" w:sz="4" w:space="0" w:color="auto"/>
            </w:tcBorders>
          </w:tcPr>
          <w:p w:rsidR="00B33704" w:rsidRPr="000C30A1" w:rsidP="00B33704">
            <w:pPr>
              <w:jc w:val="center"/>
              <w:rPr>
                <w:b/>
                <w:sz w:val="22"/>
                <w:szCs w:val="22"/>
              </w:rPr>
            </w:pPr>
            <w:r w:rsidRPr="000C30A1">
              <w:rPr>
                <w:b/>
                <w:sz w:val="22"/>
                <w:szCs w:val="22"/>
              </w:rPr>
              <w:t>140</w:t>
            </w:r>
          </w:p>
        </w:tc>
      </w:tr>
    </w:tbl>
    <w:p w:rsidR="00887430" w:rsidRPr="000C30A1" w:rsidP="00C80A6F">
      <w:pPr>
        <w:jc w:val="both"/>
        <w:rPr>
          <w:sz w:val="24"/>
          <w:szCs w:val="24"/>
        </w:rPr>
      </w:pPr>
    </w:p>
    <w:p w:rsidR="00C80A6F" w:rsidRPr="000C30A1" w:rsidP="00C80A6F">
      <w:pPr>
        <w:jc w:val="both"/>
        <w:rPr>
          <w:sz w:val="24"/>
          <w:szCs w:val="24"/>
        </w:rPr>
      </w:pPr>
      <w:r w:rsidRPr="000C30A1">
        <w:rPr>
          <w:sz w:val="24"/>
          <w:szCs w:val="24"/>
        </w:rPr>
        <w:t>La data de 31.12.2020 se aflau în sistemul de protecți</w:t>
      </w:r>
      <w:r w:rsidR="004D38D9">
        <w:rPr>
          <w:sz w:val="24"/>
          <w:szCs w:val="24"/>
        </w:rPr>
        <w:t>e 1011</w:t>
      </w:r>
      <w:r w:rsidRPr="000C30A1">
        <w:rPr>
          <w:sz w:val="24"/>
          <w:szCs w:val="24"/>
        </w:rPr>
        <w:t xml:space="preserve"> copii/tineri care beneficiau de măsuri de tip familial (71%) şi 275 copii/tineri care beneficiau de măsuri de protecţie de tip rezidenţial în servicii din structura </w:t>
      </w:r>
      <w:r w:rsidRPr="000C30A1" w:rsidR="00406784">
        <w:rPr>
          <w:sz w:val="24"/>
          <w:szCs w:val="24"/>
          <w:lang w:val="en-US" w:eastAsia="en-US"/>
        </w:rPr>
        <w:t xml:space="preserve">DGASPC a Judeţului </w:t>
      </w:r>
      <w:r w:rsidRPr="000C30A1">
        <w:rPr>
          <w:sz w:val="24"/>
          <w:szCs w:val="24"/>
          <w:lang w:val="en-US" w:eastAsia="en-US"/>
        </w:rPr>
        <w:t>Suceava</w:t>
      </w:r>
      <w:r w:rsidRPr="000C30A1">
        <w:rPr>
          <w:sz w:val="24"/>
          <w:szCs w:val="24"/>
        </w:rPr>
        <w:t xml:space="preserve"> (19%) și 147 în servicii rezidențiale private (10 %).</w:t>
      </w:r>
    </w:p>
    <w:p w:rsidR="00C80A6F" w:rsidRPr="00DB3200" w:rsidP="00C80A6F">
      <w:pPr>
        <w:tabs>
          <w:tab w:val="left" w:pos="90"/>
        </w:tabs>
        <w:jc w:val="both"/>
        <w:rPr>
          <w:b/>
          <w:sz w:val="16"/>
          <w:szCs w:val="16"/>
        </w:rPr>
      </w:pPr>
    </w:p>
    <w:p w:rsidR="00244950" w:rsidRPr="000C30A1" w:rsidP="00C80A6F">
      <w:pPr>
        <w:tabs>
          <w:tab w:val="left" w:pos="90"/>
        </w:tabs>
        <w:jc w:val="both"/>
        <w:rPr>
          <w:b/>
          <w:sz w:val="24"/>
          <w:szCs w:val="24"/>
        </w:rPr>
      </w:pPr>
      <w:r w:rsidRPr="000C30A1">
        <w:rPr>
          <w:sz w:val="24"/>
          <w:szCs w:val="24"/>
          <w:u w:val="single"/>
        </w:rPr>
        <w:t>Ponderea copiilor din serviciile de tip familial</w:t>
      </w:r>
    </w:p>
    <w:p w:rsidR="00244950" w:rsidRPr="000C30A1" w:rsidP="00C80A6F">
      <w:pPr>
        <w:tabs>
          <w:tab w:val="left" w:pos="90"/>
        </w:tabs>
        <w:jc w:val="both"/>
        <w:rPr>
          <w:b/>
          <w:sz w:val="24"/>
          <w:szCs w:val="24"/>
        </w:rPr>
      </w:pPr>
      <w:r>
        <w:rPr>
          <w:noProof/>
          <w:lang w:val="en-US" w:eastAsia="en-US"/>
        </w:rPr>
        <w:pict>
          <v:shape id="Chart 6" o:spid="_x0000_i1033" type="#_x0000_t75" style="width:441.65pt;height:174.25pt;visibility:visible" stroked="f">
            <v:imagedata r:id="rId15" o:title=""/>
            <o:lock v:ext="edit" aspectratio="f"/>
          </v:shape>
        </w:pict>
      </w:r>
    </w:p>
    <w:p w:rsidR="00244950" w:rsidRPr="000C30A1" w:rsidP="00C80A6F">
      <w:pPr>
        <w:tabs>
          <w:tab w:val="left" w:pos="90"/>
        </w:tabs>
        <w:jc w:val="both"/>
        <w:rPr>
          <w:b/>
          <w:sz w:val="24"/>
          <w:szCs w:val="24"/>
        </w:rPr>
      </w:pPr>
    </w:p>
    <w:p w:rsidR="009A5418" w:rsidRPr="000C30A1" w:rsidP="009A5418">
      <w:pPr>
        <w:ind w:right="34" w:firstLine="720"/>
        <w:jc w:val="both"/>
        <w:rPr>
          <w:b/>
          <w:sz w:val="24"/>
          <w:szCs w:val="24"/>
          <w:u w:val="single"/>
        </w:rPr>
      </w:pPr>
      <w:r w:rsidRPr="000C30A1">
        <w:rPr>
          <w:b/>
          <w:sz w:val="24"/>
          <w:szCs w:val="24"/>
          <w:u w:val="single"/>
        </w:rPr>
        <w:t>Situația ieșirilor în servicii de tip familial anul 2020</w:t>
      </w:r>
    </w:p>
    <w:p w:rsidR="009A5418" w:rsidRPr="000C30A1" w:rsidP="009A5418">
      <w:pPr>
        <w:ind w:right="34"/>
        <w:jc w:val="both"/>
        <w:rPr>
          <w:b/>
          <w:sz w:val="16"/>
          <w:szCs w:val="16"/>
        </w:rPr>
      </w:pPr>
    </w:p>
    <w:p w:rsidR="009A5418" w:rsidRPr="000C30A1" w:rsidP="009A5418">
      <w:pPr>
        <w:ind w:left="33"/>
        <w:jc w:val="both"/>
        <w:rPr>
          <w:sz w:val="16"/>
          <w:szCs w:val="16"/>
        </w:rPr>
      </w:pPr>
    </w:p>
    <w:tbl>
      <w:tblPr>
        <w:tblStyle w:val="TableNormal"/>
        <w:tblW w:w="10450" w:type="dxa"/>
        <w:tblInd w:w="-1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843"/>
        <w:gridCol w:w="1134"/>
        <w:gridCol w:w="850"/>
        <w:gridCol w:w="567"/>
        <w:gridCol w:w="1560"/>
        <w:gridCol w:w="1418"/>
        <w:gridCol w:w="2267"/>
        <w:gridCol w:w="811"/>
      </w:tblGrid>
      <w:tr w:rsidTr="006C47AB">
        <w:tblPrEx>
          <w:tblW w:w="10450" w:type="dxa"/>
          <w:tblInd w:w="-1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Ex>
        <w:trPr>
          <w:trHeight w:val="255"/>
        </w:trPr>
        <w:tc>
          <w:tcPr>
            <w:tcW w:w="1843" w:type="dxa"/>
            <w:shd w:val="clear" w:color="auto" w:fill="BFBFBF"/>
            <w:tcMar>
              <w:top w:w="30" w:type="dxa"/>
              <w:left w:w="30" w:type="dxa"/>
              <w:bottom w:w="0" w:type="dxa"/>
              <w:right w:w="30" w:type="dxa"/>
            </w:tcMar>
            <w:vAlign w:val="center"/>
          </w:tcPr>
          <w:p w:rsidR="009A5418" w:rsidRPr="000C30A1" w:rsidP="00334E8A">
            <w:pPr>
              <w:jc w:val="center"/>
              <w:rPr>
                <w:b/>
                <w:lang w:val="fr-FR"/>
              </w:rPr>
            </w:pPr>
          </w:p>
        </w:tc>
        <w:tc>
          <w:tcPr>
            <w:tcW w:w="1134" w:type="dxa"/>
            <w:shd w:val="clear" w:color="auto" w:fill="BFBFBF"/>
            <w:vAlign w:val="center"/>
          </w:tcPr>
          <w:p w:rsidR="009A5418" w:rsidRPr="000C30A1" w:rsidP="00334E8A">
            <w:pPr>
              <w:jc w:val="center"/>
              <w:rPr>
                <w:b/>
              </w:rPr>
            </w:pPr>
            <w:r w:rsidRPr="000C30A1">
              <w:rPr>
                <w:b/>
              </w:rPr>
              <w:t>Reintegrări în familie</w:t>
            </w:r>
          </w:p>
        </w:tc>
        <w:tc>
          <w:tcPr>
            <w:tcW w:w="850" w:type="dxa"/>
            <w:shd w:val="clear" w:color="auto" w:fill="BFBFBF"/>
            <w:vAlign w:val="center"/>
          </w:tcPr>
          <w:p w:rsidR="009A5418" w:rsidRPr="000C30A1" w:rsidP="00334E8A">
            <w:pPr>
              <w:jc w:val="center"/>
              <w:rPr>
                <w:b/>
              </w:rPr>
            </w:pPr>
            <w:r w:rsidRPr="000C30A1">
              <w:rPr>
                <w:b/>
              </w:rPr>
              <w:t>Prin ef</w:t>
            </w:r>
            <w:r w:rsidRPr="000C30A1">
              <w:rPr>
                <w:b/>
              </w:rPr>
              <w:t>ectul legii (18 ani)</w:t>
            </w:r>
          </w:p>
        </w:tc>
        <w:tc>
          <w:tcPr>
            <w:tcW w:w="567" w:type="dxa"/>
            <w:shd w:val="clear" w:color="auto" w:fill="BFBFBF"/>
            <w:vAlign w:val="center"/>
          </w:tcPr>
          <w:p w:rsidR="009A5418" w:rsidRPr="000C30A1" w:rsidP="00334E8A">
            <w:pPr>
              <w:jc w:val="center"/>
              <w:rPr>
                <w:b/>
              </w:rPr>
            </w:pPr>
            <w:r w:rsidRPr="000C30A1">
              <w:rPr>
                <w:b/>
              </w:rPr>
              <w:t>La cerere</w:t>
            </w:r>
          </w:p>
        </w:tc>
        <w:tc>
          <w:tcPr>
            <w:tcW w:w="1560" w:type="dxa"/>
            <w:shd w:val="clear" w:color="auto" w:fill="BFBFBF"/>
            <w:vAlign w:val="center"/>
          </w:tcPr>
          <w:p w:rsidR="009A5418" w:rsidRPr="000C30A1" w:rsidP="00334E8A">
            <w:pPr>
              <w:jc w:val="center"/>
              <w:rPr>
                <w:b/>
              </w:rPr>
            </w:pPr>
            <w:r w:rsidRPr="000C30A1">
              <w:rPr>
                <w:b/>
              </w:rPr>
              <w:t>Ieșiri prin transfer în altă măsură de protecție</w:t>
            </w:r>
          </w:p>
        </w:tc>
        <w:tc>
          <w:tcPr>
            <w:tcW w:w="1418" w:type="dxa"/>
            <w:shd w:val="clear" w:color="auto" w:fill="BFBFBF"/>
            <w:vAlign w:val="center"/>
          </w:tcPr>
          <w:p w:rsidR="009A5418" w:rsidRPr="000C30A1" w:rsidP="00334E8A">
            <w:pPr>
              <w:jc w:val="center"/>
              <w:rPr>
                <w:b/>
              </w:rPr>
            </w:pPr>
            <w:r w:rsidRPr="000C30A1">
              <w:rPr>
                <w:b/>
              </w:rPr>
              <w:t>Încredințare în vederea adopției/adopție</w:t>
            </w:r>
          </w:p>
        </w:tc>
        <w:tc>
          <w:tcPr>
            <w:tcW w:w="2267" w:type="dxa"/>
            <w:shd w:val="clear" w:color="auto" w:fill="BFBFBF"/>
            <w:vAlign w:val="center"/>
          </w:tcPr>
          <w:p w:rsidR="009A5418" w:rsidRPr="000C30A1" w:rsidP="00334E8A">
            <w:pPr>
              <w:jc w:val="center"/>
              <w:rPr>
                <w:b/>
              </w:rPr>
            </w:pPr>
            <w:r w:rsidRPr="000C30A1">
              <w:rPr>
                <w:b/>
              </w:rPr>
              <w:t>Altele</w:t>
            </w:r>
          </w:p>
          <w:p w:rsidR="009A5418" w:rsidRPr="000C30A1" w:rsidP="004267E1">
            <w:pPr>
              <w:jc w:val="center"/>
              <w:rPr>
                <w:b/>
              </w:rPr>
            </w:pPr>
            <w:r w:rsidRPr="000C30A1">
              <w:rPr>
                <w:b/>
              </w:rPr>
              <w:t xml:space="preserve">Transfer alte județe, deces, transfer centre </w:t>
            </w:r>
            <w:r w:rsidRPr="000C30A1" w:rsidR="004267E1">
              <w:rPr>
                <w:b/>
              </w:rPr>
              <w:t>persoane</w:t>
            </w:r>
            <w:r w:rsidRPr="000C30A1">
              <w:rPr>
                <w:b/>
              </w:rPr>
              <w:t xml:space="preserve"> adulte</w:t>
            </w:r>
          </w:p>
        </w:tc>
        <w:tc>
          <w:tcPr>
            <w:tcW w:w="811" w:type="dxa"/>
            <w:shd w:val="clear" w:color="auto" w:fill="BFBFBF"/>
            <w:vAlign w:val="center"/>
          </w:tcPr>
          <w:p w:rsidR="009A5418" w:rsidRPr="000C30A1" w:rsidP="00334E8A">
            <w:pPr>
              <w:jc w:val="center"/>
              <w:rPr>
                <w:b/>
              </w:rPr>
            </w:pPr>
            <w:r w:rsidRPr="000C30A1">
              <w:rPr>
                <w:b/>
              </w:rPr>
              <w:t>TOTAL</w:t>
            </w:r>
          </w:p>
        </w:tc>
      </w:tr>
      <w:tr w:rsidTr="006C47AB">
        <w:tblPrEx>
          <w:tblW w:w="10450" w:type="dxa"/>
          <w:tblInd w:w="-112" w:type="dxa"/>
          <w:tblLayout w:type="fixed"/>
          <w:tblCellMar>
            <w:left w:w="0" w:type="dxa"/>
            <w:right w:w="0" w:type="dxa"/>
          </w:tblCellMar>
          <w:tblLook w:val="0000"/>
        </w:tblPrEx>
        <w:trPr>
          <w:trHeight w:val="255"/>
        </w:trPr>
        <w:tc>
          <w:tcPr>
            <w:tcW w:w="1843" w:type="dxa"/>
            <w:tcMar>
              <w:top w:w="30" w:type="dxa"/>
              <w:left w:w="30" w:type="dxa"/>
              <w:bottom w:w="0" w:type="dxa"/>
              <w:right w:w="30" w:type="dxa"/>
            </w:tcMar>
          </w:tcPr>
          <w:p w:rsidR="009A5418" w:rsidRPr="000C30A1" w:rsidP="00334E8A">
            <w:pPr>
              <w:rPr>
                <w:b/>
                <w:lang w:val="fr-FR"/>
              </w:rPr>
            </w:pPr>
            <w:r w:rsidRPr="000C30A1">
              <w:rPr>
                <w:b/>
                <w:lang w:val="fr-FR"/>
              </w:rPr>
              <w:t>Din plasament la asistenți maternali profesioniști</w:t>
            </w:r>
          </w:p>
        </w:tc>
        <w:tc>
          <w:tcPr>
            <w:tcW w:w="1134" w:type="dxa"/>
            <w:vAlign w:val="center"/>
          </w:tcPr>
          <w:p w:rsidR="009A5418" w:rsidRPr="000C30A1" w:rsidP="00334E8A">
            <w:pPr>
              <w:jc w:val="center"/>
            </w:pPr>
            <w:r w:rsidRPr="000C30A1">
              <w:t>16</w:t>
            </w:r>
          </w:p>
        </w:tc>
        <w:tc>
          <w:tcPr>
            <w:tcW w:w="850" w:type="dxa"/>
            <w:vAlign w:val="center"/>
          </w:tcPr>
          <w:p w:rsidR="009A5418" w:rsidRPr="000C30A1" w:rsidP="00334E8A">
            <w:pPr>
              <w:jc w:val="center"/>
            </w:pPr>
          </w:p>
        </w:tc>
        <w:tc>
          <w:tcPr>
            <w:tcW w:w="567" w:type="dxa"/>
            <w:vAlign w:val="center"/>
          </w:tcPr>
          <w:p w:rsidR="009A5418" w:rsidRPr="000C30A1" w:rsidP="00334E8A">
            <w:pPr>
              <w:jc w:val="center"/>
            </w:pPr>
            <w:r w:rsidRPr="000C30A1">
              <w:t>28</w:t>
            </w:r>
          </w:p>
        </w:tc>
        <w:tc>
          <w:tcPr>
            <w:tcW w:w="1560" w:type="dxa"/>
            <w:vAlign w:val="center"/>
          </w:tcPr>
          <w:p w:rsidR="009A5418" w:rsidRPr="000C30A1" w:rsidP="00334E8A">
            <w:pPr>
              <w:jc w:val="center"/>
            </w:pPr>
            <w:r w:rsidRPr="000C30A1">
              <w:t>8</w:t>
            </w:r>
          </w:p>
        </w:tc>
        <w:tc>
          <w:tcPr>
            <w:tcW w:w="1418" w:type="dxa"/>
            <w:vAlign w:val="center"/>
          </w:tcPr>
          <w:p w:rsidR="009A5418" w:rsidRPr="000C30A1" w:rsidP="00334E8A">
            <w:pPr>
              <w:jc w:val="center"/>
            </w:pPr>
            <w:r w:rsidRPr="000C30A1">
              <w:t>36</w:t>
            </w:r>
          </w:p>
        </w:tc>
        <w:tc>
          <w:tcPr>
            <w:tcW w:w="2267" w:type="dxa"/>
            <w:vAlign w:val="center"/>
          </w:tcPr>
          <w:p w:rsidR="009A5418" w:rsidRPr="000C30A1" w:rsidP="00334E8A">
            <w:pPr>
              <w:jc w:val="center"/>
            </w:pPr>
            <w:r w:rsidRPr="000C30A1">
              <w:t>7</w:t>
            </w:r>
          </w:p>
        </w:tc>
        <w:tc>
          <w:tcPr>
            <w:tcW w:w="811" w:type="dxa"/>
            <w:shd w:val="clear" w:color="auto" w:fill="BFBFBF"/>
            <w:vAlign w:val="center"/>
          </w:tcPr>
          <w:p w:rsidR="009A5418" w:rsidRPr="000C30A1" w:rsidP="00334E8A">
            <w:pPr>
              <w:jc w:val="center"/>
              <w:rPr>
                <w:b/>
              </w:rPr>
            </w:pPr>
            <w:r w:rsidRPr="000C30A1">
              <w:rPr>
                <w:b/>
              </w:rPr>
              <w:t>95</w:t>
            </w:r>
          </w:p>
        </w:tc>
      </w:tr>
      <w:tr w:rsidTr="006C47AB">
        <w:tblPrEx>
          <w:tblW w:w="10450" w:type="dxa"/>
          <w:tblInd w:w="-112" w:type="dxa"/>
          <w:tblLayout w:type="fixed"/>
          <w:tblCellMar>
            <w:left w:w="0" w:type="dxa"/>
            <w:right w:w="0" w:type="dxa"/>
          </w:tblCellMar>
          <w:tblLook w:val="0000"/>
        </w:tblPrEx>
        <w:trPr>
          <w:trHeight w:val="255"/>
        </w:trPr>
        <w:tc>
          <w:tcPr>
            <w:tcW w:w="1843" w:type="dxa"/>
            <w:tcMar>
              <w:top w:w="30" w:type="dxa"/>
              <w:left w:w="30" w:type="dxa"/>
              <w:bottom w:w="0" w:type="dxa"/>
              <w:right w:w="30" w:type="dxa"/>
            </w:tcMar>
          </w:tcPr>
          <w:p w:rsidR="009A5418" w:rsidRPr="000C30A1" w:rsidP="00334E8A">
            <w:pPr>
              <w:rPr>
                <w:b/>
                <w:lang w:val="fr-FR"/>
              </w:rPr>
            </w:pPr>
            <w:r w:rsidRPr="000C30A1">
              <w:rPr>
                <w:b/>
                <w:lang w:val="fr-FR"/>
              </w:rPr>
              <w:t>Din plasament în familia lărgită</w:t>
            </w:r>
          </w:p>
        </w:tc>
        <w:tc>
          <w:tcPr>
            <w:tcW w:w="1134" w:type="dxa"/>
            <w:vAlign w:val="center"/>
          </w:tcPr>
          <w:p w:rsidR="009A5418" w:rsidRPr="000C30A1" w:rsidP="00334E8A">
            <w:pPr>
              <w:jc w:val="center"/>
            </w:pPr>
            <w:r w:rsidRPr="000C30A1">
              <w:t>16</w:t>
            </w:r>
          </w:p>
        </w:tc>
        <w:tc>
          <w:tcPr>
            <w:tcW w:w="850" w:type="dxa"/>
            <w:vAlign w:val="center"/>
          </w:tcPr>
          <w:p w:rsidR="009A5418" w:rsidRPr="000C30A1" w:rsidP="00334E8A">
            <w:pPr>
              <w:jc w:val="center"/>
            </w:pPr>
            <w:r w:rsidRPr="000C30A1">
              <w:t>4</w:t>
            </w:r>
          </w:p>
        </w:tc>
        <w:tc>
          <w:tcPr>
            <w:tcW w:w="567" w:type="dxa"/>
            <w:vAlign w:val="center"/>
          </w:tcPr>
          <w:p w:rsidR="009A5418" w:rsidRPr="000C30A1" w:rsidP="00334E8A">
            <w:pPr>
              <w:jc w:val="center"/>
            </w:pPr>
            <w:r w:rsidRPr="000C30A1">
              <w:t>27</w:t>
            </w:r>
          </w:p>
        </w:tc>
        <w:tc>
          <w:tcPr>
            <w:tcW w:w="1560" w:type="dxa"/>
            <w:vAlign w:val="center"/>
          </w:tcPr>
          <w:p w:rsidR="009A5418" w:rsidRPr="000C30A1" w:rsidP="00334E8A">
            <w:pPr>
              <w:jc w:val="center"/>
            </w:pPr>
            <w:r w:rsidRPr="000C30A1">
              <w:t>1</w:t>
            </w:r>
          </w:p>
        </w:tc>
        <w:tc>
          <w:tcPr>
            <w:tcW w:w="1418" w:type="dxa"/>
            <w:vAlign w:val="center"/>
          </w:tcPr>
          <w:p w:rsidR="009A5418" w:rsidRPr="000C30A1" w:rsidP="00334E8A">
            <w:pPr>
              <w:jc w:val="center"/>
            </w:pPr>
            <w:r w:rsidRPr="000C30A1">
              <w:t>1</w:t>
            </w:r>
          </w:p>
        </w:tc>
        <w:tc>
          <w:tcPr>
            <w:tcW w:w="2267" w:type="dxa"/>
            <w:vAlign w:val="center"/>
          </w:tcPr>
          <w:p w:rsidR="009A5418" w:rsidRPr="000C30A1" w:rsidP="00334E8A">
            <w:pPr>
              <w:jc w:val="center"/>
            </w:pPr>
          </w:p>
        </w:tc>
        <w:tc>
          <w:tcPr>
            <w:tcW w:w="811" w:type="dxa"/>
            <w:shd w:val="clear" w:color="auto" w:fill="BFBFBF"/>
            <w:vAlign w:val="center"/>
          </w:tcPr>
          <w:p w:rsidR="009A5418" w:rsidRPr="000C30A1" w:rsidP="00334E8A">
            <w:pPr>
              <w:jc w:val="center"/>
              <w:rPr>
                <w:b/>
              </w:rPr>
            </w:pPr>
            <w:r w:rsidRPr="000C30A1">
              <w:rPr>
                <w:b/>
              </w:rPr>
              <w:t>49</w:t>
            </w:r>
          </w:p>
        </w:tc>
      </w:tr>
      <w:tr w:rsidTr="006C47AB">
        <w:tblPrEx>
          <w:tblW w:w="10450" w:type="dxa"/>
          <w:tblInd w:w="-112" w:type="dxa"/>
          <w:tblLayout w:type="fixed"/>
          <w:tblCellMar>
            <w:left w:w="0" w:type="dxa"/>
            <w:right w:w="0" w:type="dxa"/>
          </w:tblCellMar>
          <w:tblLook w:val="0000"/>
        </w:tblPrEx>
        <w:trPr>
          <w:trHeight w:val="255"/>
        </w:trPr>
        <w:tc>
          <w:tcPr>
            <w:tcW w:w="1843" w:type="dxa"/>
            <w:tcMar>
              <w:top w:w="30" w:type="dxa"/>
              <w:left w:w="30" w:type="dxa"/>
              <w:bottom w:w="0" w:type="dxa"/>
              <w:right w:w="30" w:type="dxa"/>
            </w:tcMar>
          </w:tcPr>
          <w:p w:rsidR="009A5418" w:rsidRPr="000C30A1" w:rsidP="00334E8A">
            <w:pPr>
              <w:rPr>
                <w:b/>
                <w:lang w:val="fr-FR"/>
              </w:rPr>
            </w:pPr>
            <w:r w:rsidRPr="000C30A1">
              <w:rPr>
                <w:b/>
                <w:lang w:val="fr-FR"/>
              </w:rPr>
              <w:t>Din plasament la familii/persoane fără grad de rudenie</w:t>
            </w:r>
          </w:p>
        </w:tc>
        <w:tc>
          <w:tcPr>
            <w:tcW w:w="1134" w:type="dxa"/>
            <w:vAlign w:val="center"/>
          </w:tcPr>
          <w:p w:rsidR="009A5418" w:rsidRPr="000C30A1" w:rsidP="00334E8A">
            <w:pPr>
              <w:jc w:val="center"/>
            </w:pPr>
            <w:r w:rsidRPr="000C30A1">
              <w:t>2</w:t>
            </w:r>
          </w:p>
        </w:tc>
        <w:tc>
          <w:tcPr>
            <w:tcW w:w="850" w:type="dxa"/>
            <w:vAlign w:val="center"/>
          </w:tcPr>
          <w:p w:rsidR="009A5418" w:rsidRPr="000C30A1" w:rsidP="00334E8A">
            <w:pPr>
              <w:jc w:val="center"/>
            </w:pPr>
          </w:p>
        </w:tc>
        <w:tc>
          <w:tcPr>
            <w:tcW w:w="567" w:type="dxa"/>
            <w:vAlign w:val="center"/>
          </w:tcPr>
          <w:p w:rsidR="009A5418" w:rsidRPr="000C30A1" w:rsidP="00334E8A">
            <w:pPr>
              <w:jc w:val="center"/>
            </w:pPr>
            <w:r w:rsidRPr="000C30A1">
              <w:t>4</w:t>
            </w:r>
          </w:p>
        </w:tc>
        <w:tc>
          <w:tcPr>
            <w:tcW w:w="1560" w:type="dxa"/>
            <w:vAlign w:val="center"/>
          </w:tcPr>
          <w:p w:rsidR="009A5418" w:rsidRPr="000C30A1" w:rsidP="00334E8A">
            <w:pPr>
              <w:jc w:val="center"/>
            </w:pPr>
            <w:r w:rsidRPr="000C30A1">
              <w:t>2</w:t>
            </w:r>
          </w:p>
        </w:tc>
        <w:tc>
          <w:tcPr>
            <w:tcW w:w="1418" w:type="dxa"/>
            <w:vAlign w:val="center"/>
          </w:tcPr>
          <w:p w:rsidR="009A5418" w:rsidRPr="000C30A1" w:rsidP="00334E8A">
            <w:pPr>
              <w:jc w:val="center"/>
            </w:pPr>
            <w:r w:rsidRPr="000C30A1">
              <w:t>2</w:t>
            </w:r>
          </w:p>
        </w:tc>
        <w:tc>
          <w:tcPr>
            <w:tcW w:w="2267" w:type="dxa"/>
            <w:vAlign w:val="center"/>
          </w:tcPr>
          <w:p w:rsidR="009A5418" w:rsidRPr="000C30A1" w:rsidP="00334E8A">
            <w:pPr>
              <w:jc w:val="center"/>
            </w:pPr>
          </w:p>
        </w:tc>
        <w:tc>
          <w:tcPr>
            <w:tcW w:w="811" w:type="dxa"/>
            <w:shd w:val="clear" w:color="auto" w:fill="BFBFBF"/>
            <w:vAlign w:val="center"/>
          </w:tcPr>
          <w:p w:rsidR="009A5418" w:rsidRPr="000C30A1" w:rsidP="00334E8A">
            <w:pPr>
              <w:jc w:val="center"/>
              <w:rPr>
                <w:b/>
              </w:rPr>
            </w:pPr>
            <w:r w:rsidRPr="000C30A1">
              <w:rPr>
                <w:b/>
              </w:rPr>
              <w:t>10</w:t>
            </w:r>
          </w:p>
        </w:tc>
      </w:tr>
      <w:tr w:rsidTr="006C47AB">
        <w:tblPrEx>
          <w:tblW w:w="10450" w:type="dxa"/>
          <w:tblInd w:w="-112" w:type="dxa"/>
          <w:tblLayout w:type="fixed"/>
          <w:tblCellMar>
            <w:left w:w="0" w:type="dxa"/>
            <w:right w:w="0" w:type="dxa"/>
          </w:tblCellMar>
          <w:tblLook w:val="0000"/>
        </w:tblPrEx>
        <w:trPr>
          <w:trHeight w:val="255"/>
        </w:trPr>
        <w:tc>
          <w:tcPr>
            <w:tcW w:w="1843" w:type="dxa"/>
            <w:shd w:val="clear" w:color="auto" w:fill="BFBFBF"/>
            <w:tcMar>
              <w:top w:w="30" w:type="dxa"/>
              <w:left w:w="30" w:type="dxa"/>
              <w:bottom w:w="0" w:type="dxa"/>
              <w:right w:w="30" w:type="dxa"/>
            </w:tcMar>
          </w:tcPr>
          <w:p w:rsidR="009A5418" w:rsidRPr="000C30A1" w:rsidP="00334E8A">
            <w:pPr>
              <w:rPr>
                <w:b/>
                <w:lang w:val="fr-FR"/>
              </w:rPr>
            </w:pPr>
            <w:r w:rsidRPr="000C30A1">
              <w:rPr>
                <w:b/>
                <w:lang w:val="fr-FR"/>
              </w:rPr>
              <w:t>TOTAL</w:t>
            </w:r>
          </w:p>
        </w:tc>
        <w:tc>
          <w:tcPr>
            <w:tcW w:w="1134" w:type="dxa"/>
            <w:shd w:val="clear" w:color="auto" w:fill="BFBFBF"/>
            <w:vAlign w:val="center"/>
          </w:tcPr>
          <w:p w:rsidR="009A5418" w:rsidRPr="000C30A1" w:rsidP="00334E8A">
            <w:pPr>
              <w:jc w:val="center"/>
              <w:rPr>
                <w:b/>
              </w:rPr>
            </w:pPr>
            <w:r w:rsidRPr="000C30A1">
              <w:rPr>
                <w:b/>
              </w:rPr>
              <w:t>34</w:t>
            </w:r>
          </w:p>
        </w:tc>
        <w:tc>
          <w:tcPr>
            <w:tcW w:w="850" w:type="dxa"/>
            <w:shd w:val="clear" w:color="auto" w:fill="BFBFBF"/>
            <w:vAlign w:val="center"/>
          </w:tcPr>
          <w:p w:rsidR="009A5418" w:rsidRPr="000C30A1" w:rsidP="00334E8A">
            <w:pPr>
              <w:jc w:val="center"/>
              <w:rPr>
                <w:b/>
              </w:rPr>
            </w:pPr>
            <w:r w:rsidRPr="000C30A1">
              <w:rPr>
                <w:b/>
              </w:rPr>
              <w:t>4</w:t>
            </w:r>
          </w:p>
        </w:tc>
        <w:tc>
          <w:tcPr>
            <w:tcW w:w="567" w:type="dxa"/>
            <w:shd w:val="clear" w:color="auto" w:fill="BFBFBF"/>
            <w:vAlign w:val="center"/>
          </w:tcPr>
          <w:p w:rsidR="009A5418" w:rsidRPr="000C30A1" w:rsidP="00334E8A">
            <w:pPr>
              <w:jc w:val="center"/>
              <w:rPr>
                <w:b/>
              </w:rPr>
            </w:pPr>
            <w:r w:rsidRPr="000C30A1">
              <w:rPr>
                <w:b/>
              </w:rPr>
              <w:t>59</w:t>
            </w:r>
          </w:p>
        </w:tc>
        <w:tc>
          <w:tcPr>
            <w:tcW w:w="1560" w:type="dxa"/>
            <w:shd w:val="clear" w:color="auto" w:fill="BFBFBF"/>
            <w:vAlign w:val="center"/>
          </w:tcPr>
          <w:p w:rsidR="009A5418" w:rsidRPr="000C30A1" w:rsidP="00334E8A">
            <w:pPr>
              <w:jc w:val="center"/>
              <w:rPr>
                <w:b/>
              </w:rPr>
            </w:pPr>
            <w:r w:rsidRPr="000C30A1">
              <w:rPr>
                <w:b/>
              </w:rPr>
              <w:t>11</w:t>
            </w:r>
          </w:p>
        </w:tc>
        <w:tc>
          <w:tcPr>
            <w:tcW w:w="1418" w:type="dxa"/>
            <w:shd w:val="clear" w:color="auto" w:fill="BFBFBF"/>
            <w:vAlign w:val="center"/>
          </w:tcPr>
          <w:p w:rsidR="009A5418" w:rsidRPr="000C30A1" w:rsidP="00334E8A">
            <w:pPr>
              <w:jc w:val="center"/>
              <w:rPr>
                <w:b/>
              </w:rPr>
            </w:pPr>
            <w:r w:rsidRPr="000C30A1">
              <w:rPr>
                <w:b/>
              </w:rPr>
              <w:t>39</w:t>
            </w:r>
          </w:p>
        </w:tc>
        <w:tc>
          <w:tcPr>
            <w:tcW w:w="2267" w:type="dxa"/>
            <w:shd w:val="clear" w:color="auto" w:fill="BFBFBF"/>
            <w:vAlign w:val="center"/>
          </w:tcPr>
          <w:p w:rsidR="009A5418" w:rsidRPr="000C30A1" w:rsidP="00334E8A">
            <w:pPr>
              <w:jc w:val="center"/>
              <w:rPr>
                <w:b/>
              </w:rPr>
            </w:pPr>
            <w:r w:rsidRPr="000C30A1">
              <w:rPr>
                <w:b/>
              </w:rPr>
              <w:t>7</w:t>
            </w:r>
          </w:p>
        </w:tc>
        <w:tc>
          <w:tcPr>
            <w:tcW w:w="811" w:type="dxa"/>
            <w:shd w:val="clear" w:color="auto" w:fill="BFBFBF"/>
            <w:vAlign w:val="center"/>
          </w:tcPr>
          <w:p w:rsidR="009A5418" w:rsidRPr="000C30A1" w:rsidP="00334E8A">
            <w:pPr>
              <w:jc w:val="center"/>
              <w:rPr>
                <w:b/>
              </w:rPr>
            </w:pPr>
            <w:r w:rsidRPr="000C30A1">
              <w:rPr>
                <w:b/>
              </w:rPr>
              <w:t>154</w:t>
            </w:r>
          </w:p>
        </w:tc>
      </w:tr>
    </w:tbl>
    <w:p w:rsidR="009A5418" w:rsidRPr="000C30A1" w:rsidP="009A5418">
      <w:pPr>
        <w:ind w:left="33"/>
        <w:jc w:val="both"/>
        <w:rPr>
          <w:sz w:val="24"/>
          <w:szCs w:val="24"/>
        </w:rPr>
      </w:pPr>
      <w:r w:rsidRPr="000C30A1">
        <w:rPr>
          <w:sz w:val="24"/>
          <w:szCs w:val="24"/>
        </w:rPr>
        <w:t xml:space="preserve"> </w:t>
      </w:r>
    </w:p>
    <w:p w:rsidR="009A5418" w:rsidRPr="000C30A1" w:rsidP="009A5418">
      <w:pPr>
        <w:ind w:left="33"/>
        <w:jc w:val="both"/>
        <w:rPr>
          <w:sz w:val="24"/>
          <w:szCs w:val="24"/>
          <w:u w:val="single"/>
        </w:rPr>
      </w:pPr>
      <w:r w:rsidRPr="000C30A1">
        <w:rPr>
          <w:sz w:val="24"/>
          <w:szCs w:val="24"/>
          <w:u w:val="single"/>
        </w:rPr>
        <w:t xml:space="preserve">Dinamica ieșirilor din serviciile de tip familial </w:t>
      </w:r>
    </w:p>
    <w:p w:rsidR="009A5418" w:rsidRPr="000C30A1" w:rsidP="009A5418">
      <w:pPr>
        <w:ind w:left="33"/>
        <w:jc w:val="both"/>
        <w:rPr>
          <w:sz w:val="24"/>
          <w:szCs w:val="24"/>
          <w:u w:val="single"/>
        </w:rPr>
      </w:pPr>
      <w:r w:rsidRPr="000C30A1">
        <w:rPr>
          <w:sz w:val="24"/>
          <w:szCs w:val="24"/>
          <w:u w:val="single"/>
        </w:rPr>
        <w:t xml:space="preserve">(asistență maternală, familia lărgită, familii/persoane fără grad de rudenie) – </w:t>
      </w:r>
    </w:p>
    <w:p w:rsidR="009A5418" w:rsidRPr="000C30A1" w:rsidP="009A5418">
      <w:pPr>
        <w:ind w:left="360"/>
        <w:rPr>
          <w:sz w:val="24"/>
          <w:szCs w:val="24"/>
          <w:u w:val="single"/>
        </w:rPr>
      </w:pPr>
    </w:p>
    <w:tbl>
      <w:tblPr>
        <w:tblStyle w:val="TableNormal"/>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9"/>
        <w:gridCol w:w="1303"/>
        <w:gridCol w:w="1134"/>
        <w:gridCol w:w="1984"/>
        <w:gridCol w:w="1418"/>
        <w:gridCol w:w="1134"/>
        <w:gridCol w:w="850"/>
        <w:gridCol w:w="993"/>
      </w:tblGrid>
      <w:tr w:rsidTr="00334E8A">
        <w:tblPrEx>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1249" w:type="dxa"/>
            <w:shd w:val="clear" w:color="auto" w:fill="BFBFBF"/>
          </w:tcPr>
          <w:p w:rsidR="009A5418" w:rsidRPr="000C30A1" w:rsidP="00334E8A">
            <w:pPr>
              <w:jc w:val="center"/>
              <w:rPr>
                <w:b/>
                <w:bCs/>
                <w:sz w:val="22"/>
                <w:szCs w:val="22"/>
              </w:rPr>
            </w:pPr>
            <w:r w:rsidRPr="000C30A1">
              <w:rPr>
                <w:b/>
                <w:bCs/>
                <w:sz w:val="22"/>
                <w:szCs w:val="22"/>
              </w:rPr>
              <w:t>Anul</w:t>
            </w:r>
          </w:p>
        </w:tc>
        <w:tc>
          <w:tcPr>
            <w:tcW w:w="1303" w:type="dxa"/>
            <w:shd w:val="clear" w:color="auto" w:fill="BFBFBF"/>
          </w:tcPr>
          <w:p w:rsidR="009A5418" w:rsidRPr="000C30A1" w:rsidP="00334E8A">
            <w:pPr>
              <w:ind w:right="-108"/>
              <w:jc w:val="center"/>
              <w:rPr>
                <w:b/>
                <w:bCs/>
                <w:sz w:val="22"/>
                <w:szCs w:val="22"/>
              </w:rPr>
            </w:pPr>
            <w:r w:rsidRPr="000C30A1">
              <w:rPr>
                <w:b/>
                <w:bCs/>
                <w:sz w:val="22"/>
                <w:szCs w:val="22"/>
              </w:rPr>
              <w:t>Reintegrări în familie</w:t>
            </w:r>
          </w:p>
        </w:tc>
        <w:tc>
          <w:tcPr>
            <w:tcW w:w="1134" w:type="dxa"/>
            <w:shd w:val="clear" w:color="auto" w:fill="BFBFBF"/>
          </w:tcPr>
          <w:p w:rsidR="009A5418" w:rsidRPr="000C30A1" w:rsidP="00334E8A">
            <w:pPr>
              <w:jc w:val="center"/>
              <w:rPr>
                <w:b/>
                <w:bCs/>
                <w:sz w:val="22"/>
                <w:szCs w:val="22"/>
              </w:rPr>
            </w:pPr>
            <w:r w:rsidRPr="000C30A1">
              <w:rPr>
                <w:b/>
                <w:bCs/>
                <w:sz w:val="22"/>
                <w:szCs w:val="22"/>
              </w:rPr>
              <w:t>Revocări la cerere</w:t>
            </w:r>
          </w:p>
        </w:tc>
        <w:tc>
          <w:tcPr>
            <w:tcW w:w="1984" w:type="dxa"/>
            <w:shd w:val="clear" w:color="auto" w:fill="BFBFBF"/>
          </w:tcPr>
          <w:p w:rsidR="009A5418" w:rsidRPr="000C30A1" w:rsidP="00334E8A">
            <w:pPr>
              <w:jc w:val="center"/>
              <w:rPr>
                <w:b/>
                <w:bCs/>
                <w:sz w:val="22"/>
                <w:szCs w:val="22"/>
              </w:rPr>
            </w:pPr>
            <w:r w:rsidRPr="000C30A1">
              <w:rPr>
                <w:b/>
                <w:bCs/>
                <w:sz w:val="22"/>
                <w:szCs w:val="22"/>
              </w:rPr>
              <w:t>Revocări conf.legii (18 ani, nu mai urmează școala)</w:t>
            </w:r>
          </w:p>
        </w:tc>
        <w:tc>
          <w:tcPr>
            <w:tcW w:w="1418" w:type="dxa"/>
            <w:shd w:val="clear" w:color="auto" w:fill="BFBFBF"/>
          </w:tcPr>
          <w:p w:rsidR="009A5418" w:rsidRPr="000C30A1" w:rsidP="00334E8A">
            <w:pPr>
              <w:jc w:val="center"/>
              <w:rPr>
                <w:b/>
                <w:bCs/>
                <w:sz w:val="22"/>
                <w:szCs w:val="22"/>
              </w:rPr>
            </w:pPr>
            <w:r w:rsidRPr="000C30A1">
              <w:rPr>
                <w:b/>
                <w:bCs/>
                <w:sz w:val="22"/>
                <w:szCs w:val="22"/>
              </w:rPr>
              <w:t>Transfer în alte măsuri de protecție</w:t>
            </w:r>
          </w:p>
        </w:tc>
        <w:tc>
          <w:tcPr>
            <w:tcW w:w="1134" w:type="dxa"/>
            <w:shd w:val="clear" w:color="auto" w:fill="BFBFBF"/>
          </w:tcPr>
          <w:p w:rsidR="009A5418" w:rsidRPr="000C30A1" w:rsidP="00334E8A">
            <w:pPr>
              <w:ind w:right="-108"/>
              <w:jc w:val="center"/>
              <w:rPr>
                <w:b/>
                <w:bCs/>
                <w:sz w:val="22"/>
                <w:szCs w:val="22"/>
              </w:rPr>
            </w:pPr>
            <w:r w:rsidRPr="000C30A1">
              <w:rPr>
                <w:b/>
                <w:bCs/>
                <w:sz w:val="22"/>
                <w:szCs w:val="22"/>
              </w:rPr>
              <w:t>Încredințare în vederea adopției/adopții</w:t>
            </w:r>
          </w:p>
        </w:tc>
        <w:tc>
          <w:tcPr>
            <w:tcW w:w="850" w:type="dxa"/>
            <w:shd w:val="clear" w:color="auto" w:fill="BFBFBF"/>
          </w:tcPr>
          <w:p w:rsidR="009A5418" w:rsidRPr="000C30A1" w:rsidP="00334E8A">
            <w:pPr>
              <w:jc w:val="center"/>
              <w:rPr>
                <w:b/>
                <w:bCs/>
                <w:sz w:val="22"/>
                <w:szCs w:val="22"/>
              </w:rPr>
            </w:pPr>
            <w:r w:rsidRPr="000C30A1">
              <w:rPr>
                <w:b/>
                <w:bCs/>
                <w:sz w:val="22"/>
                <w:szCs w:val="22"/>
              </w:rPr>
              <w:t>Altele</w:t>
            </w:r>
          </w:p>
        </w:tc>
        <w:tc>
          <w:tcPr>
            <w:tcW w:w="993" w:type="dxa"/>
            <w:shd w:val="clear" w:color="auto" w:fill="BFBFBF"/>
          </w:tcPr>
          <w:p w:rsidR="009A5418" w:rsidRPr="000C30A1" w:rsidP="00334E8A">
            <w:pPr>
              <w:jc w:val="center"/>
              <w:rPr>
                <w:b/>
                <w:bCs/>
                <w:sz w:val="22"/>
                <w:szCs w:val="22"/>
              </w:rPr>
            </w:pPr>
            <w:r w:rsidRPr="000C30A1">
              <w:rPr>
                <w:b/>
                <w:bCs/>
                <w:sz w:val="22"/>
                <w:szCs w:val="22"/>
              </w:rPr>
              <w:t>TOTAL</w:t>
            </w:r>
          </w:p>
        </w:tc>
      </w:tr>
      <w:tr w:rsidTr="00334E8A">
        <w:tblPrEx>
          <w:tblW w:w="10065" w:type="dxa"/>
          <w:tblInd w:w="108" w:type="dxa"/>
          <w:tblLayout w:type="fixed"/>
          <w:tblLook w:val="01E0"/>
        </w:tblPrEx>
        <w:tc>
          <w:tcPr>
            <w:tcW w:w="1249" w:type="dxa"/>
          </w:tcPr>
          <w:p w:rsidR="009A5418" w:rsidRPr="000C30A1" w:rsidP="00334E8A">
            <w:pPr>
              <w:rPr>
                <w:b/>
                <w:bCs/>
                <w:sz w:val="22"/>
                <w:szCs w:val="22"/>
              </w:rPr>
            </w:pPr>
            <w:r w:rsidRPr="000C30A1">
              <w:rPr>
                <w:b/>
                <w:bCs/>
                <w:sz w:val="22"/>
                <w:szCs w:val="22"/>
              </w:rPr>
              <w:t>Anul 2011</w:t>
            </w:r>
          </w:p>
        </w:tc>
        <w:tc>
          <w:tcPr>
            <w:tcW w:w="1303" w:type="dxa"/>
          </w:tcPr>
          <w:p w:rsidR="009A5418" w:rsidRPr="000C30A1" w:rsidP="00334E8A">
            <w:pPr>
              <w:rPr>
                <w:bCs/>
                <w:sz w:val="22"/>
                <w:szCs w:val="22"/>
              </w:rPr>
            </w:pPr>
            <w:r w:rsidRPr="000C30A1">
              <w:rPr>
                <w:bCs/>
                <w:sz w:val="22"/>
                <w:szCs w:val="22"/>
              </w:rPr>
              <w:t>28</w:t>
            </w:r>
          </w:p>
        </w:tc>
        <w:tc>
          <w:tcPr>
            <w:tcW w:w="1134" w:type="dxa"/>
          </w:tcPr>
          <w:p w:rsidR="009A5418" w:rsidRPr="000C30A1" w:rsidP="00334E8A">
            <w:pPr>
              <w:rPr>
                <w:bCs/>
                <w:sz w:val="22"/>
                <w:szCs w:val="22"/>
              </w:rPr>
            </w:pPr>
            <w:r w:rsidRPr="000C30A1">
              <w:rPr>
                <w:bCs/>
                <w:sz w:val="22"/>
                <w:szCs w:val="22"/>
              </w:rPr>
              <w:t>12</w:t>
            </w:r>
          </w:p>
        </w:tc>
        <w:tc>
          <w:tcPr>
            <w:tcW w:w="1984" w:type="dxa"/>
          </w:tcPr>
          <w:p w:rsidR="009A5418" w:rsidRPr="000C30A1" w:rsidP="00334E8A">
            <w:pPr>
              <w:rPr>
                <w:bCs/>
                <w:sz w:val="22"/>
                <w:szCs w:val="22"/>
              </w:rPr>
            </w:pPr>
            <w:r w:rsidRPr="000C30A1">
              <w:rPr>
                <w:bCs/>
                <w:sz w:val="22"/>
                <w:szCs w:val="22"/>
              </w:rPr>
              <w:t>24</w:t>
            </w:r>
          </w:p>
        </w:tc>
        <w:tc>
          <w:tcPr>
            <w:tcW w:w="1418" w:type="dxa"/>
          </w:tcPr>
          <w:p w:rsidR="009A5418" w:rsidRPr="000C30A1" w:rsidP="00334E8A">
            <w:pPr>
              <w:rPr>
                <w:bCs/>
                <w:sz w:val="22"/>
                <w:szCs w:val="22"/>
              </w:rPr>
            </w:pPr>
            <w:r w:rsidRPr="000C30A1">
              <w:rPr>
                <w:bCs/>
                <w:sz w:val="22"/>
                <w:szCs w:val="22"/>
              </w:rPr>
              <w:t>103</w:t>
            </w:r>
          </w:p>
        </w:tc>
        <w:tc>
          <w:tcPr>
            <w:tcW w:w="1134" w:type="dxa"/>
          </w:tcPr>
          <w:p w:rsidR="009A5418" w:rsidRPr="000C30A1" w:rsidP="00334E8A">
            <w:pPr>
              <w:rPr>
                <w:bCs/>
                <w:sz w:val="22"/>
                <w:szCs w:val="22"/>
              </w:rPr>
            </w:pPr>
            <w:r w:rsidRPr="000C30A1">
              <w:rPr>
                <w:bCs/>
                <w:sz w:val="22"/>
                <w:szCs w:val="22"/>
              </w:rPr>
              <w:t>25</w:t>
            </w:r>
          </w:p>
        </w:tc>
        <w:tc>
          <w:tcPr>
            <w:tcW w:w="850" w:type="dxa"/>
          </w:tcPr>
          <w:p w:rsidR="009A5418" w:rsidRPr="000C30A1" w:rsidP="00334E8A">
            <w:pPr>
              <w:rPr>
                <w:bCs/>
                <w:sz w:val="22"/>
                <w:szCs w:val="22"/>
              </w:rPr>
            </w:pPr>
            <w:r w:rsidRPr="000C30A1">
              <w:rPr>
                <w:bCs/>
                <w:sz w:val="22"/>
                <w:szCs w:val="22"/>
              </w:rPr>
              <w:t>7</w:t>
            </w:r>
          </w:p>
        </w:tc>
        <w:tc>
          <w:tcPr>
            <w:tcW w:w="993" w:type="dxa"/>
            <w:shd w:val="clear" w:color="auto" w:fill="auto"/>
            <w:vAlign w:val="bottom"/>
          </w:tcPr>
          <w:p w:rsidR="009A5418" w:rsidRPr="000C30A1" w:rsidP="00334E8A">
            <w:pPr>
              <w:rPr>
                <w:rFonts w:ascii="Calibri" w:hAnsi="Calibri"/>
                <w:b/>
                <w:sz w:val="22"/>
                <w:szCs w:val="22"/>
              </w:rPr>
            </w:pPr>
            <w:r w:rsidRPr="000C30A1">
              <w:rPr>
                <w:rFonts w:ascii="Calibri" w:hAnsi="Calibri"/>
                <w:b/>
                <w:sz w:val="22"/>
                <w:szCs w:val="22"/>
              </w:rPr>
              <w:t>199</w:t>
            </w:r>
          </w:p>
        </w:tc>
      </w:tr>
      <w:tr w:rsidTr="00334E8A">
        <w:tblPrEx>
          <w:tblW w:w="10065" w:type="dxa"/>
          <w:tblInd w:w="108" w:type="dxa"/>
          <w:tblLayout w:type="fixed"/>
          <w:tblLook w:val="01E0"/>
        </w:tblPrEx>
        <w:tc>
          <w:tcPr>
            <w:tcW w:w="1249" w:type="dxa"/>
          </w:tcPr>
          <w:p w:rsidR="009A5418" w:rsidRPr="000C30A1" w:rsidP="00334E8A">
            <w:pPr>
              <w:rPr>
                <w:b/>
                <w:bCs/>
                <w:sz w:val="22"/>
                <w:szCs w:val="22"/>
              </w:rPr>
            </w:pPr>
            <w:r w:rsidRPr="000C30A1">
              <w:rPr>
                <w:b/>
                <w:bCs/>
                <w:sz w:val="22"/>
                <w:szCs w:val="22"/>
              </w:rPr>
              <w:t>Anul 2012</w:t>
            </w:r>
          </w:p>
        </w:tc>
        <w:tc>
          <w:tcPr>
            <w:tcW w:w="1303" w:type="dxa"/>
          </w:tcPr>
          <w:p w:rsidR="009A5418" w:rsidRPr="000C30A1" w:rsidP="00334E8A">
            <w:pPr>
              <w:rPr>
                <w:bCs/>
                <w:sz w:val="22"/>
                <w:szCs w:val="22"/>
              </w:rPr>
            </w:pPr>
            <w:r w:rsidRPr="000C30A1">
              <w:rPr>
                <w:bCs/>
                <w:sz w:val="22"/>
                <w:szCs w:val="22"/>
              </w:rPr>
              <w:t>40</w:t>
            </w:r>
          </w:p>
        </w:tc>
        <w:tc>
          <w:tcPr>
            <w:tcW w:w="1134" w:type="dxa"/>
          </w:tcPr>
          <w:p w:rsidR="009A5418" w:rsidRPr="000C30A1" w:rsidP="00334E8A">
            <w:pPr>
              <w:rPr>
                <w:bCs/>
                <w:sz w:val="22"/>
                <w:szCs w:val="22"/>
              </w:rPr>
            </w:pPr>
            <w:r w:rsidRPr="000C30A1">
              <w:rPr>
                <w:bCs/>
                <w:sz w:val="22"/>
                <w:szCs w:val="22"/>
              </w:rPr>
              <w:t>5</w:t>
            </w:r>
          </w:p>
        </w:tc>
        <w:tc>
          <w:tcPr>
            <w:tcW w:w="1984" w:type="dxa"/>
          </w:tcPr>
          <w:p w:rsidR="009A5418" w:rsidRPr="000C30A1" w:rsidP="00334E8A">
            <w:pPr>
              <w:rPr>
                <w:bCs/>
                <w:sz w:val="22"/>
                <w:szCs w:val="22"/>
              </w:rPr>
            </w:pPr>
            <w:r w:rsidRPr="000C30A1">
              <w:rPr>
                <w:bCs/>
                <w:sz w:val="22"/>
                <w:szCs w:val="22"/>
              </w:rPr>
              <w:t>33</w:t>
            </w:r>
          </w:p>
        </w:tc>
        <w:tc>
          <w:tcPr>
            <w:tcW w:w="1418" w:type="dxa"/>
          </w:tcPr>
          <w:p w:rsidR="009A5418" w:rsidRPr="000C30A1" w:rsidP="00334E8A">
            <w:pPr>
              <w:rPr>
                <w:bCs/>
                <w:sz w:val="22"/>
                <w:szCs w:val="22"/>
              </w:rPr>
            </w:pPr>
            <w:r w:rsidRPr="000C30A1">
              <w:rPr>
                <w:bCs/>
                <w:sz w:val="22"/>
                <w:szCs w:val="22"/>
              </w:rPr>
              <w:t>35</w:t>
            </w:r>
          </w:p>
        </w:tc>
        <w:tc>
          <w:tcPr>
            <w:tcW w:w="1134" w:type="dxa"/>
          </w:tcPr>
          <w:p w:rsidR="009A5418" w:rsidRPr="000C30A1" w:rsidP="00334E8A">
            <w:pPr>
              <w:rPr>
                <w:bCs/>
                <w:sz w:val="22"/>
                <w:szCs w:val="22"/>
              </w:rPr>
            </w:pPr>
            <w:r w:rsidRPr="000C30A1">
              <w:rPr>
                <w:bCs/>
                <w:sz w:val="22"/>
                <w:szCs w:val="22"/>
              </w:rPr>
              <w:t>26</w:t>
            </w:r>
          </w:p>
        </w:tc>
        <w:tc>
          <w:tcPr>
            <w:tcW w:w="850" w:type="dxa"/>
          </w:tcPr>
          <w:p w:rsidR="009A5418" w:rsidRPr="000C30A1" w:rsidP="00334E8A">
            <w:pPr>
              <w:rPr>
                <w:bCs/>
                <w:sz w:val="22"/>
                <w:szCs w:val="22"/>
              </w:rPr>
            </w:pPr>
            <w:r w:rsidRPr="000C30A1">
              <w:rPr>
                <w:bCs/>
                <w:sz w:val="22"/>
                <w:szCs w:val="22"/>
              </w:rPr>
              <w:t>2</w:t>
            </w:r>
          </w:p>
        </w:tc>
        <w:tc>
          <w:tcPr>
            <w:tcW w:w="993" w:type="dxa"/>
            <w:shd w:val="clear" w:color="auto" w:fill="auto"/>
            <w:vAlign w:val="bottom"/>
          </w:tcPr>
          <w:p w:rsidR="009A5418" w:rsidRPr="000C30A1" w:rsidP="00334E8A">
            <w:pPr>
              <w:rPr>
                <w:rFonts w:ascii="Calibri" w:hAnsi="Calibri"/>
                <w:b/>
                <w:sz w:val="22"/>
                <w:szCs w:val="22"/>
              </w:rPr>
            </w:pPr>
            <w:r w:rsidRPr="000C30A1">
              <w:rPr>
                <w:rFonts w:ascii="Calibri" w:hAnsi="Calibri"/>
                <w:b/>
                <w:sz w:val="22"/>
                <w:szCs w:val="22"/>
              </w:rPr>
              <w:t>141</w:t>
            </w:r>
          </w:p>
        </w:tc>
      </w:tr>
      <w:tr w:rsidTr="00334E8A">
        <w:tblPrEx>
          <w:tblW w:w="10065" w:type="dxa"/>
          <w:tblInd w:w="108" w:type="dxa"/>
          <w:tblLayout w:type="fixed"/>
          <w:tblLook w:val="01E0"/>
        </w:tblPrEx>
        <w:tc>
          <w:tcPr>
            <w:tcW w:w="1249" w:type="dxa"/>
          </w:tcPr>
          <w:p w:rsidR="009A5418" w:rsidRPr="000C30A1" w:rsidP="00334E8A">
            <w:pPr>
              <w:rPr>
                <w:b/>
                <w:bCs/>
                <w:sz w:val="22"/>
                <w:szCs w:val="22"/>
              </w:rPr>
            </w:pPr>
            <w:r w:rsidRPr="000C30A1">
              <w:rPr>
                <w:b/>
                <w:bCs/>
                <w:sz w:val="22"/>
                <w:szCs w:val="22"/>
              </w:rPr>
              <w:t>Anul 2013</w:t>
            </w:r>
          </w:p>
        </w:tc>
        <w:tc>
          <w:tcPr>
            <w:tcW w:w="1303" w:type="dxa"/>
          </w:tcPr>
          <w:p w:rsidR="009A5418" w:rsidRPr="000C30A1" w:rsidP="00334E8A">
            <w:pPr>
              <w:rPr>
                <w:bCs/>
                <w:sz w:val="22"/>
                <w:szCs w:val="22"/>
              </w:rPr>
            </w:pPr>
            <w:r w:rsidRPr="000C30A1">
              <w:rPr>
                <w:bCs/>
                <w:sz w:val="22"/>
                <w:szCs w:val="22"/>
              </w:rPr>
              <w:t>36</w:t>
            </w:r>
          </w:p>
        </w:tc>
        <w:tc>
          <w:tcPr>
            <w:tcW w:w="1134" w:type="dxa"/>
          </w:tcPr>
          <w:p w:rsidR="009A5418" w:rsidRPr="000C30A1" w:rsidP="00334E8A">
            <w:pPr>
              <w:rPr>
                <w:bCs/>
                <w:sz w:val="22"/>
                <w:szCs w:val="22"/>
              </w:rPr>
            </w:pPr>
            <w:r w:rsidRPr="000C30A1">
              <w:rPr>
                <w:bCs/>
                <w:sz w:val="22"/>
                <w:szCs w:val="22"/>
              </w:rPr>
              <w:t>10</w:t>
            </w:r>
          </w:p>
        </w:tc>
        <w:tc>
          <w:tcPr>
            <w:tcW w:w="1984" w:type="dxa"/>
          </w:tcPr>
          <w:p w:rsidR="009A5418" w:rsidRPr="000C30A1" w:rsidP="00334E8A">
            <w:pPr>
              <w:rPr>
                <w:bCs/>
                <w:sz w:val="22"/>
                <w:szCs w:val="22"/>
              </w:rPr>
            </w:pPr>
            <w:r w:rsidRPr="000C30A1">
              <w:rPr>
                <w:bCs/>
                <w:sz w:val="22"/>
                <w:szCs w:val="22"/>
              </w:rPr>
              <w:t>32</w:t>
            </w:r>
          </w:p>
        </w:tc>
        <w:tc>
          <w:tcPr>
            <w:tcW w:w="1418" w:type="dxa"/>
          </w:tcPr>
          <w:p w:rsidR="009A5418" w:rsidRPr="000C30A1" w:rsidP="00334E8A">
            <w:pPr>
              <w:rPr>
                <w:bCs/>
                <w:sz w:val="22"/>
                <w:szCs w:val="22"/>
              </w:rPr>
            </w:pPr>
            <w:r w:rsidRPr="000C30A1">
              <w:rPr>
                <w:bCs/>
                <w:sz w:val="22"/>
                <w:szCs w:val="22"/>
              </w:rPr>
              <w:t>42</w:t>
            </w:r>
          </w:p>
        </w:tc>
        <w:tc>
          <w:tcPr>
            <w:tcW w:w="1134" w:type="dxa"/>
          </w:tcPr>
          <w:p w:rsidR="009A5418" w:rsidRPr="000C30A1" w:rsidP="00334E8A">
            <w:pPr>
              <w:rPr>
                <w:bCs/>
                <w:sz w:val="22"/>
                <w:szCs w:val="22"/>
              </w:rPr>
            </w:pPr>
            <w:r w:rsidRPr="000C30A1">
              <w:rPr>
                <w:bCs/>
                <w:sz w:val="22"/>
                <w:szCs w:val="22"/>
              </w:rPr>
              <w:t>35</w:t>
            </w:r>
          </w:p>
        </w:tc>
        <w:tc>
          <w:tcPr>
            <w:tcW w:w="850" w:type="dxa"/>
          </w:tcPr>
          <w:p w:rsidR="009A5418" w:rsidRPr="000C30A1" w:rsidP="00334E8A">
            <w:pPr>
              <w:rPr>
                <w:bCs/>
                <w:sz w:val="22"/>
                <w:szCs w:val="22"/>
              </w:rPr>
            </w:pPr>
            <w:r w:rsidRPr="000C30A1">
              <w:rPr>
                <w:bCs/>
                <w:sz w:val="22"/>
                <w:szCs w:val="22"/>
              </w:rPr>
              <w:t>4</w:t>
            </w:r>
          </w:p>
        </w:tc>
        <w:tc>
          <w:tcPr>
            <w:tcW w:w="993" w:type="dxa"/>
            <w:shd w:val="clear" w:color="auto" w:fill="auto"/>
            <w:vAlign w:val="bottom"/>
          </w:tcPr>
          <w:p w:rsidR="009A5418" w:rsidRPr="000C30A1" w:rsidP="00334E8A">
            <w:pPr>
              <w:rPr>
                <w:rFonts w:ascii="Calibri" w:hAnsi="Calibri"/>
                <w:b/>
                <w:sz w:val="22"/>
                <w:szCs w:val="22"/>
              </w:rPr>
            </w:pPr>
            <w:r w:rsidRPr="000C30A1">
              <w:rPr>
                <w:rFonts w:ascii="Calibri" w:hAnsi="Calibri"/>
                <w:b/>
                <w:sz w:val="22"/>
                <w:szCs w:val="22"/>
              </w:rPr>
              <w:t>159</w:t>
            </w:r>
          </w:p>
        </w:tc>
      </w:tr>
      <w:tr w:rsidTr="00334E8A">
        <w:tblPrEx>
          <w:tblW w:w="10065" w:type="dxa"/>
          <w:tblInd w:w="108" w:type="dxa"/>
          <w:tblLayout w:type="fixed"/>
          <w:tblLook w:val="01E0"/>
        </w:tblPrEx>
        <w:tc>
          <w:tcPr>
            <w:tcW w:w="1249" w:type="dxa"/>
          </w:tcPr>
          <w:p w:rsidR="009A5418" w:rsidRPr="000C30A1" w:rsidP="00334E8A">
            <w:pPr>
              <w:rPr>
                <w:b/>
                <w:bCs/>
                <w:sz w:val="22"/>
                <w:szCs w:val="22"/>
              </w:rPr>
            </w:pPr>
            <w:r w:rsidRPr="000C30A1">
              <w:rPr>
                <w:b/>
                <w:bCs/>
                <w:sz w:val="22"/>
                <w:szCs w:val="22"/>
              </w:rPr>
              <w:t>Anul 2014</w:t>
            </w:r>
          </w:p>
        </w:tc>
        <w:tc>
          <w:tcPr>
            <w:tcW w:w="1303" w:type="dxa"/>
          </w:tcPr>
          <w:p w:rsidR="009A5418" w:rsidRPr="000C30A1" w:rsidP="00334E8A">
            <w:pPr>
              <w:rPr>
                <w:bCs/>
                <w:sz w:val="22"/>
                <w:szCs w:val="22"/>
              </w:rPr>
            </w:pPr>
            <w:r w:rsidRPr="000C30A1">
              <w:rPr>
                <w:bCs/>
                <w:sz w:val="22"/>
                <w:szCs w:val="22"/>
              </w:rPr>
              <w:t>33</w:t>
            </w:r>
          </w:p>
        </w:tc>
        <w:tc>
          <w:tcPr>
            <w:tcW w:w="1134" w:type="dxa"/>
          </w:tcPr>
          <w:p w:rsidR="009A5418" w:rsidRPr="000C30A1" w:rsidP="00334E8A">
            <w:pPr>
              <w:rPr>
                <w:bCs/>
                <w:sz w:val="22"/>
                <w:szCs w:val="22"/>
              </w:rPr>
            </w:pPr>
            <w:r w:rsidRPr="000C30A1">
              <w:rPr>
                <w:bCs/>
                <w:sz w:val="22"/>
                <w:szCs w:val="22"/>
              </w:rPr>
              <w:t>13</w:t>
            </w:r>
          </w:p>
        </w:tc>
        <w:tc>
          <w:tcPr>
            <w:tcW w:w="1984" w:type="dxa"/>
          </w:tcPr>
          <w:p w:rsidR="009A5418" w:rsidRPr="000C30A1" w:rsidP="00334E8A">
            <w:pPr>
              <w:rPr>
                <w:bCs/>
                <w:sz w:val="22"/>
                <w:szCs w:val="22"/>
              </w:rPr>
            </w:pPr>
            <w:r w:rsidRPr="000C30A1">
              <w:rPr>
                <w:bCs/>
                <w:sz w:val="22"/>
                <w:szCs w:val="22"/>
              </w:rPr>
              <w:t>14</w:t>
            </w:r>
          </w:p>
        </w:tc>
        <w:tc>
          <w:tcPr>
            <w:tcW w:w="1418" w:type="dxa"/>
          </w:tcPr>
          <w:p w:rsidR="009A5418" w:rsidRPr="000C30A1" w:rsidP="00334E8A">
            <w:pPr>
              <w:rPr>
                <w:bCs/>
                <w:sz w:val="22"/>
                <w:szCs w:val="22"/>
              </w:rPr>
            </w:pPr>
            <w:r w:rsidRPr="000C30A1">
              <w:rPr>
                <w:bCs/>
                <w:sz w:val="22"/>
                <w:szCs w:val="22"/>
              </w:rPr>
              <w:t>30</w:t>
            </w:r>
          </w:p>
        </w:tc>
        <w:tc>
          <w:tcPr>
            <w:tcW w:w="1134" w:type="dxa"/>
          </w:tcPr>
          <w:p w:rsidR="009A5418" w:rsidRPr="000C30A1" w:rsidP="00334E8A">
            <w:pPr>
              <w:rPr>
                <w:bCs/>
                <w:sz w:val="22"/>
                <w:szCs w:val="22"/>
              </w:rPr>
            </w:pPr>
            <w:r w:rsidRPr="000C30A1">
              <w:rPr>
                <w:bCs/>
                <w:sz w:val="22"/>
                <w:szCs w:val="22"/>
              </w:rPr>
              <w:t>29</w:t>
            </w:r>
          </w:p>
        </w:tc>
        <w:tc>
          <w:tcPr>
            <w:tcW w:w="850" w:type="dxa"/>
          </w:tcPr>
          <w:p w:rsidR="009A5418" w:rsidRPr="000C30A1" w:rsidP="00334E8A">
            <w:pPr>
              <w:rPr>
                <w:bCs/>
                <w:sz w:val="22"/>
                <w:szCs w:val="22"/>
              </w:rPr>
            </w:pPr>
            <w:r w:rsidRPr="000C30A1">
              <w:rPr>
                <w:bCs/>
                <w:sz w:val="22"/>
                <w:szCs w:val="22"/>
              </w:rPr>
              <w:t>4</w:t>
            </w:r>
          </w:p>
        </w:tc>
        <w:tc>
          <w:tcPr>
            <w:tcW w:w="993" w:type="dxa"/>
            <w:shd w:val="clear" w:color="auto" w:fill="auto"/>
            <w:vAlign w:val="bottom"/>
          </w:tcPr>
          <w:p w:rsidR="009A5418" w:rsidRPr="000C30A1" w:rsidP="00334E8A">
            <w:pPr>
              <w:rPr>
                <w:rFonts w:ascii="Calibri" w:hAnsi="Calibri"/>
                <w:b/>
                <w:sz w:val="22"/>
                <w:szCs w:val="22"/>
              </w:rPr>
            </w:pPr>
            <w:r w:rsidRPr="000C30A1">
              <w:rPr>
                <w:rFonts w:ascii="Calibri" w:hAnsi="Calibri"/>
                <w:b/>
                <w:sz w:val="22"/>
                <w:szCs w:val="22"/>
              </w:rPr>
              <w:t>123</w:t>
            </w:r>
          </w:p>
        </w:tc>
      </w:tr>
      <w:tr w:rsidTr="00334E8A">
        <w:tblPrEx>
          <w:tblW w:w="10065" w:type="dxa"/>
          <w:tblInd w:w="108" w:type="dxa"/>
          <w:tblLayout w:type="fixed"/>
          <w:tblLook w:val="01E0"/>
        </w:tblPrEx>
        <w:tc>
          <w:tcPr>
            <w:tcW w:w="1249" w:type="dxa"/>
          </w:tcPr>
          <w:p w:rsidR="009A5418" w:rsidRPr="000C30A1" w:rsidP="00334E8A">
            <w:pPr>
              <w:rPr>
                <w:b/>
                <w:bCs/>
                <w:sz w:val="22"/>
                <w:szCs w:val="22"/>
              </w:rPr>
            </w:pPr>
            <w:r w:rsidRPr="000C30A1">
              <w:rPr>
                <w:b/>
                <w:bCs/>
                <w:sz w:val="22"/>
                <w:szCs w:val="22"/>
              </w:rPr>
              <w:t>Anul 2015</w:t>
            </w:r>
          </w:p>
        </w:tc>
        <w:tc>
          <w:tcPr>
            <w:tcW w:w="1303" w:type="dxa"/>
          </w:tcPr>
          <w:p w:rsidR="009A5418" w:rsidRPr="000C30A1" w:rsidP="00334E8A">
            <w:pPr>
              <w:rPr>
                <w:bCs/>
                <w:sz w:val="22"/>
                <w:szCs w:val="22"/>
              </w:rPr>
            </w:pPr>
            <w:r w:rsidRPr="000C30A1">
              <w:rPr>
                <w:bCs/>
                <w:sz w:val="22"/>
                <w:szCs w:val="22"/>
              </w:rPr>
              <w:t>37</w:t>
            </w:r>
          </w:p>
        </w:tc>
        <w:tc>
          <w:tcPr>
            <w:tcW w:w="1134" w:type="dxa"/>
          </w:tcPr>
          <w:p w:rsidR="009A5418" w:rsidRPr="000C30A1" w:rsidP="00334E8A">
            <w:pPr>
              <w:rPr>
                <w:bCs/>
                <w:sz w:val="22"/>
                <w:szCs w:val="22"/>
              </w:rPr>
            </w:pPr>
            <w:r w:rsidRPr="000C30A1">
              <w:rPr>
                <w:bCs/>
                <w:sz w:val="22"/>
                <w:szCs w:val="22"/>
              </w:rPr>
              <w:t>25</w:t>
            </w:r>
          </w:p>
        </w:tc>
        <w:tc>
          <w:tcPr>
            <w:tcW w:w="1984" w:type="dxa"/>
          </w:tcPr>
          <w:p w:rsidR="009A5418" w:rsidRPr="000C30A1" w:rsidP="00334E8A">
            <w:pPr>
              <w:rPr>
                <w:bCs/>
                <w:sz w:val="22"/>
                <w:szCs w:val="22"/>
              </w:rPr>
            </w:pPr>
            <w:r w:rsidRPr="000C30A1">
              <w:rPr>
                <w:bCs/>
                <w:sz w:val="22"/>
                <w:szCs w:val="22"/>
              </w:rPr>
              <w:t>31</w:t>
            </w:r>
          </w:p>
        </w:tc>
        <w:tc>
          <w:tcPr>
            <w:tcW w:w="1418" w:type="dxa"/>
          </w:tcPr>
          <w:p w:rsidR="009A5418" w:rsidRPr="000C30A1" w:rsidP="00334E8A">
            <w:pPr>
              <w:rPr>
                <w:bCs/>
                <w:sz w:val="22"/>
                <w:szCs w:val="22"/>
              </w:rPr>
            </w:pPr>
            <w:r w:rsidRPr="000C30A1">
              <w:rPr>
                <w:bCs/>
                <w:sz w:val="22"/>
                <w:szCs w:val="22"/>
              </w:rPr>
              <w:t>39</w:t>
            </w:r>
          </w:p>
        </w:tc>
        <w:tc>
          <w:tcPr>
            <w:tcW w:w="1134" w:type="dxa"/>
          </w:tcPr>
          <w:p w:rsidR="009A5418" w:rsidRPr="000C30A1" w:rsidP="00334E8A">
            <w:pPr>
              <w:rPr>
                <w:bCs/>
                <w:sz w:val="22"/>
                <w:szCs w:val="22"/>
              </w:rPr>
            </w:pPr>
            <w:r w:rsidRPr="000C30A1">
              <w:rPr>
                <w:bCs/>
                <w:sz w:val="22"/>
                <w:szCs w:val="22"/>
              </w:rPr>
              <w:t>41</w:t>
            </w:r>
          </w:p>
        </w:tc>
        <w:tc>
          <w:tcPr>
            <w:tcW w:w="850" w:type="dxa"/>
          </w:tcPr>
          <w:p w:rsidR="009A5418" w:rsidRPr="000C30A1" w:rsidP="00334E8A">
            <w:pPr>
              <w:rPr>
                <w:bCs/>
                <w:sz w:val="22"/>
                <w:szCs w:val="22"/>
              </w:rPr>
            </w:pPr>
            <w:r w:rsidRPr="000C30A1">
              <w:rPr>
                <w:bCs/>
                <w:sz w:val="22"/>
                <w:szCs w:val="22"/>
              </w:rPr>
              <w:t>3</w:t>
            </w:r>
          </w:p>
        </w:tc>
        <w:tc>
          <w:tcPr>
            <w:tcW w:w="993" w:type="dxa"/>
            <w:shd w:val="clear" w:color="auto" w:fill="auto"/>
            <w:vAlign w:val="bottom"/>
          </w:tcPr>
          <w:p w:rsidR="009A5418" w:rsidRPr="000C30A1" w:rsidP="00334E8A">
            <w:pPr>
              <w:rPr>
                <w:rFonts w:ascii="Calibri" w:hAnsi="Calibri"/>
                <w:b/>
                <w:sz w:val="22"/>
                <w:szCs w:val="22"/>
              </w:rPr>
            </w:pPr>
            <w:r w:rsidRPr="000C30A1">
              <w:rPr>
                <w:rFonts w:ascii="Calibri" w:hAnsi="Calibri"/>
                <w:b/>
                <w:sz w:val="22"/>
                <w:szCs w:val="22"/>
              </w:rPr>
              <w:t>176</w:t>
            </w:r>
          </w:p>
        </w:tc>
      </w:tr>
      <w:tr w:rsidTr="00334E8A">
        <w:tblPrEx>
          <w:tblW w:w="10065" w:type="dxa"/>
          <w:tblInd w:w="108" w:type="dxa"/>
          <w:tblLayout w:type="fixed"/>
          <w:tblLook w:val="01E0"/>
        </w:tblPrEx>
        <w:tc>
          <w:tcPr>
            <w:tcW w:w="1249" w:type="dxa"/>
          </w:tcPr>
          <w:p w:rsidR="009A5418" w:rsidRPr="000C30A1" w:rsidP="00334E8A">
            <w:pPr>
              <w:rPr>
                <w:b/>
                <w:bCs/>
                <w:sz w:val="22"/>
                <w:szCs w:val="22"/>
              </w:rPr>
            </w:pPr>
            <w:r w:rsidRPr="000C30A1">
              <w:rPr>
                <w:b/>
                <w:bCs/>
                <w:sz w:val="22"/>
                <w:szCs w:val="22"/>
              </w:rPr>
              <w:t>Anul 2016</w:t>
            </w:r>
          </w:p>
        </w:tc>
        <w:tc>
          <w:tcPr>
            <w:tcW w:w="1303" w:type="dxa"/>
          </w:tcPr>
          <w:p w:rsidR="009A5418" w:rsidRPr="000C30A1" w:rsidP="00334E8A">
            <w:pPr>
              <w:rPr>
                <w:bCs/>
                <w:sz w:val="22"/>
                <w:szCs w:val="22"/>
              </w:rPr>
            </w:pPr>
            <w:r w:rsidRPr="000C30A1">
              <w:rPr>
                <w:bCs/>
                <w:sz w:val="22"/>
                <w:szCs w:val="22"/>
              </w:rPr>
              <w:t>32</w:t>
            </w:r>
          </w:p>
        </w:tc>
        <w:tc>
          <w:tcPr>
            <w:tcW w:w="1134" w:type="dxa"/>
          </w:tcPr>
          <w:p w:rsidR="009A5418" w:rsidRPr="000C30A1" w:rsidP="00334E8A">
            <w:pPr>
              <w:rPr>
                <w:bCs/>
                <w:sz w:val="22"/>
                <w:szCs w:val="22"/>
              </w:rPr>
            </w:pPr>
            <w:r w:rsidRPr="000C30A1">
              <w:rPr>
                <w:bCs/>
                <w:sz w:val="22"/>
                <w:szCs w:val="22"/>
              </w:rPr>
              <w:t>35</w:t>
            </w:r>
          </w:p>
        </w:tc>
        <w:tc>
          <w:tcPr>
            <w:tcW w:w="1984" w:type="dxa"/>
          </w:tcPr>
          <w:p w:rsidR="009A5418" w:rsidRPr="000C30A1" w:rsidP="00334E8A">
            <w:pPr>
              <w:rPr>
                <w:bCs/>
                <w:sz w:val="22"/>
                <w:szCs w:val="22"/>
              </w:rPr>
            </w:pPr>
            <w:r w:rsidRPr="000C30A1">
              <w:rPr>
                <w:bCs/>
                <w:sz w:val="22"/>
                <w:szCs w:val="22"/>
              </w:rPr>
              <w:t>13</w:t>
            </w:r>
          </w:p>
        </w:tc>
        <w:tc>
          <w:tcPr>
            <w:tcW w:w="1418" w:type="dxa"/>
          </w:tcPr>
          <w:p w:rsidR="009A5418" w:rsidRPr="000C30A1" w:rsidP="00334E8A">
            <w:pPr>
              <w:rPr>
                <w:bCs/>
                <w:sz w:val="22"/>
                <w:szCs w:val="22"/>
              </w:rPr>
            </w:pPr>
            <w:r w:rsidRPr="000C30A1">
              <w:rPr>
                <w:bCs/>
                <w:sz w:val="22"/>
                <w:szCs w:val="22"/>
              </w:rPr>
              <w:t>38</w:t>
            </w:r>
          </w:p>
        </w:tc>
        <w:tc>
          <w:tcPr>
            <w:tcW w:w="1134" w:type="dxa"/>
          </w:tcPr>
          <w:p w:rsidR="009A5418" w:rsidRPr="000C30A1" w:rsidP="00334E8A">
            <w:pPr>
              <w:rPr>
                <w:bCs/>
                <w:sz w:val="22"/>
                <w:szCs w:val="22"/>
              </w:rPr>
            </w:pPr>
            <w:r w:rsidRPr="000C30A1">
              <w:rPr>
                <w:bCs/>
                <w:sz w:val="22"/>
                <w:szCs w:val="22"/>
              </w:rPr>
              <w:t>39</w:t>
            </w:r>
          </w:p>
        </w:tc>
        <w:tc>
          <w:tcPr>
            <w:tcW w:w="850" w:type="dxa"/>
          </w:tcPr>
          <w:p w:rsidR="009A5418" w:rsidRPr="000C30A1" w:rsidP="00334E8A">
            <w:pPr>
              <w:rPr>
                <w:bCs/>
                <w:sz w:val="22"/>
                <w:szCs w:val="22"/>
              </w:rPr>
            </w:pPr>
            <w:r w:rsidRPr="000C30A1">
              <w:rPr>
                <w:bCs/>
                <w:sz w:val="22"/>
                <w:szCs w:val="22"/>
              </w:rPr>
              <w:t>1</w:t>
            </w:r>
          </w:p>
        </w:tc>
        <w:tc>
          <w:tcPr>
            <w:tcW w:w="993" w:type="dxa"/>
            <w:shd w:val="clear" w:color="auto" w:fill="auto"/>
            <w:vAlign w:val="bottom"/>
          </w:tcPr>
          <w:p w:rsidR="009A5418" w:rsidRPr="000C30A1" w:rsidP="00334E8A">
            <w:pPr>
              <w:rPr>
                <w:rFonts w:ascii="Calibri" w:hAnsi="Calibri"/>
                <w:b/>
                <w:sz w:val="22"/>
                <w:szCs w:val="22"/>
              </w:rPr>
            </w:pPr>
            <w:r w:rsidRPr="000C30A1">
              <w:rPr>
                <w:rFonts w:ascii="Calibri" w:hAnsi="Calibri"/>
                <w:b/>
                <w:sz w:val="22"/>
                <w:szCs w:val="22"/>
              </w:rPr>
              <w:t>158</w:t>
            </w:r>
          </w:p>
        </w:tc>
      </w:tr>
      <w:tr w:rsidTr="00334E8A">
        <w:tblPrEx>
          <w:tblW w:w="10065" w:type="dxa"/>
          <w:tblInd w:w="108" w:type="dxa"/>
          <w:tblLayout w:type="fixed"/>
          <w:tblLook w:val="01E0"/>
        </w:tblPrEx>
        <w:tc>
          <w:tcPr>
            <w:tcW w:w="1249" w:type="dxa"/>
          </w:tcPr>
          <w:p w:rsidR="009A5418" w:rsidRPr="000C30A1" w:rsidP="00334E8A">
            <w:pPr>
              <w:rPr>
                <w:b/>
                <w:bCs/>
                <w:sz w:val="22"/>
                <w:szCs w:val="22"/>
              </w:rPr>
            </w:pPr>
            <w:r w:rsidRPr="000C30A1">
              <w:rPr>
                <w:b/>
                <w:bCs/>
                <w:sz w:val="22"/>
                <w:szCs w:val="22"/>
              </w:rPr>
              <w:t>Anul 2017</w:t>
            </w:r>
          </w:p>
        </w:tc>
        <w:tc>
          <w:tcPr>
            <w:tcW w:w="1303" w:type="dxa"/>
          </w:tcPr>
          <w:p w:rsidR="009A5418" w:rsidRPr="000C30A1" w:rsidP="00334E8A">
            <w:pPr>
              <w:rPr>
                <w:bCs/>
                <w:sz w:val="22"/>
                <w:szCs w:val="22"/>
              </w:rPr>
            </w:pPr>
            <w:r w:rsidRPr="000C30A1">
              <w:rPr>
                <w:bCs/>
                <w:sz w:val="22"/>
                <w:szCs w:val="22"/>
              </w:rPr>
              <w:t>21</w:t>
            </w:r>
          </w:p>
        </w:tc>
        <w:tc>
          <w:tcPr>
            <w:tcW w:w="1134" w:type="dxa"/>
          </w:tcPr>
          <w:p w:rsidR="009A5418" w:rsidRPr="000C30A1" w:rsidP="00334E8A">
            <w:pPr>
              <w:rPr>
                <w:bCs/>
                <w:sz w:val="22"/>
                <w:szCs w:val="22"/>
              </w:rPr>
            </w:pPr>
            <w:r w:rsidRPr="000C30A1">
              <w:rPr>
                <w:bCs/>
                <w:sz w:val="22"/>
                <w:szCs w:val="22"/>
              </w:rPr>
              <w:t>33</w:t>
            </w:r>
          </w:p>
        </w:tc>
        <w:tc>
          <w:tcPr>
            <w:tcW w:w="1984" w:type="dxa"/>
          </w:tcPr>
          <w:p w:rsidR="009A5418" w:rsidRPr="000C30A1" w:rsidP="00334E8A">
            <w:pPr>
              <w:rPr>
                <w:bCs/>
                <w:sz w:val="22"/>
                <w:szCs w:val="22"/>
              </w:rPr>
            </w:pPr>
            <w:r w:rsidRPr="000C30A1">
              <w:rPr>
                <w:bCs/>
                <w:sz w:val="22"/>
                <w:szCs w:val="22"/>
              </w:rPr>
              <w:t>18</w:t>
            </w:r>
          </w:p>
        </w:tc>
        <w:tc>
          <w:tcPr>
            <w:tcW w:w="1418" w:type="dxa"/>
          </w:tcPr>
          <w:p w:rsidR="009A5418" w:rsidRPr="000C30A1" w:rsidP="00334E8A">
            <w:pPr>
              <w:rPr>
                <w:bCs/>
                <w:sz w:val="22"/>
                <w:szCs w:val="22"/>
              </w:rPr>
            </w:pPr>
            <w:r w:rsidRPr="000C30A1">
              <w:rPr>
                <w:bCs/>
                <w:sz w:val="22"/>
                <w:szCs w:val="22"/>
              </w:rPr>
              <w:t>24</w:t>
            </w:r>
          </w:p>
        </w:tc>
        <w:tc>
          <w:tcPr>
            <w:tcW w:w="1134" w:type="dxa"/>
          </w:tcPr>
          <w:p w:rsidR="009A5418" w:rsidRPr="000C30A1" w:rsidP="00334E8A">
            <w:pPr>
              <w:rPr>
                <w:bCs/>
                <w:sz w:val="22"/>
                <w:szCs w:val="22"/>
              </w:rPr>
            </w:pPr>
            <w:r w:rsidRPr="000C30A1">
              <w:rPr>
                <w:bCs/>
                <w:sz w:val="22"/>
                <w:szCs w:val="22"/>
              </w:rPr>
              <w:t>36</w:t>
            </w:r>
          </w:p>
        </w:tc>
        <w:tc>
          <w:tcPr>
            <w:tcW w:w="850" w:type="dxa"/>
          </w:tcPr>
          <w:p w:rsidR="009A5418" w:rsidRPr="000C30A1" w:rsidP="00334E8A">
            <w:pPr>
              <w:rPr>
                <w:bCs/>
                <w:sz w:val="22"/>
                <w:szCs w:val="22"/>
              </w:rPr>
            </w:pPr>
            <w:r w:rsidRPr="000C30A1">
              <w:rPr>
                <w:bCs/>
                <w:sz w:val="22"/>
                <w:szCs w:val="22"/>
              </w:rPr>
              <w:t>6</w:t>
            </w:r>
          </w:p>
        </w:tc>
        <w:tc>
          <w:tcPr>
            <w:tcW w:w="993" w:type="dxa"/>
            <w:shd w:val="clear" w:color="auto" w:fill="auto"/>
            <w:vAlign w:val="bottom"/>
          </w:tcPr>
          <w:p w:rsidR="009A5418" w:rsidRPr="000C30A1" w:rsidP="00334E8A">
            <w:pPr>
              <w:rPr>
                <w:rFonts w:ascii="Calibri" w:hAnsi="Calibri"/>
                <w:b/>
                <w:sz w:val="22"/>
                <w:szCs w:val="22"/>
              </w:rPr>
            </w:pPr>
            <w:r w:rsidRPr="000C30A1">
              <w:rPr>
                <w:rFonts w:ascii="Calibri" w:hAnsi="Calibri"/>
                <w:b/>
                <w:sz w:val="22"/>
                <w:szCs w:val="22"/>
              </w:rPr>
              <w:t>138</w:t>
            </w:r>
          </w:p>
        </w:tc>
      </w:tr>
      <w:tr w:rsidTr="00334E8A">
        <w:tblPrEx>
          <w:tblW w:w="10065" w:type="dxa"/>
          <w:tblInd w:w="108" w:type="dxa"/>
          <w:tblLayout w:type="fixed"/>
          <w:tblLook w:val="01E0"/>
        </w:tblPrEx>
        <w:tc>
          <w:tcPr>
            <w:tcW w:w="1249" w:type="dxa"/>
          </w:tcPr>
          <w:p w:rsidR="009A5418" w:rsidRPr="000C30A1" w:rsidP="00334E8A">
            <w:pPr>
              <w:rPr>
                <w:b/>
                <w:bCs/>
                <w:sz w:val="22"/>
                <w:szCs w:val="22"/>
              </w:rPr>
            </w:pPr>
            <w:r w:rsidRPr="000C30A1">
              <w:rPr>
                <w:b/>
                <w:bCs/>
                <w:sz w:val="22"/>
                <w:szCs w:val="22"/>
              </w:rPr>
              <w:t>Anul 2018</w:t>
            </w:r>
          </w:p>
        </w:tc>
        <w:tc>
          <w:tcPr>
            <w:tcW w:w="1303" w:type="dxa"/>
          </w:tcPr>
          <w:p w:rsidR="009A5418" w:rsidRPr="000C30A1" w:rsidP="00334E8A">
            <w:pPr>
              <w:rPr>
                <w:bCs/>
                <w:sz w:val="22"/>
                <w:szCs w:val="22"/>
              </w:rPr>
            </w:pPr>
            <w:r w:rsidRPr="000C30A1">
              <w:rPr>
                <w:bCs/>
                <w:sz w:val="22"/>
                <w:szCs w:val="22"/>
              </w:rPr>
              <w:t>18</w:t>
            </w:r>
          </w:p>
        </w:tc>
        <w:tc>
          <w:tcPr>
            <w:tcW w:w="1134" w:type="dxa"/>
          </w:tcPr>
          <w:p w:rsidR="009A5418" w:rsidRPr="000C30A1" w:rsidP="00334E8A">
            <w:pPr>
              <w:rPr>
                <w:bCs/>
                <w:sz w:val="22"/>
                <w:szCs w:val="22"/>
              </w:rPr>
            </w:pPr>
            <w:r w:rsidRPr="000C30A1">
              <w:rPr>
                <w:bCs/>
                <w:sz w:val="22"/>
                <w:szCs w:val="22"/>
              </w:rPr>
              <w:t>46</w:t>
            </w:r>
          </w:p>
        </w:tc>
        <w:tc>
          <w:tcPr>
            <w:tcW w:w="1984" w:type="dxa"/>
          </w:tcPr>
          <w:p w:rsidR="009A5418" w:rsidRPr="000C30A1" w:rsidP="00334E8A">
            <w:pPr>
              <w:rPr>
                <w:bCs/>
                <w:sz w:val="22"/>
                <w:szCs w:val="22"/>
              </w:rPr>
            </w:pPr>
            <w:r w:rsidRPr="000C30A1">
              <w:rPr>
                <w:bCs/>
                <w:sz w:val="22"/>
                <w:szCs w:val="22"/>
              </w:rPr>
              <w:t>19</w:t>
            </w:r>
          </w:p>
        </w:tc>
        <w:tc>
          <w:tcPr>
            <w:tcW w:w="1418" w:type="dxa"/>
          </w:tcPr>
          <w:p w:rsidR="009A5418" w:rsidRPr="000C30A1" w:rsidP="00334E8A">
            <w:pPr>
              <w:rPr>
                <w:bCs/>
                <w:sz w:val="22"/>
                <w:szCs w:val="22"/>
              </w:rPr>
            </w:pPr>
            <w:r w:rsidRPr="000C30A1">
              <w:rPr>
                <w:bCs/>
                <w:sz w:val="22"/>
                <w:szCs w:val="22"/>
              </w:rPr>
              <w:t>29</w:t>
            </w:r>
          </w:p>
        </w:tc>
        <w:tc>
          <w:tcPr>
            <w:tcW w:w="1134" w:type="dxa"/>
          </w:tcPr>
          <w:p w:rsidR="009A5418" w:rsidRPr="000C30A1" w:rsidP="00334E8A">
            <w:pPr>
              <w:rPr>
                <w:bCs/>
                <w:sz w:val="22"/>
                <w:szCs w:val="22"/>
              </w:rPr>
            </w:pPr>
            <w:r w:rsidRPr="000C30A1">
              <w:rPr>
                <w:bCs/>
                <w:sz w:val="22"/>
                <w:szCs w:val="22"/>
              </w:rPr>
              <w:t>40</w:t>
            </w:r>
          </w:p>
        </w:tc>
        <w:tc>
          <w:tcPr>
            <w:tcW w:w="850" w:type="dxa"/>
          </w:tcPr>
          <w:p w:rsidR="009A5418" w:rsidRPr="000C30A1" w:rsidP="00334E8A">
            <w:pPr>
              <w:rPr>
                <w:bCs/>
                <w:sz w:val="22"/>
                <w:szCs w:val="22"/>
              </w:rPr>
            </w:pPr>
            <w:r w:rsidRPr="000C30A1">
              <w:rPr>
                <w:bCs/>
                <w:sz w:val="22"/>
                <w:szCs w:val="22"/>
              </w:rPr>
              <w:t>11</w:t>
            </w:r>
          </w:p>
        </w:tc>
        <w:tc>
          <w:tcPr>
            <w:tcW w:w="993" w:type="dxa"/>
            <w:shd w:val="clear" w:color="auto" w:fill="auto"/>
            <w:vAlign w:val="bottom"/>
          </w:tcPr>
          <w:p w:rsidR="009A5418" w:rsidRPr="000C30A1" w:rsidP="00334E8A">
            <w:pPr>
              <w:rPr>
                <w:rFonts w:ascii="Calibri" w:hAnsi="Calibri"/>
                <w:b/>
                <w:sz w:val="22"/>
                <w:szCs w:val="22"/>
              </w:rPr>
            </w:pPr>
            <w:r w:rsidRPr="000C30A1">
              <w:rPr>
                <w:rFonts w:ascii="Calibri" w:hAnsi="Calibri"/>
                <w:b/>
                <w:sz w:val="22"/>
                <w:szCs w:val="22"/>
              </w:rPr>
              <w:t>163</w:t>
            </w:r>
          </w:p>
        </w:tc>
      </w:tr>
      <w:tr w:rsidTr="00334E8A">
        <w:tblPrEx>
          <w:tblW w:w="10065" w:type="dxa"/>
          <w:tblInd w:w="108" w:type="dxa"/>
          <w:tblLayout w:type="fixed"/>
          <w:tblLook w:val="01E0"/>
        </w:tblPrEx>
        <w:tc>
          <w:tcPr>
            <w:tcW w:w="1249" w:type="dxa"/>
          </w:tcPr>
          <w:p w:rsidR="009A5418" w:rsidRPr="000C30A1" w:rsidP="00334E8A">
            <w:pPr>
              <w:rPr>
                <w:b/>
                <w:bCs/>
                <w:sz w:val="22"/>
                <w:szCs w:val="22"/>
              </w:rPr>
            </w:pPr>
            <w:r w:rsidRPr="000C30A1">
              <w:rPr>
                <w:b/>
                <w:bCs/>
                <w:sz w:val="22"/>
                <w:szCs w:val="22"/>
              </w:rPr>
              <w:t>Anul 2019</w:t>
            </w:r>
          </w:p>
        </w:tc>
        <w:tc>
          <w:tcPr>
            <w:tcW w:w="1303" w:type="dxa"/>
          </w:tcPr>
          <w:p w:rsidR="009A5418" w:rsidRPr="000C30A1" w:rsidP="00334E8A">
            <w:pPr>
              <w:rPr>
                <w:bCs/>
                <w:sz w:val="22"/>
                <w:szCs w:val="22"/>
              </w:rPr>
            </w:pPr>
            <w:r w:rsidRPr="000C30A1">
              <w:rPr>
                <w:bCs/>
                <w:sz w:val="22"/>
                <w:szCs w:val="22"/>
              </w:rPr>
              <w:t>40</w:t>
            </w:r>
          </w:p>
        </w:tc>
        <w:tc>
          <w:tcPr>
            <w:tcW w:w="1134" w:type="dxa"/>
          </w:tcPr>
          <w:p w:rsidR="009A5418" w:rsidRPr="000C30A1" w:rsidP="00334E8A">
            <w:pPr>
              <w:rPr>
                <w:bCs/>
                <w:sz w:val="22"/>
                <w:szCs w:val="22"/>
              </w:rPr>
            </w:pPr>
            <w:r w:rsidRPr="000C30A1">
              <w:rPr>
                <w:bCs/>
                <w:sz w:val="22"/>
                <w:szCs w:val="22"/>
              </w:rPr>
              <w:t>69</w:t>
            </w:r>
          </w:p>
        </w:tc>
        <w:tc>
          <w:tcPr>
            <w:tcW w:w="1984" w:type="dxa"/>
          </w:tcPr>
          <w:p w:rsidR="009A5418" w:rsidRPr="000C30A1" w:rsidP="00334E8A">
            <w:pPr>
              <w:rPr>
                <w:bCs/>
                <w:sz w:val="22"/>
                <w:szCs w:val="22"/>
              </w:rPr>
            </w:pPr>
            <w:r w:rsidRPr="000C30A1">
              <w:rPr>
                <w:bCs/>
                <w:sz w:val="22"/>
                <w:szCs w:val="22"/>
              </w:rPr>
              <w:t>9</w:t>
            </w:r>
          </w:p>
        </w:tc>
        <w:tc>
          <w:tcPr>
            <w:tcW w:w="1418" w:type="dxa"/>
          </w:tcPr>
          <w:p w:rsidR="009A5418" w:rsidRPr="000C30A1" w:rsidP="00334E8A">
            <w:pPr>
              <w:rPr>
                <w:bCs/>
                <w:sz w:val="22"/>
                <w:szCs w:val="22"/>
              </w:rPr>
            </w:pPr>
            <w:r w:rsidRPr="000C30A1">
              <w:rPr>
                <w:bCs/>
                <w:sz w:val="22"/>
                <w:szCs w:val="22"/>
              </w:rPr>
              <w:t>16</w:t>
            </w:r>
          </w:p>
        </w:tc>
        <w:tc>
          <w:tcPr>
            <w:tcW w:w="1134" w:type="dxa"/>
          </w:tcPr>
          <w:p w:rsidR="009A5418" w:rsidRPr="000C30A1" w:rsidP="00334E8A">
            <w:pPr>
              <w:rPr>
                <w:bCs/>
                <w:sz w:val="22"/>
                <w:szCs w:val="22"/>
              </w:rPr>
            </w:pPr>
            <w:r w:rsidRPr="000C30A1">
              <w:rPr>
                <w:bCs/>
                <w:sz w:val="22"/>
                <w:szCs w:val="22"/>
              </w:rPr>
              <w:t>53</w:t>
            </w:r>
          </w:p>
        </w:tc>
        <w:tc>
          <w:tcPr>
            <w:tcW w:w="850" w:type="dxa"/>
          </w:tcPr>
          <w:p w:rsidR="009A5418" w:rsidRPr="000C30A1" w:rsidP="00334E8A">
            <w:pPr>
              <w:rPr>
                <w:bCs/>
                <w:sz w:val="22"/>
                <w:szCs w:val="22"/>
              </w:rPr>
            </w:pPr>
            <w:r w:rsidRPr="000C30A1">
              <w:rPr>
                <w:bCs/>
                <w:sz w:val="22"/>
                <w:szCs w:val="22"/>
              </w:rPr>
              <w:t>3</w:t>
            </w:r>
          </w:p>
        </w:tc>
        <w:tc>
          <w:tcPr>
            <w:tcW w:w="993" w:type="dxa"/>
            <w:shd w:val="clear" w:color="auto" w:fill="auto"/>
            <w:vAlign w:val="bottom"/>
          </w:tcPr>
          <w:p w:rsidR="009A5418" w:rsidRPr="000C30A1" w:rsidP="00334E8A">
            <w:pPr>
              <w:rPr>
                <w:rFonts w:ascii="Calibri" w:hAnsi="Calibri"/>
                <w:b/>
                <w:sz w:val="22"/>
                <w:szCs w:val="22"/>
              </w:rPr>
            </w:pPr>
            <w:r w:rsidRPr="000C30A1">
              <w:rPr>
                <w:rFonts w:ascii="Calibri" w:hAnsi="Calibri"/>
                <w:b/>
                <w:sz w:val="22"/>
                <w:szCs w:val="22"/>
              </w:rPr>
              <w:t>190</w:t>
            </w:r>
          </w:p>
        </w:tc>
      </w:tr>
      <w:tr w:rsidTr="00334E8A">
        <w:tblPrEx>
          <w:tblW w:w="10065" w:type="dxa"/>
          <w:tblInd w:w="108" w:type="dxa"/>
          <w:tblLayout w:type="fixed"/>
          <w:tblLook w:val="01E0"/>
        </w:tblPrEx>
        <w:tc>
          <w:tcPr>
            <w:tcW w:w="1249" w:type="dxa"/>
          </w:tcPr>
          <w:p w:rsidR="009A5418" w:rsidRPr="000C30A1" w:rsidP="00334E8A">
            <w:pPr>
              <w:rPr>
                <w:b/>
                <w:bCs/>
                <w:sz w:val="22"/>
                <w:szCs w:val="22"/>
              </w:rPr>
            </w:pPr>
            <w:r w:rsidRPr="000C30A1">
              <w:rPr>
                <w:b/>
                <w:bCs/>
                <w:sz w:val="22"/>
                <w:szCs w:val="22"/>
              </w:rPr>
              <w:t>Anul 2020</w:t>
            </w:r>
          </w:p>
        </w:tc>
        <w:tc>
          <w:tcPr>
            <w:tcW w:w="1303" w:type="dxa"/>
          </w:tcPr>
          <w:p w:rsidR="009A5418" w:rsidRPr="000C30A1" w:rsidP="00334E8A">
            <w:pPr>
              <w:rPr>
                <w:bCs/>
                <w:sz w:val="22"/>
                <w:szCs w:val="22"/>
              </w:rPr>
            </w:pPr>
            <w:r w:rsidRPr="000C30A1">
              <w:rPr>
                <w:bCs/>
                <w:sz w:val="22"/>
                <w:szCs w:val="22"/>
              </w:rPr>
              <w:t>34</w:t>
            </w:r>
          </w:p>
        </w:tc>
        <w:tc>
          <w:tcPr>
            <w:tcW w:w="1134" w:type="dxa"/>
          </w:tcPr>
          <w:p w:rsidR="009A5418" w:rsidRPr="000C30A1" w:rsidP="00334E8A">
            <w:pPr>
              <w:rPr>
                <w:bCs/>
                <w:sz w:val="22"/>
                <w:szCs w:val="22"/>
              </w:rPr>
            </w:pPr>
            <w:r w:rsidRPr="000C30A1">
              <w:rPr>
                <w:bCs/>
                <w:sz w:val="22"/>
                <w:szCs w:val="22"/>
              </w:rPr>
              <w:t>59</w:t>
            </w:r>
          </w:p>
        </w:tc>
        <w:tc>
          <w:tcPr>
            <w:tcW w:w="1984" w:type="dxa"/>
          </w:tcPr>
          <w:p w:rsidR="009A5418" w:rsidRPr="000C30A1" w:rsidP="00334E8A">
            <w:pPr>
              <w:rPr>
                <w:bCs/>
                <w:sz w:val="22"/>
                <w:szCs w:val="22"/>
              </w:rPr>
            </w:pPr>
            <w:r w:rsidRPr="000C30A1">
              <w:rPr>
                <w:bCs/>
                <w:sz w:val="22"/>
                <w:szCs w:val="22"/>
              </w:rPr>
              <w:t>4</w:t>
            </w:r>
          </w:p>
        </w:tc>
        <w:tc>
          <w:tcPr>
            <w:tcW w:w="1418" w:type="dxa"/>
          </w:tcPr>
          <w:p w:rsidR="009A5418" w:rsidRPr="000C30A1" w:rsidP="00334E8A">
            <w:pPr>
              <w:rPr>
                <w:bCs/>
                <w:sz w:val="22"/>
                <w:szCs w:val="22"/>
              </w:rPr>
            </w:pPr>
            <w:r w:rsidRPr="000C30A1">
              <w:rPr>
                <w:bCs/>
                <w:sz w:val="22"/>
                <w:szCs w:val="22"/>
              </w:rPr>
              <w:t>11</w:t>
            </w:r>
          </w:p>
        </w:tc>
        <w:tc>
          <w:tcPr>
            <w:tcW w:w="1134" w:type="dxa"/>
          </w:tcPr>
          <w:p w:rsidR="009A5418" w:rsidRPr="000C30A1" w:rsidP="00334E8A">
            <w:pPr>
              <w:rPr>
                <w:bCs/>
                <w:sz w:val="22"/>
                <w:szCs w:val="22"/>
              </w:rPr>
            </w:pPr>
            <w:r w:rsidRPr="000C30A1">
              <w:rPr>
                <w:bCs/>
                <w:sz w:val="22"/>
                <w:szCs w:val="22"/>
              </w:rPr>
              <w:t>39</w:t>
            </w:r>
          </w:p>
        </w:tc>
        <w:tc>
          <w:tcPr>
            <w:tcW w:w="850" w:type="dxa"/>
          </w:tcPr>
          <w:p w:rsidR="009A5418" w:rsidRPr="000C30A1" w:rsidP="00334E8A">
            <w:pPr>
              <w:rPr>
                <w:bCs/>
                <w:sz w:val="22"/>
                <w:szCs w:val="22"/>
              </w:rPr>
            </w:pPr>
            <w:r w:rsidRPr="000C30A1">
              <w:rPr>
                <w:bCs/>
                <w:sz w:val="22"/>
                <w:szCs w:val="22"/>
              </w:rPr>
              <w:t>7</w:t>
            </w:r>
          </w:p>
        </w:tc>
        <w:tc>
          <w:tcPr>
            <w:tcW w:w="993" w:type="dxa"/>
            <w:shd w:val="clear" w:color="auto" w:fill="auto"/>
            <w:vAlign w:val="bottom"/>
          </w:tcPr>
          <w:p w:rsidR="009A5418" w:rsidRPr="000C30A1" w:rsidP="00334E8A">
            <w:pPr>
              <w:rPr>
                <w:rFonts w:ascii="Calibri" w:hAnsi="Calibri"/>
                <w:b/>
                <w:sz w:val="22"/>
                <w:szCs w:val="22"/>
              </w:rPr>
            </w:pPr>
            <w:r w:rsidRPr="000C30A1">
              <w:rPr>
                <w:rFonts w:ascii="Calibri" w:hAnsi="Calibri"/>
                <w:b/>
                <w:sz w:val="22"/>
                <w:szCs w:val="22"/>
              </w:rPr>
              <w:t>154</w:t>
            </w:r>
          </w:p>
        </w:tc>
      </w:tr>
    </w:tbl>
    <w:p w:rsidR="009A5418" w:rsidRPr="000C30A1" w:rsidP="009A5418">
      <w:pPr>
        <w:rPr>
          <w:b/>
          <w:sz w:val="24"/>
          <w:szCs w:val="24"/>
          <w:u w:val="single"/>
        </w:rPr>
      </w:pPr>
    </w:p>
    <w:p w:rsidR="009A5418" w:rsidRPr="000C30A1" w:rsidP="00887430">
      <w:pPr>
        <w:rPr>
          <w:sz w:val="24"/>
          <w:szCs w:val="24"/>
          <w:u w:val="single"/>
        </w:rPr>
      </w:pPr>
      <w:r w:rsidRPr="000C30A1">
        <w:rPr>
          <w:sz w:val="24"/>
          <w:szCs w:val="24"/>
          <w:u w:val="single"/>
        </w:rPr>
        <w:t>Structura pe grupe de vâr</w:t>
      </w:r>
      <w:r w:rsidRPr="000C30A1">
        <w:rPr>
          <w:sz w:val="24"/>
          <w:szCs w:val="24"/>
          <w:u w:val="single"/>
        </w:rPr>
        <w:t>stă, sex și mediul de proveniență a copiilor aflați în plasament familial la data de 31.12.2020</w:t>
      </w:r>
    </w:p>
    <w:p w:rsidR="009A5418" w:rsidRPr="000C30A1" w:rsidP="009A5418">
      <w:pPr>
        <w:rPr>
          <w:b/>
          <w:sz w:val="24"/>
          <w:szCs w:val="24"/>
          <w:u w:val="single"/>
        </w:rPr>
      </w:pPr>
    </w:p>
    <w:tbl>
      <w:tblPr>
        <w:tblStyle w:val="TableNormal"/>
        <w:tblW w:w="11704"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2487"/>
        <w:gridCol w:w="720"/>
        <w:gridCol w:w="628"/>
        <w:gridCol w:w="959"/>
        <w:gridCol w:w="803"/>
        <w:gridCol w:w="499"/>
        <w:gridCol w:w="611"/>
        <w:gridCol w:w="611"/>
        <w:gridCol w:w="611"/>
        <w:gridCol w:w="611"/>
        <w:gridCol w:w="718"/>
        <w:gridCol w:w="739"/>
        <w:gridCol w:w="747"/>
        <w:gridCol w:w="960"/>
      </w:tblGrid>
      <w:tr w:rsidTr="00887430">
        <w:tblPrEx>
          <w:tblW w:w="11704"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Ex>
        <w:trPr>
          <w:gridAfter w:val="1"/>
          <w:wAfter w:w="960" w:type="dxa"/>
          <w:trHeight w:val="270"/>
        </w:trPr>
        <w:tc>
          <w:tcPr>
            <w:tcW w:w="2487" w:type="dxa"/>
            <w:vMerge w:val="restart"/>
            <w:shd w:val="clear" w:color="auto" w:fill="D9D9D9"/>
            <w:vAlign w:val="bottom"/>
          </w:tcPr>
          <w:p w:rsidR="009A5418" w:rsidRPr="000C30A1" w:rsidP="006C47AB">
            <w:pPr>
              <w:ind w:left="-568" w:firstLine="898"/>
              <w:jc w:val="center"/>
              <w:rPr>
                <w:b/>
                <w:sz w:val="22"/>
                <w:szCs w:val="22"/>
              </w:rPr>
            </w:pPr>
            <w:r w:rsidRPr="000C30A1">
              <w:rPr>
                <w:b/>
                <w:sz w:val="22"/>
                <w:szCs w:val="22"/>
              </w:rPr>
              <w:t>Măsura specială de protecţie</w:t>
            </w:r>
          </w:p>
          <w:p w:rsidR="009A5418" w:rsidRPr="000C30A1" w:rsidP="00334E8A">
            <w:pPr>
              <w:ind w:left="330"/>
              <w:jc w:val="center"/>
              <w:rPr>
                <w:b/>
                <w:sz w:val="22"/>
                <w:szCs w:val="22"/>
              </w:rPr>
            </w:pPr>
          </w:p>
        </w:tc>
        <w:tc>
          <w:tcPr>
            <w:tcW w:w="1348" w:type="dxa"/>
            <w:gridSpan w:val="2"/>
            <w:shd w:val="clear" w:color="auto" w:fill="D9D9D9"/>
          </w:tcPr>
          <w:p w:rsidR="009A5418" w:rsidRPr="000C30A1" w:rsidP="00334E8A">
            <w:pPr>
              <w:ind w:firstLine="180"/>
              <w:jc w:val="center"/>
              <w:rPr>
                <w:b/>
                <w:sz w:val="22"/>
                <w:szCs w:val="22"/>
              </w:rPr>
            </w:pPr>
            <w:r w:rsidRPr="000C30A1">
              <w:rPr>
                <w:b/>
                <w:sz w:val="22"/>
                <w:szCs w:val="22"/>
              </w:rPr>
              <w:t>Mediul de proveniență</w:t>
            </w:r>
          </w:p>
        </w:tc>
        <w:tc>
          <w:tcPr>
            <w:tcW w:w="1762" w:type="dxa"/>
            <w:gridSpan w:val="2"/>
            <w:shd w:val="clear" w:color="auto" w:fill="D9D9D9"/>
            <w:tcMar>
              <w:top w:w="30" w:type="dxa"/>
              <w:left w:w="30" w:type="dxa"/>
              <w:bottom w:w="0" w:type="dxa"/>
              <w:right w:w="30" w:type="dxa"/>
            </w:tcMar>
          </w:tcPr>
          <w:p w:rsidR="009A5418" w:rsidRPr="000C30A1" w:rsidP="00334E8A">
            <w:pPr>
              <w:jc w:val="center"/>
              <w:rPr>
                <w:b/>
                <w:bCs/>
                <w:iCs/>
                <w:sz w:val="22"/>
                <w:szCs w:val="22"/>
              </w:rPr>
            </w:pPr>
            <w:r w:rsidRPr="000C30A1">
              <w:rPr>
                <w:b/>
                <w:bCs/>
                <w:iCs/>
                <w:sz w:val="22"/>
                <w:szCs w:val="22"/>
              </w:rPr>
              <w:t>Distribuţia pe sexe</w:t>
            </w:r>
          </w:p>
        </w:tc>
        <w:tc>
          <w:tcPr>
            <w:tcW w:w="5147" w:type="dxa"/>
            <w:gridSpan w:val="8"/>
            <w:shd w:val="clear" w:color="auto" w:fill="D9D9D9"/>
          </w:tcPr>
          <w:p w:rsidR="009A5418" w:rsidRPr="000C30A1" w:rsidP="00334E8A">
            <w:pPr>
              <w:jc w:val="center"/>
              <w:rPr>
                <w:b/>
                <w:bCs/>
                <w:iCs/>
                <w:sz w:val="22"/>
                <w:szCs w:val="22"/>
              </w:rPr>
            </w:pPr>
            <w:r w:rsidRPr="000C30A1">
              <w:rPr>
                <w:b/>
                <w:bCs/>
                <w:iCs/>
                <w:sz w:val="22"/>
                <w:szCs w:val="22"/>
              </w:rPr>
              <w:t>Distribuţia pe grupe de vârstă</w:t>
            </w:r>
          </w:p>
        </w:tc>
      </w:tr>
      <w:tr w:rsidTr="00887430">
        <w:tblPrEx>
          <w:tblW w:w="11704" w:type="dxa"/>
          <w:tblInd w:w="-132" w:type="dxa"/>
          <w:tblLayout w:type="fixed"/>
          <w:tblCellMar>
            <w:left w:w="0" w:type="dxa"/>
            <w:right w:w="0" w:type="dxa"/>
          </w:tblCellMar>
          <w:tblLook w:val="0000"/>
        </w:tblPrEx>
        <w:trPr>
          <w:gridAfter w:val="1"/>
          <w:wAfter w:w="960" w:type="dxa"/>
          <w:trHeight w:val="270"/>
        </w:trPr>
        <w:tc>
          <w:tcPr>
            <w:tcW w:w="2487" w:type="dxa"/>
            <w:vMerge/>
            <w:shd w:val="clear" w:color="auto" w:fill="D9D9D9"/>
          </w:tcPr>
          <w:p w:rsidR="009A5418" w:rsidRPr="000C30A1" w:rsidP="00334E8A">
            <w:pPr>
              <w:rPr>
                <w:b/>
                <w:bCs/>
                <w:sz w:val="22"/>
                <w:szCs w:val="22"/>
              </w:rPr>
            </w:pPr>
          </w:p>
        </w:tc>
        <w:tc>
          <w:tcPr>
            <w:tcW w:w="720" w:type="dxa"/>
            <w:shd w:val="clear" w:color="auto" w:fill="D9D9D9"/>
          </w:tcPr>
          <w:p w:rsidR="009A5418" w:rsidRPr="000C30A1" w:rsidP="00334E8A">
            <w:pPr>
              <w:rPr>
                <w:b/>
                <w:bCs/>
                <w:sz w:val="22"/>
                <w:szCs w:val="22"/>
              </w:rPr>
            </w:pPr>
            <w:r w:rsidRPr="000C30A1">
              <w:rPr>
                <w:b/>
                <w:bCs/>
                <w:sz w:val="22"/>
                <w:szCs w:val="22"/>
              </w:rPr>
              <w:t>Urban</w:t>
            </w:r>
          </w:p>
        </w:tc>
        <w:tc>
          <w:tcPr>
            <w:tcW w:w="628" w:type="dxa"/>
            <w:shd w:val="clear" w:color="auto" w:fill="D9D9D9"/>
          </w:tcPr>
          <w:p w:rsidR="009A5418" w:rsidRPr="000C30A1" w:rsidP="00334E8A">
            <w:pPr>
              <w:rPr>
                <w:b/>
                <w:bCs/>
                <w:sz w:val="22"/>
                <w:szCs w:val="22"/>
              </w:rPr>
            </w:pPr>
            <w:r w:rsidRPr="000C30A1">
              <w:rPr>
                <w:b/>
                <w:bCs/>
                <w:sz w:val="22"/>
                <w:szCs w:val="22"/>
              </w:rPr>
              <w:t>Rural</w:t>
            </w:r>
          </w:p>
        </w:tc>
        <w:tc>
          <w:tcPr>
            <w:tcW w:w="959" w:type="dxa"/>
            <w:shd w:val="clear" w:color="auto" w:fill="D9D9D9"/>
            <w:tcMar>
              <w:top w:w="30" w:type="dxa"/>
              <w:left w:w="30" w:type="dxa"/>
              <w:bottom w:w="0" w:type="dxa"/>
              <w:right w:w="30" w:type="dxa"/>
            </w:tcMar>
          </w:tcPr>
          <w:p w:rsidR="009A5418" w:rsidRPr="000C30A1" w:rsidP="00334E8A">
            <w:pPr>
              <w:rPr>
                <w:b/>
                <w:bCs/>
                <w:sz w:val="22"/>
                <w:szCs w:val="22"/>
              </w:rPr>
            </w:pPr>
            <w:r w:rsidRPr="000C30A1">
              <w:rPr>
                <w:b/>
                <w:bCs/>
                <w:sz w:val="22"/>
                <w:szCs w:val="22"/>
              </w:rPr>
              <w:t>Masculin</w:t>
            </w:r>
          </w:p>
        </w:tc>
        <w:tc>
          <w:tcPr>
            <w:tcW w:w="803" w:type="dxa"/>
            <w:shd w:val="clear" w:color="auto" w:fill="D9D9D9"/>
          </w:tcPr>
          <w:p w:rsidR="009A5418" w:rsidRPr="000C30A1" w:rsidP="00334E8A">
            <w:pPr>
              <w:jc w:val="center"/>
              <w:rPr>
                <w:b/>
                <w:bCs/>
                <w:sz w:val="22"/>
                <w:szCs w:val="22"/>
              </w:rPr>
            </w:pPr>
            <w:r w:rsidRPr="000C30A1">
              <w:rPr>
                <w:b/>
                <w:bCs/>
                <w:sz w:val="22"/>
                <w:szCs w:val="22"/>
              </w:rPr>
              <w:t>Feminin</w:t>
            </w:r>
          </w:p>
        </w:tc>
        <w:tc>
          <w:tcPr>
            <w:tcW w:w="499" w:type="dxa"/>
            <w:shd w:val="clear" w:color="auto" w:fill="D9D9D9"/>
          </w:tcPr>
          <w:p w:rsidR="00887430" w:rsidRPr="000C30A1" w:rsidP="00334E8A">
            <w:pPr>
              <w:jc w:val="center"/>
              <w:rPr>
                <w:b/>
                <w:bCs/>
                <w:sz w:val="22"/>
                <w:szCs w:val="22"/>
              </w:rPr>
            </w:pPr>
            <w:r w:rsidRPr="000C30A1" w:rsidR="009A5418">
              <w:rPr>
                <w:b/>
                <w:bCs/>
                <w:sz w:val="22"/>
                <w:szCs w:val="22"/>
              </w:rPr>
              <w:t xml:space="preserve">&lt;1 </w:t>
            </w:r>
          </w:p>
          <w:p w:rsidR="009A5418" w:rsidRPr="000C30A1" w:rsidP="00334E8A">
            <w:pPr>
              <w:jc w:val="center"/>
              <w:rPr>
                <w:b/>
                <w:bCs/>
                <w:sz w:val="22"/>
                <w:szCs w:val="22"/>
              </w:rPr>
            </w:pPr>
            <w:r w:rsidRPr="000C30A1">
              <w:rPr>
                <w:b/>
                <w:bCs/>
                <w:sz w:val="22"/>
                <w:szCs w:val="22"/>
              </w:rPr>
              <w:t>an</w:t>
            </w:r>
          </w:p>
        </w:tc>
        <w:tc>
          <w:tcPr>
            <w:tcW w:w="611" w:type="dxa"/>
            <w:shd w:val="clear" w:color="auto" w:fill="D9D9D9"/>
          </w:tcPr>
          <w:p w:rsidR="009A5418" w:rsidRPr="000C30A1" w:rsidP="00334E8A">
            <w:pPr>
              <w:jc w:val="center"/>
              <w:rPr>
                <w:b/>
                <w:bCs/>
                <w:sz w:val="22"/>
                <w:szCs w:val="22"/>
              </w:rPr>
            </w:pPr>
            <w:r w:rsidRPr="000C30A1">
              <w:rPr>
                <w:b/>
                <w:bCs/>
                <w:sz w:val="22"/>
                <w:szCs w:val="22"/>
              </w:rPr>
              <w:t>1-3 ani</w:t>
            </w:r>
          </w:p>
        </w:tc>
        <w:tc>
          <w:tcPr>
            <w:tcW w:w="611" w:type="dxa"/>
            <w:shd w:val="clear" w:color="auto" w:fill="D9D9D9"/>
          </w:tcPr>
          <w:p w:rsidR="009A5418" w:rsidRPr="000C30A1" w:rsidP="00334E8A">
            <w:pPr>
              <w:jc w:val="center"/>
              <w:rPr>
                <w:b/>
                <w:bCs/>
                <w:sz w:val="22"/>
                <w:szCs w:val="22"/>
              </w:rPr>
            </w:pPr>
            <w:r w:rsidRPr="000C30A1">
              <w:rPr>
                <w:b/>
                <w:bCs/>
                <w:sz w:val="22"/>
                <w:szCs w:val="22"/>
              </w:rPr>
              <w:t>3-7 ani</w:t>
            </w:r>
          </w:p>
        </w:tc>
        <w:tc>
          <w:tcPr>
            <w:tcW w:w="611" w:type="dxa"/>
            <w:shd w:val="clear" w:color="auto" w:fill="D9D9D9"/>
          </w:tcPr>
          <w:p w:rsidR="009A5418" w:rsidRPr="000C30A1" w:rsidP="00334E8A">
            <w:pPr>
              <w:jc w:val="center"/>
              <w:rPr>
                <w:b/>
                <w:bCs/>
                <w:sz w:val="22"/>
                <w:szCs w:val="22"/>
              </w:rPr>
            </w:pPr>
            <w:r w:rsidRPr="000C30A1">
              <w:rPr>
                <w:b/>
                <w:bCs/>
                <w:sz w:val="22"/>
                <w:szCs w:val="22"/>
              </w:rPr>
              <w:t>7-</w:t>
            </w:r>
            <w:r w:rsidRPr="000C30A1">
              <w:rPr>
                <w:b/>
                <w:bCs/>
                <w:sz w:val="22"/>
                <w:szCs w:val="22"/>
              </w:rPr>
              <w:t>10 ani</w:t>
            </w:r>
          </w:p>
        </w:tc>
        <w:tc>
          <w:tcPr>
            <w:tcW w:w="611" w:type="dxa"/>
            <w:shd w:val="clear" w:color="auto" w:fill="D9D9D9"/>
          </w:tcPr>
          <w:p w:rsidR="009A5418" w:rsidRPr="000C30A1" w:rsidP="00334E8A">
            <w:pPr>
              <w:jc w:val="center"/>
              <w:rPr>
                <w:b/>
                <w:bCs/>
                <w:sz w:val="22"/>
                <w:szCs w:val="22"/>
              </w:rPr>
            </w:pPr>
            <w:r w:rsidRPr="000C30A1">
              <w:rPr>
                <w:b/>
                <w:bCs/>
                <w:sz w:val="22"/>
                <w:szCs w:val="22"/>
              </w:rPr>
              <w:t>10-14 ani</w:t>
            </w:r>
          </w:p>
        </w:tc>
        <w:tc>
          <w:tcPr>
            <w:tcW w:w="718" w:type="dxa"/>
            <w:shd w:val="clear" w:color="auto" w:fill="D9D9D9"/>
          </w:tcPr>
          <w:p w:rsidR="009A5418" w:rsidRPr="000C30A1" w:rsidP="00334E8A">
            <w:pPr>
              <w:jc w:val="center"/>
              <w:rPr>
                <w:b/>
                <w:bCs/>
                <w:sz w:val="22"/>
                <w:szCs w:val="22"/>
              </w:rPr>
            </w:pPr>
            <w:r w:rsidRPr="000C30A1">
              <w:rPr>
                <w:b/>
                <w:bCs/>
                <w:sz w:val="22"/>
                <w:szCs w:val="22"/>
              </w:rPr>
              <w:t>14-18 ani</w:t>
            </w:r>
          </w:p>
        </w:tc>
        <w:tc>
          <w:tcPr>
            <w:tcW w:w="739" w:type="dxa"/>
            <w:shd w:val="clear" w:color="auto" w:fill="D9D9D9"/>
          </w:tcPr>
          <w:p w:rsidR="009A5418" w:rsidRPr="000C30A1" w:rsidP="00334E8A">
            <w:pPr>
              <w:jc w:val="center"/>
              <w:rPr>
                <w:b/>
                <w:bCs/>
                <w:sz w:val="22"/>
                <w:szCs w:val="22"/>
              </w:rPr>
            </w:pPr>
            <w:r w:rsidRPr="000C30A1">
              <w:rPr>
                <w:b/>
                <w:bCs/>
                <w:sz w:val="22"/>
                <w:szCs w:val="22"/>
              </w:rPr>
              <w:t>peste 18 ani</w:t>
            </w:r>
          </w:p>
        </w:tc>
        <w:tc>
          <w:tcPr>
            <w:tcW w:w="747" w:type="dxa"/>
            <w:shd w:val="clear" w:color="auto" w:fill="D9D9D9"/>
          </w:tcPr>
          <w:p w:rsidR="009A5418" w:rsidRPr="000C30A1" w:rsidP="00334E8A">
            <w:pPr>
              <w:jc w:val="center"/>
              <w:rPr>
                <w:b/>
                <w:bCs/>
              </w:rPr>
            </w:pPr>
            <w:r w:rsidRPr="000C30A1">
              <w:rPr>
                <w:b/>
                <w:bCs/>
                <w:iCs/>
              </w:rPr>
              <w:t>TOTAL</w:t>
            </w:r>
          </w:p>
        </w:tc>
      </w:tr>
      <w:tr w:rsidTr="00887430">
        <w:tblPrEx>
          <w:tblW w:w="11704" w:type="dxa"/>
          <w:tblInd w:w="-132" w:type="dxa"/>
          <w:tblLayout w:type="fixed"/>
          <w:tblCellMar>
            <w:left w:w="0" w:type="dxa"/>
            <w:right w:w="0" w:type="dxa"/>
          </w:tblCellMar>
          <w:tblLook w:val="0000"/>
        </w:tblPrEx>
        <w:trPr>
          <w:gridAfter w:val="1"/>
          <w:wAfter w:w="960" w:type="dxa"/>
          <w:trHeight w:val="255"/>
        </w:trPr>
        <w:tc>
          <w:tcPr>
            <w:tcW w:w="2487" w:type="dxa"/>
          </w:tcPr>
          <w:p w:rsidR="009A5418" w:rsidRPr="000C30A1" w:rsidP="00334E8A">
            <w:pPr>
              <w:rPr>
                <w:sz w:val="22"/>
                <w:szCs w:val="22"/>
                <w:lang w:val="fr-FR"/>
              </w:rPr>
            </w:pPr>
            <w:r w:rsidRPr="000C30A1">
              <w:rPr>
                <w:sz w:val="22"/>
                <w:szCs w:val="22"/>
                <w:lang w:val="fr-FR"/>
              </w:rPr>
              <w:t>plasament la asistenţi maternali profesionişti</w:t>
            </w:r>
          </w:p>
        </w:tc>
        <w:tc>
          <w:tcPr>
            <w:tcW w:w="720" w:type="dxa"/>
            <w:vAlign w:val="bottom"/>
          </w:tcPr>
          <w:p w:rsidR="009A5418" w:rsidRPr="000C30A1" w:rsidP="009A5418">
            <w:pPr>
              <w:jc w:val="center"/>
              <w:rPr>
                <w:sz w:val="22"/>
                <w:szCs w:val="22"/>
                <w:lang w:val="en-US" w:eastAsia="en-US"/>
              </w:rPr>
            </w:pPr>
            <w:r w:rsidRPr="000C30A1">
              <w:rPr>
                <w:sz w:val="22"/>
                <w:szCs w:val="22"/>
                <w:lang w:val="en-US" w:eastAsia="en-US"/>
              </w:rPr>
              <w:t>166</w:t>
            </w:r>
          </w:p>
        </w:tc>
        <w:tc>
          <w:tcPr>
            <w:tcW w:w="628" w:type="dxa"/>
            <w:vAlign w:val="bottom"/>
          </w:tcPr>
          <w:p w:rsidR="009A5418" w:rsidRPr="000C30A1" w:rsidP="009A5418">
            <w:pPr>
              <w:jc w:val="center"/>
              <w:rPr>
                <w:sz w:val="22"/>
                <w:szCs w:val="22"/>
                <w:lang w:val="en-US" w:eastAsia="en-US"/>
              </w:rPr>
            </w:pPr>
            <w:r w:rsidRPr="000C30A1">
              <w:rPr>
                <w:sz w:val="22"/>
                <w:szCs w:val="22"/>
                <w:lang w:val="en-US" w:eastAsia="en-US"/>
              </w:rPr>
              <w:t>415</w:t>
            </w:r>
          </w:p>
        </w:tc>
        <w:tc>
          <w:tcPr>
            <w:tcW w:w="959" w:type="dxa"/>
            <w:tcMar>
              <w:top w:w="30" w:type="dxa"/>
              <w:left w:w="30" w:type="dxa"/>
              <w:bottom w:w="0" w:type="dxa"/>
              <w:right w:w="30" w:type="dxa"/>
            </w:tcMar>
            <w:vAlign w:val="bottom"/>
          </w:tcPr>
          <w:p w:rsidR="009A5418" w:rsidRPr="000C30A1" w:rsidP="009A5418">
            <w:pPr>
              <w:jc w:val="center"/>
              <w:rPr>
                <w:sz w:val="22"/>
                <w:szCs w:val="22"/>
                <w:lang w:val="en-US" w:eastAsia="en-US"/>
              </w:rPr>
            </w:pPr>
            <w:r w:rsidRPr="000C30A1">
              <w:rPr>
                <w:sz w:val="22"/>
                <w:szCs w:val="22"/>
                <w:lang w:val="en-US" w:eastAsia="en-US"/>
              </w:rPr>
              <w:t>286</w:t>
            </w:r>
          </w:p>
        </w:tc>
        <w:tc>
          <w:tcPr>
            <w:tcW w:w="803" w:type="dxa"/>
            <w:vAlign w:val="bottom"/>
          </w:tcPr>
          <w:p w:rsidR="009A5418" w:rsidRPr="000C30A1" w:rsidP="009A5418">
            <w:pPr>
              <w:jc w:val="center"/>
              <w:rPr>
                <w:sz w:val="22"/>
                <w:szCs w:val="22"/>
                <w:lang w:val="en-US" w:eastAsia="en-US"/>
              </w:rPr>
            </w:pPr>
            <w:r w:rsidRPr="000C30A1">
              <w:rPr>
                <w:sz w:val="22"/>
                <w:szCs w:val="22"/>
                <w:lang w:val="en-US" w:eastAsia="en-US"/>
              </w:rPr>
              <w:t>295</w:t>
            </w:r>
          </w:p>
        </w:tc>
        <w:tc>
          <w:tcPr>
            <w:tcW w:w="499" w:type="dxa"/>
          </w:tcPr>
          <w:p w:rsidR="00887430" w:rsidRPr="000C30A1" w:rsidP="009A5418">
            <w:pPr>
              <w:jc w:val="center"/>
              <w:rPr>
                <w:sz w:val="22"/>
                <w:szCs w:val="22"/>
              </w:rPr>
            </w:pPr>
          </w:p>
          <w:p w:rsidR="009A5418" w:rsidRPr="000C30A1" w:rsidP="009A5418">
            <w:pPr>
              <w:jc w:val="center"/>
              <w:rPr>
                <w:sz w:val="22"/>
                <w:szCs w:val="22"/>
              </w:rPr>
            </w:pPr>
            <w:r w:rsidRPr="000C30A1">
              <w:rPr>
                <w:sz w:val="22"/>
                <w:szCs w:val="22"/>
              </w:rPr>
              <w:t>18</w:t>
            </w:r>
          </w:p>
        </w:tc>
        <w:tc>
          <w:tcPr>
            <w:tcW w:w="611" w:type="dxa"/>
          </w:tcPr>
          <w:p w:rsidR="00887430" w:rsidRPr="000C30A1" w:rsidP="009A5418">
            <w:pPr>
              <w:jc w:val="center"/>
              <w:rPr>
                <w:sz w:val="22"/>
                <w:szCs w:val="22"/>
              </w:rPr>
            </w:pPr>
          </w:p>
          <w:p w:rsidR="009A5418" w:rsidRPr="000C30A1" w:rsidP="009A5418">
            <w:pPr>
              <w:jc w:val="center"/>
              <w:rPr>
                <w:sz w:val="22"/>
                <w:szCs w:val="22"/>
              </w:rPr>
            </w:pPr>
            <w:r w:rsidRPr="000C30A1">
              <w:rPr>
                <w:sz w:val="22"/>
                <w:szCs w:val="22"/>
              </w:rPr>
              <w:t>46</w:t>
            </w:r>
          </w:p>
        </w:tc>
        <w:tc>
          <w:tcPr>
            <w:tcW w:w="611" w:type="dxa"/>
          </w:tcPr>
          <w:p w:rsidR="00887430" w:rsidRPr="000C30A1" w:rsidP="009A5418">
            <w:pPr>
              <w:jc w:val="center"/>
              <w:rPr>
                <w:sz w:val="22"/>
                <w:szCs w:val="22"/>
              </w:rPr>
            </w:pPr>
          </w:p>
          <w:p w:rsidR="009A5418" w:rsidRPr="000C30A1" w:rsidP="009A5418">
            <w:pPr>
              <w:jc w:val="center"/>
              <w:rPr>
                <w:sz w:val="22"/>
                <w:szCs w:val="22"/>
              </w:rPr>
            </w:pPr>
            <w:r w:rsidRPr="000C30A1">
              <w:rPr>
                <w:sz w:val="22"/>
                <w:szCs w:val="22"/>
              </w:rPr>
              <w:t>96</w:t>
            </w:r>
          </w:p>
        </w:tc>
        <w:tc>
          <w:tcPr>
            <w:tcW w:w="611" w:type="dxa"/>
          </w:tcPr>
          <w:p w:rsidR="00887430" w:rsidRPr="000C30A1" w:rsidP="009A5418">
            <w:pPr>
              <w:jc w:val="center"/>
              <w:rPr>
                <w:sz w:val="22"/>
                <w:szCs w:val="22"/>
              </w:rPr>
            </w:pPr>
          </w:p>
          <w:p w:rsidR="009A5418" w:rsidRPr="000C30A1" w:rsidP="009A5418">
            <w:pPr>
              <w:jc w:val="center"/>
              <w:rPr>
                <w:sz w:val="22"/>
                <w:szCs w:val="22"/>
              </w:rPr>
            </w:pPr>
            <w:r w:rsidRPr="000C30A1">
              <w:rPr>
                <w:sz w:val="22"/>
                <w:szCs w:val="22"/>
              </w:rPr>
              <w:t>72</w:t>
            </w:r>
          </w:p>
        </w:tc>
        <w:tc>
          <w:tcPr>
            <w:tcW w:w="611" w:type="dxa"/>
            <w:vAlign w:val="bottom"/>
          </w:tcPr>
          <w:p w:rsidR="009A5418" w:rsidRPr="000C30A1" w:rsidP="009A5418">
            <w:pPr>
              <w:jc w:val="center"/>
              <w:rPr>
                <w:sz w:val="22"/>
                <w:szCs w:val="22"/>
              </w:rPr>
            </w:pPr>
            <w:r w:rsidRPr="000C30A1">
              <w:rPr>
                <w:sz w:val="22"/>
                <w:szCs w:val="22"/>
              </w:rPr>
              <w:t>129</w:t>
            </w:r>
          </w:p>
        </w:tc>
        <w:tc>
          <w:tcPr>
            <w:tcW w:w="718" w:type="dxa"/>
            <w:vAlign w:val="bottom"/>
          </w:tcPr>
          <w:p w:rsidR="009A5418" w:rsidRPr="000C30A1" w:rsidP="009A5418">
            <w:pPr>
              <w:jc w:val="center"/>
              <w:rPr>
                <w:sz w:val="22"/>
                <w:szCs w:val="22"/>
              </w:rPr>
            </w:pPr>
            <w:r w:rsidRPr="000C30A1">
              <w:rPr>
                <w:sz w:val="22"/>
                <w:szCs w:val="22"/>
              </w:rPr>
              <w:t>168</w:t>
            </w:r>
          </w:p>
        </w:tc>
        <w:tc>
          <w:tcPr>
            <w:tcW w:w="739" w:type="dxa"/>
            <w:vAlign w:val="bottom"/>
          </w:tcPr>
          <w:p w:rsidR="009A5418" w:rsidRPr="000C30A1" w:rsidP="009A5418">
            <w:pPr>
              <w:jc w:val="center"/>
              <w:rPr>
                <w:sz w:val="22"/>
                <w:szCs w:val="22"/>
              </w:rPr>
            </w:pPr>
            <w:r w:rsidRPr="000C30A1">
              <w:rPr>
                <w:sz w:val="22"/>
                <w:szCs w:val="22"/>
              </w:rPr>
              <w:t>52</w:t>
            </w:r>
          </w:p>
        </w:tc>
        <w:tc>
          <w:tcPr>
            <w:tcW w:w="747" w:type="dxa"/>
          </w:tcPr>
          <w:p w:rsidR="00887430" w:rsidRPr="000C30A1" w:rsidP="009A5418">
            <w:pPr>
              <w:jc w:val="center"/>
              <w:rPr>
                <w:sz w:val="22"/>
                <w:szCs w:val="22"/>
                <w:lang w:val="fr-FR"/>
              </w:rPr>
            </w:pPr>
          </w:p>
          <w:p w:rsidR="009A5418" w:rsidRPr="000C30A1" w:rsidP="009A5418">
            <w:pPr>
              <w:jc w:val="center"/>
              <w:rPr>
                <w:sz w:val="22"/>
                <w:szCs w:val="22"/>
                <w:lang w:val="fr-FR"/>
              </w:rPr>
            </w:pPr>
            <w:r w:rsidRPr="000C30A1">
              <w:rPr>
                <w:sz w:val="22"/>
                <w:szCs w:val="22"/>
                <w:lang w:val="fr-FR"/>
              </w:rPr>
              <w:t>581</w:t>
            </w:r>
          </w:p>
        </w:tc>
      </w:tr>
      <w:tr w:rsidTr="00887430">
        <w:tblPrEx>
          <w:tblW w:w="11704" w:type="dxa"/>
          <w:tblInd w:w="-132" w:type="dxa"/>
          <w:tblLayout w:type="fixed"/>
          <w:tblCellMar>
            <w:left w:w="0" w:type="dxa"/>
            <w:right w:w="0" w:type="dxa"/>
          </w:tblCellMar>
          <w:tblLook w:val="0000"/>
        </w:tblPrEx>
        <w:trPr>
          <w:gridAfter w:val="1"/>
          <w:wAfter w:w="960" w:type="dxa"/>
          <w:trHeight w:val="255"/>
        </w:trPr>
        <w:tc>
          <w:tcPr>
            <w:tcW w:w="2487" w:type="dxa"/>
          </w:tcPr>
          <w:p w:rsidR="009A5418" w:rsidRPr="000C30A1" w:rsidP="00334E8A">
            <w:pPr>
              <w:rPr>
                <w:sz w:val="22"/>
                <w:szCs w:val="22"/>
                <w:lang w:val="fr-FR"/>
              </w:rPr>
            </w:pPr>
            <w:r w:rsidRPr="000C30A1">
              <w:rPr>
                <w:sz w:val="22"/>
                <w:szCs w:val="22"/>
                <w:lang w:val="fr-FR"/>
              </w:rPr>
              <w:t>plasament în familia lărgită</w:t>
            </w:r>
          </w:p>
        </w:tc>
        <w:tc>
          <w:tcPr>
            <w:tcW w:w="720" w:type="dxa"/>
            <w:vAlign w:val="bottom"/>
          </w:tcPr>
          <w:p w:rsidR="009A5418" w:rsidRPr="000C30A1" w:rsidP="009A5418">
            <w:pPr>
              <w:jc w:val="center"/>
              <w:rPr>
                <w:sz w:val="22"/>
                <w:szCs w:val="22"/>
                <w:lang w:val="en-US" w:eastAsia="en-US"/>
              </w:rPr>
            </w:pPr>
            <w:r w:rsidRPr="000C30A1">
              <w:rPr>
                <w:sz w:val="22"/>
                <w:szCs w:val="22"/>
                <w:lang w:val="en-US" w:eastAsia="en-US"/>
              </w:rPr>
              <w:t>116</w:t>
            </w:r>
          </w:p>
        </w:tc>
        <w:tc>
          <w:tcPr>
            <w:tcW w:w="628" w:type="dxa"/>
            <w:vAlign w:val="bottom"/>
          </w:tcPr>
          <w:p w:rsidR="009A5418" w:rsidRPr="000C30A1" w:rsidP="009A5418">
            <w:pPr>
              <w:jc w:val="center"/>
              <w:rPr>
                <w:sz w:val="22"/>
                <w:szCs w:val="22"/>
                <w:lang w:val="en-US" w:eastAsia="en-US"/>
              </w:rPr>
            </w:pPr>
            <w:r w:rsidRPr="000C30A1">
              <w:rPr>
                <w:sz w:val="22"/>
                <w:szCs w:val="22"/>
                <w:lang w:val="en-US" w:eastAsia="en-US"/>
              </w:rPr>
              <w:t>218</w:t>
            </w:r>
          </w:p>
        </w:tc>
        <w:tc>
          <w:tcPr>
            <w:tcW w:w="959" w:type="dxa"/>
            <w:tcMar>
              <w:top w:w="30" w:type="dxa"/>
              <w:left w:w="30" w:type="dxa"/>
              <w:bottom w:w="0" w:type="dxa"/>
              <w:right w:w="30" w:type="dxa"/>
            </w:tcMar>
            <w:vAlign w:val="bottom"/>
          </w:tcPr>
          <w:p w:rsidR="009A5418" w:rsidRPr="000C30A1" w:rsidP="009A5418">
            <w:pPr>
              <w:jc w:val="center"/>
              <w:rPr>
                <w:sz w:val="22"/>
                <w:szCs w:val="22"/>
                <w:lang w:val="en-US" w:eastAsia="en-US"/>
              </w:rPr>
            </w:pPr>
            <w:r w:rsidRPr="000C30A1">
              <w:rPr>
                <w:sz w:val="22"/>
                <w:szCs w:val="22"/>
                <w:lang w:val="en-US" w:eastAsia="en-US"/>
              </w:rPr>
              <w:t>161</w:t>
            </w:r>
          </w:p>
        </w:tc>
        <w:tc>
          <w:tcPr>
            <w:tcW w:w="803" w:type="dxa"/>
            <w:vAlign w:val="bottom"/>
          </w:tcPr>
          <w:p w:rsidR="009A5418" w:rsidRPr="000C30A1" w:rsidP="009A5418">
            <w:pPr>
              <w:jc w:val="center"/>
              <w:rPr>
                <w:sz w:val="22"/>
                <w:szCs w:val="22"/>
                <w:lang w:val="en-US" w:eastAsia="en-US"/>
              </w:rPr>
            </w:pPr>
            <w:r w:rsidRPr="000C30A1">
              <w:rPr>
                <w:sz w:val="22"/>
                <w:szCs w:val="22"/>
                <w:lang w:val="en-US" w:eastAsia="en-US"/>
              </w:rPr>
              <w:t>173</w:t>
            </w:r>
          </w:p>
        </w:tc>
        <w:tc>
          <w:tcPr>
            <w:tcW w:w="499" w:type="dxa"/>
            <w:vAlign w:val="bottom"/>
          </w:tcPr>
          <w:p w:rsidR="009A5418" w:rsidRPr="000C30A1" w:rsidP="009A5418">
            <w:pPr>
              <w:jc w:val="center"/>
              <w:rPr>
                <w:sz w:val="22"/>
                <w:szCs w:val="22"/>
                <w:lang w:val="en-US" w:eastAsia="en-US"/>
              </w:rPr>
            </w:pPr>
            <w:r w:rsidRPr="000C30A1">
              <w:rPr>
                <w:sz w:val="22"/>
                <w:szCs w:val="22"/>
                <w:lang w:val="en-US" w:eastAsia="en-US"/>
              </w:rPr>
              <w:t>2</w:t>
            </w:r>
          </w:p>
        </w:tc>
        <w:tc>
          <w:tcPr>
            <w:tcW w:w="611" w:type="dxa"/>
            <w:vAlign w:val="bottom"/>
          </w:tcPr>
          <w:p w:rsidR="009A5418" w:rsidRPr="000C30A1" w:rsidP="009A5418">
            <w:pPr>
              <w:jc w:val="center"/>
              <w:rPr>
                <w:sz w:val="22"/>
                <w:szCs w:val="22"/>
                <w:lang w:val="en-US" w:eastAsia="en-US"/>
              </w:rPr>
            </w:pPr>
            <w:r w:rsidRPr="000C30A1">
              <w:rPr>
                <w:sz w:val="22"/>
                <w:szCs w:val="22"/>
                <w:lang w:val="en-US" w:eastAsia="en-US"/>
              </w:rPr>
              <w:t>9</w:t>
            </w:r>
          </w:p>
        </w:tc>
        <w:tc>
          <w:tcPr>
            <w:tcW w:w="611" w:type="dxa"/>
            <w:vAlign w:val="bottom"/>
          </w:tcPr>
          <w:p w:rsidR="009A5418" w:rsidRPr="000C30A1" w:rsidP="009A5418">
            <w:pPr>
              <w:jc w:val="center"/>
              <w:rPr>
                <w:sz w:val="22"/>
                <w:szCs w:val="22"/>
                <w:lang w:val="en-US" w:eastAsia="en-US"/>
              </w:rPr>
            </w:pPr>
            <w:r w:rsidRPr="000C30A1">
              <w:rPr>
                <w:sz w:val="22"/>
                <w:szCs w:val="22"/>
                <w:lang w:val="en-US" w:eastAsia="en-US"/>
              </w:rPr>
              <w:t>31</w:t>
            </w:r>
          </w:p>
        </w:tc>
        <w:tc>
          <w:tcPr>
            <w:tcW w:w="611" w:type="dxa"/>
            <w:vAlign w:val="bottom"/>
          </w:tcPr>
          <w:p w:rsidR="009A5418" w:rsidRPr="000C30A1" w:rsidP="009A5418">
            <w:pPr>
              <w:jc w:val="center"/>
              <w:rPr>
                <w:sz w:val="22"/>
                <w:szCs w:val="22"/>
                <w:lang w:val="en-US" w:eastAsia="en-US"/>
              </w:rPr>
            </w:pPr>
            <w:r w:rsidRPr="000C30A1">
              <w:rPr>
                <w:sz w:val="22"/>
                <w:szCs w:val="22"/>
                <w:lang w:val="en-US" w:eastAsia="en-US"/>
              </w:rPr>
              <w:t>40</w:t>
            </w:r>
          </w:p>
        </w:tc>
        <w:tc>
          <w:tcPr>
            <w:tcW w:w="611" w:type="dxa"/>
            <w:vAlign w:val="bottom"/>
          </w:tcPr>
          <w:p w:rsidR="009A5418" w:rsidRPr="000C30A1" w:rsidP="009A5418">
            <w:pPr>
              <w:jc w:val="center"/>
              <w:rPr>
                <w:sz w:val="22"/>
                <w:szCs w:val="22"/>
                <w:lang w:val="en-US" w:eastAsia="en-US"/>
              </w:rPr>
            </w:pPr>
            <w:r w:rsidRPr="000C30A1">
              <w:rPr>
                <w:sz w:val="22"/>
                <w:szCs w:val="22"/>
                <w:lang w:val="en-US" w:eastAsia="en-US"/>
              </w:rPr>
              <w:t>83</w:t>
            </w:r>
          </w:p>
        </w:tc>
        <w:tc>
          <w:tcPr>
            <w:tcW w:w="718" w:type="dxa"/>
            <w:vAlign w:val="bottom"/>
          </w:tcPr>
          <w:p w:rsidR="009A5418" w:rsidRPr="000C30A1" w:rsidP="009A5418">
            <w:pPr>
              <w:jc w:val="center"/>
              <w:rPr>
                <w:sz w:val="22"/>
                <w:szCs w:val="22"/>
                <w:lang w:val="en-US" w:eastAsia="en-US"/>
              </w:rPr>
            </w:pPr>
            <w:r w:rsidRPr="000C30A1">
              <w:rPr>
                <w:sz w:val="22"/>
                <w:szCs w:val="22"/>
                <w:lang w:val="en-US" w:eastAsia="en-US"/>
              </w:rPr>
              <w:t>132</w:t>
            </w:r>
          </w:p>
        </w:tc>
        <w:tc>
          <w:tcPr>
            <w:tcW w:w="739" w:type="dxa"/>
            <w:vAlign w:val="bottom"/>
          </w:tcPr>
          <w:p w:rsidR="009A5418" w:rsidRPr="000C30A1" w:rsidP="009A5418">
            <w:pPr>
              <w:jc w:val="center"/>
              <w:rPr>
                <w:sz w:val="22"/>
                <w:szCs w:val="22"/>
                <w:lang w:val="en-US" w:eastAsia="en-US"/>
              </w:rPr>
            </w:pPr>
            <w:r w:rsidRPr="000C30A1">
              <w:rPr>
                <w:sz w:val="22"/>
                <w:szCs w:val="22"/>
                <w:lang w:val="en-US" w:eastAsia="en-US"/>
              </w:rPr>
              <w:t>37</w:t>
            </w:r>
          </w:p>
        </w:tc>
        <w:tc>
          <w:tcPr>
            <w:tcW w:w="747" w:type="dxa"/>
          </w:tcPr>
          <w:p w:rsidR="009A5418" w:rsidRPr="000C30A1" w:rsidP="009A5418">
            <w:pPr>
              <w:jc w:val="center"/>
              <w:rPr>
                <w:sz w:val="22"/>
                <w:szCs w:val="22"/>
                <w:lang w:val="fr-FR"/>
              </w:rPr>
            </w:pPr>
            <w:r w:rsidRPr="000C30A1">
              <w:rPr>
                <w:sz w:val="22"/>
                <w:szCs w:val="22"/>
                <w:lang w:val="fr-FR"/>
              </w:rPr>
              <w:t>334</w:t>
            </w:r>
          </w:p>
        </w:tc>
      </w:tr>
      <w:tr w:rsidTr="00887430">
        <w:tblPrEx>
          <w:tblW w:w="11704" w:type="dxa"/>
          <w:tblInd w:w="-132" w:type="dxa"/>
          <w:tblLayout w:type="fixed"/>
          <w:tblCellMar>
            <w:left w:w="0" w:type="dxa"/>
            <w:right w:w="0" w:type="dxa"/>
          </w:tblCellMar>
          <w:tblLook w:val="0000"/>
        </w:tblPrEx>
        <w:trPr>
          <w:gridAfter w:val="1"/>
          <w:wAfter w:w="960" w:type="dxa"/>
          <w:trHeight w:val="255"/>
        </w:trPr>
        <w:tc>
          <w:tcPr>
            <w:tcW w:w="2487" w:type="dxa"/>
          </w:tcPr>
          <w:p w:rsidR="009A5418" w:rsidRPr="000C30A1" w:rsidP="00334E8A">
            <w:pPr>
              <w:rPr>
                <w:sz w:val="22"/>
                <w:szCs w:val="22"/>
                <w:lang w:val="fr-FR"/>
              </w:rPr>
            </w:pPr>
            <w:r w:rsidRPr="000C30A1">
              <w:rPr>
                <w:sz w:val="22"/>
                <w:szCs w:val="22"/>
                <w:lang w:val="fr-FR"/>
              </w:rPr>
              <w:t xml:space="preserve">plasament la familii/persoane fără grad de </w:t>
            </w:r>
            <w:r w:rsidRPr="000C30A1">
              <w:rPr>
                <w:sz w:val="22"/>
                <w:szCs w:val="22"/>
                <w:lang w:val="fr-FR"/>
              </w:rPr>
              <w:t>rudenie</w:t>
            </w:r>
          </w:p>
        </w:tc>
        <w:tc>
          <w:tcPr>
            <w:tcW w:w="720" w:type="dxa"/>
            <w:vAlign w:val="bottom"/>
          </w:tcPr>
          <w:p w:rsidR="009A5418" w:rsidRPr="000C30A1" w:rsidP="009A5418">
            <w:pPr>
              <w:jc w:val="center"/>
              <w:rPr>
                <w:sz w:val="22"/>
                <w:szCs w:val="22"/>
                <w:lang w:val="en-US" w:eastAsia="en-US"/>
              </w:rPr>
            </w:pPr>
            <w:r w:rsidRPr="000C30A1">
              <w:rPr>
                <w:sz w:val="22"/>
                <w:szCs w:val="22"/>
                <w:lang w:val="en-US" w:eastAsia="en-US"/>
              </w:rPr>
              <w:t>36</w:t>
            </w:r>
          </w:p>
        </w:tc>
        <w:tc>
          <w:tcPr>
            <w:tcW w:w="628" w:type="dxa"/>
            <w:vAlign w:val="bottom"/>
          </w:tcPr>
          <w:p w:rsidR="009A5418" w:rsidRPr="000C30A1" w:rsidP="009A5418">
            <w:pPr>
              <w:jc w:val="center"/>
              <w:rPr>
                <w:sz w:val="22"/>
                <w:szCs w:val="22"/>
                <w:lang w:val="en-US" w:eastAsia="en-US"/>
              </w:rPr>
            </w:pPr>
            <w:r w:rsidRPr="000C30A1">
              <w:rPr>
                <w:sz w:val="22"/>
                <w:szCs w:val="22"/>
                <w:lang w:val="en-US" w:eastAsia="en-US"/>
              </w:rPr>
              <w:t>60</w:t>
            </w:r>
          </w:p>
        </w:tc>
        <w:tc>
          <w:tcPr>
            <w:tcW w:w="959" w:type="dxa"/>
            <w:tcMar>
              <w:top w:w="30" w:type="dxa"/>
              <w:left w:w="30" w:type="dxa"/>
              <w:bottom w:w="0" w:type="dxa"/>
              <w:right w:w="30" w:type="dxa"/>
            </w:tcMar>
            <w:vAlign w:val="bottom"/>
          </w:tcPr>
          <w:p w:rsidR="009A5418" w:rsidRPr="000C30A1" w:rsidP="009A5418">
            <w:pPr>
              <w:jc w:val="center"/>
              <w:rPr>
                <w:sz w:val="22"/>
                <w:szCs w:val="22"/>
                <w:lang w:val="en-US" w:eastAsia="en-US"/>
              </w:rPr>
            </w:pPr>
            <w:r w:rsidRPr="000C30A1">
              <w:rPr>
                <w:sz w:val="22"/>
                <w:szCs w:val="22"/>
                <w:lang w:val="en-US" w:eastAsia="en-US"/>
              </w:rPr>
              <w:t>56</w:t>
            </w:r>
          </w:p>
        </w:tc>
        <w:tc>
          <w:tcPr>
            <w:tcW w:w="803" w:type="dxa"/>
            <w:vAlign w:val="bottom"/>
          </w:tcPr>
          <w:p w:rsidR="009A5418" w:rsidRPr="000C30A1" w:rsidP="009A5418">
            <w:pPr>
              <w:jc w:val="center"/>
              <w:rPr>
                <w:sz w:val="22"/>
                <w:szCs w:val="22"/>
                <w:lang w:val="en-US" w:eastAsia="en-US"/>
              </w:rPr>
            </w:pPr>
            <w:r w:rsidRPr="000C30A1">
              <w:rPr>
                <w:sz w:val="22"/>
                <w:szCs w:val="22"/>
                <w:lang w:val="en-US" w:eastAsia="en-US"/>
              </w:rPr>
              <w:t>40</w:t>
            </w:r>
          </w:p>
        </w:tc>
        <w:tc>
          <w:tcPr>
            <w:tcW w:w="499" w:type="dxa"/>
            <w:vAlign w:val="bottom"/>
          </w:tcPr>
          <w:p w:rsidR="009A5418" w:rsidRPr="000C30A1" w:rsidP="009A5418">
            <w:pPr>
              <w:jc w:val="center"/>
              <w:rPr>
                <w:sz w:val="22"/>
                <w:szCs w:val="22"/>
                <w:lang w:val="en-US" w:eastAsia="en-US"/>
              </w:rPr>
            </w:pPr>
          </w:p>
        </w:tc>
        <w:tc>
          <w:tcPr>
            <w:tcW w:w="611" w:type="dxa"/>
            <w:vAlign w:val="bottom"/>
          </w:tcPr>
          <w:p w:rsidR="009A5418" w:rsidRPr="000C30A1" w:rsidP="009A5418">
            <w:pPr>
              <w:jc w:val="center"/>
              <w:rPr>
                <w:sz w:val="22"/>
                <w:szCs w:val="22"/>
                <w:lang w:val="en-US" w:eastAsia="en-US"/>
              </w:rPr>
            </w:pPr>
            <w:r w:rsidRPr="000C30A1">
              <w:rPr>
                <w:sz w:val="22"/>
                <w:szCs w:val="22"/>
                <w:lang w:val="en-US" w:eastAsia="en-US"/>
              </w:rPr>
              <w:t>1</w:t>
            </w:r>
          </w:p>
        </w:tc>
        <w:tc>
          <w:tcPr>
            <w:tcW w:w="611" w:type="dxa"/>
            <w:vAlign w:val="bottom"/>
          </w:tcPr>
          <w:p w:rsidR="009A5418" w:rsidRPr="000C30A1" w:rsidP="009A5418">
            <w:pPr>
              <w:jc w:val="center"/>
              <w:rPr>
                <w:sz w:val="22"/>
                <w:szCs w:val="22"/>
                <w:lang w:val="en-US" w:eastAsia="en-US"/>
              </w:rPr>
            </w:pPr>
            <w:r w:rsidRPr="000C30A1">
              <w:rPr>
                <w:sz w:val="22"/>
                <w:szCs w:val="22"/>
                <w:lang w:val="en-US" w:eastAsia="en-US"/>
              </w:rPr>
              <w:t>5</w:t>
            </w:r>
          </w:p>
        </w:tc>
        <w:tc>
          <w:tcPr>
            <w:tcW w:w="611" w:type="dxa"/>
            <w:vAlign w:val="bottom"/>
          </w:tcPr>
          <w:p w:rsidR="009A5418" w:rsidRPr="000C30A1" w:rsidP="009A5418">
            <w:pPr>
              <w:jc w:val="center"/>
              <w:rPr>
                <w:sz w:val="22"/>
                <w:szCs w:val="22"/>
                <w:lang w:val="en-US" w:eastAsia="en-US"/>
              </w:rPr>
            </w:pPr>
            <w:r w:rsidRPr="000C30A1">
              <w:rPr>
                <w:sz w:val="22"/>
                <w:szCs w:val="22"/>
                <w:lang w:val="en-US" w:eastAsia="en-US"/>
              </w:rPr>
              <w:t>7</w:t>
            </w:r>
          </w:p>
        </w:tc>
        <w:tc>
          <w:tcPr>
            <w:tcW w:w="611" w:type="dxa"/>
            <w:vAlign w:val="bottom"/>
          </w:tcPr>
          <w:p w:rsidR="009A5418" w:rsidRPr="000C30A1" w:rsidP="009A5418">
            <w:pPr>
              <w:jc w:val="center"/>
              <w:rPr>
                <w:sz w:val="22"/>
                <w:szCs w:val="22"/>
                <w:lang w:val="en-US" w:eastAsia="en-US"/>
              </w:rPr>
            </w:pPr>
            <w:r w:rsidRPr="000C30A1">
              <w:rPr>
                <w:sz w:val="22"/>
                <w:szCs w:val="22"/>
                <w:lang w:val="en-US" w:eastAsia="en-US"/>
              </w:rPr>
              <w:t>22</w:t>
            </w:r>
          </w:p>
        </w:tc>
        <w:tc>
          <w:tcPr>
            <w:tcW w:w="718" w:type="dxa"/>
            <w:vAlign w:val="bottom"/>
          </w:tcPr>
          <w:p w:rsidR="009A5418" w:rsidRPr="000C30A1" w:rsidP="009A5418">
            <w:pPr>
              <w:jc w:val="center"/>
              <w:rPr>
                <w:sz w:val="22"/>
                <w:szCs w:val="22"/>
                <w:lang w:val="en-US" w:eastAsia="en-US"/>
              </w:rPr>
            </w:pPr>
            <w:r w:rsidRPr="000C30A1">
              <w:rPr>
                <w:sz w:val="22"/>
                <w:szCs w:val="22"/>
                <w:lang w:val="en-US" w:eastAsia="en-US"/>
              </w:rPr>
              <w:t>46</w:t>
            </w:r>
          </w:p>
        </w:tc>
        <w:tc>
          <w:tcPr>
            <w:tcW w:w="739" w:type="dxa"/>
            <w:vAlign w:val="bottom"/>
          </w:tcPr>
          <w:p w:rsidR="009A5418" w:rsidRPr="000C30A1" w:rsidP="009A5418">
            <w:pPr>
              <w:jc w:val="center"/>
              <w:rPr>
                <w:sz w:val="22"/>
                <w:szCs w:val="22"/>
                <w:lang w:val="en-US" w:eastAsia="en-US"/>
              </w:rPr>
            </w:pPr>
            <w:r w:rsidRPr="000C30A1">
              <w:rPr>
                <w:sz w:val="22"/>
                <w:szCs w:val="22"/>
                <w:lang w:val="en-US" w:eastAsia="en-US"/>
              </w:rPr>
              <w:t>15</w:t>
            </w:r>
          </w:p>
        </w:tc>
        <w:tc>
          <w:tcPr>
            <w:tcW w:w="747" w:type="dxa"/>
          </w:tcPr>
          <w:p w:rsidR="00887430" w:rsidRPr="000C30A1" w:rsidP="009A5418">
            <w:pPr>
              <w:jc w:val="center"/>
              <w:rPr>
                <w:sz w:val="22"/>
                <w:szCs w:val="22"/>
                <w:lang w:val="fr-FR"/>
              </w:rPr>
            </w:pPr>
          </w:p>
          <w:p w:rsidR="00887430" w:rsidRPr="000C30A1" w:rsidP="009A5418">
            <w:pPr>
              <w:jc w:val="center"/>
              <w:rPr>
                <w:sz w:val="22"/>
                <w:szCs w:val="22"/>
                <w:lang w:val="fr-FR"/>
              </w:rPr>
            </w:pPr>
          </w:p>
          <w:p w:rsidR="009A5418" w:rsidRPr="000C30A1" w:rsidP="009A5418">
            <w:pPr>
              <w:jc w:val="center"/>
              <w:rPr>
                <w:sz w:val="22"/>
                <w:szCs w:val="22"/>
                <w:lang w:val="fr-FR"/>
              </w:rPr>
            </w:pPr>
            <w:r w:rsidRPr="000C30A1">
              <w:rPr>
                <w:sz w:val="22"/>
                <w:szCs w:val="22"/>
                <w:lang w:val="fr-FR"/>
              </w:rPr>
              <w:t>96</w:t>
            </w:r>
          </w:p>
        </w:tc>
      </w:tr>
      <w:tr w:rsidTr="00887430">
        <w:tblPrEx>
          <w:tblW w:w="11704" w:type="dxa"/>
          <w:tblInd w:w="-132" w:type="dxa"/>
          <w:tblLayout w:type="fixed"/>
          <w:tblCellMar>
            <w:left w:w="0" w:type="dxa"/>
            <w:right w:w="0" w:type="dxa"/>
          </w:tblCellMar>
          <w:tblLook w:val="0000"/>
        </w:tblPrEx>
        <w:trPr>
          <w:trHeight w:val="255"/>
        </w:trPr>
        <w:tc>
          <w:tcPr>
            <w:tcW w:w="2487" w:type="dxa"/>
          </w:tcPr>
          <w:p w:rsidR="009A5418" w:rsidRPr="000C30A1" w:rsidP="00334E8A">
            <w:pPr>
              <w:jc w:val="center"/>
              <w:rPr>
                <w:b/>
                <w:sz w:val="22"/>
                <w:szCs w:val="22"/>
                <w:lang w:val="fr-FR"/>
              </w:rPr>
            </w:pPr>
            <w:r w:rsidRPr="000C30A1">
              <w:rPr>
                <w:b/>
                <w:sz w:val="22"/>
                <w:szCs w:val="22"/>
                <w:lang w:val="fr-FR"/>
              </w:rPr>
              <w:t>TOTAL</w:t>
            </w:r>
          </w:p>
        </w:tc>
        <w:tc>
          <w:tcPr>
            <w:tcW w:w="720" w:type="dxa"/>
            <w:vAlign w:val="bottom"/>
          </w:tcPr>
          <w:p w:rsidR="009A5418" w:rsidRPr="000C30A1" w:rsidP="009A5418">
            <w:pPr>
              <w:jc w:val="center"/>
              <w:rPr>
                <w:sz w:val="22"/>
                <w:szCs w:val="22"/>
              </w:rPr>
            </w:pPr>
            <w:r w:rsidRPr="000C30A1">
              <w:rPr>
                <w:sz w:val="22"/>
                <w:szCs w:val="22"/>
              </w:rPr>
              <w:t>318</w:t>
            </w:r>
          </w:p>
        </w:tc>
        <w:tc>
          <w:tcPr>
            <w:tcW w:w="628" w:type="dxa"/>
            <w:vAlign w:val="bottom"/>
          </w:tcPr>
          <w:p w:rsidR="009A5418" w:rsidRPr="000C30A1" w:rsidP="009A5418">
            <w:pPr>
              <w:jc w:val="center"/>
              <w:rPr>
                <w:sz w:val="22"/>
                <w:szCs w:val="22"/>
              </w:rPr>
            </w:pPr>
            <w:r w:rsidRPr="000C30A1">
              <w:rPr>
                <w:sz w:val="22"/>
                <w:szCs w:val="22"/>
              </w:rPr>
              <w:t>693</w:t>
            </w:r>
          </w:p>
        </w:tc>
        <w:tc>
          <w:tcPr>
            <w:tcW w:w="959" w:type="dxa"/>
            <w:tcMar>
              <w:top w:w="30" w:type="dxa"/>
              <w:left w:w="30" w:type="dxa"/>
              <w:bottom w:w="0" w:type="dxa"/>
              <w:right w:w="30" w:type="dxa"/>
            </w:tcMar>
            <w:vAlign w:val="bottom"/>
          </w:tcPr>
          <w:p w:rsidR="009A5418" w:rsidRPr="000C30A1" w:rsidP="009A5418">
            <w:pPr>
              <w:jc w:val="center"/>
              <w:rPr>
                <w:sz w:val="22"/>
                <w:szCs w:val="22"/>
              </w:rPr>
            </w:pPr>
            <w:r w:rsidRPr="000C30A1">
              <w:rPr>
                <w:sz w:val="22"/>
                <w:szCs w:val="22"/>
              </w:rPr>
              <w:t>503</w:t>
            </w:r>
          </w:p>
        </w:tc>
        <w:tc>
          <w:tcPr>
            <w:tcW w:w="803" w:type="dxa"/>
            <w:vAlign w:val="bottom"/>
          </w:tcPr>
          <w:p w:rsidR="009A5418" w:rsidRPr="000C30A1" w:rsidP="009A5418">
            <w:pPr>
              <w:jc w:val="center"/>
              <w:rPr>
                <w:sz w:val="22"/>
                <w:szCs w:val="22"/>
              </w:rPr>
            </w:pPr>
            <w:r w:rsidRPr="000C30A1">
              <w:rPr>
                <w:sz w:val="22"/>
                <w:szCs w:val="22"/>
              </w:rPr>
              <w:t>508</w:t>
            </w:r>
          </w:p>
        </w:tc>
        <w:tc>
          <w:tcPr>
            <w:tcW w:w="499" w:type="dxa"/>
            <w:vAlign w:val="bottom"/>
          </w:tcPr>
          <w:p w:rsidR="009A5418" w:rsidRPr="000C30A1" w:rsidP="009A5418">
            <w:pPr>
              <w:jc w:val="center"/>
              <w:rPr>
                <w:sz w:val="22"/>
                <w:szCs w:val="22"/>
              </w:rPr>
            </w:pPr>
            <w:r w:rsidRPr="000C30A1">
              <w:rPr>
                <w:sz w:val="22"/>
                <w:szCs w:val="22"/>
              </w:rPr>
              <w:t>20</w:t>
            </w:r>
          </w:p>
        </w:tc>
        <w:tc>
          <w:tcPr>
            <w:tcW w:w="611" w:type="dxa"/>
            <w:vAlign w:val="bottom"/>
          </w:tcPr>
          <w:p w:rsidR="009A5418" w:rsidRPr="000C30A1" w:rsidP="009A5418">
            <w:pPr>
              <w:jc w:val="center"/>
              <w:rPr>
                <w:sz w:val="22"/>
                <w:szCs w:val="22"/>
              </w:rPr>
            </w:pPr>
            <w:r w:rsidRPr="000C30A1">
              <w:rPr>
                <w:sz w:val="22"/>
                <w:szCs w:val="22"/>
              </w:rPr>
              <w:t>56</w:t>
            </w:r>
          </w:p>
        </w:tc>
        <w:tc>
          <w:tcPr>
            <w:tcW w:w="611" w:type="dxa"/>
            <w:vAlign w:val="bottom"/>
          </w:tcPr>
          <w:p w:rsidR="009A5418" w:rsidRPr="000C30A1" w:rsidP="009A5418">
            <w:pPr>
              <w:jc w:val="center"/>
              <w:rPr>
                <w:sz w:val="22"/>
                <w:szCs w:val="22"/>
              </w:rPr>
            </w:pPr>
            <w:r w:rsidRPr="000C30A1">
              <w:rPr>
                <w:sz w:val="22"/>
                <w:szCs w:val="22"/>
              </w:rPr>
              <w:t>132</w:t>
            </w:r>
          </w:p>
        </w:tc>
        <w:tc>
          <w:tcPr>
            <w:tcW w:w="611" w:type="dxa"/>
            <w:vAlign w:val="bottom"/>
          </w:tcPr>
          <w:p w:rsidR="009A5418" w:rsidRPr="000C30A1" w:rsidP="009A5418">
            <w:pPr>
              <w:jc w:val="center"/>
              <w:rPr>
                <w:sz w:val="22"/>
                <w:szCs w:val="22"/>
              </w:rPr>
            </w:pPr>
            <w:r w:rsidRPr="000C30A1">
              <w:rPr>
                <w:sz w:val="22"/>
                <w:szCs w:val="22"/>
              </w:rPr>
              <w:t>119</w:t>
            </w:r>
          </w:p>
        </w:tc>
        <w:tc>
          <w:tcPr>
            <w:tcW w:w="611" w:type="dxa"/>
            <w:vAlign w:val="bottom"/>
          </w:tcPr>
          <w:p w:rsidR="009A5418" w:rsidRPr="000C30A1" w:rsidP="009A5418">
            <w:pPr>
              <w:jc w:val="center"/>
              <w:rPr>
                <w:sz w:val="22"/>
                <w:szCs w:val="22"/>
              </w:rPr>
            </w:pPr>
            <w:r w:rsidRPr="000C30A1">
              <w:rPr>
                <w:sz w:val="22"/>
                <w:szCs w:val="22"/>
              </w:rPr>
              <w:t>234</w:t>
            </w:r>
          </w:p>
        </w:tc>
        <w:tc>
          <w:tcPr>
            <w:tcW w:w="718" w:type="dxa"/>
            <w:vAlign w:val="bottom"/>
          </w:tcPr>
          <w:p w:rsidR="009A5418" w:rsidRPr="000C30A1" w:rsidP="009A5418">
            <w:pPr>
              <w:jc w:val="center"/>
              <w:rPr>
                <w:sz w:val="22"/>
                <w:szCs w:val="22"/>
              </w:rPr>
            </w:pPr>
            <w:r w:rsidRPr="000C30A1">
              <w:rPr>
                <w:sz w:val="22"/>
                <w:szCs w:val="22"/>
              </w:rPr>
              <w:t>346</w:t>
            </w:r>
          </w:p>
        </w:tc>
        <w:tc>
          <w:tcPr>
            <w:tcW w:w="739" w:type="dxa"/>
            <w:vAlign w:val="bottom"/>
          </w:tcPr>
          <w:p w:rsidR="009A5418" w:rsidRPr="000C30A1" w:rsidP="009A5418">
            <w:pPr>
              <w:jc w:val="center"/>
              <w:rPr>
                <w:sz w:val="22"/>
                <w:szCs w:val="22"/>
              </w:rPr>
            </w:pPr>
            <w:r w:rsidRPr="000C30A1">
              <w:rPr>
                <w:sz w:val="22"/>
                <w:szCs w:val="22"/>
              </w:rPr>
              <w:t>104</w:t>
            </w:r>
          </w:p>
        </w:tc>
        <w:tc>
          <w:tcPr>
            <w:tcW w:w="747" w:type="dxa"/>
            <w:vAlign w:val="bottom"/>
          </w:tcPr>
          <w:p w:rsidR="009A5418" w:rsidRPr="000C30A1" w:rsidP="009A5418">
            <w:pPr>
              <w:jc w:val="center"/>
              <w:rPr>
                <w:sz w:val="22"/>
                <w:szCs w:val="22"/>
              </w:rPr>
            </w:pPr>
            <w:r w:rsidRPr="000C30A1">
              <w:rPr>
                <w:sz w:val="22"/>
                <w:szCs w:val="22"/>
              </w:rPr>
              <w:t>1011</w:t>
            </w:r>
          </w:p>
        </w:tc>
        <w:tc>
          <w:tcPr>
            <w:tcW w:w="960" w:type="dxa"/>
            <w:vAlign w:val="bottom"/>
          </w:tcPr>
          <w:p w:rsidR="009A5418" w:rsidRPr="000C30A1" w:rsidP="00334E8A">
            <w:pPr>
              <w:jc w:val="right"/>
              <w:rPr>
                <w:rFonts w:ascii="Calibri" w:hAnsi="Calibri"/>
                <w:sz w:val="22"/>
                <w:szCs w:val="22"/>
              </w:rPr>
            </w:pPr>
          </w:p>
        </w:tc>
      </w:tr>
    </w:tbl>
    <w:p w:rsidR="00034FAA" w:rsidRPr="000C30A1" w:rsidP="00793C5D">
      <w:pPr>
        <w:tabs>
          <w:tab w:val="left" w:pos="90"/>
        </w:tabs>
        <w:jc w:val="both"/>
        <w:rPr>
          <w:b/>
          <w:sz w:val="24"/>
          <w:szCs w:val="24"/>
        </w:rPr>
      </w:pPr>
      <w:r>
        <w:rPr>
          <w:noProof/>
          <w:lang w:val="en-US" w:eastAsia="en-US"/>
        </w:rPr>
        <w:object>
          <v:shape id="Chart 11" o:spid="_x0000_i1034" type="#_x0000_t75" style="width:469pt;height:217pt;visibility:visible" o:oleicon="f" o:ole="" stroked="f">
            <v:imagedata r:id="rId16" o:title=""/>
            <o:lock v:ext="edit" aspectratio="f"/>
          </v:shape>
          <o:OLEObject Type="Embed" ProgID="Excel.Chart.8" ShapeID="Chart 11" DrawAspect="Content" ObjectID="_1677312676" r:id="rId17"/>
        </w:object>
      </w:r>
    </w:p>
    <w:p w:rsidR="00AD0A25" w:rsidRPr="000C30A1" w:rsidP="00793C5D">
      <w:pPr>
        <w:tabs>
          <w:tab w:val="left" w:pos="90"/>
        </w:tabs>
        <w:jc w:val="both"/>
        <w:rPr>
          <w:b/>
          <w:sz w:val="24"/>
          <w:szCs w:val="24"/>
        </w:rPr>
      </w:pPr>
    </w:p>
    <w:p w:rsidR="00793C5D" w:rsidRPr="000C30A1" w:rsidP="007924FE">
      <w:pPr>
        <w:pStyle w:val="ListParagraph"/>
        <w:numPr>
          <w:ilvl w:val="0"/>
          <w:numId w:val="60"/>
        </w:numPr>
        <w:ind w:left="426" w:hanging="426"/>
        <w:jc w:val="both"/>
        <w:rPr>
          <w:b/>
          <w:sz w:val="24"/>
          <w:szCs w:val="24"/>
        </w:rPr>
      </w:pPr>
      <w:r w:rsidRPr="000C30A1">
        <w:rPr>
          <w:b/>
          <w:sz w:val="24"/>
          <w:szCs w:val="24"/>
        </w:rPr>
        <w:t xml:space="preserve">ÎMBUNĂTĂŢIREA CALITĂȚII SERVICIILOR OFERITE DE CĂTRE </w:t>
      </w:r>
      <w:r w:rsidRPr="000C30A1" w:rsidR="00406784">
        <w:rPr>
          <w:b/>
          <w:sz w:val="24"/>
          <w:szCs w:val="24"/>
          <w:lang w:val="en-US" w:eastAsia="en-US"/>
        </w:rPr>
        <w:t xml:space="preserve">DGASPC A JUDEŢULUI </w:t>
      </w:r>
      <w:r w:rsidRPr="000C30A1" w:rsidR="000D1247">
        <w:rPr>
          <w:b/>
          <w:sz w:val="24"/>
          <w:szCs w:val="24"/>
          <w:lang w:val="en-US" w:eastAsia="en-US"/>
        </w:rPr>
        <w:t>SUCEAVA</w:t>
      </w:r>
    </w:p>
    <w:p w:rsidR="00793C5D" w:rsidRPr="000C30A1" w:rsidP="00793C5D">
      <w:pPr>
        <w:jc w:val="both"/>
        <w:rPr>
          <w:b/>
          <w:sz w:val="24"/>
          <w:szCs w:val="24"/>
        </w:rPr>
      </w:pPr>
    </w:p>
    <w:p w:rsidR="0012134C" w:rsidRPr="000C30A1" w:rsidP="007924FE">
      <w:pPr>
        <w:pStyle w:val="ListParagraph"/>
        <w:tabs>
          <w:tab w:val="left" w:pos="10"/>
          <w:tab w:val="left" w:pos="284"/>
        </w:tabs>
        <w:spacing w:after="40"/>
        <w:ind w:left="284" w:right="-92"/>
        <w:jc w:val="both"/>
        <w:rPr>
          <w:b/>
          <w:sz w:val="24"/>
          <w:szCs w:val="24"/>
          <w:u w:val="single"/>
          <w:lang w:val="en-US" w:eastAsia="en-US"/>
        </w:rPr>
      </w:pPr>
      <w:r w:rsidRPr="000C30A1">
        <w:rPr>
          <w:sz w:val="24"/>
          <w:szCs w:val="24"/>
        </w:rPr>
        <w:t xml:space="preserve">Având în vedere </w:t>
      </w:r>
      <w:r w:rsidRPr="000C30A1">
        <w:rPr>
          <w:sz w:val="24"/>
          <w:szCs w:val="24"/>
          <w:lang w:val="en-US" w:eastAsia="en-US"/>
        </w:rPr>
        <w:t xml:space="preserve">Strategia naţională în domeniul protecţiei copilului, cât și Strategia Județeană în domeniul protecției și promovării drepturilor copilului, care au ca principal obiectiv operațional închiderea centrelor de plasament de tip clasic prin dezvoltarea de servicii de tip familial,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lang w:val="en-US" w:eastAsia="en-US"/>
        </w:rPr>
        <w:t xml:space="preserve"> a aprobat prin Hotărârea Consiliului Județean Suceava nr.138/30.10.2020</w:t>
      </w:r>
      <w:r w:rsidRPr="000C30A1" w:rsidR="00047010">
        <w:rPr>
          <w:sz w:val="24"/>
          <w:szCs w:val="24"/>
          <w:lang w:val="en-US" w:eastAsia="en-US"/>
        </w:rPr>
        <w:t xml:space="preserve"> (cu aplica</w:t>
      </w:r>
      <w:r w:rsidRPr="000C30A1" w:rsidR="007924FE">
        <w:rPr>
          <w:sz w:val="24"/>
          <w:szCs w:val="24"/>
          <w:lang w:val="en-US" w:eastAsia="en-US"/>
        </w:rPr>
        <w:t>bilitate cu data de 15.11.2020)</w:t>
      </w:r>
      <w:r w:rsidRPr="000C30A1">
        <w:rPr>
          <w:sz w:val="24"/>
          <w:szCs w:val="24"/>
          <w:lang w:val="en-US" w:eastAsia="en-US"/>
        </w:rPr>
        <w:t xml:space="preserve"> închiderea/în</w:t>
      </w:r>
      <w:r w:rsidRPr="000C30A1" w:rsidR="00351D16">
        <w:rPr>
          <w:sz w:val="24"/>
          <w:szCs w:val="24"/>
          <w:lang w:val="en-US" w:eastAsia="en-US"/>
        </w:rPr>
        <w:t>ființarea</w:t>
      </w:r>
      <w:r w:rsidRPr="000C30A1" w:rsidR="004D3CD3">
        <w:rPr>
          <w:sz w:val="24"/>
          <w:szCs w:val="24"/>
          <w:lang w:val="en-US" w:eastAsia="en-US"/>
        </w:rPr>
        <w:t>/reorganizarea</w:t>
      </w:r>
      <w:r w:rsidRPr="000C30A1" w:rsidR="00351D16">
        <w:rPr>
          <w:sz w:val="24"/>
          <w:szCs w:val="24"/>
          <w:lang w:val="en-US" w:eastAsia="en-US"/>
        </w:rPr>
        <w:t xml:space="preserve"> de servicii de tip rezidential, astfel încâ</w:t>
      </w:r>
      <w:r w:rsidRPr="000C30A1">
        <w:rPr>
          <w:sz w:val="24"/>
          <w:szCs w:val="24"/>
          <w:lang w:val="en-US" w:eastAsia="en-US"/>
        </w:rPr>
        <w:t xml:space="preserve">t </w:t>
      </w:r>
      <w:r w:rsidRPr="000C30A1" w:rsidR="007924FE">
        <w:rPr>
          <w:b/>
          <w:sz w:val="24"/>
          <w:szCs w:val="24"/>
          <w:u w:val="single"/>
          <w:lang w:val="en-US" w:eastAsia="en-US"/>
        </w:rPr>
        <w:t xml:space="preserve">ÎN STRUCTURA </w:t>
      </w:r>
      <w:r w:rsidRPr="000C30A1" w:rsidR="00406784">
        <w:rPr>
          <w:b/>
          <w:sz w:val="24"/>
          <w:szCs w:val="24"/>
          <w:u w:val="single"/>
          <w:lang w:val="en-US" w:eastAsia="en-US"/>
        </w:rPr>
        <w:t xml:space="preserve">DGASPC A JUDEŢULUI </w:t>
      </w:r>
      <w:r w:rsidRPr="000C30A1" w:rsidR="007924FE">
        <w:rPr>
          <w:b/>
          <w:sz w:val="24"/>
          <w:szCs w:val="24"/>
          <w:u w:val="single"/>
          <w:lang w:val="en-US" w:eastAsia="en-US"/>
        </w:rPr>
        <w:t>SUCEAVA NU MAI EXISTĂ NICIUN CENTRU DE TIP CLASIC SAU MODULAT SAU SERVICII DE TIP RE</w:t>
      </w:r>
      <w:r w:rsidRPr="000C30A1" w:rsidR="007924FE">
        <w:rPr>
          <w:b/>
          <w:sz w:val="24"/>
          <w:szCs w:val="24"/>
          <w:u w:val="single"/>
          <w:lang w:eastAsia="en-US"/>
        </w:rPr>
        <w:t>ZIDENȚIAL CU CAPACITATEA MAI MARE DE 12 LOCURI</w:t>
      </w:r>
      <w:r w:rsidRPr="000C30A1" w:rsidR="007924FE">
        <w:rPr>
          <w:b/>
          <w:sz w:val="24"/>
          <w:szCs w:val="24"/>
          <w:u w:val="single"/>
          <w:lang w:val="en-US" w:eastAsia="en-US"/>
        </w:rPr>
        <w:t>:</w:t>
      </w:r>
    </w:p>
    <w:p w:rsidR="0012134C" w:rsidRPr="00DB3200" w:rsidP="0012134C">
      <w:pPr>
        <w:tabs>
          <w:tab w:val="left" w:pos="10"/>
          <w:tab w:val="left" w:pos="284"/>
        </w:tabs>
        <w:spacing w:after="40"/>
        <w:ind w:right="-92"/>
        <w:contextualSpacing/>
        <w:jc w:val="both"/>
        <w:rPr>
          <w:sz w:val="16"/>
          <w:szCs w:val="16"/>
          <w:lang w:val="en-US" w:eastAsia="en-US"/>
        </w:rPr>
      </w:pPr>
    </w:p>
    <w:p w:rsidR="0012134C" w:rsidRPr="000C30A1" w:rsidP="00DB3200">
      <w:pPr>
        <w:pStyle w:val="ListParagraph"/>
        <w:numPr>
          <w:ilvl w:val="0"/>
          <w:numId w:val="16"/>
        </w:numPr>
        <w:tabs>
          <w:tab w:val="left" w:pos="10"/>
          <w:tab w:val="left" w:pos="284"/>
        </w:tabs>
        <w:spacing w:after="40"/>
        <w:ind w:left="142" w:right="-92" w:firstLine="218"/>
        <w:jc w:val="both"/>
        <w:rPr>
          <w:sz w:val="24"/>
          <w:szCs w:val="24"/>
          <w:lang w:val="en-US" w:eastAsia="en-US"/>
        </w:rPr>
      </w:pPr>
      <w:r w:rsidRPr="000C30A1">
        <w:rPr>
          <w:sz w:val="24"/>
          <w:szCs w:val="24"/>
        </w:rPr>
        <w:t xml:space="preserve">în colaborare cu Fundaţia ,,Hope and Homes for Children” România, în baza </w:t>
      </w:r>
      <w:r w:rsidRPr="000C30A1">
        <w:rPr>
          <w:sz w:val="24"/>
          <w:szCs w:val="24"/>
          <w:lang w:val="en-US" w:eastAsia="en-US"/>
        </w:rPr>
        <w:t xml:space="preserve">Convenției de asociere între Consiliul Judeţean Suceava,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lang w:val="en-US" w:eastAsia="en-US"/>
        </w:rPr>
        <w:t xml:space="preserve"> şi Fundaţia ,,Hope and Homes for Children” România, nr. 28910/20.12.2017, 130205/18.12.2017, 562/12.12.2017)</w:t>
      </w:r>
      <w:r w:rsidRPr="000C30A1">
        <w:rPr>
          <w:sz w:val="24"/>
          <w:szCs w:val="24"/>
        </w:rPr>
        <w:t xml:space="preserve">, </w:t>
      </w:r>
      <w:r w:rsidRPr="000C30A1" w:rsidR="00351D16">
        <w:rPr>
          <w:sz w:val="24"/>
          <w:szCs w:val="24"/>
          <w:u w:val="single"/>
        </w:rPr>
        <w:t>a fost</w:t>
      </w:r>
      <w:r w:rsidRPr="000C30A1">
        <w:rPr>
          <w:sz w:val="24"/>
          <w:szCs w:val="24"/>
        </w:rPr>
        <w:t xml:space="preserve"> </w:t>
      </w:r>
      <w:r w:rsidRPr="000C30A1" w:rsidR="00351D16">
        <w:rPr>
          <w:sz w:val="24"/>
          <w:szCs w:val="24"/>
          <w:u w:val="single"/>
        </w:rPr>
        <w:t>închis Centrul</w:t>
      </w:r>
      <w:r w:rsidRPr="000C30A1">
        <w:rPr>
          <w:sz w:val="24"/>
          <w:szCs w:val="24"/>
          <w:u w:val="single"/>
        </w:rPr>
        <w:t xml:space="preserve"> de plasament ”Mihail și Gav</w:t>
      </w:r>
      <w:r w:rsidRPr="000C30A1" w:rsidR="00351D16">
        <w:rPr>
          <w:sz w:val="24"/>
          <w:szCs w:val="24"/>
          <w:u w:val="single"/>
        </w:rPr>
        <w:t>ril” Solca (centru modulat</w:t>
      </w:r>
      <w:r w:rsidRPr="000C30A1">
        <w:rPr>
          <w:sz w:val="24"/>
          <w:szCs w:val="24"/>
          <w:u w:val="single"/>
        </w:rPr>
        <w:t xml:space="preserve">, cu o capacitate de 45 locuri) și </w:t>
      </w:r>
      <w:r w:rsidRPr="000C30A1" w:rsidR="00351D16">
        <w:rPr>
          <w:sz w:val="24"/>
          <w:szCs w:val="24"/>
          <w:u w:val="single"/>
        </w:rPr>
        <w:t>au fost înființate</w:t>
      </w:r>
      <w:r w:rsidRPr="000C30A1">
        <w:rPr>
          <w:sz w:val="24"/>
          <w:szCs w:val="24"/>
          <w:u w:val="single"/>
        </w:rPr>
        <w:t xml:space="preserve"> două case de tip familial cu o capacitate de 12 locuri fiecare</w:t>
      </w:r>
      <w:r w:rsidRPr="000C30A1">
        <w:rPr>
          <w:sz w:val="24"/>
          <w:szCs w:val="24"/>
        </w:rPr>
        <w:t xml:space="preserve">, </w:t>
      </w:r>
      <w:r w:rsidRPr="000C30A1">
        <w:rPr>
          <w:sz w:val="24"/>
          <w:szCs w:val="24"/>
          <w:lang w:val="en-US" w:eastAsia="en-US"/>
        </w:rPr>
        <w:t>unde sunt găzduiți copii aflați în dificultate pe o perioadă determinată, c</w:t>
      </w:r>
      <w:r w:rsidRPr="000C30A1" w:rsidR="00351D16">
        <w:rPr>
          <w:sz w:val="24"/>
          <w:szCs w:val="24"/>
          <w:lang w:val="en-US" w:eastAsia="en-US"/>
        </w:rPr>
        <w:t>onform standardelor în vigoare:</w:t>
      </w:r>
    </w:p>
    <w:p w:rsidR="0012134C" w:rsidRPr="000C30A1" w:rsidP="00DB3200">
      <w:pPr>
        <w:pStyle w:val="ListParagraph"/>
        <w:numPr>
          <w:ilvl w:val="1"/>
          <w:numId w:val="52"/>
        </w:numPr>
        <w:tabs>
          <w:tab w:val="left" w:pos="10"/>
          <w:tab w:val="left" w:pos="284"/>
        </w:tabs>
        <w:spacing w:after="40"/>
        <w:ind w:left="142" w:right="-92" w:firstLine="938"/>
        <w:jc w:val="both"/>
        <w:rPr>
          <w:rStyle w:val="rvts81"/>
          <w:lang w:val="en-US" w:eastAsia="en-US"/>
        </w:rPr>
      </w:pPr>
      <w:r w:rsidRPr="000C30A1">
        <w:rPr>
          <w:sz w:val="24"/>
          <w:szCs w:val="24"/>
        </w:rPr>
        <w:t xml:space="preserve">Casa de tip familial “Prietenia” Solca, cu o capacitate de 12 locuri, cu sediul în orașul Solca, strada Tomșa Vodă, nr. 17A, județul Suceava și are în structură 7 posturi (cod serviciu social </w:t>
      </w:r>
      <w:r w:rsidRPr="000C30A1">
        <w:rPr>
          <w:rStyle w:val="rvts81"/>
        </w:rPr>
        <w:t>8790CR-C-I)</w:t>
      </w:r>
      <w:r w:rsidRPr="000C30A1" w:rsidR="007924FE">
        <w:rPr>
          <w:rStyle w:val="rvts81"/>
        </w:rPr>
        <w:t>;</w:t>
      </w:r>
    </w:p>
    <w:p w:rsidR="0012134C" w:rsidRPr="000C30A1" w:rsidP="00DB3200">
      <w:pPr>
        <w:pStyle w:val="ListParagraph"/>
        <w:numPr>
          <w:ilvl w:val="1"/>
          <w:numId w:val="52"/>
        </w:numPr>
        <w:tabs>
          <w:tab w:val="left" w:pos="10"/>
          <w:tab w:val="left" w:pos="284"/>
        </w:tabs>
        <w:spacing w:after="40"/>
        <w:ind w:left="142" w:right="-92" w:firstLine="938"/>
        <w:jc w:val="both"/>
        <w:rPr>
          <w:sz w:val="24"/>
          <w:szCs w:val="24"/>
          <w:lang w:val="en-US" w:eastAsia="en-US"/>
        </w:rPr>
      </w:pPr>
      <w:r w:rsidRPr="000C30A1">
        <w:rPr>
          <w:sz w:val="24"/>
          <w:szCs w:val="24"/>
        </w:rPr>
        <w:t xml:space="preserve">Casa de tip familial “Cireșarii” Solca,  cu o capacitate de 12 locuri, cu sediul în orașul Solca, strada Republicii, nr.15A, județul Suceava și care are în structură 8 posturi (cod serviciu social </w:t>
      </w:r>
      <w:r w:rsidRPr="000C30A1">
        <w:rPr>
          <w:rStyle w:val="rvts81"/>
        </w:rPr>
        <w:t>8790CR-C-I)</w:t>
      </w:r>
      <w:r w:rsidRPr="000C30A1" w:rsidR="007924FE">
        <w:rPr>
          <w:rStyle w:val="rvts81"/>
        </w:rPr>
        <w:t>.</w:t>
      </w:r>
    </w:p>
    <w:p w:rsidR="0012134C" w:rsidRPr="000C30A1" w:rsidP="0012134C">
      <w:pPr>
        <w:pStyle w:val="ListParagraph"/>
        <w:shd w:val="clear" w:color="auto" w:fill="FFFFFF"/>
        <w:tabs>
          <w:tab w:val="left" w:pos="426"/>
        </w:tabs>
        <w:ind w:left="0" w:right="-92"/>
        <w:jc w:val="both"/>
        <w:rPr>
          <w:sz w:val="16"/>
          <w:szCs w:val="16"/>
          <w:lang w:val="en-US" w:eastAsia="en-US"/>
        </w:rPr>
      </w:pPr>
    </w:p>
    <w:p w:rsidR="004D3CD3" w:rsidRPr="000C30A1" w:rsidP="00DB3200">
      <w:pPr>
        <w:pStyle w:val="rvps1"/>
        <w:numPr>
          <w:ilvl w:val="0"/>
          <w:numId w:val="16"/>
        </w:numPr>
        <w:shd w:val="clear" w:color="auto" w:fill="FFFFFF"/>
        <w:spacing w:before="0" w:beforeAutospacing="0" w:after="0" w:afterAutospacing="0"/>
        <w:ind w:left="0" w:right="-92" w:firstLine="360"/>
        <w:jc w:val="both"/>
        <w:rPr>
          <w:u w:val="single"/>
        </w:rPr>
      </w:pPr>
      <w:r w:rsidRPr="000C30A1" w:rsidR="0012134C">
        <w:rPr>
          <w:lang w:val="ro-RO"/>
        </w:rPr>
        <w:t xml:space="preserve">în colaborare cu </w:t>
      </w:r>
      <w:r w:rsidRPr="000C30A1" w:rsidR="0012134C">
        <w:t xml:space="preserve">Fundaţia ,,Hope and Homes for Children” România și în baza Convenției de asociere între Consiliul Judeţean Suceava, </w:t>
      </w:r>
      <w:r w:rsidRPr="000C30A1" w:rsidR="00406784">
        <w:t xml:space="preserve">DGASPC a Judeţului </w:t>
      </w:r>
      <w:r w:rsidRPr="000C30A1" w:rsidR="000D1247">
        <w:t>Suceava</w:t>
      </w:r>
      <w:r w:rsidRPr="000C30A1" w:rsidR="0012134C">
        <w:t xml:space="preserve"> şi Fundaţia ,,Hope and Homes for Children” România, înregistrată la sediul direcției sub nr. 130205/18.12.2017, </w:t>
      </w:r>
      <w:r w:rsidRPr="000C30A1" w:rsidR="00351D16">
        <w:rPr>
          <w:u w:val="single"/>
        </w:rPr>
        <w:t>a fost închis</w:t>
      </w:r>
      <w:r w:rsidRPr="000C30A1" w:rsidR="0012134C">
        <w:rPr>
          <w:u w:val="single"/>
        </w:rPr>
        <w:t xml:space="preserve"> Centrul de Plasament "Speranţa" Suceava, centru de tip clasic, cu o capacitate de 50 locuri și </w:t>
      </w:r>
      <w:r w:rsidRPr="000C30A1" w:rsidR="00351D16">
        <w:rPr>
          <w:u w:val="single"/>
        </w:rPr>
        <w:t>au fost dezvoltate</w:t>
      </w:r>
      <w:r w:rsidRPr="000C30A1" w:rsidR="0012134C">
        <w:rPr>
          <w:u w:val="single"/>
        </w:rPr>
        <w:t xml:space="preserve"> alternative de ocrotire a copiilor cu măsură de plasament</w:t>
      </w:r>
      <w:r w:rsidRPr="000C30A1">
        <w:rPr>
          <w:u w:val="single"/>
        </w:rPr>
        <w:t>.</w:t>
      </w:r>
    </w:p>
    <w:p w:rsidR="004D3CD3" w:rsidRPr="000C30A1" w:rsidP="00DB3200">
      <w:pPr>
        <w:pStyle w:val="ListParagraph"/>
        <w:shd w:val="clear" w:color="auto" w:fill="FFFFFF"/>
        <w:ind w:left="0" w:right="-92" w:firstLine="1416"/>
        <w:jc w:val="both"/>
        <w:rPr>
          <w:sz w:val="24"/>
          <w:szCs w:val="24"/>
        </w:rPr>
      </w:pPr>
      <w:r w:rsidRPr="000C30A1">
        <w:rPr>
          <w:sz w:val="24"/>
          <w:szCs w:val="24"/>
        </w:rPr>
        <w:t>Copiii/tinerii din acest centru au fost transferați în 2 apartamente ce au fost renovate și deschise (menționate mai jos), transferați în alte servicii de tip rezidențial, reintegrați în familie și integrați socio-profesional.</w:t>
      </w:r>
    </w:p>
    <w:p w:rsidR="00AB4D02" w:rsidRPr="000C30A1" w:rsidP="0012134C">
      <w:pPr>
        <w:ind w:left="284" w:right="-421" w:firstLine="424"/>
        <w:jc w:val="both"/>
        <w:rPr>
          <w:sz w:val="6"/>
          <w:szCs w:val="6"/>
          <w:lang w:eastAsia="en-US"/>
        </w:rPr>
      </w:pPr>
    </w:p>
    <w:p w:rsidR="0012134C" w:rsidRPr="000C30A1" w:rsidP="0012134C">
      <w:pPr>
        <w:ind w:left="284" w:right="-421" w:firstLine="424"/>
        <w:jc w:val="both"/>
        <w:rPr>
          <w:sz w:val="24"/>
          <w:szCs w:val="24"/>
          <w:lang w:eastAsia="en-US"/>
        </w:rPr>
      </w:pPr>
      <w:r w:rsidRPr="000C30A1">
        <w:rPr>
          <w:sz w:val="24"/>
          <w:szCs w:val="24"/>
          <w:lang w:eastAsia="en-US"/>
        </w:rPr>
        <w:t xml:space="preserve">Astfel, </w:t>
      </w:r>
      <w:r w:rsidRPr="000C30A1" w:rsidR="00351D16">
        <w:rPr>
          <w:sz w:val="24"/>
          <w:szCs w:val="24"/>
          <w:lang w:eastAsia="en-US"/>
        </w:rPr>
        <w:t>au fost deschise 2</w:t>
      </w:r>
      <w:r w:rsidRPr="000C30A1">
        <w:rPr>
          <w:sz w:val="24"/>
          <w:szCs w:val="24"/>
          <w:lang w:eastAsia="en-US"/>
        </w:rPr>
        <w:t xml:space="preserve"> apartamente:</w:t>
      </w:r>
    </w:p>
    <w:p w:rsidR="0012134C" w:rsidRPr="000C30A1" w:rsidP="00DB3200">
      <w:pPr>
        <w:pStyle w:val="ListParagraph"/>
        <w:numPr>
          <w:ilvl w:val="2"/>
          <w:numId w:val="21"/>
        </w:numPr>
        <w:ind w:left="0" w:right="-92" w:firstLine="993"/>
        <w:jc w:val="both"/>
      </w:pPr>
      <w:r w:rsidRPr="000C30A1">
        <w:rPr>
          <w:sz w:val="24"/>
          <w:szCs w:val="24"/>
          <w:u w:val="single"/>
          <w:lang w:eastAsia="en-US"/>
        </w:rPr>
        <w:t>Apartamentul “Speranța”,</w:t>
      </w:r>
      <w:r w:rsidRPr="000C30A1">
        <w:rPr>
          <w:sz w:val="24"/>
          <w:szCs w:val="24"/>
          <w:lang w:eastAsia="en-US"/>
        </w:rPr>
        <w:t xml:space="preserve"> cod serviciu social 8790 CR-C-I, cu sediul în municipiul Fălticeni, situat în strada 13 Decembrie, bl.2, sc.A, ap.2, județul Suceava, cu o capacitate de 5 locuri, </w:t>
      </w:r>
      <w:r w:rsidRPr="000C30A1">
        <w:rPr>
          <w:sz w:val="24"/>
          <w:szCs w:val="24"/>
        </w:rPr>
        <w:t xml:space="preserve">preluat în structura </w:t>
      </w:r>
      <w:r w:rsidRPr="000C30A1">
        <w:rPr>
          <w:rFonts w:eastAsia="SimSun"/>
          <w:sz w:val="24"/>
          <w:szCs w:val="24"/>
          <w:lang w:eastAsia="en-US"/>
        </w:rPr>
        <w:t xml:space="preserve">Centrului de servicii  multifuncţionale  </w:t>
      </w:r>
      <w:r w:rsidRPr="000C30A1">
        <w:rPr>
          <w:sz w:val="24"/>
          <w:szCs w:val="24"/>
          <w:lang w:eastAsia="en-US"/>
        </w:rPr>
        <w:t xml:space="preserve">pentru copilul aflat în dificultate Fălticeni </w:t>
      </w:r>
    </w:p>
    <w:p w:rsidR="0012134C" w:rsidRPr="000C30A1" w:rsidP="00DB3200">
      <w:pPr>
        <w:pStyle w:val="ListParagraph"/>
        <w:numPr>
          <w:ilvl w:val="2"/>
          <w:numId w:val="21"/>
        </w:numPr>
        <w:ind w:left="0" w:right="-92" w:firstLine="993"/>
        <w:jc w:val="both"/>
        <w:rPr>
          <w:rFonts w:eastAsia="SimSun"/>
          <w:sz w:val="24"/>
          <w:szCs w:val="24"/>
          <w:lang w:eastAsia="en-US"/>
        </w:rPr>
      </w:pPr>
      <w:r w:rsidRPr="000C30A1">
        <w:rPr>
          <w:sz w:val="24"/>
          <w:szCs w:val="24"/>
          <w:u w:val="single"/>
          <w:lang w:eastAsia="en-US"/>
        </w:rPr>
        <w:t>Apartamentul nr.10</w:t>
      </w:r>
      <w:r w:rsidRPr="000C30A1">
        <w:rPr>
          <w:sz w:val="24"/>
          <w:szCs w:val="24"/>
          <w:lang w:eastAsia="en-US"/>
        </w:rPr>
        <w:t>, cod serviciu social 8790 CR-C-I, cu sediul în orașul Gura Humorului, strada Cetății, bl.9, sc. C, ap.6, județul Suceava, cu o capacitate de 5 locuri</w:t>
      </w:r>
      <w:r w:rsidRPr="000C30A1">
        <w:rPr>
          <w:sz w:val="24"/>
          <w:szCs w:val="24"/>
        </w:rPr>
        <w:t>, prelu</w:t>
      </w:r>
      <w:r w:rsidRPr="000C30A1">
        <w:rPr>
          <w:sz w:val="24"/>
          <w:szCs w:val="24"/>
        </w:rPr>
        <w:t xml:space="preserve">at în structura </w:t>
      </w:r>
      <w:r w:rsidRPr="000C30A1">
        <w:rPr>
          <w:rFonts w:eastAsia="SimSun"/>
          <w:sz w:val="24"/>
          <w:szCs w:val="24"/>
          <w:lang w:eastAsia="en-US"/>
        </w:rPr>
        <w:t>Centrului de servicii  multifuncţionale  pentru copilul aflat în dificultate Gura Humorului</w:t>
      </w:r>
    </w:p>
    <w:p w:rsidR="0012134C" w:rsidRPr="000C30A1" w:rsidP="0012134C">
      <w:pPr>
        <w:pStyle w:val="ListParagraph"/>
        <w:ind w:left="779" w:right="-92"/>
        <w:jc w:val="both"/>
        <w:rPr>
          <w:rFonts w:eastAsia="SimSun"/>
          <w:sz w:val="16"/>
          <w:szCs w:val="16"/>
          <w:lang w:eastAsia="en-US"/>
        </w:rPr>
      </w:pPr>
    </w:p>
    <w:p w:rsidR="0016750D" w:rsidRPr="000C30A1" w:rsidP="00DB3200">
      <w:pPr>
        <w:pStyle w:val="ListParagraph"/>
        <w:ind w:left="0" w:right="-92" w:firstLine="709"/>
        <w:jc w:val="both"/>
        <w:rPr>
          <w:sz w:val="24"/>
          <w:szCs w:val="24"/>
          <w:lang w:eastAsia="en-US"/>
        </w:rPr>
      </w:pPr>
      <w:r w:rsidRPr="000C30A1" w:rsidR="0012134C">
        <w:rPr>
          <w:sz w:val="24"/>
          <w:szCs w:val="24"/>
          <w:lang w:eastAsia="en-US"/>
        </w:rPr>
        <w:t xml:space="preserve">Totodată, </w:t>
      </w:r>
      <w:r w:rsidRPr="000C30A1" w:rsidR="0012134C">
        <w:rPr>
          <w:sz w:val="24"/>
          <w:szCs w:val="24"/>
        </w:rPr>
        <w:t xml:space="preserve">în colaborare cu Fundaţia ,,Hope and Homes for Children” România, </w:t>
      </w:r>
      <w:r w:rsidRPr="000C30A1">
        <w:rPr>
          <w:sz w:val="24"/>
          <w:szCs w:val="24"/>
          <w:u w:val="single"/>
          <w:lang w:eastAsia="en-US"/>
        </w:rPr>
        <w:t>a fost deschis</w:t>
      </w:r>
      <w:r w:rsidRPr="000C30A1" w:rsidR="0012134C">
        <w:rPr>
          <w:sz w:val="24"/>
          <w:szCs w:val="24"/>
          <w:u w:val="single"/>
          <w:lang w:eastAsia="en-US"/>
        </w:rPr>
        <w:t xml:space="preserve"> Apartamentul social nr.6 Fălticeni</w:t>
      </w:r>
      <w:r w:rsidRPr="000C30A1" w:rsidR="0012134C">
        <w:rPr>
          <w:sz w:val="24"/>
          <w:szCs w:val="24"/>
          <w:lang w:eastAsia="en-US"/>
        </w:rPr>
        <w:t xml:space="preserve">, cu sediul în municipiul Fălticeni, strada 2 Grăniceri, bl. 17, sc. A, ap.8, județul Suceava, cod serviciu social 8790CR-C-I, cu o capacitate de 6 locuri, </w:t>
      </w:r>
      <w:r w:rsidRPr="000C30A1" w:rsidR="0012134C">
        <w:rPr>
          <w:sz w:val="24"/>
          <w:szCs w:val="24"/>
        </w:rPr>
        <w:t xml:space="preserve">preluat în structura </w:t>
      </w:r>
      <w:r w:rsidRPr="000C30A1" w:rsidR="0012134C">
        <w:rPr>
          <w:rFonts w:eastAsia="SimSun"/>
          <w:sz w:val="24"/>
          <w:szCs w:val="24"/>
          <w:lang w:eastAsia="en-US"/>
        </w:rPr>
        <w:t xml:space="preserve">Centrului de servicii  multifuncţionale  </w:t>
      </w:r>
      <w:r w:rsidRPr="000C30A1" w:rsidR="0012134C">
        <w:rPr>
          <w:sz w:val="24"/>
          <w:szCs w:val="24"/>
          <w:lang w:eastAsia="en-US"/>
        </w:rPr>
        <w:t xml:space="preserve">pentru copilul aflat în dificultate Fălticeni. </w:t>
      </w:r>
    </w:p>
    <w:p w:rsidR="00A65F17" w:rsidRPr="000C30A1" w:rsidP="00DB3200">
      <w:pPr>
        <w:pStyle w:val="ListParagraph"/>
        <w:ind w:left="0" w:right="-92" w:firstLine="708"/>
        <w:jc w:val="both"/>
        <w:rPr>
          <w:sz w:val="24"/>
          <w:szCs w:val="24"/>
          <w:lang w:eastAsia="en-US"/>
        </w:rPr>
      </w:pPr>
      <w:r w:rsidRPr="000C30A1" w:rsidR="0012134C">
        <w:rPr>
          <w:sz w:val="24"/>
          <w:szCs w:val="24"/>
          <w:lang w:eastAsia="en-US"/>
        </w:rPr>
        <w:t>Acest aparta</w:t>
      </w:r>
      <w:r w:rsidRPr="000C30A1" w:rsidR="0012134C">
        <w:rPr>
          <w:sz w:val="24"/>
          <w:szCs w:val="24"/>
          <w:lang w:eastAsia="en-US"/>
        </w:rPr>
        <w:t xml:space="preserve">ment </w:t>
      </w:r>
      <w:r w:rsidRPr="000C30A1" w:rsidR="0016750D">
        <w:rPr>
          <w:sz w:val="24"/>
          <w:szCs w:val="24"/>
          <w:lang w:eastAsia="en-US"/>
        </w:rPr>
        <w:t>îndeplinește</w:t>
      </w:r>
      <w:r w:rsidRPr="000C30A1" w:rsidR="0012134C">
        <w:rPr>
          <w:sz w:val="24"/>
          <w:szCs w:val="24"/>
          <w:lang w:eastAsia="en-US"/>
        </w:rPr>
        <w:t xml:space="preserve"> cerințele impuse de standardele minime de calitate aplicabile, pentru a putea găzdui tineri peste 18 ani și studenți. </w:t>
      </w:r>
    </w:p>
    <w:p w:rsidR="0012134C" w:rsidRPr="000C30A1" w:rsidP="00DB3200">
      <w:pPr>
        <w:pStyle w:val="ListParagraph"/>
        <w:ind w:left="0" w:right="-92" w:firstLine="709"/>
        <w:jc w:val="both"/>
        <w:rPr>
          <w:rFonts w:eastAsia="SimSun"/>
          <w:sz w:val="24"/>
          <w:szCs w:val="24"/>
          <w:lang w:eastAsia="en-US"/>
        </w:rPr>
      </w:pPr>
      <w:r w:rsidRPr="000C30A1">
        <w:rPr>
          <w:sz w:val="24"/>
          <w:szCs w:val="24"/>
        </w:rPr>
        <w:t xml:space="preserve">Apartamentul </w:t>
      </w:r>
      <w:r w:rsidRPr="000C30A1" w:rsidR="0016750D">
        <w:rPr>
          <w:sz w:val="24"/>
          <w:szCs w:val="24"/>
        </w:rPr>
        <w:t>a fost renovat</w:t>
      </w:r>
      <w:r w:rsidRPr="000C30A1">
        <w:rPr>
          <w:sz w:val="24"/>
          <w:szCs w:val="24"/>
        </w:rPr>
        <w:t xml:space="preserve"> și dotat de către Fundația “Hope and Homes for Children” România, conform standardelor în v</w:t>
      </w:r>
      <w:r w:rsidRPr="000C30A1">
        <w:rPr>
          <w:sz w:val="24"/>
          <w:szCs w:val="24"/>
        </w:rPr>
        <w:t>igoare.</w:t>
      </w:r>
    </w:p>
    <w:p w:rsidR="0012134C" w:rsidRPr="000C30A1" w:rsidP="00ED2815">
      <w:pPr>
        <w:pStyle w:val="ListParagraph"/>
        <w:ind w:left="709" w:right="-92"/>
        <w:jc w:val="both"/>
        <w:rPr>
          <w:rFonts w:eastAsia="SimSun"/>
          <w:sz w:val="16"/>
          <w:szCs w:val="16"/>
          <w:lang w:eastAsia="en-US"/>
        </w:rPr>
      </w:pPr>
    </w:p>
    <w:p w:rsidR="0012134C" w:rsidRPr="000C30A1" w:rsidP="00DB3200">
      <w:pPr>
        <w:ind w:right="-92" w:firstLine="709"/>
        <w:contextualSpacing/>
        <w:jc w:val="both"/>
        <w:rPr>
          <w:sz w:val="24"/>
          <w:szCs w:val="24"/>
          <w:lang w:val="en-US" w:eastAsia="en-US"/>
        </w:rPr>
      </w:pPr>
      <w:r w:rsidRPr="000C30A1">
        <w:rPr>
          <w:sz w:val="24"/>
          <w:szCs w:val="24"/>
          <w:lang w:val="en-US" w:eastAsia="en-US"/>
        </w:rPr>
        <w:t>Menționăm că Fundația ,,Hope and Homes for Children” România are experiență în restructurarea și reorganizarea centrelor de plasament de tip clasic, derulând mai multe astfel de proiecte în județe precum: Bacău, Botoșani, Bistrița, Iași, Maramureș, Arad, Neamț, susținând atât financiar, cât și logistic aceste proiecte.</w:t>
      </w:r>
    </w:p>
    <w:p w:rsidR="0012134C" w:rsidRPr="00DB3200" w:rsidP="0012134C">
      <w:pPr>
        <w:jc w:val="both"/>
        <w:rPr>
          <w:sz w:val="16"/>
          <w:szCs w:val="16"/>
        </w:rPr>
      </w:pPr>
    </w:p>
    <w:p w:rsidR="0016750D" w:rsidRPr="000C30A1" w:rsidP="00DB3200">
      <w:pPr>
        <w:pStyle w:val="ListParagraph"/>
        <w:numPr>
          <w:ilvl w:val="0"/>
          <w:numId w:val="16"/>
        </w:numPr>
        <w:ind w:left="0" w:firstLine="360"/>
        <w:jc w:val="both"/>
        <w:rPr>
          <w:kern w:val="24"/>
          <w:sz w:val="24"/>
          <w:szCs w:val="24"/>
        </w:rPr>
      </w:pPr>
      <w:r w:rsidRPr="000C30A1">
        <w:rPr>
          <w:kern w:val="24"/>
          <w:sz w:val="24"/>
          <w:szCs w:val="24"/>
          <w:u w:val="single"/>
        </w:rPr>
        <w:t>Reorganizarea Casei de tip familial „Visătorii” Fundu Moldovei</w:t>
      </w:r>
      <w:r w:rsidRPr="000C30A1">
        <w:rPr>
          <w:kern w:val="24"/>
          <w:sz w:val="24"/>
          <w:szCs w:val="24"/>
        </w:rPr>
        <w:t xml:space="preserve"> din cadrul Centrului de servicii de protecţie pentru copilul aflat în dificultate Fundu Moldovei (capacitate de 32 de </w:t>
      </w:r>
      <w:r w:rsidRPr="000C30A1">
        <w:rPr>
          <w:kern w:val="24"/>
          <w:sz w:val="24"/>
          <w:szCs w:val="24"/>
        </w:rPr>
        <w:t>locuri).</w:t>
      </w:r>
    </w:p>
    <w:p w:rsidR="0016750D" w:rsidRPr="000C30A1" w:rsidP="0016750D">
      <w:pPr>
        <w:jc w:val="both"/>
        <w:rPr>
          <w:sz w:val="16"/>
          <w:szCs w:val="16"/>
          <w:lang w:val="en-US" w:eastAsia="en-US"/>
        </w:rPr>
      </w:pPr>
    </w:p>
    <w:p w:rsidR="0016750D" w:rsidRPr="000C30A1" w:rsidP="00DB3200">
      <w:pPr>
        <w:tabs>
          <w:tab w:val="left" w:pos="360"/>
        </w:tabs>
        <w:ind w:right="-92" w:firstLine="360"/>
        <w:jc w:val="both"/>
        <w:rPr>
          <w:sz w:val="24"/>
          <w:szCs w:val="24"/>
        </w:rPr>
      </w:pPr>
      <w:r w:rsidRPr="000C30A1" w:rsidR="00ED2815">
        <w:rPr>
          <w:sz w:val="24"/>
          <w:szCs w:val="24"/>
        </w:rPr>
        <w:tab/>
      </w:r>
      <w:r w:rsidRPr="000C30A1">
        <w:rPr>
          <w:sz w:val="24"/>
          <w:szCs w:val="24"/>
        </w:rPr>
        <w:t xml:space="preserve">Având în vedere prevederile Standardului 1 al Modulului VI al Anexei nr.1 din Ordinul  Ministerului Muncii și Justiţiei Sociale nr. 25/2019 privind aprobarea standardelor minime de calitate pentru serviciile sociale de tip rezidenţial destinate copiilor din sistemul de protecţie specială, conform cărora capacitatea unei case de tip familial este de maximum 12 locuri, </w:t>
      </w:r>
      <w:r w:rsidRPr="000C30A1">
        <w:rPr>
          <w:sz w:val="24"/>
          <w:szCs w:val="24"/>
          <w:u w:val="single"/>
        </w:rPr>
        <w:t>a fost închisă  Casa de tip familial ”Visătorii” Fundu Moldovei din cadrul Centrului de servicii de protecţie pentru copilul aflat în dificultate Fundu Moldovei și a fost înființat Centrul de Abilitare și Reabilitare pentru persoane adulte cu dizabilități Fundu Moldovei</w:t>
      </w:r>
      <w:r w:rsidRPr="000C30A1">
        <w:rPr>
          <w:sz w:val="24"/>
          <w:szCs w:val="24"/>
        </w:rPr>
        <w:t>, cod</w:t>
      </w:r>
      <w:r w:rsidRPr="000C30A1">
        <w:rPr>
          <w:spacing w:val="17"/>
          <w:sz w:val="24"/>
          <w:szCs w:val="24"/>
        </w:rPr>
        <w:t xml:space="preserve"> </w:t>
      </w:r>
      <w:r w:rsidRPr="000C30A1">
        <w:rPr>
          <w:sz w:val="24"/>
          <w:szCs w:val="24"/>
        </w:rPr>
        <w:t>serviciu</w:t>
      </w:r>
      <w:r w:rsidRPr="000C30A1">
        <w:rPr>
          <w:spacing w:val="23"/>
          <w:sz w:val="24"/>
          <w:szCs w:val="24"/>
        </w:rPr>
        <w:t xml:space="preserve"> </w:t>
      </w:r>
      <w:r w:rsidRPr="000C30A1">
        <w:rPr>
          <w:sz w:val="24"/>
          <w:szCs w:val="24"/>
        </w:rPr>
        <w:t>social</w:t>
      </w:r>
      <w:r w:rsidRPr="000C30A1">
        <w:rPr>
          <w:spacing w:val="18"/>
          <w:sz w:val="24"/>
          <w:szCs w:val="24"/>
        </w:rPr>
        <w:t xml:space="preserve"> </w:t>
      </w:r>
      <w:r w:rsidRPr="000C30A1">
        <w:rPr>
          <w:sz w:val="24"/>
          <w:szCs w:val="24"/>
        </w:rPr>
        <w:t>8790</w:t>
      </w:r>
      <w:r w:rsidRPr="000C30A1">
        <w:rPr>
          <w:spacing w:val="-9"/>
          <w:sz w:val="24"/>
          <w:szCs w:val="24"/>
        </w:rPr>
        <w:t xml:space="preserve"> </w:t>
      </w:r>
      <w:r w:rsidRPr="000C30A1">
        <w:rPr>
          <w:sz w:val="24"/>
          <w:szCs w:val="24"/>
        </w:rPr>
        <w:t>CR-D- II, ca structură fără personalitate juridică, cu sediul în comuna Fundu Moldovei, strada Timăn, nr. 270 C, judeţul Suceava, ținând cont de prevederile art.51 alin.(3) și alin.(4) din Legea nr.448/2006 privind protecția şi promovarea drepturilor persoanelor cu handicap, cu modificările și completările ulterioare.</w:t>
      </w:r>
    </w:p>
    <w:p w:rsidR="00ED2815" w:rsidRPr="008F1092" w:rsidP="00ED2815">
      <w:pPr>
        <w:tabs>
          <w:tab w:val="left" w:pos="709"/>
        </w:tabs>
        <w:ind w:left="709" w:right="-92" w:hanging="349"/>
        <w:jc w:val="both"/>
        <w:rPr>
          <w:sz w:val="10"/>
          <w:szCs w:val="10"/>
        </w:rPr>
      </w:pPr>
    </w:p>
    <w:p w:rsidR="00ED2815" w:rsidRPr="000C30A1" w:rsidP="00ED2815">
      <w:pPr>
        <w:pStyle w:val="rvps1"/>
        <w:shd w:val="clear" w:color="auto" w:fill="FFFFFF"/>
        <w:spacing w:before="0" w:beforeAutospacing="0" w:after="0" w:afterAutospacing="0"/>
        <w:ind w:left="284" w:right="50" w:firstLine="142"/>
        <w:jc w:val="both"/>
      </w:pPr>
      <w:r w:rsidRPr="000C30A1">
        <w:t>4</w:t>
      </w:r>
      <w:r w:rsidRPr="000C30A1">
        <w:rPr>
          <w:b/>
        </w:rPr>
        <w:t xml:space="preserve">. </w:t>
      </w:r>
      <w:r w:rsidRPr="000C30A1">
        <w:t xml:space="preserve"> </w:t>
      </w:r>
      <w:r w:rsidRPr="000C30A1">
        <w:rPr>
          <w:u w:val="single"/>
        </w:rPr>
        <w:t xml:space="preserve">Închiderea Centrului </w:t>
      </w:r>
      <w:r w:rsidRPr="000C30A1">
        <w:rPr>
          <w:u w:val="single"/>
        </w:rPr>
        <w:t>terapeutic modular pentru copilul cu nevoi speciale "Ama Deus" Siret.</w:t>
      </w:r>
    </w:p>
    <w:p w:rsidR="00ED2815" w:rsidRPr="000C30A1" w:rsidP="00DB3200">
      <w:pPr>
        <w:ind w:right="50"/>
        <w:jc w:val="both"/>
        <w:rPr>
          <w:sz w:val="24"/>
          <w:szCs w:val="24"/>
        </w:rPr>
      </w:pPr>
      <w:r w:rsidRPr="000C30A1">
        <w:rPr>
          <w:sz w:val="24"/>
          <w:szCs w:val="24"/>
        </w:rPr>
        <w:t xml:space="preserve">Având în vedere prevederile Standardului 1 al Modulului VI al Anexei nr.1 din Ordinul  Ministerului Muncii și Justiţiei Sociale nr. 25/2019 privind aprobarea standardelor minime de calitate pentru serviciile sociale de tip rezidenţial destinate copiilor din sistemul de protecţie specială, conform cărora capacitatea unei case de tip familial este de maximum 12 locuri și având în vedere că acest centru găzduiește un procent mare de tineri cu dizabilități, </w:t>
      </w:r>
      <w:r w:rsidRPr="000C30A1">
        <w:rPr>
          <w:sz w:val="24"/>
          <w:szCs w:val="24"/>
          <w:u w:val="single"/>
        </w:rPr>
        <w:t>a fost închis Centrul terapeutic modular pentru copilul cu nevoi speciale "Ama Deus"</w:t>
      </w:r>
      <w:r w:rsidRPr="000C30A1">
        <w:rPr>
          <w:sz w:val="24"/>
          <w:szCs w:val="24"/>
        </w:rPr>
        <w:t xml:space="preserve">, cu o capacitate de 34 locuri și </w:t>
      </w:r>
      <w:r w:rsidRPr="000C30A1">
        <w:rPr>
          <w:sz w:val="24"/>
          <w:szCs w:val="24"/>
          <w:u w:val="single"/>
        </w:rPr>
        <w:t>a fost înființat  Centrul de Îngrijire și Asistență pentru persoane adulte cu dizabilități “AMA DEUS” Siret</w:t>
      </w:r>
      <w:r w:rsidRPr="000C30A1">
        <w:rPr>
          <w:sz w:val="24"/>
          <w:szCs w:val="24"/>
        </w:rPr>
        <w:t>, cod serviciu social 8790 CR-D-I, cu sediul în orașul Siret, str. Rogojeştilor, Nr.9J, județul Suceava (aceeași locație)</w:t>
      </w:r>
      <w:r w:rsidRPr="000C30A1">
        <w:t>.</w:t>
      </w:r>
    </w:p>
    <w:p w:rsidR="00ED2815" w:rsidRPr="008F1092" w:rsidP="00ED2815">
      <w:pPr>
        <w:tabs>
          <w:tab w:val="left" w:pos="709"/>
        </w:tabs>
        <w:ind w:left="709" w:right="-92" w:hanging="349"/>
        <w:jc w:val="both"/>
        <w:rPr>
          <w:sz w:val="10"/>
          <w:szCs w:val="10"/>
        </w:rPr>
      </w:pPr>
    </w:p>
    <w:p w:rsidR="0016750D" w:rsidRPr="000C30A1" w:rsidP="0016750D">
      <w:pPr>
        <w:pStyle w:val="rvps1"/>
        <w:shd w:val="clear" w:color="auto" w:fill="FFFFFF"/>
        <w:tabs>
          <w:tab w:val="left" w:pos="709"/>
          <w:tab w:val="left" w:pos="851"/>
          <w:tab w:val="left" w:pos="993"/>
        </w:tabs>
        <w:spacing w:before="0" w:beforeAutospacing="0" w:after="0" w:afterAutospacing="0"/>
        <w:ind w:right="-563"/>
        <w:contextualSpacing/>
        <w:jc w:val="both"/>
        <w:rPr>
          <w:kern w:val="24"/>
          <w:sz w:val="10"/>
          <w:szCs w:val="10"/>
        </w:rPr>
      </w:pPr>
    </w:p>
    <w:p w:rsidR="00ED2815" w:rsidRPr="000C30A1" w:rsidP="008F1092">
      <w:pPr>
        <w:pStyle w:val="rvps1"/>
        <w:numPr>
          <w:ilvl w:val="0"/>
          <w:numId w:val="22"/>
        </w:numPr>
        <w:shd w:val="clear" w:color="auto" w:fill="FFFFFF"/>
        <w:tabs>
          <w:tab w:val="left" w:pos="426"/>
          <w:tab w:val="left" w:pos="851"/>
          <w:tab w:val="left" w:pos="993"/>
        </w:tabs>
        <w:spacing w:before="0" w:beforeAutospacing="0" w:after="0" w:afterAutospacing="0"/>
        <w:ind w:left="0" w:right="50" w:firstLine="360"/>
        <w:contextualSpacing/>
        <w:jc w:val="both"/>
        <w:rPr>
          <w:kern w:val="24"/>
        </w:rPr>
      </w:pPr>
      <w:r w:rsidRPr="000C30A1">
        <w:rPr>
          <w:kern w:val="24"/>
          <w:u w:val="single"/>
        </w:rPr>
        <w:t xml:space="preserve">Închiderea </w:t>
      </w:r>
      <w:r w:rsidRPr="000C30A1" w:rsidR="00A65F17">
        <w:rPr>
          <w:kern w:val="24"/>
          <w:u w:val="single"/>
        </w:rPr>
        <w:t xml:space="preserve">Case de tip familial ”Sf.Gheorghe” Dolhasca din cadrul </w:t>
      </w:r>
      <w:r w:rsidRPr="000C30A1">
        <w:rPr>
          <w:kern w:val="24"/>
          <w:u w:val="single"/>
        </w:rPr>
        <w:t>Centrului de servicii de protecţie pentru copilul aflat în dificultate Dolhasca</w:t>
      </w:r>
      <w:r w:rsidRPr="000C30A1">
        <w:rPr>
          <w:kern w:val="24"/>
        </w:rPr>
        <w:t>.</w:t>
      </w:r>
    </w:p>
    <w:p w:rsidR="00ED2815" w:rsidRPr="000C30A1" w:rsidP="00DB3200">
      <w:pPr>
        <w:pStyle w:val="rvps1"/>
        <w:shd w:val="clear" w:color="auto" w:fill="FFFFFF"/>
        <w:spacing w:before="0" w:beforeAutospacing="0" w:after="0" w:afterAutospacing="0"/>
        <w:ind w:right="50" w:firstLine="709"/>
        <w:contextualSpacing/>
        <w:jc w:val="both"/>
      </w:pPr>
      <w:r w:rsidRPr="000C30A1" w:rsidR="00A65F17">
        <w:t>Casa de tip familial “Sf. Gheorghe“ Dolhasca, cu capacitatea de 18 locuri a fost închisă ca u</w:t>
      </w:r>
      <w:r w:rsidRPr="000C30A1">
        <w:t>rmare a Rapor</w:t>
      </w:r>
      <w:r w:rsidRPr="000C30A1" w:rsidR="00A65F17">
        <w:t>tului nr.103200 din 13.08.2020 și</w:t>
      </w:r>
      <w:r w:rsidRPr="000C30A1">
        <w:t xml:space="preserve"> având la bază solicitarea Societății de caritate “Mila creștină” Dolhasca, înregistrată sub nr.102615 din 11.08.2020, în a cărei proprietate se află.</w:t>
      </w:r>
    </w:p>
    <w:p w:rsidR="0016750D" w:rsidRPr="008F1092" w:rsidP="0012134C">
      <w:pPr>
        <w:jc w:val="both"/>
        <w:rPr>
          <w:sz w:val="10"/>
          <w:szCs w:val="10"/>
        </w:rPr>
      </w:pPr>
    </w:p>
    <w:p w:rsidR="00ED2815" w:rsidRPr="000C30A1" w:rsidP="008F1092">
      <w:pPr>
        <w:pStyle w:val="NormalWeb"/>
        <w:numPr>
          <w:ilvl w:val="0"/>
          <w:numId w:val="22"/>
        </w:numPr>
        <w:spacing w:before="0" w:beforeAutospacing="0" w:after="0" w:afterAutospacing="0"/>
        <w:ind w:left="0" w:right="50" w:firstLine="360"/>
        <w:jc w:val="both"/>
      </w:pPr>
      <w:r w:rsidRPr="000C30A1">
        <w:rPr>
          <w:shd w:val="clear" w:color="auto" w:fill="FFFFFF"/>
          <w:lang w:val="ro-RO"/>
        </w:rPr>
        <w:t xml:space="preserve">A fost </w:t>
      </w:r>
      <w:r w:rsidRPr="000C30A1">
        <w:rPr>
          <w:u w:val="single"/>
          <w:shd w:val="clear" w:color="auto" w:fill="FFFFFF"/>
          <w:lang w:val="ro-RO"/>
        </w:rPr>
        <w:t xml:space="preserve">închisă </w:t>
      </w:r>
      <w:r w:rsidRPr="000C30A1">
        <w:rPr>
          <w:u w:val="single"/>
          <w:shd w:val="clear" w:color="auto" w:fill="FFFFFF"/>
        </w:rPr>
        <w:t>Casa de tip familial Sidorovici Gura Humorului</w:t>
      </w:r>
      <w:r w:rsidRPr="000C30A1">
        <w:t xml:space="preserve">, cu o capacitate de 12 locuri, întrucât această locație urmează a fi reabilitată în vederea obținerii licenței de funcționare. </w:t>
      </w:r>
    </w:p>
    <w:p w:rsidR="0012134C" w:rsidRPr="000C30A1" w:rsidP="0012134C">
      <w:pPr>
        <w:ind w:right="50"/>
        <w:jc w:val="both"/>
        <w:rPr>
          <w:sz w:val="16"/>
          <w:szCs w:val="16"/>
        </w:rPr>
      </w:pPr>
    </w:p>
    <w:p w:rsidR="006C11BC" w:rsidRPr="000C30A1" w:rsidP="00DB3200">
      <w:pPr>
        <w:spacing w:after="40"/>
        <w:ind w:firstLine="284"/>
        <w:jc w:val="both"/>
        <w:rPr>
          <w:sz w:val="24"/>
          <w:szCs w:val="24"/>
        </w:rPr>
      </w:pPr>
      <w:r w:rsidRPr="000C30A1" w:rsidR="00ED2815">
        <w:rPr>
          <w:sz w:val="24"/>
          <w:szCs w:val="24"/>
        </w:rPr>
        <w:t>Având în vedere prevederile Standardului 1 al Modulului VI al Anexei nr.1 din Ordinul  Ministerului Muncii și Justiţiei Sociale nr. 25/2019 privind aprobarea standardelor minime de calitate pentru serviciile sociale de tip rezidenţial destinate copiilor din sistemul de protecţie specială, conform cărora capacitatea unei case de tip familial este de maximum 12 locuri, p</w:t>
      </w:r>
      <w:r w:rsidRPr="000C30A1" w:rsidR="00342604">
        <w:rPr>
          <w:sz w:val="24"/>
          <w:szCs w:val="24"/>
        </w:rPr>
        <w:t xml:space="preserve">rin aceeași Hotărâre a Consiliului Județean Suceava nr.138/30.10.2020, au fost diminuate capacitățile </w:t>
      </w:r>
      <w:r w:rsidRPr="000C30A1" w:rsidR="00ED2815">
        <w:rPr>
          <w:sz w:val="24"/>
          <w:szCs w:val="24"/>
        </w:rPr>
        <w:t>următoarelor servicii de tip rezidential:</w:t>
      </w:r>
    </w:p>
    <w:p w:rsidR="00342604" w:rsidRPr="00DB3200" w:rsidP="00793C5D">
      <w:pPr>
        <w:tabs>
          <w:tab w:val="left" w:pos="10"/>
        </w:tabs>
        <w:spacing w:after="40"/>
        <w:jc w:val="both"/>
        <w:rPr>
          <w:sz w:val="16"/>
          <w:szCs w:val="16"/>
        </w:rPr>
      </w:pPr>
    </w:p>
    <w:p w:rsidR="002E3519" w:rsidRPr="000C30A1" w:rsidP="006D572B">
      <w:pPr>
        <w:pStyle w:val="rvps1"/>
        <w:numPr>
          <w:ilvl w:val="0"/>
          <w:numId w:val="23"/>
        </w:numPr>
        <w:shd w:val="clear" w:color="auto" w:fill="FFFFFF"/>
        <w:spacing w:before="0" w:beforeAutospacing="0" w:after="0" w:afterAutospacing="0"/>
        <w:ind w:left="851" w:right="90" w:hanging="284"/>
        <w:contextualSpacing/>
        <w:jc w:val="both"/>
        <w:rPr>
          <w:kern w:val="24"/>
          <w:shd w:val="clear" w:color="auto" w:fill="FFFFFF"/>
        </w:rPr>
      </w:pPr>
      <w:r w:rsidRPr="000C30A1" w:rsidR="00E34A53">
        <w:t>Casa</w:t>
      </w:r>
      <w:r w:rsidRPr="000C30A1" w:rsidR="00342604">
        <w:t xml:space="preserve"> de tip familial "Universul Copiilor" Rădăuţi</w:t>
      </w:r>
      <w:r w:rsidRPr="000C30A1" w:rsidR="00E34A53">
        <w:t xml:space="preserve"> - </w:t>
      </w:r>
      <w:r w:rsidRPr="000C30A1" w:rsidR="00342604">
        <w:t>de la 19 locuri la 12 locuri</w:t>
      </w:r>
    </w:p>
    <w:p w:rsidR="002E3519" w:rsidRPr="000C30A1" w:rsidP="006D572B">
      <w:pPr>
        <w:pStyle w:val="rvps1"/>
        <w:numPr>
          <w:ilvl w:val="0"/>
          <w:numId w:val="23"/>
        </w:numPr>
        <w:shd w:val="clear" w:color="auto" w:fill="FFFFFF"/>
        <w:spacing w:before="0" w:beforeAutospacing="0" w:after="0" w:afterAutospacing="0"/>
        <w:ind w:left="851" w:right="90" w:hanging="284"/>
        <w:contextualSpacing/>
        <w:jc w:val="both"/>
        <w:rPr>
          <w:kern w:val="24"/>
          <w:shd w:val="clear" w:color="auto" w:fill="FFFFFF"/>
        </w:rPr>
      </w:pPr>
      <w:r w:rsidRPr="000C30A1" w:rsidR="00E34A53">
        <w:rPr>
          <w:rFonts w:eastAsia="SimSun"/>
        </w:rPr>
        <w:t>Casa</w:t>
      </w:r>
      <w:r w:rsidRPr="000C30A1" w:rsidR="00342604">
        <w:rPr>
          <w:rFonts w:eastAsia="SimSun"/>
        </w:rPr>
        <w:t xml:space="preserve"> de tip familial "Iris" pentru copilul cu dizabilităţi </w:t>
      </w:r>
      <w:r w:rsidRPr="000C30A1" w:rsidR="00E34A53">
        <w:rPr>
          <w:rFonts w:eastAsia="SimSun"/>
        </w:rPr>
        <w:t xml:space="preserve">- </w:t>
      </w:r>
      <w:r w:rsidRPr="000C30A1" w:rsidR="00342604">
        <w:rPr>
          <w:rFonts w:eastAsia="SimSun"/>
        </w:rPr>
        <w:t>de la  16 locuri la 12 locuri</w:t>
      </w:r>
    </w:p>
    <w:p w:rsidR="002E3519" w:rsidRPr="000C30A1" w:rsidP="006D572B">
      <w:pPr>
        <w:pStyle w:val="rvps1"/>
        <w:numPr>
          <w:ilvl w:val="0"/>
          <w:numId w:val="23"/>
        </w:numPr>
        <w:shd w:val="clear" w:color="auto" w:fill="FFFFFF"/>
        <w:spacing w:before="0" w:beforeAutospacing="0" w:after="0" w:afterAutospacing="0"/>
        <w:ind w:left="851" w:right="90" w:hanging="284"/>
        <w:contextualSpacing/>
        <w:jc w:val="both"/>
        <w:rPr>
          <w:kern w:val="24"/>
          <w:shd w:val="clear" w:color="auto" w:fill="FFFFFF"/>
        </w:rPr>
      </w:pPr>
      <w:r w:rsidRPr="000C30A1" w:rsidR="00E34A53">
        <w:rPr>
          <w:rFonts w:eastAsia="SimSun"/>
        </w:rPr>
        <w:t>Casa</w:t>
      </w:r>
      <w:r w:rsidRPr="000C30A1" w:rsidR="00342604">
        <w:rPr>
          <w:rFonts w:eastAsia="SimSun"/>
        </w:rPr>
        <w:t xml:space="preserve"> de tip familial "Iasmina" pentru copilul cu dizabilităţi </w:t>
      </w:r>
      <w:r w:rsidRPr="000C30A1" w:rsidR="00E34A53">
        <w:rPr>
          <w:rFonts w:eastAsia="SimSun"/>
        </w:rPr>
        <w:t xml:space="preserve">- </w:t>
      </w:r>
      <w:r w:rsidRPr="000C30A1" w:rsidR="00342604">
        <w:rPr>
          <w:rFonts w:eastAsia="SimSun"/>
        </w:rPr>
        <w:t>de la 16 locuri la 12 locuri</w:t>
      </w:r>
    </w:p>
    <w:p w:rsidR="002E3519" w:rsidRPr="000C30A1" w:rsidP="006D572B">
      <w:pPr>
        <w:pStyle w:val="rvps1"/>
        <w:numPr>
          <w:ilvl w:val="0"/>
          <w:numId w:val="23"/>
        </w:numPr>
        <w:shd w:val="clear" w:color="auto" w:fill="FFFFFF"/>
        <w:spacing w:before="0" w:beforeAutospacing="0" w:after="0" w:afterAutospacing="0"/>
        <w:ind w:left="851" w:right="90" w:hanging="284"/>
        <w:contextualSpacing/>
        <w:jc w:val="both"/>
        <w:rPr>
          <w:kern w:val="24"/>
          <w:shd w:val="clear" w:color="auto" w:fill="FFFFFF"/>
        </w:rPr>
      </w:pPr>
      <w:r w:rsidRPr="000C30A1" w:rsidR="00E34A53">
        <w:rPr>
          <w:rFonts w:eastAsia="SimSun"/>
        </w:rPr>
        <w:t>Casa</w:t>
      </w:r>
      <w:r w:rsidRPr="000C30A1" w:rsidR="00342604">
        <w:rPr>
          <w:rFonts w:eastAsia="SimSun"/>
        </w:rPr>
        <w:t xml:space="preserve"> de tip familial "Lotus" pentru copilul cu dizabilităţi</w:t>
      </w:r>
      <w:r w:rsidRPr="000C30A1" w:rsidR="00E34A53">
        <w:rPr>
          <w:rFonts w:eastAsia="SimSun"/>
        </w:rPr>
        <w:t xml:space="preserve"> - </w:t>
      </w:r>
      <w:r w:rsidRPr="000C30A1" w:rsidR="00342604">
        <w:rPr>
          <w:rFonts w:eastAsia="SimSun"/>
        </w:rPr>
        <w:t xml:space="preserve"> de la 16 locuri la 12 locuri</w:t>
      </w:r>
    </w:p>
    <w:p w:rsidR="002E3519" w:rsidRPr="000C30A1" w:rsidP="006D572B">
      <w:pPr>
        <w:pStyle w:val="rvps1"/>
        <w:numPr>
          <w:ilvl w:val="0"/>
          <w:numId w:val="23"/>
        </w:numPr>
        <w:shd w:val="clear" w:color="auto" w:fill="FFFFFF"/>
        <w:spacing w:before="0" w:beforeAutospacing="0" w:after="0" w:afterAutospacing="0"/>
        <w:ind w:left="851" w:right="90" w:hanging="284"/>
        <w:contextualSpacing/>
        <w:jc w:val="both"/>
        <w:rPr>
          <w:kern w:val="24"/>
          <w:shd w:val="clear" w:color="auto" w:fill="FFFFFF"/>
        </w:rPr>
      </w:pPr>
      <w:r w:rsidRPr="000C30A1" w:rsidR="00E34A53">
        <w:rPr>
          <w:rFonts w:eastAsia="SimSun"/>
        </w:rPr>
        <w:t>Casa</w:t>
      </w:r>
      <w:r w:rsidRPr="000C30A1" w:rsidR="00342604">
        <w:rPr>
          <w:rFonts w:eastAsia="SimSun"/>
        </w:rPr>
        <w:t xml:space="preserve"> de tip familial "</w:t>
      </w:r>
      <w:r w:rsidRPr="000C30A1" w:rsidR="00342604">
        <w:t>Orhideea</w:t>
      </w:r>
      <w:r w:rsidRPr="000C30A1" w:rsidR="00342604">
        <w:rPr>
          <w:rFonts w:eastAsia="SimSun"/>
        </w:rPr>
        <w:t xml:space="preserve">" pentru copilul cu dizabilităţi </w:t>
      </w:r>
      <w:r w:rsidRPr="000C30A1" w:rsidR="00E34A53">
        <w:rPr>
          <w:rFonts w:eastAsia="SimSun"/>
        </w:rPr>
        <w:t xml:space="preserve">- </w:t>
      </w:r>
      <w:r w:rsidRPr="000C30A1" w:rsidR="00342604">
        <w:rPr>
          <w:rFonts w:eastAsia="SimSun"/>
        </w:rPr>
        <w:t>de la 16 locuri la 12 locuri</w:t>
      </w:r>
    </w:p>
    <w:p w:rsidR="002E3519" w:rsidRPr="000C30A1" w:rsidP="006D572B">
      <w:pPr>
        <w:pStyle w:val="rvps1"/>
        <w:numPr>
          <w:ilvl w:val="0"/>
          <w:numId w:val="23"/>
        </w:numPr>
        <w:shd w:val="clear" w:color="auto" w:fill="FFFFFF"/>
        <w:spacing w:before="0" w:beforeAutospacing="0" w:after="0" w:afterAutospacing="0"/>
        <w:ind w:left="851" w:right="90" w:hanging="284"/>
        <w:contextualSpacing/>
        <w:jc w:val="both"/>
        <w:rPr>
          <w:kern w:val="24"/>
          <w:shd w:val="clear" w:color="auto" w:fill="FFFFFF"/>
        </w:rPr>
      </w:pPr>
      <w:r w:rsidRPr="000C30A1" w:rsidR="00E34A53">
        <w:t>Casa</w:t>
      </w:r>
      <w:r w:rsidRPr="000C30A1" w:rsidR="00342604">
        <w:t xml:space="preserve"> de tip familial Mihoveni </w:t>
      </w:r>
      <w:r w:rsidRPr="000C30A1" w:rsidR="00E34A53">
        <w:t xml:space="preserve">- </w:t>
      </w:r>
      <w:r w:rsidRPr="000C30A1" w:rsidR="00342604">
        <w:t>de la 14 locuri la 12 locuri</w:t>
      </w:r>
    </w:p>
    <w:p w:rsidR="00342604" w:rsidRPr="000C30A1" w:rsidP="006D572B">
      <w:pPr>
        <w:pStyle w:val="rvps1"/>
        <w:numPr>
          <w:ilvl w:val="0"/>
          <w:numId w:val="23"/>
        </w:numPr>
        <w:shd w:val="clear" w:color="auto" w:fill="FFFFFF"/>
        <w:spacing w:before="0" w:beforeAutospacing="0" w:after="0" w:afterAutospacing="0"/>
        <w:ind w:left="851" w:right="90" w:hanging="284"/>
        <w:contextualSpacing/>
        <w:jc w:val="both"/>
        <w:rPr>
          <w:kern w:val="24"/>
          <w:shd w:val="clear" w:color="auto" w:fill="FFFFFF"/>
        </w:rPr>
      </w:pPr>
      <w:r w:rsidRPr="000C30A1" w:rsidR="00E34A53">
        <w:t>Casa</w:t>
      </w:r>
      <w:r w:rsidRPr="000C30A1">
        <w:t xml:space="preserve"> de tip familial ”Colț Alb” </w:t>
      </w:r>
      <w:r w:rsidRPr="000C30A1" w:rsidR="00E34A53">
        <w:t xml:space="preserve">– de la </w:t>
      </w:r>
      <w:r w:rsidRPr="000C30A1">
        <w:t>15 de locuri la12 locuri</w:t>
      </w:r>
    </w:p>
    <w:p w:rsidR="00342604" w:rsidRPr="00DB3200" w:rsidP="00793C5D">
      <w:pPr>
        <w:tabs>
          <w:tab w:val="left" w:pos="10"/>
        </w:tabs>
        <w:spacing w:after="40"/>
        <w:jc w:val="both"/>
        <w:rPr>
          <w:sz w:val="16"/>
          <w:szCs w:val="16"/>
        </w:rPr>
      </w:pPr>
    </w:p>
    <w:p w:rsidR="00F704B6" w:rsidRPr="000C30A1" w:rsidP="00F704B6">
      <w:pPr>
        <w:jc w:val="both"/>
        <w:rPr>
          <w:sz w:val="24"/>
          <w:szCs w:val="24"/>
          <w:u w:val="single"/>
        </w:rPr>
      </w:pPr>
      <w:r w:rsidRPr="000C30A1">
        <w:rPr>
          <w:sz w:val="24"/>
          <w:szCs w:val="24"/>
          <w:u w:val="single"/>
        </w:rPr>
        <w:t xml:space="preserve">Evoluția serviciilor de tip rezidențial în perioada anilor 2010-2020 </w:t>
      </w:r>
    </w:p>
    <w:p w:rsidR="00F704B6" w:rsidRPr="000C30A1" w:rsidP="00F704B6">
      <w:pPr>
        <w:jc w:val="both"/>
        <w:rPr>
          <w:sz w:val="24"/>
          <w:szCs w:val="24"/>
        </w:rPr>
      </w:pPr>
    </w:p>
    <w:tbl>
      <w:tblPr>
        <w:tblStyle w:val="TableNormal"/>
        <w:tblW w:w="10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0"/>
        <w:gridCol w:w="616"/>
        <w:gridCol w:w="616"/>
        <w:gridCol w:w="616"/>
        <w:gridCol w:w="620"/>
        <w:gridCol w:w="616"/>
        <w:gridCol w:w="616"/>
        <w:gridCol w:w="654"/>
        <w:gridCol w:w="616"/>
        <w:gridCol w:w="616"/>
        <w:gridCol w:w="616"/>
        <w:gridCol w:w="616"/>
      </w:tblGrid>
      <w:tr w:rsidTr="009B273B">
        <w:tblPrEx>
          <w:tblW w:w="10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3540" w:type="dxa"/>
            <w:shd w:val="clear" w:color="auto" w:fill="auto"/>
          </w:tcPr>
          <w:p w:rsidR="00F704B6" w:rsidRPr="000C30A1" w:rsidP="00876F51">
            <w:pPr>
              <w:jc w:val="both"/>
              <w:rPr>
                <w:b/>
                <w:lang w:val="fr-FR"/>
              </w:rPr>
            </w:pPr>
            <w:r w:rsidRPr="000C30A1">
              <w:rPr>
                <w:b/>
                <w:lang w:val="fr-FR"/>
              </w:rPr>
              <w:t>ANUL</w:t>
            </w:r>
          </w:p>
        </w:tc>
        <w:tc>
          <w:tcPr>
            <w:tcW w:w="616" w:type="dxa"/>
            <w:shd w:val="clear" w:color="auto" w:fill="auto"/>
          </w:tcPr>
          <w:p w:rsidR="00F704B6" w:rsidRPr="000C30A1" w:rsidP="00876F51">
            <w:pPr>
              <w:jc w:val="center"/>
              <w:rPr>
                <w:b/>
                <w:lang w:val="fr-FR"/>
              </w:rPr>
            </w:pPr>
            <w:r w:rsidRPr="000C30A1">
              <w:rPr>
                <w:b/>
                <w:lang w:val="fr-FR"/>
              </w:rPr>
              <w:t>2010</w:t>
            </w:r>
          </w:p>
        </w:tc>
        <w:tc>
          <w:tcPr>
            <w:tcW w:w="616" w:type="dxa"/>
            <w:shd w:val="clear" w:color="auto" w:fill="auto"/>
          </w:tcPr>
          <w:p w:rsidR="00F704B6" w:rsidRPr="000C30A1" w:rsidP="00876F51">
            <w:pPr>
              <w:jc w:val="center"/>
              <w:rPr>
                <w:b/>
                <w:lang w:val="fr-FR"/>
              </w:rPr>
            </w:pPr>
            <w:r w:rsidRPr="000C30A1">
              <w:rPr>
                <w:b/>
                <w:lang w:val="fr-FR"/>
              </w:rPr>
              <w:t>2011</w:t>
            </w:r>
          </w:p>
        </w:tc>
        <w:tc>
          <w:tcPr>
            <w:tcW w:w="616" w:type="dxa"/>
            <w:shd w:val="clear" w:color="auto" w:fill="auto"/>
          </w:tcPr>
          <w:p w:rsidR="00F704B6" w:rsidRPr="000C30A1" w:rsidP="00876F51">
            <w:pPr>
              <w:jc w:val="center"/>
              <w:rPr>
                <w:b/>
                <w:lang w:val="fr-FR"/>
              </w:rPr>
            </w:pPr>
            <w:r w:rsidRPr="000C30A1">
              <w:rPr>
                <w:b/>
                <w:lang w:val="fr-FR"/>
              </w:rPr>
              <w:t>2012</w:t>
            </w:r>
          </w:p>
        </w:tc>
        <w:tc>
          <w:tcPr>
            <w:tcW w:w="620" w:type="dxa"/>
            <w:shd w:val="clear" w:color="auto" w:fill="auto"/>
          </w:tcPr>
          <w:p w:rsidR="00F704B6" w:rsidRPr="000C30A1" w:rsidP="00876F51">
            <w:pPr>
              <w:jc w:val="center"/>
              <w:rPr>
                <w:b/>
                <w:lang w:val="fr-FR"/>
              </w:rPr>
            </w:pPr>
            <w:r w:rsidRPr="000C30A1">
              <w:rPr>
                <w:b/>
                <w:lang w:val="fr-FR"/>
              </w:rPr>
              <w:t>2013</w:t>
            </w:r>
          </w:p>
        </w:tc>
        <w:tc>
          <w:tcPr>
            <w:tcW w:w="616" w:type="dxa"/>
          </w:tcPr>
          <w:p w:rsidR="00F704B6" w:rsidRPr="000C30A1" w:rsidP="00876F51">
            <w:pPr>
              <w:jc w:val="center"/>
              <w:rPr>
                <w:b/>
                <w:lang w:val="fr-FR"/>
              </w:rPr>
            </w:pPr>
            <w:r w:rsidRPr="000C30A1">
              <w:rPr>
                <w:b/>
                <w:lang w:val="fr-FR"/>
              </w:rPr>
              <w:t>2014</w:t>
            </w:r>
          </w:p>
        </w:tc>
        <w:tc>
          <w:tcPr>
            <w:tcW w:w="616" w:type="dxa"/>
          </w:tcPr>
          <w:p w:rsidR="00F704B6" w:rsidRPr="000C30A1" w:rsidP="00876F51">
            <w:pPr>
              <w:jc w:val="center"/>
              <w:rPr>
                <w:b/>
                <w:lang w:val="fr-FR"/>
              </w:rPr>
            </w:pPr>
            <w:r w:rsidRPr="000C30A1">
              <w:rPr>
                <w:b/>
                <w:lang w:val="fr-FR"/>
              </w:rPr>
              <w:t>2015</w:t>
            </w:r>
          </w:p>
        </w:tc>
        <w:tc>
          <w:tcPr>
            <w:tcW w:w="654" w:type="dxa"/>
          </w:tcPr>
          <w:p w:rsidR="00F704B6" w:rsidRPr="000C30A1" w:rsidP="00876F51">
            <w:pPr>
              <w:jc w:val="center"/>
              <w:rPr>
                <w:b/>
                <w:lang w:val="fr-FR"/>
              </w:rPr>
            </w:pPr>
            <w:r w:rsidRPr="000C30A1">
              <w:rPr>
                <w:b/>
                <w:lang w:val="fr-FR"/>
              </w:rPr>
              <w:t>2016</w:t>
            </w:r>
          </w:p>
        </w:tc>
        <w:tc>
          <w:tcPr>
            <w:tcW w:w="616" w:type="dxa"/>
          </w:tcPr>
          <w:p w:rsidR="00F704B6" w:rsidRPr="000C30A1" w:rsidP="00876F51">
            <w:pPr>
              <w:jc w:val="center"/>
              <w:rPr>
                <w:b/>
                <w:lang w:val="fr-FR"/>
              </w:rPr>
            </w:pPr>
            <w:r w:rsidRPr="000C30A1">
              <w:rPr>
                <w:b/>
                <w:lang w:val="fr-FR"/>
              </w:rPr>
              <w:t>2017</w:t>
            </w:r>
          </w:p>
        </w:tc>
        <w:tc>
          <w:tcPr>
            <w:tcW w:w="616" w:type="dxa"/>
          </w:tcPr>
          <w:p w:rsidR="00F704B6" w:rsidRPr="000C30A1" w:rsidP="00876F51">
            <w:pPr>
              <w:jc w:val="center"/>
              <w:rPr>
                <w:b/>
                <w:lang w:val="fr-FR"/>
              </w:rPr>
            </w:pPr>
            <w:r w:rsidRPr="000C30A1">
              <w:rPr>
                <w:b/>
                <w:lang w:val="fr-FR"/>
              </w:rPr>
              <w:t>2018</w:t>
            </w:r>
          </w:p>
        </w:tc>
        <w:tc>
          <w:tcPr>
            <w:tcW w:w="616" w:type="dxa"/>
          </w:tcPr>
          <w:p w:rsidR="00F704B6" w:rsidRPr="000C30A1" w:rsidP="00876F51">
            <w:pPr>
              <w:jc w:val="center"/>
              <w:rPr>
                <w:b/>
                <w:lang w:val="fr-FR"/>
              </w:rPr>
            </w:pPr>
            <w:r w:rsidRPr="000C30A1">
              <w:rPr>
                <w:b/>
                <w:lang w:val="fr-FR"/>
              </w:rPr>
              <w:t>2019</w:t>
            </w:r>
          </w:p>
        </w:tc>
        <w:tc>
          <w:tcPr>
            <w:tcW w:w="616" w:type="dxa"/>
          </w:tcPr>
          <w:p w:rsidR="00F704B6" w:rsidRPr="000C30A1" w:rsidP="00876F51">
            <w:pPr>
              <w:jc w:val="center"/>
              <w:rPr>
                <w:b/>
                <w:lang w:val="fr-FR"/>
              </w:rPr>
            </w:pPr>
            <w:r w:rsidRPr="000C30A1">
              <w:rPr>
                <w:b/>
                <w:lang w:val="fr-FR"/>
              </w:rPr>
              <w:t>2020</w:t>
            </w:r>
          </w:p>
        </w:tc>
      </w:tr>
      <w:tr w:rsidTr="009B273B">
        <w:tblPrEx>
          <w:tblW w:w="10358" w:type="dxa"/>
          <w:jc w:val="center"/>
          <w:tblLook w:val="01E0"/>
        </w:tblPrEx>
        <w:trPr>
          <w:jc w:val="center"/>
        </w:trPr>
        <w:tc>
          <w:tcPr>
            <w:tcW w:w="3540" w:type="dxa"/>
            <w:shd w:val="clear" w:color="auto" w:fill="auto"/>
          </w:tcPr>
          <w:p w:rsidR="009B273B" w:rsidRPr="000C30A1" w:rsidP="00876F51">
            <w:pPr>
              <w:ind w:hanging="142"/>
              <w:jc w:val="both"/>
              <w:rPr>
                <w:b/>
              </w:rPr>
            </w:pPr>
            <w:r w:rsidRPr="000C30A1">
              <w:rPr>
                <w:b/>
              </w:rPr>
              <w:t xml:space="preserve">   Centre de plasament clasice/modulate</w:t>
            </w:r>
          </w:p>
        </w:tc>
        <w:tc>
          <w:tcPr>
            <w:tcW w:w="616" w:type="dxa"/>
            <w:shd w:val="clear" w:color="auto" w:fill="auto"/>
          </w:tcPr>
          <w:p w:rsidR="009B273B" w:rsidRPr="000C30A1" w:rsidP="00876F51">
            <w:pPr>
              <w:jc w:val="center"/>
            </w:pPr>
            <w:r w:rsidRPr="000C30A1">
              <w:t>4</w:t>
            </w:r>
          </w:p>
        </w:tc>
        <w:tc>
          <w:tcPr>
            <w:tcW w:w="616" w:type="dxa"/>
            <w:shd w:val="clear" w:color="auto" w:fill="auto"/>
          </w:tcPr>
          <w:p w:rsidR="009B273B" w:rsidRPr="000C30A1" w:rsidP="00876F51">
            <w:pPr>
              <w:jc w:val="center"/>
            </w:pPr>
            <w:r w:rsidRPr="000C30A1">
              <w:t>4</w:t>
            </w:r>
          </w:p>
        </w:tc>
        <w:tc>
          <w:tcPr>
            <w:tcW w:w="616" w:type="dxa"/>
            <w:shd w:val="clear" w:color="auto" w:fill="auto"/>
          </w:tcPr>
          <w:p w:rsidR="009B273B" w:rsidRPr="000C30A1" w:rsidP="00876F51">
            <w:pPr>
              <w:jc w:val="center"/>
            </w:pPr>
            <w:r w:rsidRPr="000C30A1">
              <w:t>4</w:t>
            </w:r>
          </w:p>
        </w:tc>
        <w:tc>
          <w:tcPr>
            <w:tcW w:w="620" w:type="dxa"/>
            <w:shd w:val="clear" w:color="auto" w:fill="auto"/>
          </w:tcPr>
          <w:p w:rsidR="009B273B" w:rsidRPr="000C30A1" w:rsidP="00876F51">
            <w:pPr>
              <w:jc w:val="center"/>
            </w:pPr>
            <w:r w:rsidRPr="000C30A1">
              <w:t>4</w:t>
            </w:r>
          </w:p>
        </w:tc>
        <w:tc>
          <w:tcPr>
            <w:tcW w:w="616" w:type="dxa"/>
          </w:tcPr>
          <w:p w:rsidR="009B273B" w:rsidRPr="000C30A1" w:rsidP="00876F51">
            <w:pPr>
              <w:jc w:val="center"/>
            </w:pPr>
            <w:r w:rsidRPr="000C30A1">
              <w:t>3</w:t>
            </w:r>
          </w:p>
        </w:tc>
        <w:tc>
          <w:tcPr>
            <w:tcW w:w="616" w:type="dxa"/>
          </w:tcPr>
          <w:p w:rsidR="009B273B" w:rsidRPr="000C30A1" w:rsidP="00876F51">
            <w:pPr>
              <w:jc w:val="center"/>
            </w:pPr>
            <w:r w:rsidRPr="000C30A1">
              <w:t>3</w:t>
            </w:r>
          </w:p>
        </w:tc>
        <w:tc>
          <w:tcPr>
            <w:tcW w:w="654" w:type="dxa"/>
          </w:tcPr>
          <w:p w:rsidR="009B273B" w:rsidRPr="000C30A1" w:rsidP="00876F51">
            <w:pPr>
              <w:jc w:val="center"/>
            </w:pPr>
            <w:r w:rsidRPr="000C30A1">
              <w:t>3</w:t>
            </w:r>
          </w:p>
        </w:tc>
        <w:tc>
          <w:tcPr>
            <w:tcW w:w="616" w:type="dxa"/>
          </w:tcPr>
          <w:p w:rsidR="009B273B" w:rsidRPr="000C30A1" w:rsidP="00876F51">
            <w:pPr>
              <w:jc w:val="center"/>
            </w:pPr>
            <w:r w:rsidRPr="000C30A1">
              <w:t>3</w:t>
            </w:r>
          </w:p>
        </w:tc>
        <w:tc>
          <w:tcPr>
            <w:tcW w:w="616" w:type="dxa"/>
          </w:tcPr>
          <w:p w:rsidR="009B273B" w:rsidRPr="000C30A1" w:rsidP="00876F51">
            <w:pPr>
              <w:jc w:val="center"/>
            </w:pPr>
            <w:r w:rsidRPr="000C30A1">
              <w:t>3</w:t>
            </w:r>
          </w:p>
        </w:tc>
        <w:tc>
          <w:tcPr>
            <w:tcW w:w="616" w:type="dxa"/>
          </w:tcPr>
          <w:p w:rsidR="009B273B" w:rsidRPr="000C30A1" w:rsidP="00876F51">
            <w:pPr>
              <w:jc w:val="center"/>
            </w:pPr>
            <w:r w:rsidRPr="000C30A1">
              <w:t>3</w:t>
            </w:r>
          </w:p>
        </w:tc>
        <w:tc>
          <w:tcPr>
            <w:tcW w:w="616" w:type="dxa"/>
          </w:tcPr>
          <w:p w:rsidR="009B273B" w:rsidRPr="000C30A1" w:rsidP="00876F51">
            <w:pPr>
              <w:jc w:val="center"/>
            </w:pPr>
            <w:r w:rsidRPr="000C30A1">
              <w:t>0</w:t>
            </w:r>
          </w:p>
        </w:tc>
      </w:tr>
      <w:tr w:rsidTr="009B273B">
        <w:tblPrEx>
          <w:tblW w:w="10358" w:type="dxa"/>
          <w:jc w:val="center"/>
          <w:tblLook w:val="01E0"/>
        </w:tblPrEx>
        <w:trPr>
          <w:jc w:val="center"/>
        </w:trPr>
        <w:tc>
          <w:tcPr>
            <w:tcW w:w="3540" w:type="dxa"/>
            <w:shd w:val="clear" w:color="auto" w:fill="auto"/>
          </w:tcPr>
          <w:p w:rsidR="009B273B" w:rsidRPr="000C30A1" w:rsidP="00876F51">
            <w:pPr>
              <w:jc w:val="both"/>
              <w:rPr>
                <w:b/>
                <w:lang w:val="fr-FR"/>
              </w:rPr>
            </w:pPr>
            <w:r w:rsidRPr="000C30A1">
              <w:rPr>
                <w:b/>
                <w:lang w:val="fr-FR"/>
              </w:rPr>
              <w:t xml:space="preserve">Centre de plasament </w:t>
            </w:r>
            <w:r w:rsidRPr="000C30A1">
              <w:rPr>
                <w:b/>
                <w:lang w:val="fr-FR"/>
              </w:rPr>
              <w:t>de tip familial</w:t>
            </w:r>
          </w:p>
        </w:tc>
        <w:tc>
          <w:tcPr>
            <w:tcW w:w="616" w:type="dxa"/>
            <w:shd w:val="clear" w:color="auto" w:fill="auto"/>
          </w:tcPr>
          <w:p w:rsidR="009B273B" w:rsidRPr="000C30A1" w:rsidP="00876F51">
            <w:pPr>
              <w:jc w:val="center"/>
              <w:rPr>
                <w:lang w:val="fr-FR"/>
              </w:rPr>
            </w:pPr>
            <w:r w:rsidRPr="000C30A1">
              <w:rPr>
                <w:lang w:val="fr-FR"/>
              </w:rPr>
              <w:t>25</w:t>
            </w:r>
          </w:p>
        </w:tc>
        <w:tc>
          <w:tcPr>
            <w:tcW w:w="616" w:type="dxa"/>
            <w:shd w:val="clear" w:color="auto" w:fill="auto"/>
          </w:tcPr>
          <w:p w:rsidR="009B273B" w:rsidRPr="000C30A1" w:rsidP="00876F51">
            <w:pPr>
              <w:jc w:val="center"/>
              <w:rPr>
                <w:lang w:val="fr-FR"/>
              </w:rPr>
            </w:pPr>
            <w:r w:rsidRPr="000C30A1">
              <w:rPr>
                <w:lang w:val="fr-FR"/>
              </w:rPr>
              <w:t>22</w:t>
            </w:r>
          </w:p>
        </w:tc>
        <w:tc>
          <w:tcPr>
            <w:tcW w:w="616" w:type="dxa"/>
            <w:shd w:val="clear" w:color="auto" w:fill="auto"/>
          </w:tcPr>
          <w:p w:rsidR="009B273B" w:rsidRPr="000C30A1" w:rsidP="00876F51">
            <w:pPr>
              <w:jc w:val="center"/>
              <w:rPr>
                <w:lang w:val="fr-FR"/>
              </w:rPr>
            </w:pPr>
            <w:r w:rsidRPr="000C30A1">
              <w:rPr>
                <w:lang w:val="fr-FR"/>
              </w:rPr>
              <w:t>23</w:t>
            </w:r>
          </w:p>
        </w:tc>
        <w:tc>
          <w:tcPr>
            <w:tcW w:w="620" w:type="dxa"/>
            <w:shd w:val="clear" w:color="auto" w:fill="auto"/>
          </w:tcPr>
          <w:p w:rsidR="009B273B" w:rsidRPr="000C30A1" w:rsidP="00876F51">
            <w:pPr>
              <w:jc w:val="center"/>
              <w:rPr>
                <w:lang w:val="fr-FR"/>
              </w:rPr>
            </w:pPr>
            <w:r w:rsidRPr="000C30A1">
              <w:rPr>
                <w:lang w:val="fr-FR"/>
              </w:rPr>
              <w:t>23</w:t>
            </w:r>
          </w:p>
        </w:tc>
        <w:tc>
          <w:tcPr>
            <w:tcW w:w="616" w:type="dxa"/>
          </w:tcPr>
          <w:p w:rsidR="009B273B" w:rsidRPr="000C30A1" w:rsidP="00876F51">
            <w:pPr>
              <w:jc w:val="center"/>
              <w:rPr>
                <w:lang w:val="fr-FR"/>
              </w:rPr>
            </w:pPr>
            <w:r w:rsidRPr="000C30A1">
              <w:rPr>
                <w:lang w:val="fr-FR"/>
              </w:rPr>
              <w:t>26</w:t>
            </w:r>
          </w:p>
        </w:tc>
        <w:tc>
          <w:tcPr>
            <w:tcW w:w="616" w:type="dxa"/>
          </w:tcPr>
          <w:p w:rsidR="009B273B" w:rsidRPr="000C30A1" w:rsidP="00876F51">
            <w:pPr>
              <w:jc w:val="center"/>
            </w:pPr>
            <w:r w:rsidRPr="000C30A1">
              <w:t>26</w:t>
            </w:r>
          </w:p>
        </w:tc>
        <w:tc>
          <w:tcPr>
            <w:tcW w:w="654" w:type="dxa"/>
          </w:tcPr>
          <w:p w:rsidR="009B273B" w:rsidRPr="000C30A1" w:rsidP="00876F51">
            <w:pPr>
              <w:jc w:val="center"/>
            </w:pPr>
            <w:r w:rsidRPr="000C30A1">
              <w:t>24</w:t>
            </w:r>
          </w:p>
        </w:tc>
        <w:tc>
          <w:tcPr>
            <w:tcW w:w="616" w:type="dxa"/>
          </w:tcPr>
          <w:p w:rsidR="009B273B" w:rsidRPr="000C30A1" w:rsidP="00876F51">
            <w:pPr>
              <w:jc w:val="center"/>
            </w:pPr>
            <w:r w:rsidRPr="000C30A1">
              <w:t>24</w:t>
            </w:r>
          </w:p>
        </w:tc>
        <w:tc>
          <w:tcPr>
            <w:tcW w:w="616" w:type="dxa"/>
          </w:tcPr>
          <w:p w:rsidR="009B273B" w:rsidRPr="000C30A1" w:rsidP="00876F51">
            <w:pPr>
              <w:jc w:val="center"/>
            </w:pPr>
            <w:r w:rsidRPr="000C30A1">
              <w:t>24</w:t>
            </w:r>
          </w:p>
        </w:tc>
        <w:tc>
          <w:tcPr>
            <w:tcW w:w="616" w:type="dxa"/>
          </w:tcPr>
          <w:p w:rsidR="009B273B" w:rsidRPr="000C30A1" w:rsidP="00876F51">
            <w:pPr>
              <w:jc w:val="center"/>
            </w:pPr>
            <w:r w:rsidRPr="000C30A1">
              <w:t>24</w:t>
            </w:r>
          </w:p>
        </w:tc>
        <w:tc>
          <w:tcPr>
            <w:tcW w:w="616" w:type="dxa"/>
          </w:tcPr>
          <w:p w:rsidR="009B273B" w:rsidRPr="000C30A1" w:rsidP="00876F51">
            <w:pPr>
              <w:jc w:val="center"/>
            </w:pPr>
            <w:r w:rsidRPr="000C30A1">
              <w:t>23</w:t>
            </w:r>
          </w:p>
        </w:tc>
      </w:tr>
      <w:tr w:rsidTr="009B273B">
        <w:tblPrEx>
          <w:tblW w:w="10358" w:type="dxa"/>
          <w:jc w:val="center"/>
          <w:tblLook w:val="01E0"/>
        </w:tblPrEx>
        <w:trPr>
          <w:jc w:val="center"/>
        </w:trPr>
        <w:tc>
          <w:tcPr>
            <w:tcW w:w="3540" w:type="dxa"/>
            <w:shd w:val="clear" w:color="auto" w:fill="auto"/>
          </w:tcPr>
          <w:p w:rsidR="009B273B" w:rsidRPr="000C30A1" w:rsidP="00876F51">
            <w:pPr>
              <w:jc w:val="both"/>
              <w:rPr>
                <w:b/>
              </w:rPr>
            </w:pPr>
            <w:r w:rsidRPr="000C30A1">
              <w:rPr>
                <w:b/>
              </w:rPr>
              <w:t>Apartamente</w:t>
            </w:r>
          </w:p>
        </w:tc>
        <w:tc>
          <w:tcPr>
            <w:tcW w:w="616" w:type="dxa"/>
            <w:shd w:val="clear" w:color="auto" w:fill="auto"/>
          </w:tcPr>
          <w:p w:rsidR="009B273B" w:rsidRPr="000C30A1" w:rsidP="00876F51">
            <w:pPr>
              <w:jc w:val="center"/>
            </w:pPr>
            <w:r w:rsidRPr="000C30A1">
              <w:t>18</w:t>
            </w:r>
          </w:p>
        </w:tc>
        <w:tc>
          <w:tcPr>
            <w:tcW w:w="616" w:type="dxa"/>
            <w:shd w:val="clear" w:color="auto" w:fill="auto"/>
          </w:tcPr>
          <w:p w:rsidR="009B273B" w:rsidRPr="000C30A1" w:rsidP="00876F51">
            <w:pPr>
              <w:jc w:val="center"/>
            </w:pPr>
            <w:r w:rsidRPr="000C30A1">
              <w:t>18</w:t>
            </w:r>
          </w:p>
        </w:tc>
        <w:tc>
          <w:tcPr>
            <w:tcW w:w="616" w:type="dxa"/>
            <w:shd w:val="clear" w:color="auto" w:fill="auto"/>
          </w:tcPr>
          <w:p w:rsidR="009B273B" w:rsidRPr="000C30A1" w:rsidP="00876F51">
            <w:pPr>
              <w:jc w:val="center"/>
            </w:pPr>
            <w:r w:rsidRPr="000C30A1">
              <w:t>18</w:t>
            </w:r>
          </w:p>
        </w:tc>
        <w:tc>
          <w:tcPr>
            <w:tcW w:w="620" w:type="dxa"/>
            <w:shd w:val="clear" w:color="auto" w:fill="auto"/>
          </w:tcPr>
          <w:p w:rsidR="009B273B" w:rsidRPr="000C30A1" w:rsidP="00876F51">
            <w:pPr>
              <w:jc w:val="center"/>
            </w:pPr>
            <w:r w:rsidRPr="000C30A1">
              <w:t>18</w:t>
            </w:r>
          </w:p>
        </w:tc>
        <w:tc>
          <w:tcPr>
            <w:tcW w:w="616" w:type="dxa"/>
          </w:tcPr>
          <w:p w:rsidR="009B273B" w:rsidRPr="000C30A1" w:rsidP="00876F51">
            <w:pPr>
              <w:jc w:val="center"/>
            </w:pPr>
            <w:r w:rsidRPr="000C30A1">
              <w:t>18</w:t>
            </w:r>
          </w:p>
        </w:tc>
        <w:tc>
          <w:tcPr>
            <w:tcW w:w="616" w:type="dxa"/>
          </w:tcPr>
          <w:p w:rsidR="009B273B" w:rsidRPr="000C30A1" w:rsidP="00876F51">
            <w:pPr>
              <w:jc w:val="center"/>
            </w:pPr>
            <w:r w:rsidRPr="000C30A1">
              <w:t>18</w:t>
            </w:r>
          </w:p>
        </w:tc>
        <w:tc>
          <w:tcPr>
            <w:tcW w:w="654" w:type="dxa"/>
          </w:tcPr>
          <w:p w:rsidR="009B273B" w:rsidRPr="000C30A1" w:rsidP="00876F51">
            <w:pPr>
              <w:jc w:val="center"/>
            </w:pPr>
            <w:r w:rsidRPr="000C30A1">
              <w:t>18</w:t>
            </w:r>
          </w:p>
        </w:tc>
        <w:tc>
          <w:tcPr>
            <w:tcW w:w="616" w:type="dxa"/>
          </w:tcPr>
          <w:p w:rsidR="009B273B" w:rsidRPr="000C30A1" w:rsidP="00876F51">
            <w:pPr>
              <w:jc w:val="center"/>
            </w:pPr>
            <w:r w:rsidRPr="000C30A1">
              <w:t>14</w:t>
            </w:r>
          </w:p>
        </w:tc>
        <w:tc>
          <w:tcPr>
            <w:tcW w:w="616" w:type="dxa"/>
          </w:tcPr>
          <w:p w:rsidR="009B273B" w:rsidRPr="000C30A1" w:rsidP="00876F51">
            <w:pPr>
              <w:jc w:val="center"/>
            </w:pPr>
            <w:r w:rsidRPr="000C30A1">
              <w:t>14</w:t>
            </w:r>
          </w:p>
        </w:tc>
        <w:tc>
          <w:tcPr>
            <w:tcW w:w="616" w:type="dxa"/>
          </w:tcPr>
          <w:p w:rsidR="009B273B" w:rsidRPr="000C30A1" w:rsidP="00876F51">
            <w:pPr>
              <w:jc w:val="center"/>
            </w:pPr>
            <w:r w:rsidRPr="000C30A1">
              <w:t>14</w:t>
            </w:r>
          </w:p>
        </w:tc>
        <w:tc>
          <w:tcPr>
            <w:tcW w:w="616" w:type="dxa"/>
          </w:tcPr>
          <w:p w:rsidR="009B273B" w:rsidRPr="000C30A1" w:rsidP="00876F51">
            <w:pPr>
              <w:jc w:val="center"/>
            </w:pPr>
            <w:r w:rsidRPr="000C30A1">
              <w:t>17</w:t>
            </w:r>
          </w:p>
        </w:tc>
      </w:tr>
      <w:tr w:rsidTr="009B273B">
        <w:tblPrEx>
          <w:tblW w:w="10358" w:type="dxa"/>
          <w:jc w:val="center"/>
          <w:tblLook w:val="01E0"/>
        </w:tblPrEx>
        <w:trPr>
          <w:jc w:val="center"/>
        </w:trPr>
        <w:tc>
          <w:tcPr>
            <w:tcW w:w="3540" w:type="dxa"/>
            <w:shd w:val="clear" w:color="auto" w:fill="auto"/>
          </w:tcPr>
          <w:p w:rsidR="00F704B6" w:rsidRPr="000C30A1" w:rsidP="00876F51">
            <w:pPr>
              <w:jc w:val="both"/>
              <w:rPr>
                <w:b/>
              </w:rPr>
            </w:pPr>
            <w:r w:rsidRPr="000C30A1">
              <w:rPr>
                <w:b/>
              </w:rPr>
              <w:t>TOTAL</w:t>
            </w:r>
          </w:p>
        </w:tc>
        <w:tc>
          <w:tcPr>
            <w:tcW w:w="616" w:type="dxa"/>
            <w:shd w:val="clear" w:color="auto" w:fill="auto"/>
          </w:tcPr>
          <w:p w:rsidR="00F704B6" w:rsidRPr="000C30A1" w:rsidP="00876F51">
            <w:pPr>
              <w:jc w:val="center"/>
              <w:rPr>
                <w:b/>
              </w:rPr>
            </w:pPr>
            <w:r w:rsidRPr="000C30A1">
              <w:rPr>
                <w:b/>
              </w:rPr>
              <w:t>47</w:t>
            </w:r>
          </w:p>
        </w:tc>
        <w:tc>
          <w:tcPr>
            <w:tcW w:w="616" w:type="dxa"/>
            <w:shd w:val="clear" w:color="auto" w:fill="auto"/>
          </w:tcPr>
          <w:p w:rsidR="00F704B6" w:rsidRPr="000C30A1" w:rsidP="00876F51">
            <w:pPr>
              <w:jc w:val="center"/>
              <w:rPr>
                <w:b/>
              </w:rPr>
            </w:pPr>
            <w:r w:rsidRPr="000C30A1">
              <w:rPr>
                <w:b/>
              </w:rPr>
              <w:t>44</w:t>
            </w:r>
          </w:p>
        </w:tc>
        <w:tc>
          <w:tcPr>
            <w:tcW w:w="616" w:type="dxa"/>
            <w:shd w:val="clear" w:color="auto" w:fill="auto"/>
          </w:tcPr>
          <w:p w:rsidR="00F704B6" w:rsidRPr="000C30A1" w:rsidP="00876F51">
            <w:pPr>
              <w:jc w:val="center"/>
              <w:rPr>
                <w:b/>
              </w:rPr>
            </w:pPr>
            <w:r w:rsidRPr="000C30A1">
              <w:rPr>
                <w:b/>
              </w:rPr>
              <w:t>45</w:t>
            </w:r>
          </w:p>
        </w:tc>
        <w:tc>
          <w:tcPr>
            <w:tcW w:w="620" w:type="dxa"/>
            <w:shd w:val="clear" w:color="auto" w:fill="auto"/>
          </w:tcPr>
          <w:p w:rsidR="00F704B6" w:rsidRPr="000C30A1" w:rsidP="00876F51">
            <w:pPr>
              <w:jc w:val="center"/>
              <w:rPr>
                <w:b/>
              </w:rPr>
            </w:pPr>
            <w:r w:rsidRPr="000C30A1">
              <w:rPr>
                <w:b/>
              </w:rPr>
              <w:t>45</w:t>
            </w:r>
          </w:p>
        </w:tc>
        <w:tc>
          <w:tcPr>
            <w:tcW w:w="616" w:type="dxa"/>
          </w:tcPr>
          <w:p w:rsidR="00F704B6" w:rsidRPr="000C30A1" w:rsidP="00876F51">
            <w:pPr>
              <w:jc w:val="center"/>
              <w:rPr>
                <w:b/>
              </w:rPr>
            </w:pPr>
            <w:r w:rsidRPr="000C30A1">
              <w:rPr>
                <w:b/>
              </w:rPr>
              <w:t>47</w:t>
            </w:r>
          </w:p>
        </w:tc>
        <w:tc>
          <w:tcPr>
            <w:tcW w:w="616" w:type="dxa"/>
          </w:tcPr>
          <w:p w:rsidR="00F704B6" w:rsidRPr="000C30A1" w:rsidP="00876F51">
            <w:pPr>
              <w:jc w:val="center"/>
              <w:rPr>
                <w:b/>
              </w:rPr>
            </w:pPr>
            <w:r w:rsidRPr="000C30A1">
              <w:rPr>
                <w:b/>
              </w:rPr>
              <w:t>47</w:t>
            </w:r>
          </w:p>
        </w:tc>
        <w:tc>
          <w:tcPr>
            <w:tcW w:w="654" w:type="dxa"/>
          </w:tcPr>
          <w:p w:rsidR="00F704B6" w:rsidRPr="000C30A1" w:rsidP="00876F51">
            <w:pPr>
              <w:jc w:val="center"/>
              <w:rPr>
                <w:b/>
              </w:rPr>
            </w:pPr>
            <w:r w:rsidRPr="000C30A1">
              <w:rPr>
                <w:b/>
              </w:rPr>
              <w:t>45</w:t>
            </w:r>
          </w:p>
        </w:tc>
        <w:tc>
          <w:tcPr>
            <w:tcW w:w="616" w:type="dxa"/>
          </w:tcPr>
          <w:p w:rsidR="00F704B6" w:rsidRPr="000C30A1" w:rsidP="00876F51">
            <w:pPr>
              <w:jc w:val="center"/>
              <w:rPr>
                <w:b/>
              </w:rPr>
            </w:pPr>
            <w:r w:rsidRPr="000C30A1">
              <w:rPr>
                <w:b/>
              </w:rPr>
              <w:t>41</w:t>
            </w:r>
          </w:p>
        </w:tc>
        <w:tc>
          <w:tcPr>
            <w:tcW w:w="616" w:type="dxa"/>
          </w:tcPr>
          <w:p w:rsidR="00F704B6" w:rsidRPr="000C30A1" w:rsidP="00876F51">
            <w:pPr>
              <w:jc w:val="center"/>
              <w:rPr>
                <w:b/>
              </w:rPr>
            </w:pPr>
            <w:r w:rsidRPr="000C30A1">
              <w:rPr>
                <w:b/>
              </w:rPr>
              <w:t>41</w:t>
            </w:r>
          </w:p>
        </w:tc>
        <w:tc>
          <w:tcPr>
            <w:tcW w:w="616" w:type="dxa"/>
          </w:tcPr>
          <w:p w:rsidR="00F704B6" w:rsidRPr="000C30A1" w:rsidP="00876F51">
            <w:pPr>
              <w:jc w:val="center"/>
              <w:rPr>
                <w:b/>
              </w:rPr>
            </w:pPr>
            <w:r w:rsidRPr="000C30A1">
              <w:rPr>
                <w:b/>
              </w:rPr>
              <w:t>40</w:t>
            </w:r>
          </w:p>
        </w:tc>
        <w:tc>
          <w:tcPr>
            <w:tcW w:w="616" w:type="dxa"/>
          </w:tcPr>
          <w:p w:rsidR="00F704B6" w:rsidRPr="000C30A1" w:rsidP="00876F51">
            <w:pPr>
              <w:jc w:val="center"/>
              <w:rPr>
                <w:b/>
                <w:highlight w:val="yellow"/>
              </w:rPr>
            </w:pPr>
            <w:r w:rsidRPr="000C30A1">
              <w:rPr>
                <w:b/>
              </w:rPr>
              <w:t>40</w:t>
            </w:r>
          </w:p>
        </w:tc>
      </w:tr>
    </w:tbl>
    <w:p w:rsidR="00F704B6" w:rsidRPr="000C30A1" w:rsidP="00793C5D">
      <w:pPr>
        <w:tabs>
          <w:tab w:val="left" w:pos="10"/>
        </w:tabs>
        <w:spacing w:after="40"/>
        <w:jc w:val="both"/>
        <w:rPr>
          <w:sz w:val="24"/>
          <w:szCs w:val="24"/>
        </w:rPr>
      </w:pPr>
    </w:p>
    <w:p w:rsidR="00793C5D" w:rsidRPr="000C30A1" w:rsidP="008F1092">
      <w:pPr>
        <w:ind w:right="34" w:firstLine="708"/>
        <w:jc w:val="both"/>
        <w:rPr>
          <w:sz w:val="24"/>
          <w:szCs w:val="24"/>
        </w:rPr>
      </w:pPr>
      <w:r w:rsidRPr="000C30A1" w:rsidR="00AB4D02">
        <w:rPr>
          <w:sz w:val="24"/>
          <w:szCs w:val="24"/>
        </w:rPr>
        <w:t>Î</w:t>
      </w:r>
      <w:r w:rsidRPr="000C30A1">
        <w:rPr>
          <w:sz w:val="24"/>
          <w:szCs w:val="24"/>
        </w:rPr>
        <w:t>n Registrul Pr</w:t>
      </w:r>
      <w:r w:rsidRPr="000C30A1" w:rsidR="005B7CBA">
        <w:rPr>
          <w:sz w:val="24"/>
          <w:szCs w:val="24"/>
        </w:rPr>
        <w:t>ocedurilor sunt înregistrate 855</w:t>
      </w:r>
      <w:r w:rsidRPr="000C30A1">
        <w:rPr>
          <w:sz w:val="24"/>
          <w:szCs w:val="24"/>
        </w:rPr>
        <w:t xml:space="preserve"> proceduri elaborate, verificate, av</w:t>
      </w:r>
      <w:r w:rsidRPr="000C30A1" w:rsidR="00AA437A">
        <w:rPr>
          <w:sz w:val="24"/>
          <w:szCs w:val="24"/>
        </w:rPr>
        <w:t>izate și aprobate, din care: 127</w:t>
      </w:r>
      <w:r w:rsidRPr="000C30A1">
        <w:rPr>
          <w:sz w:val="24"/>
          <w:szCs w:val="24"/>
        </w:rPr>
        <w:t xml:space="preserve"> proceduri operaționale și de sistem pentru activitatea aparatului</w:t>
      </w:r>
      <w:r w:rsidRPr="000C30A1" w:rsidR="00AA437A">
        <w:rPr>
          <w:sz w:val="24"/>
          <w:szCs w:val="24"/>
        </w:rPr>
        <w:t xml:space="preserve"> propriu și al instituției și 716</w:t>
      </w:r>
      <w:r w:rsidRPr="000C30A1">
        <w:rPr>
          <w:sz w:val="24"/>
          <w:szCs w:val="24"/>
        </w:rPr>
        <w:t xml:space="preserve"> proceduri operaționale pentru serviciile sociale destinate copiilor</w:t>
      </w:r>
      <w:r w:rsidRPr="000C30A1" w:rsidR="003A7298">
        <w:rPr>
          <w:sz w:val="24"/>
          <w:szCs w:val="24"/>
        </w:rPr>
        <w:t>;</w:t>
      </w:r>
    </w:p>
    <w:p w:rsidR="004E42DC" w:rsidRPr="008F1092" w:rsidP="00AB4D02">
      <w:pPr>
        <w:ind w:right="34"/>
        <w:jc w:val="both"/>
        <w:rPr>
          <w:sz w:val="16"/>
          <w:szCs w:val="16"/>
        </w:rPr>
      </w:pPr>
    </w:p>
    <w:p w:rsidR="004E42DC" w:rsidRPr="000C30A1" w:rsidP="008F1092">
      <w:pPr>
        <w:ind w:right="-64" w:firstLine="708"/>
        <w:jc w:val="both"/>
        <w:rPr>
          <w:sz w:val="24"/>
          <w:szCs w:val="24"/>
        </w:rPr>
      </w:pPr>
      <w:r w:rsidRPr="000C30A1" w:rsidR="00406784">
        <w:rPr>
          <w:sz w:val="24"/>
          <w:szCs w:val="24"/>
        </w:rPr>
        <w:t xml:space="preserve">DGASPC a Judeţului </w:t>
      </w:r>
      <w:r w:rsidRPr="000C30A1">
        <w:rPr>
          <w:sz w:val="24"/>
          <w:szCs w:val="24"/>
        </w:rPr>
        <w:t>Suceava este acreditată a furnizor de servicii sociale, în conformitate cu prevederile Legii nr. 197/2012 din 1 noiembrie 2012 privind asigurarea calităţii în domeniul serviciilor sociale, cu modificările și completările ulterioare.</w:t>
      </w:r>
    </w:p>
    <w:p w:rsidR="00F71766" w:rsidRPr="008F1092" w:rsidP="00AB4D02">
      <w:pPr>
        <w:ind w:right="34"/>
        <w:jc w:val="both"/>
        <w:rPr>
          <w:sz w:val="16"/>
          <w:szCs w:val="16"/>
        </w:rPr>
      </w:pPr>
    </w:p>
    <w:p w:rsidR="00F71766" w:rsidRPr="000C30A1" w:rsidP="008F1092">
      <w:pPr>
        <w:ind w:right="-64" w:firstLine="708"/>
        <w:rPr>
          <w:sz w:val="24"/>
          <w:szCs w:val="24"/>
        </w:rPr>
      </w:pPr>
      <w:r w:rsidRPr="000C30A1" w:rsidR="001278AD">
        <w:rPr>
          <w:sz w:val="24"/>
          <w:szCs w:val="24"/>
        </w:rPr>
        <w:t>Din cele 40 servicii de tip rezidențial</w:t>
      </w:r>
      <w:r w:rsidRPr="000C30A1" w:rsidR="004F6A8B">
        <w:rPr>
          <w:sz w:val="24"/>
          <w:szCs w:val="24"/>
        </w:rPr>
        <w:t xml:space="preserve"> din structura </w:t>
      </w:r>
      <w:r w:rsidRPr="000C30A1" w:rsidR="00406784">
        <w:rPr>
          <w:sz w:val="24"/>
          <w:szCs w:val="24"/>
        </w:rPr>
        <w:t xml:space="preserve">DGASPC a Judeţului </w:t>
      </w:r>
      <w:r w:rsidRPr="000C30A1" w:rsidR="004E42DC">
        <w:rPr>
          <w:sz w:val="24"/>
          <w:szCs w:val="24"/>
        </w:rPr>
        <w:t>Suceava</w:t>
      </w:r>
      <w:r w:rsidRPr="000C30A1" w:rsidR="004E739A">
        <w:rPr>
          <w:sz w:val="24"/>
          <w:szCs w:val="24"/>
        </w:rPr>
        <w:t>, 35</w:t>
      </w:r>
      <w:r w:rsidRPr="000C30A1" w:rsidR="004E42DC">
        <w:rPr>
          <w:sz w:val="24"/>
          <w:szCs w:val="24"/>
        </w:rPr>
        <w:t xml:space="preserve"> sunt licențiate</w:t>
      </w:r>
      <w:r w:rsidRPr="000C30A1">
        <w:rPr>
          <w:sz w:val="24"/>
          <w:szCs w:val="24"/>
        </w:rPr>
        <w:t xml:space="preserve">, </w:t>
      </w:r>
      <w:r w:rsidRPr="000C30A1" w:rsidR="004E42DC">
        <w:rPr>
          <w:sz w:val="24"/>
          <w:szCs w:val="24"/>
        </w:rPr>
        <w:t>în conformitate cu prevederile</w:t>
      </w:r>
      <w:r w:rsidRPr="000C30A1" w:rsidR="009127F9">
        <w:rPr>
          <w:sz w:val="24"/>
          <w:szCs w:val="24"/>
        </w:rPr>
        <w:t xml:space="preserve"> Legii nr. 197/2012 din 1 noiembrie 2012</w:t>
      </w:r>
      <w:r w:rsidRPr="000C30A1" w:rsidR="004E42DC">
        <w:rPr>
          <w:sz w:val="24"/>
          <w:szCs w:val="24"/>
        </w:rPr>
        <w:t xml:space="preserve"> </w:t>
      </w:r>
      <w:r w:rsidRPr="000C30A1" w:rsidR="009127F9">
        <w:rPr>
          <w:sz w:val="24"/>
          <w:szCs w:val="24"/>
        </w:rPr>
        <w:t>privind asigurarea calităţii în domeniul serviciilor social</w:t>
      </w:r>
      <w:r w:rsidRPr="000C30A1" w:rsidR="004E42DC">
        <w:rPr>
          <w:sz w:val="24"/>
          <w:szCs w:val="24"/>
        </w:rPr>
        <w:t>e, cu modificările și completările ulterioare</w:t>
      </w:r>
      <w:r w:rsidRPr="000C30A1" w:rsidR="001278AD">
        <w:rPr>
          <w:sz w:val="24"/>
          <w:szCs w:val="24"/>
        </w:rPr>
        <w:t>, iar</w:t>
      </w:r>
      <w:r w:rsidRPr="000C30A1" w:rsidR="004E739A">
        <w:rPr>
          <w:sz w:val="24"/>
          <w:szCs w:val="24"/>
        </w:rPr>
        <w:t xml:space="preserve"> pentru 4 urmează să se depună documentația în vederea licențierii (aceste 5 servicii de tip rezidential sunt înființate începând cu data de 15.11.2020, prin Hotărârea Consiliului Județean Suceava nr.138/30.10.2020).</w:t>
      </w:r>
    </w:p>
    <w:p w:rsidR="00F71766" w:rsidRPr="008F1092" w:rsidP="00AB4D02">
      <w:pPr>
        <w:ind w:right="34"/>
        <w:jc w:val="both"/>
        <w:rPr>
          <w:sz w:val="16"/>
          <w:szCs w:val="16"/>
        </w:rPr>
      </w:pPr>
    </w:p>
    <w:p w:rsidR="00B44438" w:rsidRPr="000C30A1" w:rsidP="00AB4D02">
      <w:pPr>
        <w:tabs>
          <w:tab w:val="left" w:pos="142"/>
        </w:tabs>
        <w:ind w:right="34"/>
        <w:jc w:val="both"/>
        <w:rPr>
          <w:sz w:val="24"/>
          <w:szCs w:val="24"/>
        </w:rPr>
      </w:pPr>
      <w:r w:rsidR="008F1092">
        <w:rPr>
          <w:sz w:val="24"/>
          <w:szCs w:val="24"/>
        </w:rPr>
        <w:tab/>
        <w:t xml:space="preserve">         </w:t>
      </w:r>
      <w:r w:rsidRPr="000C30A1" w:rsidR="00AB4D02">
        <w:rPr>
          <w:sz w:val="24"/>
          <w:szCs w:val="24"/>
        </w:rPr>
        <w:t>A</w:t>
      </w:r>
      <w:r w:rsidRPr="000C30A1">
        <w:rPr>
          <w:sz w:val="24"/>
          <w:szCs w:val="24"/>
        </w:rPr>
        <w:t xml:space="preserve">u fost încheiate 3 contracte de voluntariat pentru desfășurarea de activități cu beneficiarii </w:t>
      </w:r>
      <w:r w:rsidRPr="000C30A1">
        <w:rPr>
          <w:sz w:val="24"/>
          <w:szCs w:val="24"/>
        </w:rPr>
        <w:t xml:space="preserve">seviciilor  sociale din structura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rPr>
        <w:t>;</w:t>
      </w:r>
    </w:p>
    <w:p w:rsidR="00AB4D02" w:rsidRPr="008F1092" w:rsidP="00AB4D02">
      <w:pPr>
        <w:pStyle w:val="ListParagraph"/>
        <w:tabs>
          <w:tab w:val="left" w:pos="142"/>
        </w:tabs>
        <w:ind w:left="142" w:right="34"/>
        <w:jc w:val="both"/>
        <w:rPr>
          <w:sz w:val="16"/>
          <w:szCs w:val="16"/>
        </w:rPr>
      </w:pPr>
    </w:p>
    <w:p w:rsidR="00AA437A" w:rsidRPr="000C30A1" w:rsidP="00AB4D02">
      <w:pPr>
        <w:pStyle w:val="ListParagraph"/>
        <w:tabs>
          <w:tab w:val="left" w:pos="142"/>
        </w:tabs>
        <w:ind w:left="142" w:right="34"/>
        <w:jc w:val="both"/>
        <w:rPr>
          <w:sz w:val="24"/>
          <w:szCs w:val="24"/>
        </w:rPr>
      </w:pPr>
      <w:r w:rsidR="008F1092">
        <w:rPr>
          <w:sz w:val="24"/>
          <w:szCs w:val="24"/>
        </w:rPr>
        <w:t xml:space="preserve">         </w:t>
      </w:r>
      <w:r w:rsidRPr="000C30A1" w:rsidR="00AB4D02">
        <w:rPr>
          <w:sz w:val="24"/>
          <w:szCs w:val="24"/>
        </w:rPr>
        <w:t>U</w:t>
      </w:r>
      <w:r w:rsidRPr="000C30A1" w:rsidR="00B76EB8">
        <w:rPr>
          <w:sz w:val="24"/>
          <w:szCs w:val="24"/>
        </w:rPr>
        <w:t>n  număr de 37</w:t>
      </w:r>
      <w:r w:rsidRPr="000C30A1" w:rsidR="00B44438">
        <w:rPr>
          <w:sz w:val="24"/>
          <w:szCs w:val="24"/>
        </w:rPr>
        <w:t xml:space="preserve"> </w:t>
      </w:r>
      <w:r w:rsidRPr="000C30A1" w:rsidR="00B76EB8">
        <w:rPr>
          <w:sz w:val="24"/>
          <w:szCs w:val="24"/>
        </w:rPr>
        <w:t>persoane au beneficiat de cursuri de specializare și formare</w:t>
      </w:r>
      <w:r w:rsidRPr="000C30A1" w:rsidR="00B44438">
        <w:rPr>
          <w:sz w:val="24"/>
          <w:szCs w:val="24"/>
        </w:rPr>
        <w:t xml:space="preserve"> continuă pentru  dezvoltarea competențelor </w:t>
      </w:r>
      <w:r w:rsidRPr="000C30A1">
        <w:rPr>
          <w:sz w:val="24"/>
          <w:szCs w:val="24"/>
        </w:rPr>
        <w:t>profesionale, astfel:</w:t>
      </w:r>
    </w:p>
    <w:p w:rsidR="00AA437A" w:rsidRPr="000C30A1" w:rsidP="00AA437A">
      <w:pPr>
        <w:pStyle w:val="ListParagraph"/>
        <w:tabs>
          <w:tab w:val="left" w:pos="142"/>
        </w:tabs>
        <w:ind w:left="142" w:right="34"/>
        <w:jc w:val="both"/>
        <w:rPr>
          <w:sz w:val="24"/>
          <w:szCs w:val="24"/>
        </w:rPr>
      </w:pPr>
    </w:p>
    <w:tbl>
      <w:tblPr>
        <w:tblStyle w:val="TableNormal"/>
        <w:tblW w:w="0" w:type="auto"/>
        <w:jc w:val="center"/>
        <w:tblInd w:w="-4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48"/>
        <w:gridCol w:w="1812"/>
      </w:tblGrid>
      <w:tr w:rsidTr="008F1092">
        <w:tblPrEx>
          <w:tblW w:w="0" w:type="auto"/>
          <w:jc w:val="center"/>
          <w:tblInd w:w="-4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rsidR="001173CD" w:rsidRPr="00B06344" w:rsidP="00AA437A">
            <w:pPr>
              <w:rPr>
                <w:sz w:val="24"/>
                <w:szCs w:val="24"/>
              </w:rPr>
            </w:pPr>
            <w:r w:rsidRPr="00B06344">
              <w:rPr>
                <w:sz w:val="24"/>
                <w:szCs w:val="24"/>
              </w:rPr>
              <w:t>Denumire curs</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1173CD" w:rsidRPr="00B06344" w:rsidP="00AA437A">
            <w:pPr>
              <w:rPr>
                <w:sz w:val="24"/>
                <w:szCs w:val="24"/>
              </w:rPr>
            </w:pPr>
            <w:r w:rsidRPr="00B06344">
              <w:rPr>
                <w:sz w:val="24"/>
                <w:szCs w:val="24"/>
              </w:rPr>
              <w:t>Nr. persoane</w:t>
            </w:r>
          </w:p>
        </w:tc>
      </w:tr>
      <w:tr w:rsidTr="008F1092">
        <w:tblPrEx>
          <w:tblW w:w="0" w:type="auto"/>
          <w:jc w:val="center"/>
          <w:tblInd w:w="-4720" w:type="dxa"/>
          <w:tblLook w:val="01E0"/>
        </w:tblPrEx>
        <w:trPr>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rsidR="001173CD" w:rsidRPr="00B06344" w:rsidP="00AA437A">
            <w:pPr>
              <w:rPr>
                <w:sz w:val="24"/>
                <w:szCs w:val="24"/>
              </w:rPr>
            </w:pPr>
            <w:r w:rsidRPr="00B06344">
              <w:rPr>
                <w:sz w:val="24"/>
                <w:szCs w:val="24"/>
                <w:lang w:eastAsia="en-US"/>
              </w:rPr>
              <w:t xml:space="preserve">Managementul </w:t>
            </w:r>
            <w:r w:rsidRPr="00B06344">
              <w:rPr>
                <w:sz w:val="24"/>
                <w:szCs w:val="24"/>
                <w:lang w:eastAsia="en-US"/>
              </w:rPr>
              <w:t>serviciilor sociale si de asistenta sociala</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1173CD" w:rsidRPr="00B06344" w:rsidP="006569A9">
            <w:pPr>
              <w:rPr>
                <w:sz w:val="24"/>
                <w:szCs w:val="24"/>
              </w:rPr>
            </w:pPr>
            <w:r w:rsidRPr="00B06344">
              <w:rPr>
                <w:sz w:val="24"/>
                <w:szCs w:val="24"/>
              </w:rPr>
              <w:t>1</w:t>
            </w:r>
          </w:p>
        </w:tc>
      </w:tr>
      <w:tr w:rsidTr="008F1092">
        <w:tblPrEx>
          <w:tblW w:w="0" w:type="auto"/>
          <w:jc w:val="center"/>
          <w:tblInd w:w="-4720" w:type="dxa"/>
          <w:tblLook w:val="01E0"/>
        </w:tblPrEx>
        <w:trPr>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rsidR="001173CD" w:rsidRPr="00B06344" w:rsidP="00AA437A">
            <w:pPr>
              <w:rPr>
                <w:sz w:val="24"/>
                <w:szCs w:val="24"/>
              </w:rPr>
            </w:pPr>
            <w:r w:rsidRPr="00B06344">
              <w:rPr>
                <w:sz w:val="24"/>
                <w:szCs w:val="24"/>
              </w:rPr>
              <w:t>Competente informatice pentru personalul din sectorul public-utilizare IT&amp;C</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1173CD" w:rsidRPr="00B06344" w:rsidP="006569A9">
            <w:pPr>
              <w:rPr>
                <w:sz w:val="24"/>
                <w:szCs w:val="24"/>
              </w:rPr>
            </w:pPr>
            <w:r w:rsidRPr="00B06344">
              <w:rPr>
                <w:sz w:val="24"/>
                <w:szCs w:val="24"/>
              </w:rPr>
              <w:t>3</w:t>
            </w:r>
          </w:p>
        </w:tc>
      </w:tr>
      <w:tr w:rsidTr="008F1092">
        <w:tblPrEx>
          <w:tblW w:w="0" w:type="auto"/>
          <w:jc w:val="center"/>
          <w:tblInd w:w="-4720" w:type="dxa"/>
          <w:tblLook w:val="01E0"/>
        </w:tblPrEx>
        <w:trPr>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rsidR="001173CD" w:rsidRPr="00B06344" w:rsidP="00AA437A">
            <w:pPr>
              <w:rPr>
                <w:sz w:val="24"/>
                <w:szCs w:val="24"/>
              </w:rPr>
            </w:pPr>
            <w:r w:rsidRPr="00B06344">
              <w:rPr>
                <w:sz w:val="24"/>
                <w:szCs w:val="24"/>
              </w:rPr>
              <w:t>Contabilitatea institutiilor publice si realizarea controlului financiar preventiv</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1173CD" w:rsidRPr="00B06344" w:rsidP="006569A9">
            <w:pPr>
              <w:rPr>
                <w:sz w:val="24"/>
                <w:szCs w:val="24"/>
              </w:rPr>
            </w:pPr>
            <w:r w:rsidRPr="00B06344" w:rsidR="00B76EB8">
              <w:rPr>
                <w:sz w:val="24"/>
                <w:szCs w:val="24"/>
              </w:rPr>
              <w:t>2</w:t>
            </w:r>
          </w:p>
        </w:tc>
      </w:tr>
      <w:tr w:rsidTr="008F1092">
        <w:tblPrEx>
          <w:tblW w:w="0" w:type="auto"/>
          <w:jc w:val="center"/>
          <w:tblInd w:w="-4720" w:type="dxa"/>
          <w:tblLook w:val="01E0"/>
        </w:tblPrEx>
        <w:trPr>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rsidR="001173CD" w:rsidRPr="00B06344" w:rsidP="00AA437A">
            <w:pPr>
              <w:rPr>
                <w:sz w:val="24"/>
                <w:szCs w:val="24"/>
              </w:rPr>
            </w:pPr>
            <w:r w:rsidRPr="00B06344">
              <w:rPr>
                <w:sz w:val="24"/>
                <w:szCs w:val="24"/>
              </w:rPr>
              <w:t>Noul cod administrativ-principlalele modificari legislative instituite</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1173CD" w:rsidRPr="00B06344" w:rsidP="006569A9">
            <w:pPr>
              <w:rPr>
                <w:sz w:val="24"/>
                <w:szCs w:val="24"/>
              </w:rPr>
            </w:pPr>
            <w:r w:rsidRPr="00B06344">
              <w:rPr>
                <w:sz w:val="24"/>
                <w:szCs w:val="24"/>
              </w:rPr>
              <w:t>2</w:t>
            </w:r>
          </w:p>
        </w:tc>
      </w:tr>
      <w:tr w:rsidTr="008F1092">
        <w:tblPrEx>
          <w:tblW w:w="0" w:type="auto"/>
          <w:jc w:val="center"/>
          <w:tblInd w:w="-4720" w:type="dxa"/>
          <w:tblLook w:val="01E0"/>
        </w:tblPrEx>
        <w:trPr>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rsidR="001173CD" w:rsidRPr="00B06344" w:rsidP="00AA437A">
            <w:pPr>
              <w:rPr>
                <w:sz w:val="24"/>
                <w:szCs w:val="24"/>
              </w:rPr>
            </w:pPr>
            <w:r w:rsidRPr="00B06344">
              <w:rPr>
                <w:sz w:val="24"/>
                <w:szCs w:val="24"/>
              </w:rPr>
              <w:t>Contabilitatea institutiilor publice si realizarea controlului financiar preventiv</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1173CD" w:rsidRPr="00B06344" w:rsidP="006569A9">
            <w:pPr>
              <w:rPr>
                <w:sz w:val="24"/>
                <w:szCs w:val="24"/>
              </w:rPr>
            </w:pPr>
            <w:r w:rsidRPr="00B06344">
              <w:rPr>
                <w:sz w:val="24"/>
                <w:szCs w:val="24"/>
              </w:rPr>
              <w:t>1</w:t>
            </w:r>
          </w:p>
        </w:tc>
      </w:tr>
      <w:tr w:rsidTr="008F1092">
        <w:tblPrEx>
          <w:tblW w:w="0" w:type="auto"/>
          <w:jc w:val="center"/>
          <w:tblInd w:w="-4720" w:type="dxa"/>
          <w:tblLook w:val="01E0"/>
        </w:tblPrEx>
        <w:trPr>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rsidR="001173CD" w:rsidRPr="00B06344" w:rsidP="001173CD">
            <w:pPr>
              <w:rPr>
                <w:sz w:val="24"/>
                <w:szCs w:val="24"/>
              </w:rPr>
            </w:pPr>
            <w:r w:rsidRPr="00B06344">
              <w:rPr>
                <w:sz w:val="24"/>
                <w:szCs w:val="24"/>
              </w:rPr>
              <w:t>Regulamentul general pentru protectia datelor(GDPR)</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1173CD" w:rsidRPr="00B06344" w:rsidP="006569A9">
            <w:pPr>
              <w:rPr>
                <w:sz w:val="24"/>
                <w:szCs w:val="24"/>
              </w:rPr>
            </w:pPr>
            <w:r w:rsidRPr="00B06344">
              <w:rPr>
                <w:sz w:val="24"/>
                <w:szCs w:val="24"/>
              </w:rPr>
              <w:t>2</w:t>
            </w:r>
          </w:p>
        </w:tc>
      </w:tr>
      <w:tr w:rsidTr="008F1092">
        <w:tblPrEx>
          <w:tblW w:w="0" w:type="auto"/>
          <w:jc w:val="center"/>
          <w:tblInd w:w="-4720" w:type="dxa"/>
          <w:tblLook w:val="01E0"/>
        </w:tblPrEx>
        <w:trPr>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rsidR="001173CD" w:rsidRPr="00B06344" w:rsidP="00AA437A">
            <w:pPr>
              <w:rPr>
                <w:sz w:val="24"/>
                <w:szCs w:val="24"/>
              </w:rPr>
            </w:pPr>
            <w:r w:rsidRPr="00B06344">
              <w:rPr>
                <w:sz w:val="24"/>
                <w:szCs w:val="24"/>
              </w:rPr>
              <w:t xml:space="preserve">Managementul de caz al persoanelor adulte din sistemul de asistenta sociala </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1173CD" w:rsidRPr="00B06344" w:rsidP="006569A9">
            <w:pPr>
              <w:rPr>
                <w:sz w:val="24"/>
                <w:szCs w:val="24"/>
              </w:rPr>
            </w:pPr>
            <w:r w:rsidRPr="00B06344">
              <w:rPr>
                <w:sz w:val="24"/>
                <w:szCs w:val="24"/>
              </w:rPr>
              <w:t>8</w:t>
            </w:r>
          </w:p>
        </w:tc>
      </w:tr>
      <w:tr w:rsidTr="008F1092">
        <w:tblPrEx>
          <w:tblW w:w="0" w:type="auto"/>
          <w:jc w:val="center"/>
          <w:tblInd w:w="-4720" w:type="dxa"/>
          <w:tblLook w:val="01E0"/>
        </w:tblPrEx>
        <w:trPr>
          <w:jc w:val="center"/>
        </w:trPr>
        <w:tc>
          <w:tcPr>
            <w:tcW w:w="8448" w:type="dxa"/>
            <w:tcBorders>
              <w:top w:val="single" w:sz="4" w:space="0" w:color="auto"/>
              <w:left w:val="single" w:sz="4" w:space="0" w:color="auto"/>
              <w:bottom w:val="single" w:sz="4" w:space="0" w:color="auto"/>
              <w:right w:val="single" w:sz="4" w:space="0" w:color="auto"/>
            </w:tcBorders>
            <w:shd w:val="clear" w:color="auto" w:fill="auto"/>
            <w:hideMark/>
          </w:tcPr>
          <w:p w:rsidR="001173CD" w:rsidRPr="00B06344" w:rsidP="001173CD">
            <w:pPr>
              <w:rPr>
                <w:sz w:val="24"/>
                <w:szCs w:val="24"/>
              </w:rPr>
            </w:pPr>
            <w:r w:rsidRPr="00B06344">
              <w:rPr>
                <w:sz w:val="24"/>
                <w:szCs w:val="24"/>
              </w:rPr>
              <w:t xml:space="preserve">curs </w:t>
            </w:r>
            <w:r w:rsidRPr="00B06344">
              <w:rPr>
                <w:sz w:val="24"/>
                <w:szCs w:val="24"/>
              </w:rPr>
              <w:t>on line-Necesitatea dezvoltarii profesionale a managerilor de caz in domeniul protectiei copilului</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1173CD" w:rsidRPr="00B06344" w:rsidP="006569A9">
            <w:pPr>
              <w:rPr>
                <w:sz w:val="24"/>
                <w:szCs w:val="24"/>
              </w:rPr>
            </w:pPr>
            <w:r w:rsidRPr="00B06344">
              <w:rPr>
                <w:sz w:val="24"/>
                <w:szCs w:val="24"/>
              </w:rPr>
              <w:t>18</w:t>
            </w:r>
          </w:p>
        </w:tc>
      </w:tr>
    </w:tbl>
    <w:p w:rsidR="004A6628" w:rsidRPr="000C30A1" w:rsidP="004A6628">
      <w:pPr>
        <w:tabs>
          <w:tab w:val="left" w:pos="142"/>
        </w:tabs>
        <w:ind w:right="34"/>
        <w:jc w:val="both"/>
        <w:rPr>
          <w:sz w:val="24"/>
          <w:szCs w:val="24"/>
        </w:rPr>
      </w:pPr>
    </w:p>
    <w:p w:rsidR="003D2FF2" w:rsidRPr="000C30A1" w:rsidP="004A6628">
      <w:pPr>
        <w:tabs>
          <w:tab w:val="left" w:pos="142"/>
        </w:tabs>
        <w:ind w:right="34"/>
        <w:jc w:val="both"/>
        <w:rPr>
          <w:sz w:val="24"/>
          <w:szCs w:val="24"/>
        </w:rPr>
      </w:pPr>
      <w:r w:rsidR="008F1092">
        <w:rPr>
          <w:sz w:val="24"/>
          <w:szCs w:val="24"/>
        </w:rPr>
        <w:t xml:space="preserve">        </w:t>
        <w:tab/>
      </w:r>
      <w:r w:rsidRPr="000C30A1" w:rsidR="004A6628">
        <w:rPr>
          <w:sz w:val="24"/>
          <w:szCs w:val="24"/>
        </w:rPr>
        <w:t>P</w:t>
      </w:r>
      <w:r w:rsidRPr="000C30A1">
        <w:rPr>
          <w:sz w:val="24"/>
          <w:szCs w:val="24"/>
        </w:rPr>
        <w:t>ersonalul din cadrul serviciilor de tip rezidențial cu beneficiari cu dizabilități au participat la întâlniri de lucru în care s-au discutat problemele de abordare a situațiilor beneficiarilor cu tulburări de comportament;</w:t>
      </w:r>
    </w:p>
    <w:p w:rsidR="004A6628" w:rsidRPr="000C30A1" w:rsidP="004A6628">
      <w:pPr>
        <w:tabs>
          <w:tab w:val="left" w:pos="142"/>
        </w:tabs>
        <w:ind w:right="34"/>
        <w:jc w:val="both"/>
        <w:rPr>
          <w:sz w:val="10"/>
          <w:szCs w:val="10"/>
        </w:rPr>
      </w:pPr>
    </w:p>
    <w:p w:rsidR="00793C5D" w:rsidRPr="000C30A1" w:rsidP="008F1092">
      <w:pPr>
        <w:ind w:right="34" w:firstLine="708"/>
        <w:jc w:val="both"/>
        <w:rPr>
          <w:sz w:val="24"/>
          <w:szCs w:val="24"/>
        </w:rPr>
      </w:pPr>
      <w:r w:rsidRPr="000C30A1">
        <w:rPr>
          <w:sz w:val="24"/>
          <w:szCs w:val="24"/>
        </w:rPr>
        <w:t>Conform procedurilor de lucru stabi</w:t>
      </w:r>
      <w:r w:rsidRPr="000C30A1" w:rsidR="003A7298">
        <w:rPr>
          <w:sz w:val="24"/>
          <w:szCs w:val="24"/>
        </w:rPr>
        <w:t>li</w:t>
      </w:r>
      <w:r w:rsidRPr="000C30A1">
        <w:rPr>
          <w:sz w:val="24"/>
          <w:szCs w:val="24"/>
        </w:rPr>
        <w:t>te la nivelul Complexului de Recuperare Neuro-Psiho-Motorie ,,Blijdorp – O Nouă Viaţă’’, au avut loc întâlniri ale echipei pluridisciplin</w:t>
      </w:r>
      <w:r w:rsidRPr="000C30A1">
        <w:rPr>
          <w:sz w:val="24"/>
          <w:szCs w:val="24"/>
        </w:rPr>
        <w:t>are</w:t>
      </w:r>
      <w:r w:rsidRPr="000C30A1" w:rsidR="003A7298">
        <w:rPr>
          <w:sz w:val="24"/>
          <w:szCs w:val="24"/>
        </w:rPr>
        <w:t>,</w:t>
      </w:r>
      <w:r w:rsidRPr="000C30A1">
        <w:rPr>
          <w:sz w:val="24"/>
          <w:szCs w:val="24"/>
        </w:rPr>
        <w:t xml:space="preserve"> în vederea evaluării periodice a beneficiarilor grupe</w:t>
      </w:r>
      <w:r w:rsidRPr="000C30A1" w:rsidR="003A7298">
        <w:rPr>
          <w:sz w:val="24"/>
          <w:szCs w:val="24"/>
        </w:rPr>
        <w:t>i ,,Bambi’’ şi a celor de la Casa de tip familial</w:t>
      </w:r>
      <w:r w:rsidRPr="000C30A1">
        <w:rPr>
          <w:sz w:val="24"/>
          <w:szCs w:val="24"/>
        </w:rPr>
        <w:t xml:space="preserve"> Mihoveni. În urma evaluării periodice a beneficiarilor grupei ,,Bambi’’ au avut loc întâlniri cu unii dintre părinţii beneficiarilor reevaluaţi</w:t>
      </w:r>
      <w:r w:rsidRPr="000C30A1" w:rsidR="003A7298">
        <w:rPr>
          <w:sz w:val="24"/>
          <w:szCs w:val="24"/>
        </w:rPr>
        <w:t>;</w:t>
      </w:r>
    </w:p>
    <w:p w:rsidR="004A6628" w:rsidRPr="000C30A1" w:rsidP="004A6628">
      <w:pPr>
        <w:ind w:right="34"/>
        <w:jc w:val="both"/>
        <w:rPr>
          <w:sz w:val="10"/>
          <w:szCs w:val="10"/>
        </w:rPr>
      </w:pPr>
    </w:p>
    <w:p w:rsidR="003C2766" w:rsidRPr="000C30A1" w:rsidP="008F1092">
      <w:pPr>
        <w:ind w:firstLine="708"/>
        <w:jc w:val="both"/>
        <w:rPr>
          <w:sz w:val="24"/>
          <w:szCs w:val="24"/>
          <w:lang w:val="en-US" w:eastAsia="en-US"/>
        </w:rPr>
      </w:pPr>
      <w:r w:rsidRPr="000C30A1" w:rsidR="00532E90">
        <w:rPr>
          <w:sz w:val="24"/>
          <w:szCs w:val="24"/>
        </w:rPr>
        <w:t xml:space="preserve">Fundația ”Blue Heron”, în baza convenției de parteneriat încheiată cu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532E90">
        <w:rPr>
          <w:sz w:val="24"/>
          <w:szCs w:val="24"/>
        </w:rPr>
        <w:t xml:space="preserve">, </w:t>
      </w:r>
      <w:r w:rsidRPr="000C30A1">
        <w:rPr>
          <w:sz w:val="24"/>
          <w:szCs w:val="24"/>
        </w:rPr>
        <w:t xml:space="preserve">începând cu anul </w:t>
      </w:r>
      <w:r w:rsidRPr="000C30A1">
        <w:rPr>
          <w:sz w:val="24"/>
          <w:szCs w:val="24"/>
          <w:lang w:val="en-US" w:eastAsia="en-US"/>
        </w:rPr>
        <w:t>2009</w:t>
      </w:r>
      <w:r w:rsidRPr="000C30A1" w:rsidR="003A7298">
        <w:rPr>
          <w:sz w:val="24"/>
          <w:szCs w:val="24"/>
          <w:lang w:val="en-US" w:eastAsia="en-US"/>
        </w:rPr>
        <w:t>, acordă</w:t>
      </w:r>
      <w:r w:rsidRPr="000C30A1">
        <w:rPr>
          <w:sz w:val="24"/>
          <w:szCs w:val="24"/>
          <w:lang w:val="en-US" w:eastAsia="en-US"/>
        </w:rPr>
        <w:t xml:space="preserve"> burse și </w:t>
      </w:r>
      <w:r w:rsidRPr="000C30A1" w:rsidR="003A7298">
        <w:rPr>
          <w:sz w:val="24"/>
          <w:szCs w:val="24"/>
          <w:lang w:val="en-US" w:eastAsia="en-US"/>
        </w:rPr>
        <w:t xml:space="preserve">derulează </w:t>
      </w:r>
      <w:r w:rsidRPr="000C30A1">
        <w:rPr>
          <w:sz w:val="24"/>
          <w:szCs w:val="24"/>
          <w:lang w:val="en-US" w:eastAsia="en-US"/>
        </w:rPr>
        <w:t>programe de mentorat tinerilor merituoși, studenți sau viitori studenți, din cadrul sistemului de protecție.</w:t>
      </w:r>
    </w:p>
    <w:p w:rsidR="003A7298" w:rsidRPr="000C30A1" w:rsidP="008F1092">
      <w:pPr>
        <w:ind w:firstLine="708"/>
        <w:jc w:val="both"/>
        <w:rPr>
          <w:sz w:val="24"/>
          <w:szCs w:val="24"/>
          <w:lang w:val="en-US" w:eastAsia="en-US"/>
        </w:rPr>
      </w:pPr>
      <w:r w:rsidRPr="000C30A1" w:rsidR="003C2766">
        <w:rPr>
          <w:sz w:val="24"/>
          <w:szCs w:val="24"/>
          <w:lang w:val="en-US" w:eastAsia="en-US"/>
        </w:rPr>
        <w:t>La numărul celor care sunt bursieri din anii anteriori, anul acesta s-au adăugat încă 9 tineri</w:t>
      </w:r>
      <w:r w:rsidRPr="000C30A1">
        <w:rPr>
          <w:sz w:val="24"/>
          <w:szCs w:val="24"/>
          <w:lang w:val="en-US" w:eastAsia="en-US"/>
        </w:rPr>
        <w:t xml:space="preserve"> </w:t>
      </w:r>
      <w:r w:rsidRPr="000C30A1" w:rsidR="005C7D34">
        <w:rPr>
          <w:sz w:val="24"/>
          <w:szCs w:val="24"/>
          <w:lang w:val="en-US" w:eastAsia="en-US"/>
        </w:rPr>
        <w:t xml:space="preserve">din sistemul de protecție cu rezultate deosebite, </w:t>
      </w:r>
      <w:r w:rsidRPr="000C30A1" w:rsidR="003C2766">
        <w:rPr>
          <w:sz w:val="24"/>
          <w:szCs w:val="24"/>
          <w:lang w:val="en-US" w:eastAsia="en-US"/>
        </w:rPr>
        <w:t xml:space="preserve">care vor fi sprijiniți cu burse până la absolvirea cursurilor </w:t>
      </w:r>
      <w:r w:rsidRPr="000C30A1" w:rsidR="005C7D34">
        <w:rPr>
          <w:sz w:val="24"/>
          <w:szCs w:val="24"/>
          <w:lang w:val="en-US" w:eastAsia="en-US"/>
        </w:rPr>
        <w:t>u</w:t>
      </w:r>
      <w:r w:rsidRPr="000C30A1" w:rsidR="003C2766">
        <w:rPr>
          <w:sz w:val="24"/>
          <w:szCs w:val="24"/>
          <w:lang w:val="en-US" w:eastAsia="en-US"/>
        </w:rPr>
        <w:t>niversitare la care sunt înscriși, cu condiția înd</w:t>
      </w:r>
      <w:r w:rsidRPr="000C30A1" w:rsidR="003C2766">
        <w:rPr>
          <w:sz w:val="24"/>
          <w:szCs w:val="24"/>
          <w:lang w:val="en-US" w:eastAsia="en-US"/>
        </w:rPr>
        <w:t>eplinirii</w:t>
      </w:r>
      <w:r w:rsidRPr="000C30A1" w:rsidR="005C7D34">
        <w:rPr>
          <w:sz w:val="24"/>
          <w:szCs w:val="24"/>
          <w:lang w:val="en-US" w:eastAsia="en-US"/>
        </w:rPr>
        <w:t xml:space="preserve"> </w:t>
      </w:r>
      <w:r w:rsidRPr="000C30A1" w:rsidR="003C2766">
        <w:rPr>
          <w:sz w:val="24"/>
          <w:szCs w:val="24"/>
          <w:lang w:val="en-US" w:eastAsia="en-US"/>
        </w:rPr>
        <w:t>obligațiilor prevăzute în contract: frecventarea cursurilor universitare, susținerea cu succes a sesiunilor semestriale, transmiterea jurnalelor lunare</w:t>
      </w:r>
      <w:r w:rsidRPr="000C30A1" w:rsidR="004A6628">
        <w:rPr>
          <w:sz w:val="24"/>
          <w:szCs w:val="24"/>
          <w:lang w:val="en-US" w:eastAsia="en-US"/>
        </w:rPr>
        <w:t xml:space="preserve"> </w:t>
      </w:r>
      <w:r w:rsidRPr="000C30A1" w:rsidR="003C2766">
        <w:rPr>
          <w:sz w:val="24"/>
          <w:szCs w:val="24"/>
          <w:lang w:val="en-US" w:eastAsia="en-US"/>
        </w:rPr>
        <w:t>mentorului, efectuarea a 5 ore de activitate voluntară/lună la un centru de plasament</w:t>
      </w:r>
      <w:r w:rsidRPr="000C30A1">
        <w:rPr>
          <w:sz w:val="24"/>
          <w:szCs w:val="24"/>
          <w:lang w:val="en-US" w:eastAsia="en-US"/>
        </w:rPr>
        <w:t>.</w:t>
      </w:r>
    </w:p>
    <w:p w:rsidR="003C2766" w:rsidRPr="000C30A1" w:rsidP="008F1092">
      <w:pPr>
        <w:ind w:firstLine="708"/>
        <w:jc w:val="both"/>
        <w:rPr>
          <w:sz w:val="24"/>
          <w:szCs w:val="24"/>
          <w:lang w:val="en-US" w:eastAsia="en-US"/>
        </w:rPr>
      </w:pPr>
      <w:r w:rsidRPr="000C30A1">
        <w:rPr>
          <w:sz w:val="24"/>
          <w:szCs w:val="24"/>
          <w:lang w:val="en-US" w:eastAsia="en-US"/>
        </w:rPr>
        <w:t>Incepân</w:t>
      </w:r>
      <w:r w:rsidRPr="000C30A1">
        <w:rPr>
          <w:sz w:val="24"/>
          <w:szCs w:val="24"/>
          <w:lang w:val="en-US" w:eastAsia="en-US"/>
        </w:rPr>
        <w:t>d cu al doilea</w:t>
      </w:r>
      <w:r w:rsidRPr="000C30A1" w:rsidR="003D2FF2">
        <w:rPr>
          <w:sz w:val="24"/>
          <w:szCs w:val="24"/>
          <w:lang w:val="en-US" w:eastAsia="en-US"/>
        </w:rPr>
        <w:t xml:space="preserve"> </w:t>
      </w:r>
      <w:r w:rsidRPr="000C30A1">
        <w:rPr>
          <w:sz w:val="24"/>
          <w:szCs w:val="24"/>
          <w:lang w:val="en-US" w:eastAsia="en-US"/>
        </w:rPr>
        <w:t>an de bursă, studentul va efectua orele de muncă voluntară într-o instituţie a cărui profil să fie asemănător cu cel de studiu.</w:t>
      </w:r>
      <w:r w:rsidRPr="000C30A1" w:rsidR="00FB60ED">
        <w:rPr>
          <w:sz w:val="24"/>
          <w:szCs w:val="24"/>
          <w:lang w:val="en-US" w:eastAsia="en-US"/>
        </w:rPr>
        <w:t xml:space="preserve"> </w:t>
      </w:r>
    </w:p>
    <w:p w:rsidR="004A6628" w:rsidRPr="000C30A1" w:rsidP="004A6628">
      <w:pPr>
        <w:pStyle w:val="ListParagraph"/>
        <w:ind w:left="142"/>
        <w:jc w:val="both"/>
        <w:rPr>
          <w:sz w:val="10"/>
          <w:szCs w:val="10"/>
        </w:rPr>
      </w:pPr>
    </w:p>
    <w:p w:rsidR="00C517BD" w:rsidRPr="000C30A1" w:rsidP="004A6628">
      <w:pPr>
        <w:jc w:val="both"/>
        <w:rPr>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Pr>
          <w:sz w:val="24"/>
          <w:szCs w:val="24"/>
        </w:rPr>
        <w:t>a încheiat convenții de colaborare/acorduri de parteneriat cu:</w:t>
      </w:r>
    </w:p>
    <w:p w:rsidR="00C517BD" w:rsidRPr="000C30A1" w:rsidP="008F1092">
      <w:pPr>
        <w:pStyle w:val="ListParagraph"/>
        <w:numPr>
          <w:ilvl w:val="0"/>
          <w:numId w:val="42"/>
        </w:numPr>
        <w:ind w:left="0" w:firstLine="502"/>
        <w:jc w:val="both"/>
        <w:rPr>
          <w:sz w:val="24"/>
          <w:szCs w:val="24"/>
        </w:rPr>
      </w:pPr>
      <w:r w:rsidRPr="000C30A1">
        <w:rPr>
          <w:sz w:val="24"/>
          <w:szCs w:val="24"/>
        </w:rPr>
        <w:t>S.C Grand Bazar Stock House Concept S.A, scopul fiind colaborarea pe durata derulării campaniei „</w:t>
      </w:r>
      <w:r w:rsidRPr="000C30A1" w:rsidR="004A6628">
        <w:rPr>
          <w:sz w:val="24"/>
          <w:szCs w:val="24"/>
        </w:rPr>
        <w:t>Încalță iarna asta un copil</w:t>
      </w:r>
      <w:r w:rsidRPr="000C30A1">
        <w:rPr>
          <w:sz w:val="24"/>
          <w:szCs w:val="24"/>
        </w:rPr>
        <w:t>”;</w:t>
      </w:r>
    </w:p>
    <w:p w:rsidR="00C517BD" w:rsidRPr="000C30A1" w:rsidP="008F1092">
      <w:pPr>
        <w:pStyle w:val="ListParagraph"/>
        <w:numPr>
          <w:ilvl w:val="0"/>
          <w:numId w:val="42"/>
        </w:numPr>
        <w:ind w:left="0" w:firstLine="502"/>
        <w:jc w:val="both"/>
        <w:rPr>
          <w:sz w:val="24"/>
          <w:szCs w:val="24"/>
        </w:rPr>
      </w:pPr>
      <w:r w:rsidRPr="000C30A1">
        <w:rPr>
          <w:sz w:val="24"/>
          <w:szCs w:val="24"/>
        </w:rPr>
        <w:t>Organizația ”Salvati Copiii”,</w:t>
      </w:r>
      <w:r w:rsidRPr="000C30A1">
        <w:t xml:space="preserve"> </w:t>
      </w:r>
      <w:r w:rsidRPr="000C30A1">
        <w:rPr>
          <w:sz w:val="24"/>
          <w:szCs w:val="24"/>
        </w:rPr>
        <w:t>Inspectoratul Școlar Județean Suceava, Școala Gimnazială Grigore Ghica Voievod, Inspectoratul Județean de Poliție Suceava, prin care se implementează Proiectul „Viitor prin școală” POCU 106791, finanțat din Fondul Social European prin Programul Operațional Capital Uman 2014-2020;</w:t>
      </w:r>
    </w:p>
    <w:p w:rsidR="00C517BD" w:rsidRPr="000C30A1" w:rsidP="008F1092">
      <w:pPr>
        <w:pStyle w:val="ListParagraph"/>
        <w:numPr>
          <w:ilvl w:val="0"/>
          <w:numId w:val="42"/>
        </w:numPr>
        <w:ind w:left="0" w:firstLine="502"/>
        <w:jc w:val="both"/>
        <w:rPr>
          <w:sz w:val="24"/>
          <w:szCs w:val="24"/>
        </w:rPr>
      </w:pPr>
      <w:r w:rsidRPr="000C30A1">
        <w:rPr>
          <w:sz w:val="24"/>
          <w:szCs w:val="24"/>
        </w:rPr>
        <w:t>Asociația ”Alianța România Fără Orfani”, obiectivul fiind colaborarea în organizarea unor sesiuni de training atât pentru specialiștii din cadrul sistemului de protecție care lucrează direct cu copiii și care beneficiază de o măsură de protecție în servicii rezidențiale, asistență maternală sau în plasament familial, cât și pentru asistenți maternal</w:t>
      </w:r>
      <w:r w:rsidRPr="000C30A1">
        <w:rPr>
          <w:sz w:val="24"/>
          <w:szCs w:val="24"/>
        </w:rPr>
        <w:t>i, familii de plasament sau familii adoptatoare;</w:t>
      </w:r>
    </w:p>
    <w:p w:rsidR="00F70712" w:rsidRPr="000C30A1" w:rsidP="008F1092">
      <w:pPr>
        <w:pStyle w:val="ListParagraph"/>
        <w:numPr>
          <w:ilvl w:val="0"/>
          <w:numId w:val="42"/>
        </w:numPr>
        <w:ind w:left="0" w:firstLine="502"/>
        <w:jc w:val="both"/>
        <w:rPr>
          <w:sz w:val="24"/>
          <w:szCs w:val="24"/>
        </w:rPr>
      </w:pPr>
      <w:r w:rsidRPr="000C30A1">
        <w:rPr>
          <w:sz w:val="24"/>
          <w:szCs w:val="24"/>
        </w:rPr>
        <w:t>Asociația „LINDENFELD”, prin care se urmărește implementarea programului educațional „Ajungem Mari” prin derularea de proiecte educaționale și socio-recreative pentru copiii aflați în sistemul de protecție specială sau în familii beneficiare de servicii sociale;</w:t>
      </w:r>
    </w:p>
    <w:p w:rsidR="00C517BD" w:rsidRPr="000C30A1" w:rsidP="008F1092">
      <w:pPr>
        <w:pStyle w:val="ListParagraph"/>
        <w:numPr>
          <w:ilvl w:val="0"/>
          <w:numId w:val="42"/>
        </w:numPr>
        <w:ind w:left="0" w:firstLine="502"/>
        <w:jc w:val="both"/>
        <w:rPr>
          <w:sz w:val="24"/>
          <w:szCs w:val="24"/>
        </w:rPr>
      </w:pPr>
      <w:r w:rsidRPr="000C30A1">
        <w:rPr>
          <w:sz w:val="24"/>
          <w:szCs w:val="24"/>
        </w:rPr>
        <w:t>Institutul pentru Parteneriat Social Bucovina, prin care se urmărește cooperarea pentru organizarea de servicii de voluntariat în cadrul instituției partenerului, facilitând accesul persoanelor care doresc să se instruiască la locul de muncă în domeniul serviciilor de îngrijire medicală și asistență socială</w:t>
      </w:r>
      <w:r w:rsidRPr="000C30A1" w:rsidR="00AB25C2">
        <w:rPr>
          <w:sz w:val="24"/>
          <w:szCs w:val="24"/>
        </w:rPr>
        <w:t>;</w:t>
      </w:r>
    </w:p>
    <w:p w:rsidR="00C517BD" w:rsidRPr="000C30A1" w:rsidP="008F1092">
      <w:pPr>
        <w:pStyle w:val="ListParagraph"/>
        <w:numPr>
          <w:ilvl w:val="0"/>
          <w:numId w:val="42"/>
        </w:numPr>
        <w:ind w:left="0" w:firstLine="502"/>
        <w:jc w:val="both"/>
        <w:rPr>
          <w:sz w:val="24"/>
          <w:szCs w:val="24"/>
        </w:rPr>
      </w:pPr>
      <w:r w:rsidRPr="000C30A1">
        <w:rPr>
          <w:sz w:val="24"/>
          <w:szCs w:val="24"/>
          <w:lang w:val="en-US" w:eastAsia="en-US"/>
        </w:rPr>
        <w:t>Universitatea ”Ștefan cel Mare” Suceava, având ca scop derularea unui studiu de cercetare științifică din cadrul proiectului „Investigarea proceselor neurocognitive în depresia la adolescenți cu scopul eficientizării răspunsului terapeutic”, finanțat de către Ministerul Educației Naționale;</w:t>
      </w:r>
    </w:p>
    <w:p w:rsidR="005629D4" w:rsidRPr="000C30A1" w:rsidP="008F1092">
      <w:pPr>
        <w:pStyle w:val="ListParagraph"/>
        <w:numPr>
          <w:ilvl w:val="0"/>
          <w:numId w:val="42"/>
        </w:numPr>
        <w:ind w:left="0" w:firstLine="502"/>
        <w:jc w:val="both"/>
        <w:rPr>
          <w:sz w:val="24"/>
          <w:szCs w:val="24"/>
        </w:rPr>
      </w:pPr>
      <w:r w:rsidRPr="000C30A1">
        <w:rPr>
          <w:sz w:val="24"/>
          <w:szCs w:val="24"/>
        </w:rPr>
        <w:t>Fundația TE AUD România, având ca obiectiv colaborarea în vederea implementării proiectului „O șansă pentru fiecare”, proiect înscris în cadrul programului ”Dăm click pe România” și susținut de Asociația Ateliere fără Frontiere</w:t>
      </w:r>
      <w:r w:rsidRPr="000C30A1" w:rsidR="007119BE">
        <w:rPr>
          <w:sz w:val="24"/>
          <w:szCs w:val="24"/>
        </w:rPr>
        <w:t>;</w:t>
      </w:r>
    </w:p>
    <w:p w:rsidR="004A6628" w:rsidRPr="000C30A1" w:rsidP="008F1092">
      <w:pPr>
        <w:pStyle w:val="ListParagraph"/>
        <w:numPr>
          <w:ilvl w:val="0"/>
          <w:numId w:val="42"/>
        </w:numPr>
        <w:ind w:left="0" w:firstLine="502"/>
        <w:jc w:val="both"/>
        <w:rPr>
          <w:sz w:val="24"/>
          <w:szCs w:val="24"/>
        </w:rPr>
      </w:pPr>
      <w:r w:rsidRPr="000C30A1">
        <w:rPr>
          <w:sz w:val="24"/>
          <w:szCs w:val="24"/>
        </w:rPr>
        <w:t>Fundația ”Te Aud România” , prin care se derulează acțiuni pentru sprijinirea și promovarea activităților de tip tabără de vară, în colab</w:t>
      </w:r>
      <w:r w:rsidRPr="000C30A1">
        <w:rPr>
          <w:sz w:val="24"/>
          <w:szCs w:val="24"/>
        </w:rPr>
        <w:t>orare Mahrberg Library - Education for Children.</w:t>
        <w:tab/>
      </w:r>
    </w:p>
    <w:p w:rsidR="004A6628" w:rsidRPr="000C30A1" w:rsidP="008F1092">
      <w:pPr>
        <w:pStyle w:val="ListParagraph"/>
        <w:ind w:left="0" w:firstLine="862"/>
        <w:jc w:val="both"/>
        <w:rPr>
          <w:sz w:val="24"/>
          <w:szCs w:val="24"/>
        </w:rPr>
      </w:pPr>
      <w:r w:rsidRPr="000C30A1">
        <w:rPr>
          <w:sz w:val="24"/>
          <w:szCs w:val="24"/>
        </w:rPr>
        <w:t>Totodată, fundația își propune înființarea unei biblioteci în cadrul Centrului de Servicii Multifuncționale pentru copilul aflat în dificultate Gura Humorului;</w:t>
      </w:r>
    </w:p>
    <w:p w:rsidR="007119BE" w:rsidRPr="000C30A1" w:rsidP="008F1092">
      <w:pPr>
        <w:pStyle w:val="ListParagraph"/>
        <w:numPr>
          <w:ilvl w:val="0"/>
          <w:numId w:val="42"/>
        </w:numPr>
        <w:ind w:left="0" w:firstLine="502"/>
        <w:jc w:val="both"/>
        <w:rPr>
          <w:sz w:val="24"/>
          <w:szCs w:val="24"/>
        </w:rPr>
      </w:pPr>
      <w:r w:rsidRPr="000C30A1">
        <w:rPr>
          <w:sz w:val="24"/>
          <w:szCs w:val="24"/>
        </w:rPr>
        <w:t>Școala Gimnazială nr. 1 Gura Humorului</w:t>
      </w:r>
      <w:r w:rsidRPr="000C30A1" w:rsidR="001105CA">
        <w:rPr>
          <w:sz w:val="24"/>
          <w:szCs w:val="24"/>
        </w:rPr>
        <w:t xml:space="preserve"> și Școala Gimnazială nr. 3 „Teodor Balan” Gura Humorului</w:t>
      </w:r>
      <w:r w:rsidRPr="000C30A1">
        <w:rPr>
          <w:sz w:val="24"/>
          <w:szCs w:val="24"/>
        </w:rPr>
        <w:t>, prin care se derulează acțiuni pentru integrarea copilului cu nevoi speciale și a familiei acestuia în comunitatea locală, prin implicarea acestora și a personalului centrului într-un program de acțiuni educaționale împreună cu elevii și cadrele didactice;</w:t>
      </w:r>
    </w:p>
    <w:p w:rsidR="0041363E" w:rsidRPr="000C30A1" w:rsidP="008F1092">
      <w:pPr>
        <w:pStyle w:val="ListParagraph"/>
        <w:numPr>
          <w:ilvl w:val="0"/>
          <w:numId w:val="42"/>
        </w:numPr>
        <w:ind w:left="0" w:firstLine="502"/>
        <w:jc w:val="both"/>
        <w:rPr>
          <w:sz w:val="24"/>
          <w:szCs w:val="24"/>
        </w:rPr>
      </w:pPr>
      <w:r w:rsidRPr="000C30A1" w:rsidR="000D1FB9">
        <w:rPr>
          <w:sz w:val="24"/>
          <w:szCs w:val="24"/>
        </w:rPr>
        <w:t xml:space="preserve">Centrul Școlar de Educație Incluzivă Sf. Andrei - Gura Humorului, </w:t>
      </w:r>
      <w:r w:rsidRPr="000C30A1" w:rsidR="005E566A">
        <w:rPr>
          <w:sz w:val="24"/>
          <w:szCs w:val="24"/>
        </w:rPr>
        <w:t>care are ca scop a</w:t>
      </w:r>
      <w:r w:rsidRPr="000C30A1" w:rsidR="000D1FB9">
        <w:rPr>
          <w:sz w:val="24"/>
          <w:szCs w:val="24"/>
        </w:rPr>
        <w:t>sigurarea condițiilor optime de derulare a procesului de învățământ prin implicarea și responsabilizarea părților în educația benef</w:t>
      </w:r>
      <w:r w:rsidRPr="000C30A1" w:rsidR="005E566A">
        <w:rPr>
          <w:sz w:val="24"/>
          <w:szCs w:val="24"/>
        </w:rPr>
        <w:t>iciarilor/elevilor;</w:t>
      </w:r>
    </w:p>
    <w:p w:rsidR="0041363E" w:rsidRPr="000C30A1" w:rsidP="008F1092">
      <w:pPr>
        <w:pStyle w:val="ListParagraph"/>
        <w:numPr>
          <w:ilvl w:val="0"/>
          <w:numId w:val="42"/>
        </w:numPr>
        <w:ind w:left="0" w:firstLine="502"/>
        <w:jc w:val="both"/>
        <w:rPr>
          <w:sz w:val="24"/>
          <w:szCs w:val="24"/>
        </w:rPr>
      </w:pPr>
      <w:r w:rsidRPr="000C30A1" w:rsidR="00241792">
        <w:rPr>
          <w:sz w:val="24"/>
          <w:szCs w:val="24"/>
        </w:rPr>
        <w:t xml:space="preserve">Centrul Școlar de Educație Incluzivă Suceava prin care se urmărește </w:t>
      </w:r>
      <w:r w:rsidRPr="000C30A1">
        <w:rPr>
          <w:sz w:val="24"/>
          <w:szCs w:val="24"/>
        </w:rPr>
        <w:t>asigurarea</w:t>
      </w:r>
      <w:r w:rsidRPr="000C30A1" w:rsidR="00241792">
        <w:rPr>
          <w:sz w:val="24"/>
          <w:szCs w:val="24"/>
        </w:rPr>
        <w:t xml:space="preserve"> transportului elevilor instituționalizați în cadrul </w:t>
      </w:r>
      <w:r w:rsidRPr="000C30A1" w:rsidR="00241792">
        <w:rPr>
          <w:snapToGrid w:val="0"/>
          <w:sz w:val="24"/>
          <w:szCs w:val="24"/>
        </w:rPr>
        <w:t>Centrului de s</w:t>
      </w:r>
      <w:r w:rsidRPr="000C30A1" w:rsidR="00241792">
        <w:rPr>
          <w:snapToGrid w:val="0"/>
          <w:sz w:val="24"/>
          <w:szCs w:val="24"/>
          <w:lang w:val="fr-FR"/>
        </w:rPr>
        <w:t xml:space="preserve">ervicii multifuncţionale pentru copilul aflat în dificultate Gura Humorului și care urmează cursurile </w:t>
      </w:r>
      <w:r w:rsidRPr="000C30A1">
        <w:rPr>
          <w:sz w:val="24"/>
          <w:szCs w:val="24"/>
        </w:rPr>
        <w:t>la Centrul Şcolar de Educaţie Incluzivă Suceava;</w:t>
      </w:r>
    </w:p>
    <w:p w:rsidR="005E566A" w:rsidRPr="000C30A1" w:rsidP="008F1092">
      <w:pPr>
        <w:pStyle w:val="ListParagraph"/>
        <w:numPr>
          <w:ilvl w:val="0"/>
          <w:numId w:val="42"/>
        </w:numPr>
        <w:ind w:left="0" w:firstLine="502"/>
        <w:jc w:val="both"/>
        <w:rPr>
          <w:sz w:val="24"/>
          <w:szCs w:val="24"/>
        </w:rPr>
      </w:pPr>
      <w:r w:rsidRPr="000C30A1">
        <w:rPr>
          <w:sz w:val="24"/>
          <w:szCs w:val="24"/>
        </w:rPr>
        <w:t>Școala Gimnazială „Petru Comărnescu” Gura Humorului</w:t>
      </w:r>
      <w:r w:rsidRPr="000C30A1" w:rsidR="00241792">
        <w:rPr>
          <w:sz w:val="24"/>
          <w:szCs w:val="24"/>
        </w:rPr>
        <w:t xml:space="preserve"> și Colegiul „Alexandru cel Bun” Gura Humorului</w:t>
      </w:r>
      <w:r w:rsidRPr="000C30A1">
        <w:rPr>
          <w:sz w:val="24"/>
          <w:szCs w:val="24"/>
        </w:rPr>
        <w:t>, obiectivul fiind integrarea copilului cu nevoi speciale și a familiei acestuia în comunitatea locală, prin implicarea acestora și a personalului centrului într-un program de acțiuni educaționale împreună cu elevii și cadrele didactice;</w:t>
      </w:r>
    </w:p>
    <w:p w:rsidR="004A6628" w:rsidRPr="000C30A1" w:rsidP="004A6628">
      <w:pPr>
        <w:ind w:left="142" w:right="34"/>
        <w:jc w:val="both"/>
        <w:rPr>
          <w:sz w:val="10"/>
          <w:szCs w:val="10"/>
        </w:rPr>
      </w:pPr>
    </w:p>
    <w:p w:rsidR="003A7298" w:rsidRPr="000C30A1" w:rsidP="008F1092">
      <w:pPr>
        <w:ind w:left="142" w:right="34" w:firstLine="566"/>
        <w:jc w:val="both"/>
        <w:rPr>
          <w:sz w:val="24"/>
          <w:szCs w:val="24"/>
        </w:rPr>
      </w:pPr>
      <w:r w:rsidRPr="000C30A1">
        <w:rPr>
          <w:sz w:val="24"/>
          <w:szCs w:val="24"/>
        </w:rPr>
        <w:t>Casa de tip familial ”O Nouă Viață” Suceava a fost dotat cu un lift, adaptat persoanelor cu dizabilități</w:t>
      </w:r>
      <w:r w:rsidRPr="000C30A1">
        <w:rPr>
          <w:sz w:val="24"/>
          <w:szCs w:val="24"/>
        </w:rPr>
        <w:t>;</w:t>
      </w:r>
    </w:p>
    <w:p w:rsidR="004A6628" w:rsidRPr="000C30A1" w:rsidP="004A6628">
      <w:pPr>
        <w:pStyle w:val="ListParagraph"/>
        <w:ind w:left="142"/>
        <w:rPr>
          <w:sz w:val="10"/>
          <w:szCs w:val="10"/>
          <w:lang w:val="en-US" w:eastAsia="en-US"/>
        </w:rPr>
      </w:pPr>
    </w:p>
    <w:p w:rsidR="003A7298" w:rsidRPr="000C30A1" w:rsidP="004A6628">
      <w:pPr>
        <w:pStyle w:val="ListParagraph"/>
        <w:ind w:left="142"/>
        <w:rPr>
          <w:sz w:val="24"/>
          <w:szCs w:val="24"/>
          <w:lang w:val="en-US" w:eastAsia="en-US"/>
        </w:rPr>
      </w:pPr>
      <w:r w:rsidR="008F1092">
        <w:rPr>
          <w:sz w:val="24"/>
          <w:szCs w:val="24"/>
        </w:rPr>
        <w:t xml:space="preserve">      </w:t>
        <w:tab/>
      </w:r>
      <w:r w:rsidRPr="000C30A1" w:rsidR="004A6628">
        <w:rPr>
          <w:sz w:val="24"/>
          <w:szCs w:val="24"/>
        </w:rPr>
        <w:t>A</w:t>
      </w:r>
      <w:r w:rsidRPr="000C30A1">
        <w:rPr>
          <w:sz w:val="24"/>
          <w:szCs w:val="24"/>
        </w:rPr>
        <w:t xml:space="preserve"> fost achiziționat un microbuz de 8+1 persoană destinat copiilor din cadrul </w:t>
      </w:r>
      <w:r w:rsidRPr="000C30A1">
        <w:rPr>
          <w:sz w:val="24"/>
          <w:szCs w:val="24"/>
          <w:lang w:val="pt-BR"/>
        </w:rPr>
        <w:t>Centrului de servicii multifuncționale pentru copilul aflat în dificultate Gura Humorului;</w:t>
      </w:r>
    </w:p>
    <w:p w:rsidR="004A6628" w:rsidRPr="000C30A1" w:rsidP="004A6628">
      <w:pPr>
        <w:pStyle w:val="ListParagraph"/>
        <w:ind w:left="142"/>
        <w:jc w:val="both"/>
        <w:rPr>
          <w:sz w:val="10"/>
          <w:szCs w:val="10"/>
        </w:rPr>
      </w:pPr>
    </w:p>
    <w:p w:rsidR="00793C5D" w:rsidRPr="000C30A1" w:rsidP="008F1092">
      <w:pPr>
        <w:pStyle w:val="ListParagraph"/>
        <w:ind w:left="142" w:firstLine="566"/>
        <w:jc w:val="both"/>
        <w:rPr>
          <w:sz w:val="24"/>
          <w:szCs w:val="24"/>
        </w:rPr>
      </w:pPr>
      <w:r w:rsidRPr="000C30A1" w:rsidR="004A6628">
        <w:rPr>
          <w:sz w:val="24"/>
          <w:szCs w:val="24"/>
        </w:rPr>
        <w:t>Î</w:t>
      </w:r>
      <w:r w:rsidRPr="000C30A1">
        <w:rPr>
          <w:sz w:val="24"/>
          <w:szCs w:val="24"/>
        </w:rPr>
        <w:t>n cadrul serviciilor de tip rezidențial și familial, copiii și tinerii au fost informați cu privire la măsurile de prevenție în răspândirea infecției cu virusului SARS COV 2</w:t>
      </w:r>
      <w:r w:rsidRPr="000C30A1" w:rsidR="000F6ADD">
        <w:rPr>
          <w:sz w:val="24"/>
          <w:szCs w:val="24"/>
        </w:rPr>
        <w:t>;</w:t>
      </w:r>
    </w:p>
    <w:p w:rsidR="004A6628" w:rsidRPr="000C30A1" w:rsidP="004A6628">
      <w:pPr>
        <w:pStyle w:val="ListParagraph"/>
        <w:ind w:left="142"/>
        <w:jc w:val="both"/>
        <w:rPr>
          <w:sz w:val="10"/>
          <w:szCs w:val="10"/>
        </w:rPr>
      </w:pPr>
    </w:p>
    <w:p w:rsidR="000F6ADD" w:rsidRPr="000C30A1" w:rsidP="008F1092">
      <w:pPr>
        <w:pStyle w:val="ListParagraph"/>
        <w:ind w:left="142" w:firstLine="566"/>
        <w:jc w:val="both"/>
        <w:rPr>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Pr>
          <w:sz w:val="24"/>
          <w:szCs w:val="24"/>
        </w:rPr>
        <w:t>a primit din partea Agenției Na</w:t>
      </w:r>
      <w:r w:rsidRPr="000C30A1" w:rsidR="001214F1">
        <w:rPr>
          <w:sz w:val="24"/>
          <w:szCs w:val="24"/>
        </w:rPr>
        <w:t>ționale a Funcționarilor Public</w:t>
      </w:r>
      <w:r w:rsidRPr="000C30A1">
        <w:rPr>
          <w:sz w:val="24"/>
          <w:szCs w:val="24"/>
        </w:rPr>
        <w:t>i un cetificat de bună practică, în semn de apreciere a efortului d</w:t>
      </w:r>
      <w:r w:rsidRPr="000C30A1">
        <w:rPr>
          <w:sz w:val="24"/>
          <w:szCs w:val="24"/>
        </w:rPr>
        <w:t xml:space="preserve">epus pentru gestionarea pandemiei de COVID </w:t>
      </w:r>
      <w:r w:rsidRPr="000C30A1" w:rsidR="009D67ED">
        <w:rPr>
          <w:sz w:val="24"/>
          <w:szCs w:val="24"/>
        </w:rPr>
        <w:t>–</w:t>
      </w:r>
      <w:r w:rsidRPr="000C30A1">
        <w:rPr>
          <w:sz w:val="24"/>
          <w:szCs w:val="24"/>
        </w:rPr>
        <w:t xml:space="preserve"> 19</w:t>
      </w:r>
      <w:r w:rsidRPr="000C30A1" w:rsidR="00047010">
        <w:rPr>
          <w:sz w:val="24"/>
          <w:szCs w:val="24"/>
        </w:rPr>
        <w:t>.</w:t>
      </w:r>
    </w:p>
    <w:p w:rsidR="004A6628" w:rsidRPr="000C30A1" w:rsidP="009D67ED">
      <w:pPr>
        <w:jc w:val="both"/>
        <w:rPr>
          <w:sz w:val="24"/>
          <w:szCs w:val="24"/>
        </w:rPr>
      </w:pPr>
    </w:p>
    <w:p w:rsidR="009D67ED" w:rsidRPr="000C30A1" w:rsidP="008F1092">
      <w:pPr>
        <w:ind w:firstLine="360"/>
        <w:jc w:val="both"/>
        <w:rPr>
          <w:sz w:val="24"/>
          <w:szCs w:val="24"/>
        </w:rPr>
      </w:pPr>
      <w:r w:rsidRPr="000C30A1" w:rsidR="009E6F16">
        <w:rPr>
          <w:sz w:val="24"/>
          <w:szCs w:val="24"/>
        </w:rPr>
        <w:t>În anul 2020, s</w:t>
      </w:r>
      <w:r w:rsidRPr="000C30A1" w:rsidR="00AB25C2">
        <w:rPr>
          <w:sz w:val="24"/>
          <w:szCs w:val="24"/>
        </w:rPr>
        <w:t xml:space="preserve">pecialiștii din cadrul </w:t>
      </w:r>
      <w:r w:rsidRPr="000C30A1" w:rsidR="009E6F16">
        <w:rPr>
          <w:sz w:val="24"/>
          <w:szCs w:val="24"/>
        </w:rPr>
        <w:t>Serviciului rezidențial copii au derulat următoarele activități</w:t>
      </w:r>
      <w:r w:rsidRPr="000C30A1">
        <w:rPr>
          <w:sz w:val="24"/>
          <w:szCs w:val="24"/>
        </w:rPr>
        <w:t>:</w:t>
      </w:r>
    </w:p>
    <w:p w:rsidR="004A6628" w:rsidRPr="008F1092" w:rsidP="009D67ED">
      <w:pPr>
        <w:jc w:val="both"/>
        <w:rPr>
          <w:sz w:val="16"/>
          <w:szCs w:val="16"/>
        </w:rPr>
      </w:pPr>
    </w:p>
    <w:p w:rsidR="004A6628" w:rsidRPr="000C30A1" w:rsidP="008F1092">
      <w:pPr>
        <w:pStyle w:val="NoSpacing"/>
        <w:numPr>
          <w:ilvl w:val="0"/>
          <w:numId w:val="83"/>
        </w:numPr>
        <w:ind w:left="0" w:firstLine="360"/>
        <w:rPr>
          <w:rFonts w:ascii="Times New Roman" w:hAnsi="Times New Roman"/>
          <w:sz w:val="24"/>
          <w:szCs w:val="24"/>
        </w:rPr>
      </w:pPr>
      <w:r w:rsidRPr="000C30A1" w:rsidR="00746F9F">
        <w:rPr>
          <w:rFonts w:ascii="Times New Roman" w:hAnsi="Times New Roman"/>
          <w:sz w:val="24"/>
          <w:szCs w:val="24"/>
        </w:rPr>
        <w:t>a</w:t>
      </w:r>
      <w:r w:rsidRPr="000C30A1">
        <w:rPr>
          <w:rFonts w:ascii="Times New Roman" w:hAnsi="Times New Roman"/>
          <w:sz w:val="24"/>
          <w:szCs w:val="24"/>
        </w:rPr>
        <w:t>u fost reevaluate</w:t>
      </w:r>
      <w:r w:rsidRPr="000C30A1" w:rsidR="00FE20AC">
        <w:rPr>
          <w:rFonts w:ascii="Times New Roman" w:hAnsi="Times New Roman"/>
          <w:sz w:val="24"/>
          <w:szCs w:val="24"/>
        </w:rPr>
        <w:t xml:space="preserve"> 810</w:t>
      </w:r>
      <w:r w:rsidRPr="000C30A1" w:rsidR="00746F9F">
        <w:rPr>
          <w:rFonts w:ascii="Times New Roman" w:hAnsi="Times New Roman"/>
          <w:sz w:val="24"/>
          <w:szCs w:val="24"/>
        </w:rPr>
        <w:t xml:space="preserve"> </w:t>
      </w:r>
      <w:r w:rsidRPr="000C30A1">
        <w:rPr>
          <w:rFonts w:ascii="Times New Roman" w:hAnsi="Times New Roman"/>
          <w:sz w:val="24"/>
          <w:szCs w:val="24"/>
        </w:rPr>
        <w:t>dosare ale</w:t>
      </w:r>
      <w:r w:rsidRPr="000C30A1" w:rsidR="00746F9F">
        <w:rPr>
          <w:rFonts w:ascii="Times New Roman" w:hAnsi="Times New Roman"/>
          <w:sz w:val="24"/>
          <w:szCs w:val="24"/>
        </w:rPr>
        <w:t xml:space="preserve"> copiilor/tinerilor  din serviciile de tip rezidențial</w:t>
      </w:r>
      <w:r w:rsidRPr="000C30A1" w:rsidR="00FE20AC">
        <w:rPr>
          <w:rFonts w:ascii="Times New Roman" w:hAnsi="Times New Roman"/>
          <w:sz w:val="24"/>
          <w:szCs w:val="24"/>
        </w:rPr>
        <w:t xml:space="preserve"> (reevaluările dosarelor copiilor/tinerilor din sistemul de protecție se fac trimestrial, conform legislației în </w:t>
      </w:r>
      <w:r w:rsidR="008F1092">
        <w:rPr>
          <w:rFonts w:ascii="Times New Roman" w:hAnsi="Times New Roman"/>
          <w:sz w:val="24"/>
          <w:szCs w:val="24"/>
        </w:rPr>
        <w:t>v</w:t>
      </w:r>
      <w:r w:rsidRPr="000C30A1" w:rsidR="00FE20AC">
        <w:rPr>
          <w:rFonts w:ascii="Times New Roman" w:hAnsi="Times New Roman"/>
          <w:sz w:val="24"/>
          <w:szCs w:val="24"/>
        </w:rPr>
        <w:t>igoare);</w:t>
      </w:r>
    </w:p>
    <w:p w:rsidR="00D54010" w:rsidRPr="000C30A1" w:rsidP="008F1092">
      <w:pPr>
        <w:pStyle w:val="ListParagraph"/>
        <w:numPr>
          <w:ilvl w:val="0"/>
          <w:numId w:val="83"/>
        </w:numPr>
        <w:tabs>
          <w:tab w:val="left" w:pos="90"/>
        </w:tabs>
        <w:ind w:left="0" w:firstLine="360"/>
        <w:jc w:val="both"/>
        <w:rPr>
          <w:sz w:val="24"/>
          <w:szCs w:val="24"/>
        </w:rPr>
      </w:pPr>
      <w:r w:rsidRPr="000C30A1" w:rsidR="00F93D43">
        <w:rPr>
          <w:sz w:val="24"/>
          <w:szCs w:val="24"/>
        </w:rPr>
        <w:t>au fost înregistrate</w:t>
      </w:r>
      <w:r w:rsidRPr="000C30A1">
        <w:rPr>
          <w:sz w:val="24"/>
          <w:szCs w:val="24"/>
        </w:rPr>
        <w:t xml:space="preserve"> un număr de 9 sentințe ale Instanței și 109 de hotărâri ale Comisiei pentru protecția copilului Suceava </w:t>
      </w:r>
      <w:r w:rsidRPr="000C30A1" w:rsidR="00F93D43">
        <w:rPr>
          <w:sz w:val="24"/>
          <w:szCs w:val="24"/>
        </w:rPr>
        <w:t>prin care se menține mă</w:t>
      </w:r>
      <w:r w:rsidRPr="000C30A1" w:rsidR="00F93D43">
        <w:rPr>
          <w:sz w:val="24"/>
          <w:szCs w:val="24"/>
        </w:rPr>
        <w:t>sura</w:t>
      </w:r>
      <w:r w:rsidRPr="000C30A1">
        <w:rPr>
          <w:sz w:val="24"/>
          <w:szCs w:val="24"/>
        </w:rPr>
        <w:t xml:space="preserve"> de plasament </w:t>
      </w:r>
      <w:r w:rsidRPr="000C30A1" w:rsidR="00F93D43">
        <w:rPr>
          <w:sz w:val="24"/>
          <w:szCs w:val="24"/>
        </w:rPr>
        <w:t>în servicii de tip rezidențial din structura DGASPC a județului Suceava;</w:t>
      </w:r>
    </w:p>
    <w:p w:rsidR="004A6628" w:rsidRPr="000C30A1" w:rsidP="004A6628">
      <w:pPr>
        <w:pStyle w:val="NoSpacing"/>
        <w:numPr>
          <w:ilvl w:val="0"/>
          <w:numId w:val="83"/>
        </w:numPr>
        <w:rPr>
          <w:rFonts w:ascii="Times New Roman" w:hAnsi="Times New Roman"/>
          <w:sz w:val="24"/>
          <w:szCs w:val="24"/>
        </w:rPr>
      </w:pPr>
      <w:r w:rsidRPr="000C30A1" w:rsidR="006C040E">
        <w:rPr>
          <w:rFonts w:ascii="Times New Roman" w:hAnsi="Times New Roman"/>
          <w:sz w:val="24"/>
          <w:szCs w:val="24"/>
        </w:rPr>
        <w:t xml:space="preserve"> </w:t>
      </w:r>
      <w:r w:rsidRPr="000C30A1" w:rsidR="00746F9F">
        <w:rPr>
          <w:rFonts w:ascii="Times New Roman" w:hAnsi="Times New Roman"/>
          <w:sz w:val="24"/>
          <w:szCs w:val="24"/>
        </w:rPr>
        <w:t>au fost întocmite 100 rapoarte de monitorizare privind evoluția beneficiarilor</w:t>
      </w:r>
      <w:r w:rsidRPr="000C30A1">
        <w:rPr>
          <w:rFonts w:ascii="Times New Roman" w:hAnsi="Times New Roman"/>
          <w:sz w:val="24"/>
          <w:szCs w:val="24"/>
        </w:rPr>
        <w:t>;</w:t>
      </w:r>
    </w:p>
    <w:p w:rsidR="004A6628" w:rsidRPr="000C30A1" w:rsidP="008F1092">
      <w:pPr>
        <w:pStyle w:val="NoSpacing"/>
        <w:numPr>
          <w:ilvl w:val="0"/>
          <w:numId w:val="83"/>
        </w:numPr>
        <w:ind w:left="0" w:firstLine="360"/>
        <w:jc w:val="both"/>
        <w:rPr>
          <w:rFonts w:ascii="Times New Roman" w:hAnsi="Times New Roman"/>
          <w:sz w:val="24"/>
          <w:szCs w:val="24"/>
        </w:rPr>
      </w:pPr>
      <w:r w:rsidRPr="000C30A1" w:rsidR="00746F9F">
        <w:rPr>
          <w:rFonts w:ascii="Times New Roman" w:hAnsi="Times New Roman"/>
          <w:sz w:val="24"/>
          <w:szCs w:val="24"/>
        </w:rPr>
        <w:t>c</w:t>
      </w:r>
      <w:r w:rsidRPr="000C30A1" w:rsidR="00FE20AC">
        <w:rPr>
          <w:rFonts w:ascii="Times New Roman" w:hAnsi="Times New Roman"/>
          <w:sz w:val="24"/>
          <w:szCs w:val="24"/>
        </w:rPr>
        <w:t>onsilierea familiei copilului cu măsură de protecție în sistemul rezidențial pe diverse probleme apărute  (aproximativ 200 cazuri);</w:t>
      </w:r>
    </w:p>
    <w:p w:rsidR="004A6628" w:rsidRPr="000C30A1" w:rsidP="008F1092">
      <w:pPr>
        <w:pStyle w:val="NoSpacing"/>
        <w:numPr>
          <w:ilvl w:val="0"/>
          <w:numId w:val="83"/>
        </w:numPr>
        <w:ind w:left="0" w:firstLine="360"/>
        <w:rPr>
          <w:rFonts w:ascii="Times New Roman" w:hAnsi="Times New Roman"/>
          <w:sz w:val="24"/>
          <w:szCs w:val="24"/>
        </w:rPr>
      </w:pPr>
      <w:r w:rsidRPr="000C30A1">
        <w:rPr>
          <w:rFonts w:ascii="Times New Roman" w:hAnsi="Times New Roman"/>
          <w:sz w:val="24"/>
          <w:szCs w:val="24"/>
        </w:rPr>
        <w:t>consilierea familiei cu privire la pregătirea copilului pentru revenirea în familia naturală – 20 cazuri;</w:t>
      </w:r>
    </w:p>
    <w:p w:rsidR="004A6628" w:rsidRPr="000C30A1" w:rsidP="00845AC9">
      <w:pPr>
        <w:pStyle w:val="NoSpacing"/>
        <w:numPr>
          <w:ilvl w:val="0"/>
          <w:numId w:val="83"/>
        </w:numPr>
        <w:ind w:left="0" w:firstLine="426"/>
        <w:jc w:val="both"/>
        <w:rPr>
          <w:rFonts w:ascii="Times New Roman" w:hAnsi="Times New Roman"/>
          <w:sz w:val="24"/>
          <w:szCs w:val="24"/>
        </w:rPr>
      </w:pPr>
      <w:r w:rsidRPr="000C30A1" w:rsidR="00746F9F">
        <w:rPr>
          <w:rFonts w:ascii="Times New Roman" w:eastAsia="Calibri" w:hAnsi="Times New Roman"/>
          <w:sz w:val="24"/>
          <w:szCs w:val="24"/>
        </w:rPr>
        <w:t>c</w:t>
      </w:r>
      <w:r w:rsidRPr="000C30A1" w:rsidR="00FE20AC">
        <w:rPr>
          <w:rFonts w:ascii="Times New Roman" w:eastAsia="Calibri" w:hAnsi="Times New Roman"/>
          <w:sz w:val="24"/>
          <w:szCs w:val="24"/>
        </w:rPr>
        <w:t>onsiliere</w:t>
      </w:r>
      <w:r w:rsidRPr="000C30A1" w:rsidR="00746F9F">
        <w:rPr>
          <w:rFonts w:ascii="Times New Roman" w:eastAsia="Calibri" w:hAnsi="Times New Roman"/>
          <w:sz w:val="24"/>
          <w:szCs w:val="24"/>
        </w:rPr>
        <w:t>a</w:t>
      </w:r>
      <w:r w:rsidRPr="000C30A1" w:rsidR="00FE20AC">
        <w:rPr>
          <w:rFonts w:ascii="Times New Roman" w:eastAsia="Calibri" w:hAnsi="Times New Roman"/>
          <w:sz w:val="24"/>
          <w:szCs w:val="24"/>
        </w:rPr>
        <w:t xml:space="preserve"> copii</w:t>
      </w:r>
      <w:r w:rsidRPr="000C30A1" w:rsidR="00746F9F">
        <w:rPr>
          <w:rFonts w:ascii="Times New Roman" w:eastAsia="Calibri" w:hAnsi="Times New Roman"/>
          <w:sz w:val="24"/>
          <w:szCs w:val="24"/>
        </w:rPr>
        <w:t xml:space="preserve">lor, având ca teme: </w:t>
      </w:r>
      <w:r w:rsidRPr="000C30A1" w:rsidR="00FE20AC">
        <w:rPr>
          <w:rFonts w:ascii="Times New Roman" w:eastAsia="Calibri" w:hAnsi="Times New Roman"/>
          <w:sz w:val="24"/>
          <w:szCs w:val="24"/>
        </w:rPr>
        <w:t>prevenire abandon</w:t>
      </w:r>
      <w:r w:rsidRPr="000C30A1" w:rsidR="00746F9F">
        <w:rPr>
          <w:rFonts w:ascii="Times New Roman" w:eastAsia="Calibri" w:hAnsi="Times New Roman"/>
          <w:sz w:val="24"/>
          <w:szCs w:val="24"/>
        </w:rPr>
        <w:t>ului</w:t>
      </w:r>
      <w:r w:rsidRPr="000C30A1" w:rsidR="00FE20AC">
        <w:rPr>
          <w:rFonts w:ascii="Times New Roman" w:eastAsia="Calibri" w:hAnsi="Times New Roman"/>
          <w:sz w:val="24"/>
          <w:szCs w:val="24"/>
        </w:rPr>
        <w:t xml:space="preserve"> școlar, </w:t>
      </w:r>
      <w:r w:rsidRPr="000C30A1" w:rsidR="00746F9F">
        <w:rPr>
          <w:rFonts w:ascii="Times New Roman" w:eastAsia="Calibri" w:hAnsi="Times New Roman"/>
          <w:sz w:val="24"/>
          <w:szCs w:val="24"/>
        </w:rPr>
        <w:t xml:space="preserve">prevenirea și combaterea </w:t>
      </w:r>
      <w:r w:rsidRPr="000C30A1" w:rsidR="00FE20AC">
        <w:rPr>
          <w:rFonts w:ascii="Times New Roman" w:eastAsia="Calibri" w:hAnsi="Times New Roman"/>
          <w:sz w:val="24"/>
          <w:szCs w:val="24"/>
        </w:rPr>
        <w:t>comportam</w:t>
      </w:r>
      <w:r w:rsidRPr="000C30A1" w:rsidR="00FE20AC">
        <w:rPr>
          <w:rFonts w:ascii="Times New Roman" w:eastAsia="Calibri" w:hAnsi="Times New Roman"/>
          <w:sz w:val="24"/>
          <w:szCs w:val="24"/>
        </w:rPr>
        <w:t>ent</w:t>
      </w:r>
      <w:r w:rsidRPr="000C30A1" w:rsidR="00746F9F">
        <w:rPr>
          <w:rFonts w:ascii="Times New Roman" w:eastAsia="Calibri" w:hAnsi="Times New Roman"/>
          <w:sz w:val="24"/>
          <w:szCs w:val="24"/>
        </w:rPr>
        <w:t xml:space="preserve">ui </w:t>
      </w:r>
      <w:r w:rsidRPr="000C30A1" w:rsidR="00FE20AC">
        <w:rPr>
          <w:rFonts w:ascii="Times New Roman" w:eastAsia="Calibri" w:hAnsi="Times New Roman"/>
          <w:sz w:val="24"/>
          <w:szCs w:val="24"/>
        </w:rPr>
        <w:t xml:space="preserve"> d</w:t>
      </w:r>
      <w:r w:rsidRPr="000C30A1" w:rsidR="00746F9F">
        <w:rPr>
          <w:rFonts w:ascii="Times New Roman" w:eastAsia="Calibri" w:hAnsi="Times New Roman"/>
          <w:sz w:val="24"/>
          <w:szCs w:val="24"/>
        </w:rPr>
        <w:t>eviant și/sau predelincvent</w:t>
      </w:r>
      <w:r w:rsidRPr="000C30A1" w:rsidR="00FE20AC">
        <w:rPr>
          <w:rFonts w:ascii="Times New Roman" w:eastAsia="Calibri" w:hAnsi="Times New Roman"/>
          <w:sz w:val="24"/>
          <w:szCs w:val="24"/>
        </w:rPr>
        <w:t>)</w:t>
      </w:r>
      <w:r w:rsidRPr="000C30A1" w:rsidR="00FE20AC">
        <w:rPr>
          <w:rFonts w:ascii="Times New Roman" w:hAnsi="Times New Roman"/>
          <w:sz w:val="24"/>
          <w:szCs w:val="24"/>
        </w:rPr>
        <w:t xml:space="preserve"> – aproximativ 400 cazuri;</w:t>
      </w:r>
    </w:p>
    <w:p w:rsidR="004A6628" w:rsidRPr="000C30A1" w:rsidP="00845AC9">
      <w:pPr>
        <w:pStyle w:val="NoSpacing"/>
        <w:numPr>
          <w:ilvl w:val="0"/>
          <w:numId w:val="83"/>
        </w:numPr>
        <w:ind w:left="0" w:firstLine="360"/>
        <w:jc w:val="both"/>
        <w:rPr>
          <w:rStyle w:val="sttlitera"/>
          <w:rFonts w:ascii="Times New Roman" w:hAnsi="Times New Roman"/>
          <w:sz w:val="24"/>
          <w:szCs w:val="24"/>
        </w:rPr>
      </w:pPr>
      <w:r w:rsidRPr="000C30A1" w:rsidR="00746F9F">
        <w:rPr>
          <w:rStyle w:val="sttlitera"/>
          <w:rFonts w:ascii="Times New Roman" w:hAnsi="Times New Roman"/>
          <w:sz w:val="24"/>
          <w:szCs w:val="24"/>
          <w:lang w:val="ro-RO"/>
        </w:rPr>
        <w:t>e</w:t>
      </w:r>
      <w:r w:rsidRPr="000C30A1" w:rsidR="00FE20AC">
        <w:rPr>
          <w:rStyle w:val="sttlitera"/>
          <w:rFonts w:ascii="Times New Roman" w:hAnsi="Times New Roman"/>
          <w:sz w:val="24"/>
          <w:szCs w:val="24"/>
          <w:lang w:val="ro-RO"/>
        </w:rPr>
        <w:t>fectuarea a aproximativ 100 de vizite la domiciliul familiei beneficiarilor din sistemul rezidențial;</w:t>
      </w:r>
    </w:p>
    <w:p w:rsidR="004A6628" w:rsidRPr="000C30A1" w:rsidP="00845AC9">
      <w:pPr>
        <w:pStyle w:val="NoSpacing"/>
        <w:numPr>
          <w:ilvl w:val="0"/>
          <w:numId w:val="83"/>
        </w:numPr>
        <w:ind w:left="0" w:firstLine="360"/>
        <w:jc w:val="both"/>
        <w:rPr>
          <w:rStyle w:val="sttlitera"/>
          <w:rFonts w:ascii="Times New Roman" w:hAnsi="Times New Roman"/>
          <w:sz w:val="24"/>
          <w:szCs w:val="24"/>
        </w:rPr>
      </w:pPr>
      <w:r w:rsidRPr="000C30A1" w:rsidR="00746F9F">
        <w:rPr>
          <w:rStyle w:val="sttlitera"/>
          <w:rFonts w:ascii="Times New Roman" w:hAnsi="Times New Roman"/>
          <w:sz w:val="24"/>
          <w:szCs w:val="24"/>
          <w:lang w:val="ro-RO"/>
        </w:rPr>
        <w:t>c</w:t>
      </w:r>
      <w:r w:rsidRPr="000C30A1" w:rsidR="00FE20AC">
        <w:rPr>
          <w:rStyle w:val="sttlitera"/>
          <w:rFonts w:ascii="Times New Roman" w:hAnsi="Times New Roman"/>
          <w:sz w:val="24"/>
          <w:szCs w:val="24"/>
          <w:lang w:val="ro-RO"/>
        </w:rPr>
        <w:t>olaborare cu ANAF în vederea depistării veniturilor tuturor părinților naturali ai copiilor cu măsură de protecție în sistemul rezidențial – aproximativ 420</w:t>
      </w:r>
      <w:r w:rsidRPr="000C30A1">
        <w:rPr>
          <w:rStyle w:val="sttlitera"/>
          <w:rFonts w:ascii="Times New Roman" w:hAnsi="Times New Roman"/>
          <w:sz w:val="24"/>
          <w:szCs w:val="24"/>
          <w:lang w:val="ro-RO"/>
        </w:rPr>
        <w:t xml:space="preserve"> adrese</w:t>
      </w:r>
      <w:r w:rsidRPr="000C30A1" w:rsidR="00FE20AC">
        <w:rPr>
          <w:rStyle w:val="sttlitera"/>
          <w:rFonts w:ascii="Times New Roman" w:hAnsi="Times New Roman"/>
          <w:sz w:val="24"/>
          <w:szCs w:val="24"/>
          <w:lang w:val="ro-RO"/>
        </w:rPr>
        <w:t>;</w:t>
      </w:r>
    </w:p>
    <w:p w:rsidR="004A6628" w:rsidRPr="000C30A1" w:rsidP="00845AC9">
      <w:pPr>
        <w:pStyle w:val="NoSpacing"/>
        <w:numPr>
          <w:ilvl w:val="0"/>
          <w:numId w:val="83"/>
        </w:numPr>
        <w:ind w:left="0" w:firstLine="360"/>
        <w:jc w:val="both"/>
        <w:rPr>
          <w:rStyle w:val="sttlitera"/>
          <w:rFonts w:ascii="Times New Roman" w:hAnsi="Times New Roman"/>
          <w:sz w:val="24"/>
          <w:szCs w:val="24"/>
        </w:rPr>
      </w:pPr>
      <w:r w:rsidRPr="000C30A1" w:rsidR="00746F9F">
        <w:rPr>
          <w:rStyle w:val="sttlitera"/>
          <w:rFonts w:ascii="Times New Roman" w:hAnsi="Times New Roman"/>
          <w:sz w:val="24"/>
          <w:szCs w:val="24"/>
          <w:lang w:val="ro-RO"/>
        </w:rPr>
        <w:t>completare</w:t>
      </w:r>
      <w:r w:rsidR="00845AC9">
        <w:rPr>
          <w:rStyle w:val="sttlitera"/>
          <w:rFonts w:ascii="Times New Roman" w:hAnsi="Times New Roman"/>
          <w:sz w:val="24"/>
          <w:szCs w:val="24"/>
          <w:lang w:val="ro-RO"/>
        </w:rPr>
        <w:t>a</w:t>
      </w:r>
      <w:r w:rsidRPr="000C30A1" w:rsidR="00746F9F">
        <w:rPr>
          <w:rStyle w:val="sttlitera"/>
          <w:rFonts w:ascii="Times New Roman" w:hAnsi="Times New Roman"/>
          <w:sz w:val="24"/>
          <w:szCs w:val="24"/>
          <w:lang w:val="ro-RO"/>
        </w:rPr>
        <w:t xml:space="preserve"> P</w:t>
      </w:r>
      <w:r w:rsidRPr="000C30A1" w:rsidR="00FE20AC">
        <w:rPr>
          <w:rStyle w:val="sttlitera"/>
          <w:rFonts w:ascii="Times New Roman" w:hAnsi="Times New Roman"/>
          <w:sz w:val="24"/>
          <w:szCs w:val="24"/>
          <w:lang w:val="ro-RO"/>
        </w:rPr>
        <w:t>lan</w:t>
      </w:r>
      <w:r w:rsidRPr="000C30A1" w:rsidR="00746F9F">
        <w:rPr>
          <w:rStyle w:val="sttlitera"/>
          <w:rFonts w:ascii="Times New Roman" w:hAnsi="Times New Roman"/>
          <w:sz w:val="24"/>
          <w:szCs w:val="24"/>
          <w:lang w:val="ro-RO"/>
        </w:rPr>
        <w:t xml:space="preserve">ului de </w:t>
      </w:r>
      <w:r w:rsidRPr="000C30A1" w:rsidR="00FE20AC">
        <w:rPr>
          <w:rStyle w:val="sttlitera"/>
          <w:rFonts w:ascii="Times New Roman" w:hAnsi="Times New Roman"/>
          <w:sz w:val="24"/>
          <w:szCs w:val="24"/>
          <w:lang w:val="ro-RO"/>
        </w:rPr>
        <w:t xml:space="preserve"> abilitare reabilitare copiii care sunt încadrați </w:t>
      </w:r>
      <w:r w:rsidRPr="000C30A1" w:rsidR="009E6F16">
        <w:rPr>
          <w:rStyle w:val="sttlitera"/>
          <w:rFonts w:ascii="Times New Roman" w:hAnsi="Times New Roman"/>
          <w:sz w:val="24"/>
          <w:szCs w:val="24"/>
          <w:lang w:val="ro-RO"/>
        </w:rPr>
        <w:t>în grad de handicap – 106 copii</w:t>
      </w:r>
      <w:r w:rsidRPr="000C30A1" w:rsidR="00FE20AC">
        <w:rPr>
          <w:rStyle w:val="sttlitera"/>
          <w:rFonts w:ascii="Times New Roman" w:hAnsi="Times New Roman"/>
          <w:sz w:val="24"/>
          <w:szCs w:val="24"/>
          <w:lang w:val="ro-RO"/>
        </w:rPr>
        <w:t>;</w:t>
      </w:r>
    </w:p>
    <w:p w:rsidR="004A6628" w:rsidRPr="000C30A1" w:rsidP="004A6628">
      <w:pPr>
        <w:pStyle w:val="NoSpacing"/>
        <w:numPr>
          <w:ilvl w:val="0"/>
          <w:numId w:val="83"/>
        </w:numPr>
        <w:rPr>
          <w:rFonts w:ascii="Times New Roman" w:hAnsi="Times New Roman"/>
          <w:sz w:val="24"/>
          <w:szCs w:val="24"/>
        </w:rPr>
      </w:pPr>
      <w:r w:rsidRPr="000C30A1" w:rsidR="009E6F16">
        <w:rPr>
          <w:rFonts w:ascii="Times New Roman" w:eastAsia="Calibri" w:hAnsi="Times New Roman"/>
          <w:sz w:val="24"/>
          <w:szCs w:val="24"/>
        </w:rPr>
        <w:t>r</w:t>
      </w:r>
      <w:r w:rsidRPr="000C30A1" w:rsidR="00FE20AC">
        <w:rPr>
          <w:rFonts w:ascii="Times New Roman" w:eastAsia="Calibri" w:hAnsi="Times New Roman"/>
          <w:sz w:val="24"/>
          <w:szCs w:val="24"/>
        </w:rPr>
        <w:t>apoarte psihologice pentru compartimentul plasamente - cca. 70;</w:t>
      </w:r>
    </w:p>
    <w:p w:rsidR="00F71766" w:rsidRPr="00845AC9" w:rsidP="004A6628">
      <w:pPr>
        <w:ind w:right="-705"/>
        <w:rPr>
          <w:sz w:val="16"/>
          <w:szCs w:val="16"/>
          <w:u w:val="single"/>
        </w:rPr>
      </w:pPr>
    </w:p>
    <w:p w:rsidR="00012F4C" w:rsidRPr="000C30A1" w:rsidP="004A6628">
      <w:pPr>
        <w:ind w:right="-705"/>
        <w:rPr>
          <w:sz w:val="24"/>
          <w:szCs w:val="24"/>
          <w:u w:val="single"/>
        </w:rPr>
      </w:pPr>
      <w:r w:rsidRPr="000C30A1">
        <w:rPr>
          <w:sz w:val="24"/>
          <w:szCs w:val="24"/>
          <w:u w:val="single"/>
        </w:rPr>
        <w:t xml:space="preserve">Evoluția intrărilor în sistemul de protecție de tip rezidențial din structura </w:t>
      </w:r>
      <w:r w:rsidRPr="000C30A1" w:rsidR="00406784">
        <w:rPr>
          <w:sz w:val="24"/>
          <w:szCs w:val="24"/>
          <w:u w:val="single"/>
        </w:rPr>
        <w:t xml:space="preserve">DGASPC a Judeţului </w:t>
      </w:r>
      <w:r w:rsidRPr="000C30A1">
        <w:rPr>
          <w:sz w:val="24"/>
          <w:szCs w:val="24"/>
          <w:u w:val="single"/>
        </w:rPr>
        <w:t xml:space="preserve">Suceava </w:t>
      </w:r>
    </w:p>
    <w:p w:rsidR="00C502CD" w:rsidRPr="00845AC9" w:rsidP="00C502CD">
      <w:pPr>
        <w:ind w:left="360"/>
        <w:jc w:val="both"/>
        <w:rPr>
          <w:b/>
          <w:sz w:val="16"/>
          <w:szCs w:val="16"/>
        </w:rPr>
      </w:pPr>
    </w:p>
    <w:tbl>
      <w:tblPr>
        <w:tblStyle w:val="TableNormal"/>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709"/>
        <w:gridCol w:w="714"/>
        <w:gridCol w:w="665"/>
        <w:gridCol w:w="709"/>
        <w:gridCol w:w="709"/>
        <w:gridCol w:w="753"/>
        <w:gridCol w:w="709"/>
        <w:gridCol w:w="707"/>
        <w:gridCol w:w="707"/>
        <w:gridCol w:w="707"/>
      </w:tblGrid>
      <w:tr w:rsidTr="002E1A44">
        <w:tblPrEx>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369" w:type="dxa"/>
            <w:tcBorders>
              <w:bottom w:val="single" w:sz="4" w:space="0" w:color="auto"/>
            </w:tcBorders>
            <w:shd w:val="clear" w:color="auto" w:fill="BFBFBF"/>
          </w:tcPr>
          <w:p w:rsidR="00C502CD" w:rsidRPr="000C30A1" w:rsidP="00F22331">
            <w:pPr>
              <w:rPr>
                <w:b/>
                <w:bCs/>
                <w:sz w:val="22"/>
                <w:szCs w:val="22"/>
              </w:rPr>
            </w:pPr>
            <w:r w:rsidRPr="000C30A1">
              <w:rPr>
                <w:b/>
                <w:bCs/>
                <w:sz w:val="22"/>
                <w:szCs w:val="22"/>
              </w:rPr>
              <w:t>Anul</w:t>
            </w:r>
          </w:p>
        </w:tc>
        <w:tc>
          <w:tcPr>
            <w:tcW w:w="709" w:type="dxa"/>
            <w:tcBorders>
              <w:bottom w:val="single" w:sz="4" w:space="0" w:color="auto"/>
            </w:tcBorders>
            <w:shd w:val="clear" w:color="auto" w:fill="BFBFBF"/>
          </w:tcPr>
          <w:p w:rsidR="00C502CD" w:rsidRPr="000C30A1" w:rsidP="00F22331">
            <w:pPr>
              <w:jc w:val="center"/>
              <w:rPr>
                <w:b/>
                <w:bCs/>
                <w:sz w:val="22"/>
                <w:szCs w:val="22"/>
              </w:rPr>
            </w:pPr>
            <w:r w:rsidRPr="000C30A1">
              <w:rPr>
                <w:b/>
                <w:bCs/>
                <w:sz w:val="22"/>
                <w:szCs w:val="22"/>
              </w:rPr>
              <w:t>2011</w:t>
            </w:r>
          </w:p>
        </w:tc>
        <w:tc>
          <w:tcPr>
            <w:tcW w:w="714" w:type="dxa"/>
            <w:tcBorders>
              <w:bottom w:val="single" w:sz="4" w:space="0" w:color="auto"/>
            </w:tcBorders>
            <w:shd w:val="clear" w:color="auto" w:fill="BFBFBF"/>
          </w:tcPr>
          <w:p w:rsidR="00C502CD" w:rsidRPr="000C30A1" w:rsidP="00F22331">
            <w:pPr>
              <w:jc w:val="center"/>
              <w:rPr>
                <w:b/>
                <w:bCs/>
                <w:sz w:val="22"/>
                <w:szCs w:val="22"/>
              </w:rPr>
            </w:pPr>
            <w:r w:rsidRPr="000C30A1">
              <w:rPr>
                <w:b/>
                <w:bCs/>
                <w:sz w:val="22"/>
                <w:szCs w:val="22"/>
              </w:rPr>
              <w:t>2012</w:t>
            </w:r>
          </w:p>
        </w:tc>
        <w:tc>
          <w:tcPr>
            <w:tcW w:w="665" w:type="dxa"/>
            <w:tcBorders>
              <w:bottom w:val="single" w:sz="4" w:space="0" w:color="auto"/>
            </w:tcBorders>
            <w:shd w:val="clear" w:color="auto" w:fill="BFBFBF"/>
          </w:tcPr>
          <w:p w:rsidR="00C502CD" w:rsidRPr="000C30A1" w:rsidP="00F22331">
            <w:pPr>
              <w:jc w:val="center"/>
              <w:rPr>
                <w:b/>
                <w:bCs/>
                <w:sz w:val="22"/>
                <w:szCs w:val="22"/>
              </w:rPr>
            </w:pPr>
            <w:r w:rsidRPr="000C30A1">
              <w:rPr>
                <w:b/>
                <w:bCs/>
                <w:sz w:val="22"/>
                <w:szCs w:val="22"/>
              </w:rPr>
              <w:t>2013</w:t>
            </w:r>
          </w:p>
        </w:tc>
        <w:tc>
          <w:tcPr>
            <w:tcW w:w="709" w:type="dxa"/>
            <w:tcBorders>
              <w:bottom w:val="single" w:sz="4" w:space="0" w:color="auto"/>
            </w:tcBorders>
            <w:shd w:val="clear" w:color="auto" w:fill="BFBFBF"/>
          </w:tcPr>
          <w:p w:rsidR="00C502CD" w:rsidRPr="000C30A1" w:rsidP="00F22331">
            <w:pPr>
              <w:jc w:val="center"/>
              <w:rPr>
                <w:b/>
                <w:bCs/>
                <w:sz w:val="22"/>
                <w:szCs w:val="22"/>
              </w:rPr>
            </w:pPr>
            <w:r w:rsidRPr="000C30A1">
              <w:rPr>
                <w:b/>
                <w:bCs/>
                <w:sz w:val="22"/>
                <w:szCs w:val="22"/>
              </w:rPr>
              <w:t>2014</w:t>
            </w:r>
          </w:p>
        </w:tc>
        <w:tc>
          <w:tcPr>
            <w:tcW w:w="709" w:type="dxa"/>
            <w:tcBorders>
              <w:bottom w:val="single" w:sz="4" w:space="0" w:color="auto"/>
            </w:tcBorders>
            <w:shd w:val="clear" w:color="auto" w:fill="BFBFBF"/>
          </w:tcPr>
          <w:p w:rsidR="00C502CD" w:rsidRPr="000C30A1" w:rsidP="00F22331">
            <w:pPr>
              <w:jc w:val="center"/>
              <w:rPr>
                <w:b/>
                <w:bCs/>
                <w:sz w:val="22"/>
                <w:szCs w:val="22"/>
              </w:rPr>
            </w:pPr>
            <w:r w:rsidRPr="000C30A1">
              <w:rPr>
                <w:b/>
                <w:bCs/>
                <w:sz w:val="22"/>
                <w:szCs w:val="22"/>
              </w:rPr>
              <w:t>2015</w:t>
            </w:r>
          </w:p>
        </w:tc>
        <w:tc>
          <w:tcPr>
            <w:tcW w:w="753" w:type="dxa"/>
            <w:tcBorders>
              <w:bottom w:val="single" w:sz="4" w:space="0" w:color="auto"/>
            </w:tcBorders>
            <w:shd w:val="clear" w:color="auto" w:fill="BFBFBF"/>
          </w:tcPr>
          <w:p w:rsidR="00C502CD" w:rsidRPr="000C30A1" w:rsidP="00F22331">
            <w:pPr>
              <w:jc w:val="center"/>
              <w:rPr>
                <w:b/>
                <w:bCs/>
                <w:sz w:val="22"/>
                <w:szCs w:val="22"/>
              </w:rPr>
            </w:pPr>
            <w:r w:rsidRPr="000C30A1">
              <w:rPr>
                <w:b/>
                <w:bCs/>
                <w:sz w:val="22"/>
                <w:szCs w:val="22"/>
              </w:rPr>
              <w:t>2016</w:t>
            </w:r>
          </w:p>
        </w:tc>
        <w:tc>
          <w:tcPr>
            <w:tcW w:w="709" w:type="dxa"/>
            <w:tcBorders>
              <w:bottom w:val="single" w:sz="4" w:space="0" w:color="auto"/>
            </w:tcBorders>
            <w:shd w:val="clear" w:color="auto" w:fill="BFBFBF"/>
          </w:tcPr>
          <w:p w:rsidR="00C502CD" w:rsidRPr="000C30A1" w:rsidP="00F22331">
            <w:pPr>
              <w:jc w:val="center"/>
              <w:rPr>
                <w:b/>
                <w:bCs/>
                <w:sz w:val="22"/>
                <w:szCs w:val="22"/>
              </w:rPr>
            </w:pPr>
            <w:r w:rsidRPr="000C30A1">
              <w:rPr>
                <w:b/>
                <w:bCs/>
                <w:sz w:val="22"/>
                <w:szCs w:val="22"/>
              </w:rPr>
              <w:t>2017</w:t>
            </w:r>
          </w:p>
        </w:tc>
        <w:tc>
          <w:tcPr>
            <w:tcW w:w="707" w:type="dxa"/>
            <w:tcBorders>
              <w:bottom w:val="single" w:sz="4" w:space="0" w:color="auto"/>
            </w:tcBorders>
            <w:shd w:val="clear" w:color="auto" w:fill="BFBFBF"/>
          </w:tcPr>
          <w:p w:rsidR="00C502CD" w:rsidRPr="000C30A1" w:rsidP="00F22331">
            <w:pPr>
              <w:jc w:val="center"/>
              <w:rPr>
                <w:b/>
                <w:bCs/>
                <w:sz w:val="22"/>
                <w:szCs w:val="22"/>
              </w:rPr>
            </w:pPr>
            <w:r w:rsidRPr="000C30A1">
              <w:rPr>
                <w:b/>
                <w:bCs/>
                <w:sz w:val="22"/>
                <w:szCs w:val="22"/>
              </w:rPr>
              <w:t>2018</w:t>
            </w:r>
          </w:p>
        </w:tc>
        <w:tc>
          <w:tcPr>
            <w:tcW w:w="707" w:type="dxa"/>
            <w:tcBorders>
              <w:bottom w:val="single" w:sz="4" w:space="0" w:color="auto"/>
            </w:tcBorders>
            <w:shd w:val="clear" w:color="auto" w:fill="BFBFBF"/>
          </w:tcPr>
          <w:p w:rsidR="00C502CD" w:rsidRPr="000C30A1" w:rsidP="00F22331">
            <w:pPr>
              <w:jc w:val="center"/>
              <w:rPr>
                <w:b/>
                <w:bCs/>
                <w:sz w:val="22"/>
                <w:szCs w:val="22"/>
              </w:rPr>
            </w:pPr>
            <w:r w:rsidRPr="000C30A1">
              <w:rPr>
                <w:b/>
                <w:bCs/>
                <w:sz w:val="22"/>
                <w:szCs w:val="22"/>
              </w:rPr>
              <w:t>2019</w:t>
            </w:r>
          </w:p>
        </w:tc>
        <w:tc>
          <w:tcPr>
            <w:tcW w:w="707" w:type="dxa"/>
            <w:tcBorders>
              <w:bottom w:val="single" w:sz="4" w:space="0" w:color="auto"/>
            </w:tcBorders>
            <w:shd w:val="clear" w:color="auto" w:fill="BFBFBF"/>
          </w:tcPr>
          <w:p w:rsidR="00C502CD" w:rsidRPr="000C30A1" w:rsidP="00F22331">
            <w:pPr>
              <w:jc w:val="center"/>
              <w:rPr>
                <w:b/>
                <w:bCs/>
                <w:sz w:val="22"/>
                <w:szCs w:val="22"/>
              </w:rPr>
            </w:pPr>
            <w:r w:rsidRPr="000C30A1">
              <w:rPr>
                <w:b/>
                <w:bCs/>
                <w:sz w:val="22"/>
                <w:szCs w:val="22"/>
              </w:rPr>
              <w:t>2020</w:t>
            </w:r>
          </w:p>
        </w:tc>
      </w:tr>
      <w:tr w:rsidTr="002E1A44">
        <w:tblPrEx>
          <w:tblW w:w="10458" w:type="dxa"/>
          <w:tblLook w:val="01E0"/>
        </w:tblPrEx>
        <w:tc>
          <w:tcPr>
            <w:tcW w:w="3369" w:type="dxa"/>
            <w:tcBorders>
              <w:top w:val="single" w:sz="4" w:space="0" w:color="auto"/>
              <w:bottom w:val="single" w:sz="4" w:space="0" w:color="auto"/>
            </w:tcBorders>
          </w:tcPr>
          <w:p w:rsidR="00326FA1" w:rsidRPr="000C30A1" w:rsidP="00F22331">
            <w:pPr>
              <w:rPr>
                <w:b/>
                <w:bCs/>
                <w:sz w:val="22"/>
                <w:szCs w:val="22"/>
              </w:rPr>
            </w:pPr>
            <w:r w:rsidRPr="000C30A1">
              <w:rPr>
                <w:b/>
                <w:bCs/>
                <w:sz w:val="22"/>
                <w:szCs w:val="22"/>
              </w:rPr>
              <w:t>din comunitate</w:t>
            </w:r>
            <w:r w:rsidRPr="000C30A1" w:rsidR="00F22331">
              <w:rPr>
                <w:b/>
                <w:bCs/>
                <w:sz w:val="22"/>
                <w:szCs w:val="22"/>
              </w:rPr>
              <w:t>, din care:</w:t>
            </w:r>
          </w:p>
        </w:tc>
        <w:tc>
          <w:tcPr>
            <w:tcW w:w="709" w:type="dxa"/>
            <w:tcBorders>
              <w:top w:val="single" w:sz="4" w:space="0" w:color="auto"/>
              <w:bottom w:val="single" w:sz="4" w:space="0" w:color="auto"/>
            </w:tcBorders>
            <w:vAlign w:val="bottom"/>
          </w:tcPr>
          <w:p w:rsidR="00326FA1" w:rsidRPr="000C30A1" w:rsidP="004F57E6">
            <w:pPr>
              <w:jc w:val="center"/>
              <w:rPr>
                <w:rFonts w:ascii="Calibri" w:hAnsi="Calibri"/>
                <w:b/>
                <w:sz w:val="22"/>
                <w:szCs w:val="22"/>
              </w:rPr>
            </w:pPr>
            <w:r w:rsidRPr="000C30A1">
              <w:rPr>
                <w:rFonts w:ascii="Calibri" w:hAnsi="Calibri"/>
                <w:b/>
                <w:sz w:val="22"/>
                <w:szCs w:val="22"/>
              </w:rPr>
              <w:t>234</w:t>
            </w:r>
          </w:p>
        </w:tc>
        <w:tc>
          <w:tcPr>
            <w:tcW w:w="714" w:type="dxa"/>
            <w:tcBorders>
              <w:top w:val="single" w:sz="4" w:space="0" w:color="auto"/>
              <w:bottom w:val="single" w:sz="4" w:space="0" w:color="auto"/>
            </w:tcBorders>
            <w:vAlign w:val="bottom"/>
          </w:tcPr>
          <w:p w:rsidR="00326FA1" w:rsidRPr="000C30A1" w:rsidP="004F57E6">
            <w:pPr>
              <w:jc w:val="center"/>
              <w:rPr>
                <w:rFonts w:ascii="Calibri" w:hAnsi="Calibri"/>
                <w:b/>
                <w:sz w:val="22"/>
                <w:szCs w:val="22"/>
              </w:rPr>
            </w:pPr>
            <w:r w:rsidRPr="000C30A1">
              <w:rPr>
                <w:rFonts w:ascii="Calibri" w:hAnsi="Calibri"/>
                <w:b/>
                <w:sz w:val="22"/>
                <w:szCs w:val="22"/>
              </w:rPr>
              <w:t>241</w:t>
            </w:r>
          </w:p>
        </w:tc>
        <w:tc>
          <w:tcPr>
            <w:tcW w:w="665" w:type="dxa"/>
            <w:tcBorders>
              <w:top w:val="single" w:sz="4" w:space="0" w:color="auto"/>
              <w:left w:val="nil"/>
              <w:bottom w:val="single" w:sz="4" w:space="0" w:color="auto"/>
              <w:right w:val="single" w:sz="4" w:space="0" w:color="auto"/>
            </w:tcBorders>
            <w:shd w:val="clear" w:color="auto" w:fill="auto"/>
            <w:vAlign w:val="bottom"/>
          </w:tcPr>
          <w:p w:rsidR="00326FA1" w:rsidRPr="000C30A1" w:rsidP="004F57E6">
            <w:pPr>
              <w:jc w:val="center"/>
              <w:rPr>
                <w:rFonts w:ascii="Calibri" w:hAnsi="Calibri"/>
                <w:b/>
                <w:sz w:val="22"/>
                <w:szCs w:val="22"/>
              </w:rPr>
            </w:pPr>
            <w:r w:rsidRPr="000C30A1">
              <w:rPr>
                <w:rFonts w:ascii="Calibri" w:hAnsi="Calibri"/>
                <w:b/>
                <w:sz w:val="22"/>
                <w:szCs w:val="22"/>
              </w:rPr>
              <w:t>176</w:t>
            </w:r>
          </w:p>
        </w:tc>
        <w:tc>
          <w:tcPr>
            <w:tcW w:w="709" w:type="dxa"/>
            <w:tcBorders>
              <w:top w:val="single" w:sz="4" w:space="0" w:color="auto"/>
              <w:left w:val="nil"/>
              <w:bottom w:val="single" w:sz="4" w:space="0" w:color="auto"/>
              <w:right w:val="single" w:sz="4" w:space="0" w:color="auto"/>
            </w:tcBorders>
            <w:vAlign w:val="bottom"/>
          </w:tcPr>
          <w:p w:rsidR="00326FA1" w:rsidRPr="000C30A1" w:rsidP="004F57E6">
            <w:pPr>
              <w:jc w:val="center"/>
              <w:rPr>
                <w:rFonts w:ascii="Calibri" w:hAnsi="Calibri"/>
                <w:b/>
                <w:sz w:val="22"/>
                <w:szCs w:val="22"/>
              </w:rPr>
            </w:pPr>
            <w:r w:rsidRPr="000C30A1">
              <w:rPr>
                <w:rFonts w:ascii="Calibri" w:hAnsi="Calibri"/>
                <w:b/>
                <w:sz w:val="22"/>
                <w:szCs w:val="22"/>
              </w:rPr>
              <w:t>162</w:t>
            </w:r>
          </w:p>
        </w:tc>
        <w:tc>
          <w:tcPr>
            <w:tcW w:w="709" w:type="dxa"/>
            <w:tcBorders>
              <w:top w:val="single" w:sz="4" w:space="0" w:color="auto"/>
              <w:left w:val="nil"/>
              <w:bottom w:val="single" w:sz="4" w:space="0" w:color="auto"/>
              <w:right w:val="single" w:sz="4" w:space="0" w:color="auto"/>
            </w:tcBorders>
            <w:vAlign w:val="bottom"/>
          </w:tcPr>
          <w:p w:rsidR="00326FA1" w:rsidRPr="000C30A1" w:rsidP="004F57E6">
            <w:pPr>
              <w:jc w:val="center"/>
              <w:rPr>
                <w:rFonts w:ascii="Calibri" w:hAnsi="Calibri"/>
                <w:b/>
                <w:sz w:val="22"/>
                <w:szCs w:val="22"/>
              </w:rPr>
            </w:pPr>
            <w:r w:rsidRPr="000C30A1">
              <w:rPr>
                <w:rFonts w:ascii="Calibri" w:hAnsi="Calibri"/>
                <w:b/>
                <w:sz w:val="22"/>
                <w:szCs w:val="22"/>
              </w:rPr>
              <w:t>157</w:t>
            </w:r>
          </w:p>
        </w:tc>
        <w:tc>
          <w:tcPr>
            <w:tcW w:w="753" w:type="dxa"/>
            <w:tcBorders>
              <w:top w:val="single" w:sz="4" w:space="0" w:color="auto"/>
              <w:left w:val="nil"/>
              <w:bottom w:val="single" w:sz="4" w:space="0" w:color="auto"/>
              <w:right w:val="single" w:sz="4" w:space="0" w:color="auto"/>
            </w:tcBorders>
            <w:vAlign w:val="bottom"/>
          </w:tcPr>
          <w:p w:rsidR="00326FA1" w:rsidRPr="000C30A1" w:rsidP="004F57E6">
            <w:pPr>
              <w:jc w:val="center"/>
              <w:rPr>
                <w:rFonts w:ascii="Calibri" w:hAnsi="Calibri"/>
                <w:b/>
                <w:sz w:val="22"/>
                <w:szCs w:val="22"/>
              </w:rPr>
            </w:pPr>
            <w:r w:rsidRPr="000C30A1">
              <w:rPr>
                <w:rFonts w:ascii="Calibri" w:hAnsi="Calibri"/>
                <w:b/>
                <w:sz w:val="22"/>
                <w:szCs w:val="22"/>
              </w:rPr>
              <w:t>115</w:t>
            </w:r>
          </w:p>
        </w:tc>
        <w:tc>
          <w:tcPr>
            <w:tcW w:w="709" w:type="dxa"/>
            <w:tcBorders>
              <w:top w:val="single" w:sz="4" w:space="0" w:color="auto"/>
              <w:left w:val="nil"/>
              <w:bottom w:val="single" w:sz="4" w:space="0" w:color="auto"/>
              <w:right w:val="single" w:sz="4" w:space="0" w:color="auto"/>
            </w:tcBorders>
            <w:vAlign w:val="bottom"/>
          </w:tcPr>
          <w:p w:rsidR="00326FA1" w:rsidRPr="000C30A1" w:rsidP="004F57E6">
            <w:pPr>
              <w:jc w:val="center"/>
              <w:rPr>
                <w:rFonts w:ascii="Calibri" w:hAnsi="Calibri"/>
                <w:b/>
                <w:sz w:val="22"/>
                <w:szCs w:val="22"/>
              </w:rPr>
            </w:pPr>
            <w:r w:rsidRPr="000C30A1">
              <w:rPr>
                <w:rFonts w:ascii="Calibri" w:hAnsi="Calibri"/>
                <w:b/>
                <w:sz w:val="22"/>
                <w:szCs w:val="22"/>
              </w:rPr>
              <w:t>153</w:t>
            </w:r>
          </w:p>
        </w:tc>
        <w:tc>
          <w:tcPr>
            <w:tcW w:w="707" w:type="dxa"/>
            <w:tcBorders>
              <w:top w:val="single" w:sz="4" w:space="0" w:color="auto"/>
              <w:left w:val="nil"/>
              <w:bottom w:val="single" w:sz="4" w:space="0" w:color="auto"/>
              <w:right w:val="single" w:sz="4" w:space="0" w:color="auto"/>
            </w:tcBorders>
            <w:vAlign w:val="bottom"/>
          </w:tcPr>
          <w:p w:rsidR="00326FA1" w:rsidRPr="000C30A1" w:rsidP="004F57E6">
            <w:pPr>
              <w:jc w:val="center"/>
              <w:rPr>
                <w:rFonts w:ascii="Calibri" w:hAnsi="Calibri"/>
                <w:b/>
                <w:sz w:val="22"/>
                <w:szCs w:val="22"/>
              </w:rPr>
            </w:pPr>
            <w:r w:rsidRPr="000C30A1">
              <w:rPr>
                <w:rFonts w:ascii="Calibri" w:hAnsi="Calibri"/>
                <w:b/>
                <w:sz w:val="22"/>
                <w:szCs w:val="22"/>
              </w:rPr>
              <w:t>114</w:t>
            </w:r>
          </w:p>
        </w:tc>
        <w:tc>
          <w:tcPr>
            <w:tcW w:w="707" w:type="dxa"/>
            <w:tcBorders>
              <w:top w:val="single" w:sz="4" w:space="0" w:color="auto"/>
              <w:left w:val="nil"/>
              <w:bottom w:val="single" w:sz="4" w:space="0" w:color="auto"/>
              <w:right w:val="single" w:sz="4" w:space="0" w:color="auto"/>
            </w:tcBorders>
            <w:vAlign w:val="bottom"/>
          </w:tcPr>
          <w:p w:rsidR="00326FA1" w:rsidRPr="000C30A1" w:rsidP="004F57E6">
            <w:pPr>
              <w:jc w:val="center"/>
              <w:rPr>
                <w:rFonts w:ascii="Calibri" w:hAnsi="Calibri"/>
                <w:b/>
                <w:sz w:val="22"/>
                <w:szCs w:val="22"/>
              </w:rPr>
            </w:pPr>
            <w:r w:rsidRPr="000C30A1">
              <w:rPr>
                <w:rFonts w:ascii="Calibri" w:hAnsi="Calibri"/>
                <w:b/>
                <w:sz w:val="22"/>
                <w:szCs w:val="22"/>
              </w:rPr>
              <w:t>85</w:t>
            </w:r>
          </w:p>
        </w:tc>
        <w:tc>
          <w:tcPr>
            <w:tcW w:w="707" w:type="dxa"/>
            <w:tcBorders>
              <w:top w:val="single" w:sz="4" w:space="0" w:color="auto"/>
              <w:left w:val="nil"/>
              <w:bottom w:val="single" w:sz="4" w:space="0" w:color="auto"/>
              <w:right w:val="single" w:sz="4" w:space="0" w:color="auto"/>
            </w:tcBorders>
            <w:vAlign w:val="bottom"/>
          </w:tcPr>
          <w:p w:rsidR="00326FA1" w:rsidRPr="000C30A1" w:rsidP="004F57E6">
            <w:pPr>
              <w:jc w:val="center"/>
              <w:rPr>
                <w:rFonts w:ascii="Calibri" w:hAnsi="Calibri"/>
                <w:b/>
                <w:sz w:val="22"/>
                <w:szCs w:val="22"/>
              </w:rPr>
            </w:pPr>
            <w:r w:rsidRPr="000C30A1">
              <w:rPr>
                <w:rFonts w:ascii="Calibri" w:hAnsi="Calibri"/>
                <w:b/>
                <w:sz w:val="22"/>
                <w:szCs w:val="22"/>
              </w:rPr>
              <w:t>42</w:t>
            </w:r>
          </w:p>
        </w:tc>
      </w:tr>
      <w:tr w:rsidTr="002E1A44">
        <w:tblPrEx>
          <w:tblW w:w="10458" w:type="dxa"/>
          <w:tblLook w:val="01E0"/>
        </w:tblPrEx>
        <w:tc>
          <w:tcPr>
            <w:tcW w:w="3369" w:type="dxa"/>
            <w:tcBorders>
              <w:top w:val="single" w:sz="4" w:space="0" w:color="auto"/>
              <w:bottom w:val="single" w:sz="4" w:space="0" w:color="auto"/>
            </w:tcBorders>
          </w:tcPr>
          <w:p w:rsidR="00326FA1" w:rsidRPr="002E1A44" w:rsidP="00F22331">
            <w:pPr>
              <w:rPr>
                <w:bCs/>
                <w:sz w:val="22"/>
                <w:szCs w:val="22"/>
              </w:rPr>
            </w:pPr>
            <w:r w:rsidRPr="002E1A44" w:rsidR="00F22331">
              <w:rPr>
                <w:bCs/>
                <w:sz w:val="22"/>
                <w:szCs w:val="22"/>
              </w:rPr>
              <w:t xml:space="preserve"> -în CTF, apartamente</w:t>
            </w:r>
          </w:p>
        </w:tc>
        <w:tc>
          <w:tcPr>
            <w:tcW w:w="709" w:type="dxa"/>
            <w:tcBorders>
              <w:top w:val="single" w:sz="4" w:space="0" w:color="auto"/>
              <w:bottom w:val="single" w:sz="4" w:space="0" w:color="auto"/>
            </w:tcBorders>
            <w:vAlign w:val="center"/>
          </w:tcPr>
          <w:p w:rsidR="00326FA1" w:rsidRPr="000C30A1" w:rsidP="004F57E6">
            <w:pPr>
              <w:jc w:val="center"/>
              <w:rPr>
                <w:bCs/>
                <w:sz w:val="22"/>
                <w:szCs w:val="22"/>
              </w:rPr>
            </w:pPr>
            <w:r w:rsidRPr="000C30A1">
              <w:rPr>
                <w:bCs/>
                <w:sz w:val="22"/>
                <w:szCs w:val="22"/>
              </w:rPr>
              <w:t>122</w:t>
            </w:r>
          </w:p>
        </w:tc>
        <w:tc>
          <w:tcPr>
            <w:tcW w:w="714" w:type="dxa"/>
            <w:tcBorders>
              <w:top w:val="single" w:sz="4" w:space="0" w:color="auto"/>
              <w:bottom w:val="single" w:sz="4" w:space="0" w:color="auto"/>
            </w:tcBorders>
            <w:vAlign w:val="center"/>
          </w:tcPr>
          <w:p w:rsidR="00326FA1" w:rsidRPr="000C30A1" w:rsidP="004F57E6">
            <w:pPr>
              <w:jc w:val="center"/>
              <w:rPr>
                <w:bCs/>
                <w:sz w:val="22"/>
                <w:szCs w:val="22"/>
              </w:rPr>
            </w:pPr>
            <w:r w:rsidRPr="000C30A1">
              <w:rPr>
                <w:bCs/>
                <w:sz w:val="22"/>
                <w:szCs w:val="22"/>
              </w:rPr>
              <w:t>136</w:t>
            </w:r>
          </w:p>
        </w:tc>
        <w:tc>
          <w:tcPr>
            <w:tcW w:w="665" w:type="dxa"/>
            <w:tcBorders>
              <w:top w:val="single" w:sz="4" w:space="0" w:color="auto"/>
              <w:left w:val="nil"/>
              <w:bottom w:val="single" w:sz="4" w:space="0" w:color="auto"/>
              <w:right w:val="single" w:sz="4" w:space="0" w:color="auto"/>
            </w:tcBorders>
            <w:shd w:val="clear" w:color="auto" w:fill="auto"/>
            <w:vAlign w:val="center"/>
          </w:tcPr>
          <w:p w:rsidR="00326FA1" w:rsidRPr="000C30A1" w:rsidP="004F57E6">
            <w:pPr>
              <w:jc w:val="center"/>
              <w:rPr>
                <w:sz w:val="22"/>
                <w:szCs w:val="22"/>
              </w:rPr>
            </w:pPr>
            <w:r w:rsidRPr="000C30A1">
              <w:rPr>
                <w:sz w:val="22"/>
                <w:szCs w:val="22"/>
              </w:rPr>
              <w:t>90</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r w:rsidRPr="000C30A1">
              <w:rPr>
                <w:sz w:val="22"/>
                <w:szCs w:val="22"/>
              </w:rPr>
              <w:t>80</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r w:rsidRPr="000C30A1">
              <w:rPr>
                <w:sz w:val="22"/>
                <w:szCs w:val="22"/>
              </w:rPr>
              <w:t>76</w:t>
            </w:r>
          </w:p>
        </w:tc>
        <w:tc>
          <w:tcPr>
            <w:tcW w:w="753"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r w:rsidRPr="000C30A1">
              <w:rPr>
                <w:sz w:val="22"/>
                <w:szCs w:val="22"/>
              </w:rPr>
              <w:t>69</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r w:rsidRPr="000C30A1">
              <w:rPr>
                <w:sz w:val="22"/>
                <w:szCs w:val="22"/>
              </w:rPr>
              <w:t>81</w:t>
            </w:r>
          </w:p>
        </w:tc>
        <w:tc>
          <w:tcPr>
            <w:tcW w:w="707"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r w:rsidRPr="000C30A1">
              <w:rPr>
                <w:sz w:val="22"/>
                <w:szCs w:val="22"/>
              </w:rPr>
              <w:t>52</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28</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7</w:t>
            </w:r>
          </w:p>
        </w:tc>
      </w:tr>
      <w:tr w:rsidTr="002E1A44">
        <w:tblPrEx>
          <w:tblW w:w="10458" w:type="dxa"/>
          <w:tblLook w:val="01E0"/>
        </w:tblPrEx>
        <w:tc>
          <w:tcPr>
            <w:tcW w:w="3369" w:type="dxa"/>
            <w:tcBorders>
              <w:top w:val="single" w:sz="4" w:space="0" w:color="auto"/>
              <w:bottom w:val="single" w:sz="4" w:space="0" w:color="auto"/>
            </w:tcBorders>
          </w:tcPr>
          <w:p w:rsidR="002E1A44" w:rsidRPr="002E1A44" w:rsidP="002E1A44">
            <w:pPr>
              <w:rPr>
                <w:bCs/>
                <w:sz w:val="22"/>
                <w:szCs w:val="22"/>
              </w:rPr>
            </w:pPr>
            <w:r w:rsidRPr="002E1A44">
              <w:rPr>
                <w:bCs/>
                <w:sz w:val="22"/>
                <w:szCs w:val="22"/>
              </w:rPr>
              <w:t xml:space="preserve"> </w:t>
            </w:r>
            <w:r w:rsidRPr="002E1A44" w:rsidR="00F22331">
              <w:rPr>
                <w:bCs/>
                <w:sz w:val="22"/>
                <w:szCs w:val="22"/>
              </w:rPr>
              <w:t>-</w:t>
            </w:r>
            <w:r w:rsidRPr="002E1A44" w:rsidR="00326FA1">
              <w:rPr>
                <w:bCs/>
                <w:sz w:val="22"/>
                <w:szCs w:val="22"/>
              </w:rPr>
              <w:t>centru R</w:t>
            </w:r>
            <w:r w:rsidRPr="002E1A44" w:rsidR="00F22331">
              <w:rPr>
                <w:bCs/>
                <w:sz w:val="22"/>
                <w:szCs w:val="22"/>
              </w:rPr>
              <w:t>espiro, Adăpost de zi</w:t>
            </w:r>
          </w:p>
          <w:p w:rsidR="00326FA1" w:rsidRPr="002E1A44" w:rsidP="002E1A44">
            <w:pPr>
              <w:rPr>
                <w:bCs/>
                <w:sz w:val="22"/>
                <w:szCs w:val="22"/>
              </w:rPr>
            </w:pPr>
            <w:r w:rsidRPr="002E1A44" w:rsidR="002E1A44">
              <w:rPr>
                <w:bCs/>
                <w:sz w:val="22"/>
                <w:szCs w:val="22"/>
              </w:rPr>
              <w:t xml:space="preserve">   </w:t>
            </w:r>
            <w:r w:rsidRPr="002E1A44" w:rsidR="00F22331">
              <w:rPr>
                <w:bCs/>
                <w:sz w:val="22"/>
                <w:szCs w:val="22"/>
              </w:rPr>
              <w:t>și</w:t>
            </w:r>
            <w:r w:rsidRPr="002E1A44" w:rsidR="002E1A44">
              <w:rPr>
                <w:bCs/>
                <w:sz w:val="22"/>
                <w:szCs w:val="22"/>
              </w:rPr>
              <w:t xml:space="preserve"> </w:t>
            </w:r>
            <w:r w:rsidRPr="002E1A44" w:rsidR="004F57E6">
              <w:rPr>
                <w:bCs/>
                <w:sz w:val="22"/>
                <w:szCs w:val="22"/>
              </w:rPr>
              <w:t xml:space="preserve"> </w:t>
            </w:r>
            <w:r w:rsidRPr="002E1A44" w:rsidR="00F22331">
              <w:rPr>
                <w:bCs/>
                <w:sz w:val="22"/>
                <w:szCs w:val="22"/>
              </w:rPr>
              <w:t>noapte</w:t>
            </w:r>
          </w:p>
        </w:tc>
        <w:tc>
          <w:tcPr>
            <w:tcW w:w="709" w:type="dxa"/>
            <w:tcBorders>
              <w:top w:val="single" w:sz="4" w:space="0" w:color="auto"/>
              <w:bottom w:val="single" w:sz="4" w:space="0" w:color="auto"/>
            </w:tcBorders>
            <w:vAlign w:val="center"/>
          </w:tcPr>
          <w:p w:rsidR="00326FA1" w:rsidRPr="000C30A1" w:rsidP="004F57E6">
            <w:pPr>
              <w:jc w:val="center"/>
              <w:rPr>
                <w:bCs/>
                <w:sz w:val="22"/>
                <w:szCs w:val="22"/>
              </w:rPr>
            </w:pPr>
            <w:r w:rsidRPr="000C30A1">
              <w:rPr>
                <w:bCs/>
                <w:sz w:val="22"/>
                <w:szCs w:val="22"/>
              </w:rPr>
              <w:t>15</w:t>
            </w:r>
          </w:p>
        </w:tc>
        <w:tc>
          <w:tcPr>
            <w:tcW w:w="714" w:type="dxa"/>
            <w:tcBorders>
              <w:top w:val="single" w:sz="4" w:space="0" w:color="auto"/>
              <w:bottom w:val="single" w:sz="4" w:space="0" w:color="auto"/>
            </w:tcBorders>
            <w:vAlign w:val="center"/>
          </w:tcPr>
          <w:p w:rsidR="00326FA1" w:rsidRPr="000C30A1" w:rsidP="004F57E6">
            <w:pPr>
              <w:jc w:val="center"/>
              <w:rPr>
                <w:bCs/>
                <w:sz w:val="22"/>
                <w:szCs w:val="22"/>
              </w:rPr>
            </w:pPr>
            <w:r w:rsidRPr="000C30A1">
              <w:rPr>
                <w:bCs/>
                <w:sz w:val="22"/>
                <w:szCs w:val="22"/>
              </w:rPr>
              <w:t>3</w:t>
            </w:r>
          </w:p>
        </w:tc>
        <w:tc>
          <w:tcPr>
            <w:tcW w:w="665" w:type="dxa"/>
            <w:tcBorders>
              <w:top w:val="single" w:sz="4" w:space="0" w:color="auto"/>
              <w:left w:val="nil"/>
              <w:bottom w:val="single" w:sz="4" w:space="0" w:color="auto"/>
              <w:right w:val="single" w:sz="4" w:space="0" w:color="auto"/>
            </w:tcBorders>
            <w:shd w:val="clear" w:color="auto" w:fill="auto"/>
            <w:vAlign w:val="center"/>
          </w:tcPr>
          <w:p w:rsidR="00326FA1" w:rsidRPr="000C30A1" w:rsidP="004F57E6">
            <w:pPr>
              <w:jc w:val="center"/>
              <w:rPr>
                <w:sz w:val="22"/>
                <w:szCs w:val="22"/>
              </w:rPr>
            </w:pPr>
            <w:r w:rsidRPr="000C30A1">
              <w:rPr>
                <w:sz w:val="22"/>
                <w:szCs w:val="22"/>
              </w:rPr>
              <w:t>13</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r w:rsidRPr="000C30A1">
              <w:rPr>
                <w:sz w:val="22"/>
                <w:szCs w:val="22"/>
              </w:rPr>
              <w:t>18</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r w:rsidRPr="000C30A1">
              <w:rPr>
                <w:sz w:val="22"/>
                <w:szCs w:val="22"/>
              </w:rPr>
              <w:t>30</w:t>
            </w:r>
          </w:p>
        </w:tc>
        <w:tc>
          <w:tcPr>
            <w:tcW w:w="753"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r w:rsidRPr="000C30A1">
              <w:rPr>
                <w:sz w:val="22"/>
                <w:szCs w:val="22"/>
              </w:rPr>
              <w:t>15</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r w:rsidRPr="000C30A1">
              <w:rPr>
                <w:sz w:val="22"/>
                <w:szCs w:val="22"/>
              </w:rPr>
              <w:t>17</w:t>
            </w:r>
          </w:p>
        </w:tc>
        <w:tc>
          <w:tcPr>
            <w:tcW w:w="707"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r w:rsidRPr="000C30A1">
              <w:rPr>
                <w:sz w:val="22"/>
                <w:szCs w:val="22"/>
              </w:rPr>
              <w:t>16</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21</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11</w:t>
            </w:r>
          </w:p>
        </w:tc>
      </w:tr>
      <w:tr w:rsidTr="002E1A44">
        <w:tblPrEx>
          <w:tblW w:w="10458" w:type="dxa"/>
          <w:tblLook w:val="01E0"/>
        </w:tblPrEx>
        <w:tc>
          <w:tcPr>
            <w:tcW w:w="3369" w:type="dxa"/>
            <w:tcBorders>
              <w:top w:val="single" w:sz="4" w:space="0" w:color="auto"/>
              <w:bottom w:val="single" w:sz="4" w:space="0" w:color="auto"/>
            </w:tcBorders>
          </w:tcPr>
          <w:p w:rsidR="004F57E6" w:rsidRPr="002E1A44" w:rsidP="004F57E6">
            <w:pPr>
              <w:rPr>
                <w:bCs/>
                <w:sz w:val="22"/>
                <w:szCs w:val="22"/>
              </w:rPr>
            </w:pPr>
            <w:r w:rsidRPr="002E1A44" w:rsidR="002E1A44">
              <w:rPr>
                <w:bCs/>
                <w:sz w:val="22"/>
                <w:szCs w:val="22"/>
              </w:rPr>
              <w:t xml:space="preserve"> </w:t>
            </w:r>
            <w:r w:rsidRPr="002E1A44">
              <w:rPr>
                <w:bCs/>
                <w:sz w:val="22"/>
                <w:szCs w:val="22"/>
              </w:rPr>
              <w:t>-</w:t>
            </w:r>
            <w:r w:rsidRPr="002E1A44" w:rsidR="00F22331">
              <w:rPr>
                <w:bCs/>
                <w:sz w:val="22"/>
                <w:szCs w:val="22"/>
              </w:rPr>
              <w:t xml:space="preserve">Centrul de primire  în regim de </w:t>
            </w:r>
          </w:p>
          <w:p w:rsidR="004F57E6" w:rsidRPr="002E1A44" w:rsidP="004F57E6">
            <w:pPr>
              <w:rPr>
                <w:bCs/>
                <w:sz w:val="22"/>
                <w:szCs w:val="22"/>
              </w:rPr>
            </w:pPr>
            <w:r w:rsidRPr="002E1A44" w:rsidR="00F22331">
              <w:rPr>
                <w:bCs/>
                <w:sz w:val="22"/>
                <w:szCs w:val="22"/>
              </w:rPr>
              <w:t xml:space="preserve">urgenţă pentru copilul abuzat, </w:t>
            </w:r>
            <w:r w:rsidRPr="002E1A44">
              <w:rPr>
                <w:bCs/>
                <w:sz w:val="22"/>
                <w:szCs w:val="22"/>
              </w:rPr>
              <w:t xml:space="preserve">      </w:t>
            </w:r>
            <w:r w:rsidRPr="002E1A44" w:rsidR="00F22331">
              <w:rPr>
                <w:bCs/>
                <w:sz w:val="22"/>
                <w:szCs w:val="22"/>
              </w:rPr>
              <w:t xml:space="preserve">neglijat, exploatat/Telefonul </w:t>
            </w:r>
          </w:p>
          <w:p w:rsidR="00326FA1" w:rsidRPr="002E1A44" w:rsidP="004F57E6">
            <w:pPr>
              <w:rPr>
                <w:bCs/>
                <w:sz w:val="22"/>
                <w:szCs w:val="22"/>
              </w:rPr>
            </w:pPr>
            <w:r w:rsidRPr="002E1A44" w:rsidR="00F22331">
              <w:rPr>
                <w:bCs/>
                <w:sz w:val="22"/>
                <w:szCs w:val="22"/>
              </w:rPr>
              <w:t>copilului</w:t>
            </w:r>
          </w:p>
        </w:tc>
        <w:tc>
          <w:tcPr>
            <w:tcW w:w="709" w:type="dxa"/>
            <w:tcBorders>
              <w:top w:val="single" w:sz="4" w:space="0" w:color="auto"/>
              <w:bottom w:val="single" w:sz="4" w:space="0" w:color="auto"/>
            </w:tcBorders>
          </w:tcPr>
          <w:p w:rsidR="00326FA1" w:rsidRPr="000C30A1" w:rsidP="004F57E6">
            <w:pPr>
              <w:jc w:val="center"/>
              <w:rPr>
                <w:bCs/>
                <w:sz w:val="22"/>
                <w:szCs w:val="22"/>
              </w:rPr>
            </w:pPr>
            <w:r w:rsidRPr="000C30A1">
              <w:rPr>
                <w:bCs/>
                <w:sz w:val="22"/>
                <w:szCs w:val="22"/>
              </w:rPr>
              <w:t>46</w:t>
            </w:r>
          </w:p>
        </w:tc>
        <w:tc>
          <w:tcPr>
            <w:tcW w:w="714" w:type="dxa"/>
            <w:tcBorders>
              <w:top w:val="single" w:sz="4" w:space="0" w:color="auto"/>
              <w:bottom w:val="single" w:sz="4" w:space="0" w:color="auto"/>
            </w:tcBorders>
          </w:tcPr>
          <w:p w:rsidR="00326FA1" w:rsidRPr="000C30A1" w:rsidP="004F57E6">
            <w:pPr>
              <w:jc w:val="center"/>
              <w:rPr>
                <w:bCs/>
                <w:sz w:val="22"/>
                <w:szCs w:val="22"/>
              </w:rPr>
            </w:pPr>
            <w:r w:rsidRPr="000C30A1">
              <w:rPr>
                <w:bCs/>
                <w:sz w:val="22"/>
                <w:szCs w:val="22"/>
              </w:rPr>
              <w:t>44</w:t>
            </w:r>
          </w:p>
        </w:tc>
        <w:tc>
          <w:tcPr>
            <w:tcW w:w="665" w:type="dxa"/>
            <w:tcBorders>
              <w:top w:val="single" w:sz="4" w:space="0" w:color="auto"/>
              <w:left w:val="nil"/>
              <w:bottom w:val="single" w:sz="4" w:space="0" w:color="auto"/>
              <w:right w:val="single" w:sz="4" w:space="0" w:color="auto"/>
            </w:tcBorders>
            <w:shd w:val="clear" w:color="auto" w:fill="auto"/>
            <w:vAlign w:val="bottom"/>
          </w:tcPr>
          <w:p w:rsidR="00326FA1" w:rsidRPr="000C30A1" w:rsidP="004F57E6">
            <w:pPr>
              <w:jc w:val="center"/>
              <w:rPr>
                <w:sz w:val="22"/>
                <w:szCs w:val="22"/>
              </w:rPr>
            </w:pPr>
            <w:r w:rsidRPr="000C30A1">
              <w:rPr>
                <w:sz w:val="22"/>
                <w:szCs w:val="22"/>
              </w:rPr>
              <w:t>33</w:t>
            </w:r>
          </w:p>
        </w:tc>
        <w:tc>
          <w:tcPr>
            <w:tcW w:w="709"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28</w:t>
            </w:r>
          </w:p>
        </w:tc>
        <w:tc>
          <w:tcPr>
            <w:tcW w:w="709"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14</w:t>
            </w:r>
          </w:p>
        </w:tc>
        <w:tc>
          <w:tcPr>
            <w:tcW w:w="753"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5</w:t>
            </w:r>
          </w:p>
        </w:tc>
        <w:tc>
          <w:tcPr>
            <w:tcW w:w="709"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22</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9</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6</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7</w:t>
            </w:r>
          </w:p>
        </w:tc>
      </w:tr>
      <w:tr w:rsidTr="002E1A44">
        <w:tblPrEx>
          <w:tblW w:w="10458" w:type="dxa"/>
          <w:tblLook w:val="01E0"/>
        </w:tblPrEx>
        <w:tc>
          <w:tcPr>
            <w:tcW w:w="3369" w:type="dxa"/>
            <w:tcBorders>
              <w:top w:val="single" w:sz="4" w:space="0" w:color="auto"/>
              <w:bottom w:val="single" w:sz="4" w:space="0" w:color="auto"/>
            </w:tcBorders>
          </w:tcPr>
          <w:p w:rsidR="00326FA1" w:rsidRPr="002E1A44" w:rsidP="00F22331">
            <w:pPr>
              <w:rPr>
                <w:bCs/>
                <w:sz w:val="22"/>
                <w:szCs w:val="22"/>
              </w:rPr>
            </w:pPr>
            <w:r w:rsidRPr="002E1A44" w:rsidR="00F22331">
              <w:rPr>
                <w:bCs/>
                <w:sz w:val="22"/>
                <w:szCs w:val="22"/>
              </w:rPr>
              <w:t>-</w:t>
            </w:r>
            <w:r w:rsidRPr="002E1A44" w:rsidR="002E1A44">
              <w:rPr>
                <w:bCs/>
                <w:sz w:val="22"/>
                <w:szCs w:val="22"/>
              </w:rPr>
              <w:t>centru maternal</w:t>
            </w:r>
          </w:p>
        </w:tc>
        <w:tc>
          <w:tcPr>
            <w:tcW w:w="709" w:type="dxa"/>
            <w:tcBorders>
              <w:top w:val="single" w:sz="4" w:space="0" w:color="auto"/>
              <w:bottom w:val="single" w:sz="4" w:space="0" w:color="auto"/>
            </w:tcBorders>
          </w:tcPr>
          <w:p w:rsidR="00326FA1" w:rsidRPr="000C30A1" w:rsidP="004F57E6">
            <w:pPr>
              <w:jc w:val="center"/>
              <w:rPr>
                <w:bCs/>
                <w:sz w:val="22"/>
                <w:szCs w:val="22"/>
              </w:rPr>
            </w:pPr>
            <w:r w:rsidRPr="000C30A1">
              <w:rPr>
                <w:bCs/>
                <w:sz w:val="22"/>
                <w:szCs w:val="22"/>
              </w:rPr>
              <w:t>51</w:t>
            </w:r>
          </w:p>
        </w:tc>
        <w:tc>
          <w:tcPr>
            <w:tcW w:w="714" w:type="dxa"/>
            <w:tcBorders>
              <w:top w:val="single" w:sz="4" w:space="0" w:color="auto"/>
              <w:bottom w:val="single" w:sz="4" w:space="0" w:color="auto"/>
            </w:tcBorders>
          </w:tcPr>
          <w:p w:rsidR="00326FA1" w:rsidRPr="000C30A1" w:rsidP="004F57E6">
            <w:pPr>
              <w:jc w:val="center"/>
              <w:rPr>
                <w:bCs/>
                <w:sz w:val="22"/>
                <w:szCs w:val="22"/>
              </w:rPr>
            </w:pPr>
            <w:r w:rsidRPr="000C30A1">
              <w:rPr>
                <w:bCs/>
                <w:sz w:val="22"/>
                <w:szCs w:val="22"/>
              </w:rPr>
              <w:t>5</w:t>
            </w:r>
            <w:r w:rsidRPr="000C30A1">
              <w:rPr>
                <w:bCs/>
                <w:sz w:val="22"/>
                <w:szCs w:val="22"/>
              </w:rPr>
              <w:t>8</w:t>
            </w:r>
          </w:p>
        </w:tc>
        <w:tc>
          <w:tcPr>
            <w:tcW w:w="665" w:type="dxa"/>
            <w:tcBorders>
              <w:top w:val="single" w:sz="4" w:space="0" w:color="auto"/>
              <w:left w:val="nil"/>
              <w:bottom w:val="single" w:sz="4" w:space="0" w:color="auto"/>
              <w:right w:val="single" w:sz="4" w:space="0" w:color="auto"/>
            </w:tcBorders>
            <w:shd w:val="clear" w:color="auto" w:fill="auto"/>
            <w:vAlign w:val="bottom"/>
          </w:tcPr>
          <w:p w:rsidR="00326FA1" w:rsidRPr="000C30A1" w:rsidP="004F57E6">
            <w:pPr>
              <w:jc w:val="center"/>
              <w:rPr>
                <w:sz w:val="22"/>
                <w:szCs w:val="22"/>
              </w:rPr>
            </w:pPr>
            <w:r w:rsidRPr="000C30A1">
              <w:rPr>
                <w:sz w:val="22"/>
                <w:szCs w:val="22"/>
              </w:rPr>
              <w:t>40</w:t>
            </w:r>
          </w:p>
        </w:tc>
        <w:tc>
          <w:tcPr>
            <w:tcW w:w="709"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36</w:t>
            </w:r>
          </w:p>
        </w:tc>
        <w:tc>
          <w:tcPr>
            <w:tcW w:w="709"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37</w:t>
            </w:r>
          </w:p>
        </w:tc>
        <w:tc>
          <w:tcPr>
            <w:tcW w:w="753"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26</w:t>
            </w:r>
          </w:p>
        </w:tc>
        <w:tc>
          <w:tcPr>
            <w:tcW w:w="709"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33</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37</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30</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17</w:t>
            </w:r>
          </w:p>
        </w:tc>
      </w:tr>
      <w:tr w:rsidTr="002E1A44">
        <w:tblPrEx>
          <w:tblW w:w="10458" w:type="dxa"/>
          <w:tblLook w:val="01E0"/>
        </w:tblPrEx>
        <w:tc>
          <w:tcPr>
            <w:tcW w:w="3369" w:type="dxa"/>
            <w:tcBorders>
              <w:top w:val="single" w:sz="4" w:space="0" w:color="auto"/>
              <w:bottom w:val="single" w:sz="4" w:space="0" w:color="auto"/>
            </w:tcBorders>
          </w:tcPr>
          <w:p w:rsidR="00326FA1" w:rsidRPr="000C30A1" w:rsidP="00F22331">
            <w:pPr>
              <w:rPr>
                <w:b/>
                <w:bCs/>
                <w:sz w:val="22"/>
                <w:szCs w:val="22"/>
              </w:rPr>
            </w:pPr>
            <w:r w:rsidRPr="000C30A1">
              <w:rPr>
                <w:b/>
                <w:bCs/>
                <w:sz w:val="22"/>
                <w:szCs w:val="22"/>
              </w:rPr>
              <w:t>din plasament la AMP</w:t>
            </w:r>
          </w:p>
        </w:tc>
        <w:tc>
          <w:tcPr>
            <w:tcW w:w="709" w:type="dxa"/>
            <w:tcBorders>
              <w:top w:val="single" w:sz="4" w:space="0" w:color="auto"/>
              <w:bottom w:val="single" w:sz="4" w:space="0" w:color="auto"/>
            </w:tcBorders>
            <w:vAlign w:val="center"/>
          </w:tcPr>
          <w:p w:rsidR="00326FA1" w:rsidRPr="000C30A1" w:rsidP="004F57E6">
            <w:pPr>
              <w:jc w:val="center"/>
              <w:rPr>
                <w:b/>
                <w:bCs/>
                <w:sz w:val="22"/>
                <w:szCs w:val="22"/>
              </w:rPr>
            </w:pPr>
            <w:r w:rsidRPr="000C30A1">
              <w:rPr>
                <w:b/>
                <w:bCs/>
                <w:sz w:val="22"/>
                <w:szCs w:val="22"/>
              </w:rPr>
              <w:t>47</w:t>
            </w:r>
          </w:p>
        </w:tc>
        <w:tc>
          <w:tcPr>
            <w:tcW w:w="714" w:type="dxa"/>
            <w:tcBorders>
              <w:top w:val="single" w:sz="4" w:space="0" w:color="auto"/>
              <w:bottom w:val="single" w:sz="4" w:space="0" w:color="auto"/>
            </w:tcBorders>
            <w:vAlign w:val="center"/>
          </w:tcPr>
          <w:p w:rsidR="00326FA1" w:rsidRPr="000C30A1" w:rsidP="004F57E6">
            <w:pPr>
              <w:jc w:val="center"/>
              <w:rPr>
                <w:b/>
                <w:bCs/>
                <w:sz w:val="22"/>
                <w:szCs w:val="22"/>
              </w:rPr>
            </w:pPr>
            <w:r w:rsidRPr="000C30A1">
              <w:rPr>
                <w:b/>
                <w:bCs/>
                <w:sz w:val="22"/>
                <w:szCs w:val="22"/>
              </w:rPr>
              <w:t>19</w:t>
            </w:r>
          </w:p>
        </w:tc>
        <w:tc>
          <w:tcPr>
            <w:tcW w:w="665" w:type="dxa"/>
            <w:tcBorders>
              <w:top w:val="single" w:sz="4" w:space="0" w:color="auto"/>
              <w:left w:val="nil"/>
              <w:bottom w:val="single" w:sz="4" w:space="0" w:color="auto"/>
              <w:right w:val="single" w:sz="4" w:space="0" w:color="auto"/>
            </w:tcBorders>
            <w:shd w:val="clear" w:color="auto" w:fill="auto"/>
            <w:vAlign w:val="center"/>
          </w:tcPr>
          <w:p w:rsidR="00326FA1" w:rsidRPr="000C30A1" w:rsidP="004F57E6">
            <w:pPr>
              <w:jc w:val="center"/>
              <w:rPr>
                <w:b/>
                <w:sz w:val="22"/>
                <w:szCs w:val="22"/>
              </w:rPr>
            </w:pPr>
            <w:r w:rsidRPr="000C30A1">
              <w:rPr>
                <w:b/>
                <w:sz w:val="22"/>
                <w:szCs w:val="22"/>
              </w:rPr>
              <w:t>19</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15</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19</w:t>
            </w:r>
          </w:p>
        </w:tc>
        <w:tc>
          <w:tcPr>
            <w:tcW w:w="753"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23</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6</w:t>
            </w:r>
          </w:p>
        </w:tc>
        <w:tc>
          <w:tcPr>
            <w:tcW w:w="707"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5</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b/>
                <w:sz w:val="22"/>
                <w:szCs w:val="22"/>
              </w:rPr>
            </w:pPr>
            <w:r w:rsidRPr="000C30A1">
              <w:rPr>
                <w:b/>
                <w:sz w:val="22"/>
                <w:szCs w:val="22"/>
              </w:rPr>
              <w:t>6</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b/>
                <w:sz w:val="22"/>
                <w:szCs w:val="22"/>
              </w:rPr>
            </w:pPr>
            <w:r w:rsidRPr="000C30A1">
              <w:rPr>
                <w:b/>
                <w:sz w:val="22"/>
                <w:szCs w:val="22"/>
              </w:rPr>
              <w:t>3</w:t>
            </w:r>
          </w:p>
        </w:tc>
      </w:tr>
      <w:tr w:rsidTr="002E1A44">
        <w:tblPrEx>
          <w:tblW w:w="10458" w:type="dxa"/>
          <w:tblLook w:val="01E0"/>
        </w:tblPrEx>
        <w:tc>
          <w:tcPr>
            <w:tcW w:w="3369" w:type="dxa"/>
            <w:tcBorders>
              <w:top w:val="single" w:sz="4" w:space="0" w:color="auto"/>
              <w:bottom w:val="single" w:sz="4" w:space="0" w:color="auto"/>
            </w:tcBorders>
          </w:tcPr>
          <w:p w:rsidR="00326FA1" w:rsidRPr="000C30A1" w:rsidP="00F22331">
            <w:pPr>
              <w:rPr>
                <w:b/>
                <w:bCs/>
                <w:sz w:val="22"/>
                <w:szCs w:val="22"/>
              </w:rPr>
            </w:pPr>
            <w:r w:rsidRPr="000C30A1">
              <w:rPr>
                <w:b/>
                <w:bCs/>
                <w:sz w:val="22"/>
                <w:szCs w:val="22"/>
              </w:rPr>
              <w:t>din plasament în familia lărgită</w:t>
            </w:r>
          </w:p>
        </w:tc>
        <w:tc>
          <w:tcPr>
            <w:tcW w:w="709" w:type="dxa"/>
            <w:tcBorders>
              <w:top w:val="single" w:sz="4" w:space="0" w:color="auto"/>
              <w:bottom w:val="single" w:sz="4" w:space="0" w:color="auto"/>
            </w:tcBorders>
            <w:vAlign w:val="center"/>
          </w:tcPr>
          <w:p w:rsidR="00326FA1" w:rsidRPr="000C30A1" w:rsidP="004F57E6">
            <w:pPr>
              <w:jc w:val="center"/>
              <w:rPr>
                <w:b/>
                <w:bCs/>
                <w:sz w:val="22"/>
                <w:szCs w:val="22"/>
              </w:rPr>
            </w:pPr>
            <w:r w:rsidRPr="000C30A1">
              <w:rPr>
                <w:b/>
                <w:bCs/>
                <w:sz w:val="22"/>
                <w:szCs w:val="22"/>
              </w:rPr>
              <w:t>2</w:t>
            </w:r>
          </w:p>
        </w:tc>
        <w:tc>
          <w:tcPr>
            <w:tcW w:w="714" w:type="dxa"/>
            <w:tcBorders>
              <w:top w:val="single" w:sz="4" w:space="0" w:color="auto"/>
              <w:bottom w:val="single" w:sz="4" w:space="0" w:color="auto"/>
            </w:tcBorders>
            <w:vAlign w:val="center"/>
          </w:tcPr>
          <w:p w:rsidR="00326FA1" w:rsidRPr="000C30A1" w:rsidP="004F57E6">
            <w:pPr>
              <w:jc w:val="center"/>
              <w:rPr>
                <w:b/>
                <w:bCs/>
                <w:sz w:val="22"/>
                <w:szCs w:val="22"/>
              </w:rPr>
            </w:pPr>
            <w:r w:rsidRPr="000C30A1">
              <w:rPr>
                <w:b/>
                <w:bCs/>
                <w:sz w:val="22"/>
                <w:szCs w:val="22"/>
              </w:rPr>
              <w:t>2</w:t>
            </w:r>
          </w:p>
        </w:tc>
        <w:tc>
          <w:tcPr>
            <w:tcW w:w="665" w:type="dxa"/>
            <w:tcBorders>
              <w:top w:val="single" w:sz="4" w:space="0" w:color="auto"/>
              <w:left w:val="nil"/>
              <w:bottom w:val="single" w:sz="4" w:space="0" w:color="auto"/>
              <w:right w:val="single" w:sz="4" w:space="0" w:color="auto"/>
            </w:tcBorders>
            <w:shd w:val="clear" w:color="auto" w:fill="auto"/>
            <w:vAlign w:val="center"/>
          </w:tcPr>
          <w:p w:rsidR="00326FA1" w:rsidRPr="000C30A1" w:rsidP="004F57E6">
            <w:pPr>
              <w:jc w:val="center"/>
              <w:rPr>
                <w:b/>
                <w:sz w:val="22"/>
                <w:szCs w:val="22"/>
              </w:rPr>
            </w:pPr>
            <w:r w:rsidRPr="000C30A1">
              <w:rPr>
                <w:b/>
                <w:sz w:val="22"/>
                <w:szCs w:val="22"/>
              </w:rPr>
              <w:t>4</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1</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p>
        </w:tc>
        <w:tc>
          <w:tcPr>
            <w:tcW w:w="753"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2</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5</w:t>
            </w:r>
          </w:p>
        </w:tc>
        <w:tc>
          <w:tcPr>
            <w:tcW w:w="707"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4</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b/>
                <w:sz w:val="22"/>
                <w:szCs w:val="22"/>
              </w:rPr>
            </w:pPr>
            <w:r w:rsidRPr="000C30A1">
              <w:rPr>
                <w:b/>
                <w:sz w:val="22"/>
                <w:szCs w:val="22"/>
              </w:rPr>
              <w:t>1</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b/>
                <w:sz w:val="22"/>
                <w:szCs w:val="22"/>
              </w:rPr>
            </w:pPr>
          </w:p>
        </w:tc>
      </w:tr>
      <w:tr w:rsidTr="002E1A44">
        <w:tblPrEx>
          <w:tblW w:w="10458" w:type="dxa"/>
          <w:tblLook w:val="01E0"/>
        </w:tblPrEx>
        <w:tc>
          <w:tcPr>
            <w:tcW w:w="3369" w:type="dxa"/>
            <w:tcBorders>
              <w:top w:val="single" w:sz="4" w:space="0" w:color="auto"/>
              <w:bottom w:val="single" w:sz="4" w:space="0" w:color="auto"/>
            </w:tcBorders>
          </w:tcPr>
          <w:p w:rsidR="00326FA1" w:rsidRPr="000C30A1" w:rsidP="00F22331">
            <w:pPr>
              <w:rPr>
                <w:b/>
                <w:bCs/>
                <w:sz w:val="22"/>
                <w:szCs w:val="22"/>
              </w:rPr>
            </w:pPr>
            <w:r w:rsidRPr="000C30A1">
              <w:rPr>
                <w:b/>
                <w:bCs/>
                <w:sz w:val="22"/>
                <w:szCs w:val="22"/>
              </w:rPr>
              <w:t>din plasament la familii/persoane fără grad de rudenie</w:t>
            </w:r>
          </w:p>
        </w:tc>
        <w:tc>
          <w:tcPr>
            <w:tcW w:w="709" w:type="dxa"/>
            <w:tcBorders>
              <w:top w:val="single" w:sz="4" w:space="0" w:color="auto"/>
              <w:bottom w:val="single" w:sz="4" w:space="0" w:color="auto"/>
            </w:tcBorders>
            <w:vAlign w:val="center"/>
          </w:tcPr>
          <w:p w:rsidR="00326FA1" w:rsidRPr="000C30A1" w:rsidP="004F57E6">
            <w:pPr>
              <w:jc w:val="center"/>
              <w:rPr>
                <w:b/>
                <w:bCs/>
                <w:sz w:val="22"/>
                <w:szCs w:val="22"/>
              </w:rPr>
            </w:pPr>
            <w:r w:rsidRPr="000C30A1">
              <w:rPr>
                <w:b/>
                <w:bCs/>
                <w:sz w:val="22"/>
                <w:szCs w:val="22"/>
              </w:rPr>
              <w:t>4</w:t>
            </w:r>
          </w:p>
        </w:tc>
        <w:tc>
          <w:tcPr>
            <w:tcW w:w="714" w:type="dxa"/>
            <w:tcBorders>
              <w:top w:val="single" w:sz="4" w:space="0" w:color="auto"/>
              <w:bottom w:val="single" w:sz="4" w:space="0" w:color="auto"/>
            </w:tcBorders>
            <w:vAlign w:val="center"/>
          </w:tcPr>
          <w:p w:rsidR="00326FA1" w:rsidRPr="000C30A1" w:rsidP="004F57E6">
            <w:pPr>
              <w:jc w:val="center"/>
              <w:rPr>
                <w:b/>
                <w:bCs/>
                <w:sz w:val="22"/>
                <w:szCs w:val="22"/>
              </w:rPr>
            </w:pPr>
            <w:r w:rsidRPr="000C30A1">
              <w:rPr>
                <w:b/>
                <w:bCs/>
                <w:sz w:val="22"/>
                <w:szCs w:val="22"/>
              </w:rPr>
              <w:t>3</w:t>
            </w:r>
          </w:p>
        </w:tc>
        <w:tc>
          <w:tcPr>
            <w:tcW w:w="665" w:type="dxa"/>
            <w:tcBorders>
              <w:top w:val="single" w:sz="4" w:space="0" w:color="auto"/>
              <w:left w:val="nil"/>
              <w:bottom w:val="single" w:sz="4" w:space="0" w:color="auto"/>
              <w:right w:val="single" w:sz="4" w:space="0" w:color="auto"/>
            </w:tcBorders>
            <w:shd w:val="clear" w:color="auto" w:fill="auto"/>
            <w:vAlign w:val="center"/>
          </w:tcPr>
          <w:p w:rsidR="00326FA1" w:rsidRPr="000C30A1" w:rsidP="004F57E6">
            <w:pPr>
              <w:jc w:val="center"/>
              <w:rPr>
                <w:b/>
                <w:sz w:val="22"/>
                <w:szCs w:val="22"/>
              </w:rPr>
            </w:pPr>
            <w:r w:rsidRPr="000C30A1">
              <w:rPr>
                <w:b/>
                <w:sz w:val="22"/>
                <w:szCs w:val="22"/>
              </w:rPr>
              <w:t>2</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1</w:t>
            </w:r>
          </w:p>
        </w:tc>
        <w:tc>
          <w:tcPr>
            <w:tcW w:w="753"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2</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5</w:t>
            </w:r>
          </w:p>
        </w:tc>
        <w:tc>
          <w:tcPr>
            <w:tcW w:w="707"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4</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b/>
                <w:sz w:val="22"/>
                <w:szCs w:val="22"/>
              </w:rPr>
            </w:pPr>
            <w:r w:rsidRPr="000C30A1">
              <w:rPr>
                <w:b/>
                <w:sz w:val="22"/>
                <w:szCs w:val="22"/>
              </w:rPr>
              <w:t>3</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b/>
                <w:sz w:val="22"/>
                <w:szCs w:val="22"/>
              </w:rPr>
            </w:pPr>
            <w:r w:rsidRPr="000C30A1">
              <w:rPr>
                <w:b/>
                <w:sz w:val="22"/>
                <w:szCs w:val="22"/>
              </w:rPr>
              <w:t>1</w:t>
            </w:r>
          </w:p>
        </w:tc>
      </w:tr>
      <w:tr w:rsidTr="002E1A44">
        <w:tblPrEx>
          <w:tblW w:w="10458" w:type="dxa"/>
          <w:tblLook w:val="01E0"/>
        </w:tblPrEx>
        <w:tc>
          <w:tcPr>
            <w:tcW w:w="3369" w:type="dxa"/>
            <w:tcBorders>
              <w:top w:val="single" w:sz="4" w:space="0" w:color="auto"/>
              <w:bottom w:val="single" w:sz="4" w:space="0" w:color="auto"/>
            </w:tcBorders>
          </w:tcPr>
          <w:p w:rsidR="00326FA1" w:rsidRPr="000C30A1" w:rsidP="00F22331">
            <w:pPr>
              <w:rPr>
                <w:b/>
                <w:bCs/>
                <w:sz w:val="22"/>
                <w:szCs w:val="22"/>
              </w:rPr>
            </w:pPr>
            <w:r w:rsidRPr="000C30A1">
              <w:rPr>
                <w:b/>
                <w:bCs/>
                <w:sz w:val="22"/>
                <w:szCs w:val="22"/>
              </w:rPr>
              <w:t>din tutelă</w:t>
            </w:r>
          </w:p>
        </w:tc>
        <w:tc>
          <w:tcPr>
            <w:tcW w:w="709" w:type="dxa"/>
            <w:tcBorders>
              <w:top w:val="single" w:sz="4" w:space="0" w:color="auto"/>
              <w:bottom w:val="single" w:sz="4" w:space="0" w:color="auto"/>
            </w:tcBorders>
            <w:vAlign w:val="center"/>
          </w:tcPr>
          <w:p w:rsidR="00326FA1" w:rsidRPr="000C30A1" w:rsidP="004F57E6">
            <w:pPr>
              <w:jc w:val="center"/>
              <w:rPr>
                <w:b/>
                <w:bCs/>
                <w:sz w:val="22"/>
                <w:szCs w:val="22"/>
              </w:rPr>
            </w:pPr>
            <w:r w:rsidRPr="000C30A1">
              <w:rPr>
                <w:b/>
                <w:bCs/>
                <w:sz w:val="22"/>
                <w:szCs w:val="22"/>
              </w:rPr>
              <w:t>3</w:t>
            </w:r>
          </w:p>
        </w:tc>
        <w:tc>
          <w:tcPr>
            <w:tcW w:w="714" w:type="dxa"/>
            <w:tcBorders>
              <w:top w:val="single" w:sz="4" w:space="0" w:color="auto"/>
              <w:bottom w:val="single" w:sz="4" w:space="0" w:color="auto"/>
            </w:tcBorders>
            <w:vAlign w:val="center"/>
          </w:tcPr>
          <w:p w:rsidR="00326FA1" w:rsidRPr="000C30A1" w:rsidP="004F57E6">
            <w:pPr>
              <w:jc w:val="center"/>
              <w:rPr>
                <w:b/>
                <w:bCs/>
                <w:sz w:val="22"/>
                <w:szCs w:val="22"/>
              </w:rPr>
            </w:pPr>
            <w:r w:rsidRPr="000C30A1">
              <w:rPr>
                <w:b/>
                <w:bCs/>
                <w:sz w:val="22"/>
                <w:szCs w:val="22"/>
              </w:rPr>
              <w:t>1</w:t>
            </w:r>
          </w:p>
        </w:tc>
        <w:tc>
          <w:tcPr>
            <w:tcW w:w="665" w:type="dxa"/>
            <w:tcBorders>
              <w:top w:val="single" w:sz="4" w:space="0" w:color="auto"/>
              <w:left w:val="nil"/>
              <w:bottom w:val="single" w:sz="4" w:space="0" w:color="auto"/>
              <w:right w:val="single" w:sz="4" w:space="0" w:color="auto"/>
            </w:tcBorders>
            <w:shd w:val="clear" w:color="auto" w:fill="auto"/>
            <w:vAlign w:val="center"/>
          </w:tcPr>
          <w:p w:rsidR="00326FA1" w:rsidRPr="000C30A1" w:rsidP="004F57E6">
            <w:pPr>
              <w:jc w:val="center"/>
              <w:rPr>
                <w:b/>
                <w:sz w:val="22"/>
                <w:szCs w:val="22"/>
              </w:rPr>
            </w:pP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p>
        </w:tc>
        <w:tc>
          <w:tcPr>
            <w:tcW w:w="753"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p>
        </w:tc>
        <w:tc>
          <w:tcPr>
            <w:tcW w:w="707"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b/>
                <w:sz w:val="22"/>
                <w:szCs w:val="22"/>
              </w:rPr>
            </w:pP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b/>
                <w:sz w:val="22"/>
                <w:szCs w:val="22"/>
              </w:rPr>
            </w:pPr>
          </w:p>
        </w:tc>
      </w:tr>
      <w:tr w:rsidTr="002E1A44">
        <w:tblPrEx>
          <w:tblW w:w="10458" w:type="dxa"/>
          <w:tblLook w:val="01E0"/>
        </w:tblPrEx>
        <w:tc>
          <w:tcPr>
            <w:tcW w:w="3369" w:type="dxa"/>
            <w:tcBorders>
              <w:top w:val="single" w:sz="4" w:space="0" w:color="auto"/>
              <w:bottom w:val="single" w:sz="4" w:space="0" w:color="auto"/>
            </w:tcBorders>
          </w:tcPr>
          <w:p w:rsidR="00326FA1" w:rsidRPr="000C30A1" w:rsidP="00F22331">
            <w:pPr>
              <w:rPr>
                <w:b/>
                <w:bCs/>
                <w:sz w:val="22"/>
                <w:szCs w:val="22"/>
              </w:rPr>
            </w:pPr>
            <w:r w:rsidRPr="000C30A1">
              <w:rPr>
                <w:b/>
                <w:bCs/>
                <w:sz w:val="22"/>
                <w:szCs w:val="22"/>
              </w:rPr>
              <w:t>din plasament în servicii de tip rezidențial private</w:t>
            </w:r>
          </w:p>
        </w:tc>
        <w:tc>
          <w:tcPr>
            <w:tcW w:w="709" w:type="dxa"/>
            <w:tcBorders>
              <w:top w:val="single" w:sz="4" w:space="0" w:color="auto"/>
              <w:bottom w:val="single" w:sz="4" w:space="0" w:color="auto"/>
            </w:tcBorders>
            <w:vAlign w:val="center"/>
          </w:tcPr>
          <w:p w:rsidR="00326FA1" w:rsidRPr="000C30A1" w:rsidP="004F57E6">
            <w:pPr>
              <w:jc w:val="center"/>
              <w:rPr>
                <w:b/>
                <w:bCs/>
                <w:sz w:val="22"/>
                <w:szCs w:val="22"/>
              </w:rPr>
            </w:pPr>
            <w:r w:rsidRPr="000C30A1">
              <w:rPr>
                <w:b/>
                <w:bCs/>
                <w:sz w:val="22"/>
                <w:szCs w:val="22"/>
              </w:rPr>
              <w:t>9</w:t>
            </w:r>
          </w:p>
        </w:tc>
        <w:tc>
          <w:tcPr>
            <w:tcW w:w="714" w:type="dxa"/>
            <w:tcBorders>
              <w:top w:val="single" w:sz="4" w:space="0" w:color="auto"/>
              <w:bottom w:val="single" w:sz="4" w:space="0" w:color="auto"/>
            </w:tcBorders>
            <w:vAlign w:val="center"/>
          </w:tcPr>
          <w:p w:rsidR="00326FA1" w:rsidRPr="000C30A1" w:rsidP="004F57E6">
            <w:pPr>
              <w:jc w:val="center"/>
              <w:rPr>
                <w:b/>
                <w:bCs/>
                <w:sz w:val="22"/>
                <w:szCs w:val="22"/>
              </w:rPr>
            </w:pPr>
            <w:r w:rsidRPr="000C30A1">
              <w:rPr>
                <w:b/>
                <w:bCs/>
                <w:sz w:val="22"/>
                <w:szCs w:val="22"/>
              </w:rPr>
              <w:t>17</w:t>
            </w:r>
          </w:p>
        </w:tc>
        <w:tc>
          <w:tcPr>
            <w:tcW w:w="665" w:type="dxa"/>
            <w:tcBorders>
              <w:top w:val="single" w:sz="4" w:space="0" w:color="auto"/>
              <w:left w:val="nil"/>
              <w:bottom w:val="single" w:sz="4" w:space="0" w:color="auto"/>
              <w:right w:val="single" w:sz="4" w:space="0" w:color="auto"/>
            </w:tcBorders>
            <w:shd w:val="clear" w:color="auto" w:fill="auto"/>
            <w:vAlign w:val="center"/>
          </w:tcPr>
          <w:p w:rsidR="00326FA1" w:rsidRPr="000C30A1" w:rsidP="004F57E6">
            <w:pPr>
              <w:jc w:val="center"/>
              <w:rPr>
                <w:b/>
                <w:sz w:val="22"/>
                <w:szCs w:val="22"/>
              </w:rPr>
            </w:pPr>
            <w:r w:rsidRPr="000C30A1">
              <w:rPr>
                <w:b/>
                <w:sz w:val="22"/>
                <w:szCs w:val="22"/>
              </w:rPr>
              <w:t>8</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2</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p>
        </w:tc>
        <w:tc>
          <w:tcPr>
            <w:tcW w:w="753"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4</w:t>
            </w: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r w:rsidRPr="000C30A1">
              <w:rPr>
                <w:b/>
                <w:sz w:val="22"/>
                <w:szCs w:val="22"/>
              </w:rPr>
              <w:t>2</w:t>
            </w:r>
          </w:p>
        </w:tc>
        <w:tc>
          <w:tcPr>
            <w:tcW w:w="707" w:type="dxa"/>
            <w:tcBorders>
              <w:top w:val="single" w:sz="4" w:space="0" w:color="auto"/>
              <w:left w:val="nil"/>
              <w:bottom w:val="single" w:sz="4" w:space="0" w:color="auto"/>
              <w:right w:val="single" w:sz="4" w:space="0" w:color="auto"/>
            </w:tcBorders>
            <w:vAlign w:val="center"/>
          </w:tcPr>
          <w:p w:rsidR="00326FA1" w:rsidRPr="000C30A1" w:rsidP="004F57E6">
            <w:pPr>
              <w:jc w:val="center"/>
              <w:rPr>
                <w:b/>
                <w:sz w:val="22"/>
                <w:szCs w:val="22"/>
              </w:rPr>
            </w:pP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b/>
                <w:sz w:val="22"/>
                <w:szCs w:val="22"/>
              </w:rPr>
            </w:pP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b/>
                <w:sz w:val="22"/>
                <w:szCs w:val="22"/>
              </w:rPr>
            </w:pPr>
            <w:r w:rsidRPr="000C30A1">
              <w:rPr>
                <w:b/>
                <w:sz w:val="22"/>
                <w:szCs w:val="22"/>
              </w:rPr>
              <w:t>1</w:t>
            </w:r>
          </w:p>
        </w:tc>
      </w:tr>
      <w:tr w:rsidTr="002E1A44">
        <w:tblPrEx>
          <w:tblW w:w="10458" w:type="dxa"/>
          <w:tblLook w:val="01E0"/>
        </w:tblPrEx>
        <w:tc>
          <w:tcPr>
            <w:tcW w:w="3369" w:type="dxa"/>
            <w:tcBorders>
              <w:top w:val="single" w:sz="4" w:space="0" w:color="auto"/>
              <w:bottom w:val="single" w:sz="4" w:space="0" w:color="auto"/>
            </w:tcBorders>
          </w:tcPr>
          <w:p w:rsidR="00326FA1" w:rsidRPr="000C30A1" w:rsidP="00F22331">
            <w:pPr>
              <w:rPr>
                <w:b/>
                <w:bCs/>
                <w:sz w:val="22"/>
                <w:szCs w:val="22"/>
              </w:rPr>
            </w:pPr>
            <w:r w:rsidRPr="000C30A1">
              <w:rPr>
                <w:b/>
                <w:bCs/>
                <w:sz w:val="22"/>
                <w:szCs w:val="22"/>
              </w:rPr>
              <w:t>din centru alt județ</w:t>
            </w:r>
          </w:p>
        </w:tc>
        <w:tc>
          <w:tcPr>
            <w:tcW w:w="709" w:type="dxa"/>
            <w:tcBorders>
              <w:top w:val="single" w:sz="4" w:space="0" w:color="auto"/>
              <w:bottom w:val="single" w:sz="4" w:space="0" w:color="auto"/>
            </w:tcBorders>
            <w:vAlign w:val="center"/>
          </w:tcPr>
          <w:p w:rsidR="00326FA1" w:rsidRPr="000C30A1" w:rsidP="004F57E6">
            <w:pPr>
              <w:jc w:val="center"/>
              <w:rPr>
                <w:bCs/>
                <w:sz w:val="22"/>
                <w:szCs w:val="22"/>
              </w:rPr>
            </w:pPr>
          </w:p>
        </w:tc>
        <w:tc>
          <w:tcPr>
            <w:tcW w:w="714" w:type="dxa"/>
            <w:tcBorders>
              <w:top w:val="single" w:sz="4" w:space="0" w:color="auto"/>
              <w:bottom w:val="single" w:sz="4" w:space="0" w:color="auto"/>
            </w:tcBorders>
            <w:vAlign w:val="center"/>
          </w:tcPr>
          <w:p w:rsidR="00326FA1" w:rsidRPr="000C30A1" w:rsidP="004F57E6">
            <w:pPr>
              <w:jc w:val="center"/>
              <w:rPr>
                <w:bCs/>
                <w:sz w:val="22"/>
                <w:szCs w:val="22"/>
              </w:rPr>
            </w:pPr>
          </w:p>
        </w:tc>
        <w:tc>
          <w:tcPr>
            <w:tcW w:w="665" w:type="dxa"/>
            <w:tcBorders>
              <w:top w:val="single" w:sz="4" w:space="0" w:color="auto"/>
              <w:left w:val="nil"/>
              <w:bottom w:val="single" w:sz="4" w:space="0" w:color="auto"/>
              <w:right w:val="single" w:sz="4" w:space="0" w:color="auto"/>
            </w:tcBorders>
            <w:shd w:val="clear" w:color="auto" w:fill="auto"/>
            <w:vAlign w:val="center"/>
          </w:tcPr>
          <w:p w:rsidR="00326FA1" w:rsidRPr="000C30A1" w:rsidP="004F57E6">
            <w:pPr>
              <w:jc w:val="center"/>
              <w:rPr>
                <w:sz w:val="22"/>
                <w:szCs w:val="22"/>
              </w:rPr>
            </w:pP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p>
        </w:tc>
        <w:tc>
          <w:tcPr>
            <w:tcW w:w="753"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p>
        </w:tc>
        <w:tc>
          <w:tcPr>
            <w:tcW w:w="709"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p>
        </w:tc>
        <w:tc>
          <w:tcPr>
            <w:tcW w:w="707" w:type="dxa"/>
            <w:tcBorders>
              <w:top w:val="single" w:sz="4" w:space="0" w:color="auto"/>
              <w:left w:val="nil"/>
              <w:bottom w:val="single" w:sz="4" w:space="0" w:color="auto"/>
              <w:right w:val="single" w:sz="4" w:space="0" w:color="auto"/>
            </w:tcBorders>
            <w:vAlign w:val="center"/>
          </w:tcPr>
          <w:p w:rsidR="00326FA1" w:rsidRPr="000C30A1" w:rsidP="004F57E6">
            <w:pPr>
              <w:jc w:val="center"/>
              <w:rPr>
                <w:sz w:val="22"/>
                <w:szCs w:val="22"/>
              </w:rPr>
            </w:pP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r w:rsidRPr="000C30A1">
              <w:rPr>
                <w:sz w:val="22"/>
                <w:szCs w:val="22"/>
              </w:rPr>
              <w:t>1</w:t>
            </w:r>
          </w:p>
        </w:tc>
        <w:tc>
          <w:tcPr>
            <w:tcW w:w="707" w:type="dxa"/>
            <w:tcBorders>
              <w:top w:val="single" w:sz="4" w:space="0" w:color="auto"/>
              <w:left w:val="nil"/>
              <w:bottom w:val="single" w:sz="4" w:space="0" w:color="auto"/>
              <w:right w:val="single" w:sz="4" w:space="0" w:color="auto"/>
            </w:tcBorders>
          </w:tcPr>
          <w:p w:rsidR="00326FA1" w:rsidRPr="000C30A1" w:rsidP="004F57E6">
            <w:pPr>
              <w:jc w:val="center"/>
              <w:rPr>
                <w:sz w:val="22"/>
                <w:szCs w:val="22"/>
              </w:rPr>
            </w:pPr>
          </w:p>
        </w:tc>
      </w:tr>
      <w:tr w:rsidTr="002E1A44">
        <w:tblPrEx>
          <w:tblW w:w="10458" w:type="dxa"/>
          <w:tblLook w:val="01E0"/>
        </w:tblPrEx>
        <w:tc>
          <w:tcPr>
            <w:tcW w:w="3369" w:type="dxa"/>
            <w:tcBorders>
              <w:top w:val="single" w:sz="4" w:space="0" w:color="auto"/>
              <w:bottom w:val="single" w:sz="4" w:space="0" w:color="auto"/>
            </w:tcBorders>
            <w:shd w:val="clear" w:color="auto" w:fill="BFBFBF"/>
          </w:tcPr>
          <w:p w:rsidR="00326FA1" w:rsidRPr="000C30A1" w:rsidP="00F22331">
            <w:pPr>
              <w:rPr>
                <w:b/>
                <w:bCs/>
                <w:sz w:val="22"/>
                <w:szCs w:val="22"/>
              </w:rPr>
            </w:pPr>
            <w:r w:rsidRPr="000C30A1">
              <w:rPr>
                <w:b/>
                <w:bCs/>
                <w:sz w:val="22"/>
                <w:szCs w:val="22"/>
              </w:rPr>
              <w:t>TOTAL</w:t>
            </w:r>
          </w:p>
        </w:tc>
        <w:tc>
          <w:tcPr>
            <w:tcW w:w="709" w:type="dxa"/>
            <w:tcBorders>
              <w:top w:val="single" w:sz="4" w:space="0" w:color="auto"/>
              <w:bottom w:val="single" w:sz="4" w:space="0" w:color="auto"/>
            </w:tcBorders>
            <w:shd w:val="clear" w:color="auto" w:fill="BFBFBF"/>
            <w:vAlign w:val="bottom"/>
          </w:tcPr>
          <w:p w:rsidR="00326FA1" w:rsidRPr="000C30A1" w:rsidP="004F57E6">
            <w:pPr>
              <w:jc w:val="center"/>
              <w:rPr>
                <w:rFonts w:ascii="Calibri" w:hAnsi="Calibri"/>
                <w:sz w:val="22"/>
                <w:szCs w:val="22"/>
              </w:rPr>
            </w:pPr>
            <w:r w:rsidRPr="000C30A1">
              <w:rPr>
                <w:rFonts w:ascii="Calibri" w:hAnsi="Calibri"/>
                <w:sz w:val="22"/>
                <w:szCs w:val="22"/>
              </w:rPr>
              <w:t>299</w:t>
            </w:r>
          </w:p>
        </w:tc>
        <w:tc>
          <w:tcPr>
            <w:tcW w:w="714" w:type="dxa"/>
            <w:tcBorders>
              <w:top w:val="single" w:sz="4" w:space="0" w:color="auto"/>
              <w:bottom w:val="single" w:sz="4" w:space="0" w:color="auto"/>
            </w:tcBorders>
            <w:shd w:val="clear" w:color="auto" w:fill="BFBFBF"/>
            <w:vAlign w:val="bottom"/>
          </w:tcPr>
          <w:p w:rsidR="00326FA1" w:rsidRPr="000C30A1" w:rsidP="004F57E6">
            <w:pPr>
              <w:jc w:val="center"/>
              <w:rPr>
                <w:rFonts w:ascii="Calibri" w:hAnsi="Calibri"/>
                <w:sz w:val="22"/>
                <w:szCs w:val="22"/>
              </w:rPr>
            </w:pPr>
            <w:r w:rsidRPr="000C30A1">
              <w:rPr>
                <w:rFonts w:ascii="Calibri" w:hAnsi="Calibri"/>
                <w:sz w:val="22"/>
                <w:szCs w:val="22"/>
              </w:rPr>
              <w:t>283</w:t>
            </w:r>
          </w:p>
        </w:tc>
        <w:tc>
          <w:tcPr>
            <w:tcW w:w="665" w:type="dxa"/>
            <w:tcBorders>
              <w:top w:val="single" w:sz="4" w:space="0" w:color="auto"/>
              <w:left w:val="nil"/>
              <w:bottom w:val="single" w:sz="4" w:space="0" w:color="auto"/>
              <w:right w:val="single" w:sz="4" w:space="0" w:color="auto"/>
            </w:tcBorders>
            <w:shd w:val="clear" w:color="auto" w:fill="BFBFBF"/>
            <w:vAlign w:val="bottom"/>
          </w:tcPr>
          <w:p w:rsidR="00326FA1" w:rsidRPr="000C30A1" w:rsidP="004F57E6">
            <w:pPr>
              <w:jc w:val="center"/>
              <w:rPr>
                <w:rFonts w:ascii="Calibri" w:hAnsi="Calibri"/>
                <w:sz w:val="22"/>
                <w:szCs w:val="22"/>
              </w:rPr>
            </w:pPr>
            <w:r w:rsidRPr="000C30A1">
              <w:rPr>
                <w:rFonts w:ascii="Calibri" w:hAnsi="Calibri"/>
                <w:sz w:val="22"/>
                <w:szCs w:val="22"/>
              </w:rPr>
              <w:t>209</w:t>
            </w:r>
          </w:p>
        </w:tc>
        <w:tc>
          <w:tcPr>
            <w:tcW w:w="709" w:type="dxa"/>
            <w:tcBorders>
              <w:top w:val="single" w:sz="4" w:space="0" w:color="auto"/>
              <w:left w:val="nil"/>
              <w:bottom w:val="single" w:sz="4" w:space="0" w:color="auto"/>
              <w:right w:val="single" w:sz="4" w:space="0" w:color="auto"/>
            </w:tcBorders>
            <w:shd w:val="clear" w:color="auto" w:fill="BFBFBF"/>
            <w:vAlign w:val="bottom"/>
          </w:tcPr>
          <w:p w:rsidR="00326FA1" w:rsidRPr="000C30A1" w:rsidP="004F57E6">
            <w:pPr>
              <w:jc w:val="center"/>
              <w:rPr>
                <w:rFonts w:ascii="Calibri" w:hAnsi="Calibri"/>
                <w:sz w:val="22"/>
                <w:szCs w:val="22"/>
              </w:rPr>
            </w:pPr>
            <w:r w:rsidRPr="000C30A1">
              <w:rPr>
                <w:rFonts w:ascii="Calibri" w:hAnsi="Calibri"/>
                <w:sz w:val="22"/>
                <w:szCs w:val="22"/>
              </w:rPr>
              <w:t>180</w:t>
            </w:r>
          </w:p>
        </w:tc>
        <w:tc>
          <w:tcPr>
            <w:tcW w:w="709" w:type="dxa"/>
            <w:tcBorders>
              <w:top w:val="single" w:sz="4" w:space="0" w:color="auto"/>
              <w:left w:val="nil"/>
              <w:bottom w:val="single" w:sz="4" w:space="0" w:color="auto"/>
              <w:right w:val="single" w:sz="4" w:space="0" w:color="auto"/>
            </w:tcBorders>
            <w:shd w:val="clear" w:color="auto" w:fill="BFBFBF"/>
            <w:vAlign w:val="bottom"/>
          </w:tcPr>
          <w:p w:rsidR="00326FA1" w:rsidRPr="000C30A1" w:rsidP="004F57E6">
            <w:pPr>
              <w:jc w:val="center"/>
              <w:rPr>
                <w:rFonts w:ascii="Calibri" w:hAnsi="Calibri"/>
                <w:sz w:val="22"/>
                <w:szCs w:val="22"/>
              </w:rPr>
            </w:pPr>
            <w:r w:rsidRPr="000C30A1">
              <w:rPr>
                <w:rFonts w:ascii="Calibri" w:hAnsi="Calibri"/>
                <w:sz w:val="22"/>
                <w:szCs w:val="22"/>
              </w:rPr>
              <w:t>177</w:t>
            </w:r>
          </w:p>
        </w:tc>
        <w:tc>
          <w:tcPr>
            <w:tcW w:w="753" w:type="dxa"/>
            <w:tcBorders>
              <w:top w:val="single" w:sz="4" w:space="0" w:color="auto"/>
              <w:left w:val="nil"/>
              <w:bottom w:val="single" w:sz="4" w:space="0" w:color="auto"/>
              <w:right w:val="single" w:sz="4" w:space="0" w:color="auto"/>
            </w:tcBorders>
            <w:shd w:val="clear" w:color="auto" w:fill="BFBFBF"/>
            <w:vAlign w:val="bottom"/>
          </w:tcPr>
          <w:p w:rsidR="00326FA1" w:rsidRPr="000C30A1" w:rsidP="004F57E6">
            <w:pPr>
              <w:jc w:val="center"/>
              <w:rPr>
                <w:rFonts w:ascii="Calibri" w:hAnsi="Calibri"/>
                <w:sz w:val="22"/>
                <w:szCs w:val="22"/>
              </w:rPr>
            </w:pPr>
            <w:r w:rsidRPr="000C30A1">
              <w:rPr>
                <w:rFonts w:ascii="Calibri" w:hAnsi="Calibri"/>
                <w:sz w:val="22"/>
                <w:szCs w:val="22"/>
              </w:rPr>
              <w:t>146</w:t>
            </w:r>
          </w:p>
        </w:tc>
        <w:tc>
          <w:tcPr>
            <w:tcW w:w="709" w:type="dxa"/>
            <w:tcBorders>
              <w:top w:val="single" w:sz="4" w:space="0" w:color="auto"/>
              <w:left w:val="nil"/>
              <w:bottom w:val="single" w:sz="4" w:space="0" w:color="auto"/>
              <w:right w:val="single" w:sz="4" w:space="0" w:color="auto"/>
            </w:tcBorders>
            <w:shd w:val="clear" w:color="auto" w:fill="BFBFBF"/>
            <w:vAlign w:val="bottom"/>
          </w:tcPr>
          <w:p w:rsidR="00326FA1" w:rsidRPr="000C30A1" w:rsidP="004F57E6">
            <w:pPr>
              <w:jc w:val="center"/>
              <w:rPr>
                <w:rFonts w:ascii="Calibri" w:hAnsi="Calibri"/>
                <w:sz w:val="22"/>
                <w:szCs w:val="22"/>
              </w:rPr>
            </w:pPr>
            <w:r w:rsidRPr="000C30A1">
              <w:rPr>
                <w:rFonts w:ascii="Calibri" w:hAnsi="Calibri"/>
                <w:sz w:val="22"/>
                <w:szCs w:val="22"/>
              </w:rPr>
              <w:t>171</w:t>
            </w:r>
          </w:p>
        </w:tc>
        <w:tc>
          <w:tcPr>
            <w:tcW w:w="707" w:type="dxa"/>
            <w:tcBorders>
              <w:top w:val="single" w:sz="4" w:space="0" w:color="auto"/>
              <w:left w:val="nil"/>
              <w:bottom w:val="single" w:sz="4" w:space="0" w:color="auto"/>
              <w:right w:val="single" w:sz="4" w:space="0" w:color="auto"/>
            </w:tcBorders>
            <w:shd w:val="clear" w:color="auto" w:fill="BFBFBF"/>
            <w:vAlign w:val="bottom"/>
          </w:tcPr>
          <w:p w:rsidR="00326FA1" w:rsidRPr="000C30A1" w:rsidP="004F57E6">
            <w:pPr>
              <w:jc w:val="center"/>
              <w:rPr>
                <w:rFonts w:ascii="Calibri" w:hAnsi="Calibri"/>
                <w:sz w:val="22"/>
                <w:szCs w:val="22"/>
              </w:rPr>
            </w:pPr>
            <w:r w:rsidRPr="000C30A1">
              <w:rPr>
                <w:rFonts w:ascii="Calibri" w:hAnsi="Calibri"/>
                <w:sz w:val="22"/>
                <w:szCs w:val="22"/>
              </w:rPr>
              <w:t>127</w:t>
            </w:r>
          </w:p>
        </w:tc>
        <w:tc>
          <w:tcPr>
            <w:tcW w:w="707" w:type="dxa"/>
            <w:tcBorders>
              <w:top w:val="single" w:sz="4" w:space="0" w:color="auto"/>
              <w:left w:val="nil"/>
              <w:bottom w:val="single" w:sz="4" w:space="0" w:color="auto"/>
              <w:right w:val="single" w:sz="4" w:space="0" w:color="auto"/>
            </w:tcBorders>
            <w:shd w:val="clear" w:color="auto" w:fill="BFBFBF"/>
            <w:vAlign w:val="bottom"/>
          </w:tcPr>
          <w:p w:rsidR="00326FA1" w:rsidRPr="000C30A1" w:rsidP="004F57E6">
            <w:pPr>
              <w:jc w:val="center"/>
              <w:rPr>
                <w:rFonts w:ascii="Calibri" w:hAnsi="Calibri"/>
                <w:sz w:val="22"/>
                <w:szCs w:val="22"/>
              </w:rPr>
            </w:pPr>
            <w:r w:rsidRPr="000C30A1">
              <w:rPr>
                <w:rFonts w:ascii="Calibri" w:hAnsi="Calibri"/>
                <w:sz w:val="22"/>
                <w:szCs w:val="22"/>
              </w:rPr>
              <w:t>96</w:t>
            </w:r>
          </w:p>
        </w:tc>
        <w:tc>
          <w:tcPr>
            <w:tcW w:w="707" w:type="dxa"/>
            <w:tcBorders>
              <w:top w:val="single" w:sz="4" w:space="0" w:color="auto"/>
              <w:left w:val="nil"/>
              <w:bottom w:val="single" w:sz="4" w:space="0" w:color="auto"/>
              <w:right w:val="single" w:sz="4" w:space="0" w:color="auto"/>
            </w:tcBorders>
            <w:shd w:val="clear" w:color="auto" w:fill="BFBFBF"/>
            <w:vAlign w:val="bottom"/>
          </w:tcPr>
          <w:p w:rsidR="00326FA1" w:rsidRPr="000C30A1" w:rsidP="004F57E6">
            <w:pPr>
              <w:jc w:val="center"/>
              <w:rPr>
                <w:rFonts w:ascii="Calibri" w:hAnsi="Calibri"/>
                <w:sz w:val="22"/>
                <w:szCs w:val="22"/>
              </w:rPr>
            </w:pPr>
            <w:r w:rsidRPr="000C30A1">
              <w:rPr>
                <w:rFonts w:ascii="Calibri" w:hAnsi="Calibri"/>
                <w:sz w:val="22"/>
                <w:szCs w:val="22"/>
              </w:rPr>
              <w:t>47</w:t>
            </w:r>
          </w:p>
        </w:tc>
      </w:tr>
      <w:tr w:rsidTr="002E1A44">
        <w:tblPrEx>
          <w:tblW w:w="10458" w:type="dxa"/>
          <w:tblLook w:val="01E0"/>
        </w:tblPrEx>
        <w:tc>
          <w:tcPr>
            <w:tcW w:w="3369" w:type="dxa"/>
            <w:tcBorders>
              <w:top w:val="single" w:sz="4" w:space="0" w:color="auto"/>
              <w:bottom w:val="single" w:sz="4" w:space="0" w:color="auto"/>
            </w:tcBorders>
            <w:shd w:val="clear" w:color="auto" w:fill="auto"/>
          </w:tcPr>
          <w:p w:rsidR="00326FA1" w:rsidRPr="000C30A1" w:rsidP="00F22331">
            <w:pPr>
              <w:rPr>
                <w:b/>
                <w:bCs/>
                <w:sz w:val="22"/>
                <w:szCs w:val="22"/>
              </w:rPr>
            </w:pPr>
            <w:r w:rsidRPr="000C30A1">
              <w:rPr>
                <w:b/>
                <w:bCs/>
                <w:sz w:val="22"/>
                <w:szCs w:val="22"/>
              </w:rPr>
              <w:t>INDICATOR</w:t>
            </w:r>
          </w:p>
        </w:tc>
        <w:tc>
          <w:tcPr>
            <w:tcW w:w="709" w:type="dxa"/>
            <w:tcBorders>
              <w:top w:val="single" w:sz="4" w:space="0" w:color="auto"/>
              <w:bottom w:val="single" w:sz="4" w:space="0" w:color="auto"/>
            </w:tcBorders>
            <w:shd w:val="clear" w:color="auto" w:fill="auto"/>
            <w:vAlign w:val="center"/>
          </w:tcPr>
          <w:p w:rsidR="00326FA1" w:rsidRPr="000C30A1" w:rsidP="00F22331">
            <w:pPr>
              <w:jc w:val="center"/>
              <w:rPr>
                <w:b/>
                <w:sz w:val="22"/>
                <w:szCs w:val="22"/>
              </w:rPr>
            </w:pPr>
          </w:p>
        </w:tc>
        <w:tc>
          <w:tcPr>
            <w:tcW w:w="714" w:type="dxa"/>
            <w:tcBorders>
              <w:top w:val="single" w:sz="4" w:space="0" w:color="auto"/>
              <w:bottom w:val="single" w:sz="4" w:space="0" w:color="auto"/>
            </w:tcBorders>
            <w:shd w:val="clear" w:color="auto" w:fill="auto"/>
            <w:vAlign w:val="center"/>
          </w:tcPr>
          <w:p w:rsidR="00326FA1" w:rsidRPr="000C30A1" w:rsidP="00F22331">
            <w:pPr>
              <w:jc w:val="center"/>
              <w:rPr>
                <w:b/>
                <w:sz w:val="22"/>
                <w:szCs w:val="22"/>
              </w:rPr>
            </w:pPr>
            <w:r w:rsidRPr="000C30A1">
              <w:rPr>
                <w:rFonts w:ascii="Cambria Math" w:hAnsi="Cambria Math" w:cs="Cambria Math"/>
                <w:b/>
                <w:sz w:val="22"/>
                <w:szCs w:val="22"/>
              </w:rPr>
              <w:t>↘</w:t>
            </w:r>
          </w:p>
        </w:tc>
        <w:tc>
          <w:tcPr>
            <w:tcW w:w="665" w:type="dxa"/>
            <w:tcBorders>
              <w:top w:val="single" w:sz="4" w:space="0" w:color="auto"/>
              <w:left w:val="nil"/>
              <w:bottom w:val="single" w:sz="4" w:space="0" w:color="auto"/>
              <w:right w:val="single" w:sz="4" w:space="0" w:color="auto"/>
            </w:tcBorders>
            <w:shd w:val="clear" w:color="auto" w:fill="auto"/>
            <w:vAlign w:val="center"/>
          </w:tcPr>
          <w:p w:rsidR="00326FA1" w:rsidRPr="000C30A1" w:rsidP="00F22331">
            <w:pPr>
              <w:jc w:val="center"/>
              <w:rPr>
                <w:b/>
                <w:sz w:val="22"/>
                <w:szCs w:val="22"/>
              </w:rPr>
            </w:pPr>
            <w:r w:rsidRPr="000C30A1">
              <w:rPr>
                <w:rFonts w:ascii="Cambria Math" w:hAnsi="Cambria Math" w:cs="Cambria Math"/>
                <w:b/>
                <w:sz w:val="22"/>
                <w:szCs w:val="22"/>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326FA1" w:rsidRPr="000C30A1" w:rsidP="00F22331">
            <w:pPr>
              <w:jc w:val="center"/>
              <w:rPr>
                <w:b/>
                <w:sz w:val="22"/>
                <w:szCs w:val="22"/>
              </w:rPr>
            </w:pPr>
            <w:r w:rsidRPr="000C30A1">
              <w:rPr>
                <w:rFonts w:ascii="Cambria Math" w:hAnsi="Cambria Math" w:cs="Cambria Math"/>
                <w:b/>
                <w:sz w:val="22"/>
                <w:szCs w:val="22"/>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326FA1" w:rsidRPr="000C30A1" w:rsidP="00F22331">
            <w:pPr>
              <w:jc w:val="center"/>
              <w:rPr>
                <w:b/>
                <w:sz w:val="22"/>
                <w:szCs w:val="22"/>
              </w:rPr>
            </w:pPr>
            <w:r w:rsidRPr="000C30A1">
              <w:rPr>
                <w:rFonts w:ascii="Cambria Math" w:hAnsi="Cambria Math" w:cs="Cambria Math"/>
                <w:b/>
                <w:sz w:val="22"/>
                <w:szCs w:val="22"/>
              </w:rPr>
              <w:t>↗</w:t>
            </w:r>
          </w:p>
        </w:tc>
        <w:tc>
          <w:tcPr>
            <w:tcW w:w="753" w:type="dxa"/>
            <w:tcBorders>
              <w:top w:val="single" w:sz="4" w:space="0" w:color="auto"/>
              <w:left w:val="nil"/>
              <w:bottom w:val="single" w:sz="4" w:space="0" w:color="auto"/>
              <w:right w:val="single" w:sz="4" w:space="0" w:color="auto"/>
            </w:tcBorders>
            <w:shd w:val="clear" w:color="auto" w:fill="auto"/>
            <w:vAlign w:val="center"/>
          </w:tcPr>
          <w:p w:rsidR="00326FA1" w:rsidRPr="000C30A1" w:rsidP="00F22331">
            <w:pPr>
              <w:jc w:val="center"/>
              <w:rPr>
                <w:b/>
                <w:sz w:val="22"/>
                <w:szCs w:val="22"/>
              </w:rPr>
            </w:pPr>
            <w:r w:rsidRPr="000C30A1">
              <w:rPr>
                <w:rFonts w:ascii="Cambria Math" w:hAnsi="Cambria Math" w:cs="Cambria Math"/>
                <w:b/>
                <w:sz w:val="22"/>
                <w:szCs w:val="22"/>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326FA1" w:rsidRPr="000C30A1" w:rsidP="00F22331">
            <w:pPr>
              <w:jc w:val="center"/>
              <w:rPr>
                <w:b/>
                <w:sz w:val="22"/>
                <w:szCs w:val="22"/>
              </w:rPr>
            </w:pPr>
            <w:r w:rsidRPr="000C30A1">
              <w:rPr>
                <w:rFonts w:ascii="Cambria Math" w:hAnsi="Cambria Math" w:cs="Cambria Math"/>
                <w:b/>
                <w:sz w:val="22"/>
                <w:szCs w:val="22"/>
              </w:rPr>
              <w:t>↗</w:t>
            </w:r>
          </w:p>
        </w:tc>
        <w:tc>
          <w:tcPr>
            <w:tcW w:w="707" w:type="dxa"/>
            <w:tcBorders>
              <w:top w:val="single" w:sz="4" w:space="0" w:color="auto"/>
              <w:left w:val="nil"/>
              <w:bottom w:val="single" w:sz="4" w:space="0" w:color="auto"/>
              <w:right w:val="single" w:sz="4" w:space="0" w:color="auto"/>
            </w:tcBorders>
            <w:shd w:val="clear" w:color="auto" w:fill="auto"/>
            <w:vAlign w:val="center"/>
          </w:tcPr>
          <w:p w:rsidR="00326FA1" w:rsidRPr="000C30A1" w:rsidP="00F22331">
            <w:pPr>
              <w:jc w:val="center"/>
              <w:rPr>
                <w:b/>
                <w:sz w:val="22"/>
                <w:szCs w:val="22"/>
              </w:rPr>
            </w:pPr>
            <w:r w:rsidRPr="000C30A1">
              <w:rPr>
                <w:rFonts w:ascii="Cambria Math" w:hAnsi="Cambria Math" w:cs="Cambria Math"/>
                <w:b/>
                <w:sz w:val="22"/>
                <w:szCs w:val="22"/>
              </w:rPr>
              <w:t>↘</w:t>
            </w:r>
          </w:p>
        </w:tc>
        <w:tc>
          <w:tcPr>
            <w:tcW w:w="707" w:type="dxa"/>
            <w:tcBorders>
              <w:top w:val="single" w:sz="4" w:space="0" w:color="auto"/>
              <w:left w:val="nil"/>
              <w:bottom w:val="single" w:sz="4" w:space="0" w:color="auto"/>
              <w:right w:val="single" w:sz="4" w:space="0" w:color="auto"/>
            </w:tcBorders>
          </w:tcPr>
          <w:p w:rsidR="00326FA1" w:rsidRPr="000C30A1" w:rsidP="00F22331">
            <w:pPr>
              <w:jc w:val="center"/>
              <w:rPr>
                <w:b/>
                <w:sz w:val="22"/>
                <w:szCs w:val="22"/>
              </w:rPr>
            </w:pPr>
            <w:r w:rsidRPr="000C30A1">
              <w:rPr>
                <w:rFonts w:ascii="Cambria Math" w:hAnsi="Cambria Math" w:cs="Cambria Math"/>
                <w:b/>
                <w:sz w:val="22"/>
                <w:szCs w:val="22"/>
              </w:rPr>
              <w:t>↘</w:t>
            </w:r>
          </w:p>
        </w:tc>
        <w:tc>
          <w:tcPr>
            <w:tcW w:w="707" w:type="dxa"/>
            <w:tcBorders>
              <w:top w:val="single" w:sz="4" w:space="0" w:color="auto"/>
              <w:left w:val="nil"/>
              <w:bottom w:val="single" w:sz="4" w:space="0" w:color="auto"/>
              <w:right w:val="single" w:sz="4" w:space="0" w:color="auto"/>
            </w:tcBorders>
          </w:tcPr>
          <w:p w:rsidR="00326FA1" w:rsidRPr="000C30A1" w:rsidP="00F22331">
            <w:pPr>
              <w:jc w:val="center"/>
              <w:rPr>
                <w:rFonts w:ascii="Cambria Math" w:hAnsi="Cambria Math" w:cs="Cambria Math"/>
                <w:b/>
                <w:sz w:val="22"/>
                <w:szCs w:val="22"/>
              </w:rPr>
            </w:pPr>
            <w:r w:rsidRPr="000C30A1">
              <w:rPr>
                <w:rFonts w:ascii="Cambria Math" w:hAnsi="Cambria Math" w:cs="Cambria Math"/>
                <w:b/>
                <w:sz w:val="22"/>
                <w:szCs w:val="22"/>
              </w:rPr>
              <w:t>↘</w:t>
            </w:r>
          </w:p>
        </w:tc>
      </w:tr>
    </w:tbl>
    <w:p w:rsidR="00EF28E8" w:rsidRPr="00845AC9" w:rsidP="00EF28E8">
      <w:pPr>
        <w:rPr>
          <w:sz w:val="16"/>
          <w:szCs w:val="16"/>
          <w:u w:val="single"/>
        </w:rPr>
      </w:pPr>
    </w:p>
    <w:p w:rsidR="004A6628" w:rsidRPr="000C30A1" w:rsidP="00EF28E8">
      <w:pPr>
        <w:rPr>
          <w:sz w:val="24"/>
          <w:szCs w:val="24"/>
        </w:rPr>
      </w:pPr>
      <w:r w:rsidRPr="000C30A1">
        <w:rPr>
          <w:sz w:val="24"/>
          <w:szCs w:val="24"/>
        </w:rPr>
        <w:t>Se constată că față de anul 2019, în anul 2020:</w:t>
      </w:r>
    </w:p>
    <w:p w:rsidR="004A6628" w:rsidRPr="000C30A1" w:rsidP="00EF28E8">
      <w:pPr>
        <w:rPr>
          <w:sz w:val="24"/>
          <w:szCs w:val="24"/>
        </w:rPr>
      </w:pPr>
      <w:r w:rsidRPr="000C30A1">
        <w:rPr>
          <w:sz w:val="24"/>
          <w:szCs w:val="24"/>
        </w:rPr>
        <w:t xml:space="preserve">- a scăzut cu 50% numărul copiilor din comunitate care au intrat în servicii de tip rezidențial </w:t>
      </w:r>
    </w:p>
    <w:p w:rsidR="00625702" w:rsidRPr="000C30A1" w:rsidP="00EF28E8">
      <w:pPr>
        <w:rPr>
          <w:sz w:val="24"/>
          <w:szCs w:val="24"/>
        </w:rPr>
      </w:pPr>
      <w:r w:rsidRPr="000C30A1" w:rsidR="004A6628">
        <w:rPr>
          <w:sz w:val="24"/>
          <w:szCs w:val="24"/>
        </w:rPr>
        <w:t>- a scăzut cu 50% numărul copiilor intrați în serviciile de tip rezidențial din alte servicii (centre private, servicii de tip familial).</w:t>
      </w:r>
    </w:p>
    <w:p w:rsidR="00625702" w:rsidRPr="000C30A1" w:rsidP="00EF28E8">
      <w:pPr>
        <w:rPr>
          <w:sz w:val="24"/>
          <w:szCs w:val="24"/>
          <w:u w:val="single"/>
        </w:rPr>
      </w:pPr>
      <w:r>
        <w:rPr>
          <w:noProof/>
          <w:lang w:val="en-US" w:eastAsia="en-US"/>
        </w:rPr>
        <w:pict>
          <v:shape id="Chart 5" o:spid="_x0000_i1035" type="#_x0000_t75" style="width:505pt;height:3in;visibility:visible" stroked="f">
            <v:imagedata r:id="rId18" o:title=""/>
            <o:lock v:ext="edit" aspectratio="f"/>
          </v:shape>
        </w:pict>
      </w:r>
    </w:p>
    <w:p w:rsidR="0061656B" w:rsidRPr="000C30A1" w:rsidP="00EF28E8">
      <w:pPr>
        <w:rPr>
          <w:sz w:val="24"/>
          <w:szCs w:val="24"/>
          <w:u w:val="single"/>
        </w:rPr>
      </w:pPr>
    </w:p>
    <w:p w:rsidR="0061656B" w:rsidRPr="000C30A1" w:rsidP="0061656B">
      <w:pPr>
        <w:jc w:val="both"/>
        <w:rPr>
          <w:b/>
          <w:sz w:val="24"/>
          <w:szCs w:val="24"/>
          <w:u w:val="single"/>
        </w:rPr>
      </w:pPr>
      <w:r w:rsidRPr="000C30A1">
        <w:rPr>
          <w:b/>
          <w:sz w:val="24"/>
          <w:szCs w:val="24"/>
          <w:u w:val="single"/>
        </w:rPr>
        <w:t>Evoluția iesirilor din sistemul de protecție  de tip rezidențial din struct</w:t>
      </w:r>
      <w:r w:rsidRPr="000C30A1">
        <w:rPr>
          <w:b/>
          <w:sz w:val="24"/>
          <w:szCs w:val="24"/>
          <w:u w:val="single"/>
        </w:rPr>
        <w:t xml:space="preserve">ura DGASPC Suceava </w:t>
      </w:r>
    </w:p>
    <w:p w:rsidR="0061656B" w:rsidRPr="000C30A1" w:rsidP="0061656B">
      <w:pPr>
        <w:rPr>
          <w:sz w:val="16"/>
          <w:szCs w:val="16"/>
          <w:u w:val="single"/>
        </w:rPr>
      </w:pPr>
    </w:p>
    <w:tbl>
      <w:tblPr>
        <w:tblStyle w:val="TableNormal"/>
        <w:tblW w:w="106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9"/>
        <w:gridCol w:w="992"/>
        <w:gridCol w:w="1304"/>
        <w:gridCol w:w="1106"/>
        <w:gridCol w:w="2126"/>
        <w:gridCol w:w="1418"/>
        <w:gridCol w:w="2409"/>
      </w:tblGrid>
      <w:tr w:rsidTr="00F22331">
        <w:tblPrEx>
          <w:tblW w:w="106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249" w:type="dxa"/>
            <w:shd w:val="clear" w:color="auto" w:fill="BFBFBF"/>
          </w:tcPr>
          <w:p w:rsidR="0061656B" w:rsidRPr="000C30A1" w:rsidP="00F22331">
            <w:pPr>
              <w:rPr>
                <w:b/>
                <w:bCs/>
                <w:sz w:val="22"/>
                <w:szCs w:val="22"/>
              </w:rPr>
            </w:pPr>
            <w:r w:rsidRPr="000C30A1">
              <w:rPr>
                <w:b/>
                <w:bCs/>
                <w:sz w:val="22"/>
                <w:szCs w:val="22"/>
              </w:rPr>
              <w:t xml:space="preserve">Servicii de tip rezidențial </w:t>
            </w:r>
          </w:p>
        </w:tc>
        <w:tc>
          <w:tcPr>
            <w:tcW w:w="992" w:type="dxa"/>
            <w:shd w:val="clear" w:color="auto" w:fill="BFBFBF"/>
          </w:tcPr>
          <w:p w:rsidR="0061656B" w:rsidRPr="000C30A1" w:rsidP="00F22331">
            <w:pPr>
              <w:rPr>
                <w:b/>
                <w:bCs/>
                <w:sz w:val="22"/>
                <w:szCs w:val="22"/>
              </w:rPr>
            </w:pPr>
            <w:r w:rsidRPr="000C30A1">
              <w:rPr>
                <w:b/>
                <w:bCs/>
                <w:sz w:val="22"/>
                <w:szCs w:val="22"/>
              </w:rPr>
              <w:t>Total, din care:</w:t>
            </w:r>
          </w:p>
        </w:tc>
        <w:tc>
          <w:tcPr>
            <w:tcW w:w="1304" w:type="dxa"/>
            <w:shd w:val="clear" w:color="auto" w:fill="BFBFBF"/>
          </w:tcPr>
          <w:p w:rsidR="0061656B" w:rsidRPr="000C30A1" w:rsidP="00F22331">
            <w:pPr>
              <w:rPr>
                <w:b/>
                <w:bCs/>
                <w:sz w:val="22"/>
                <w:szCs w:val="22"/>
              </w:rPr>
            </w:pPr>
            <w:r w:rsidRPr="000C30A1">
              <w:rPr>
                <w:b/>
                <w:bCs/>
                <w:sz w:val="22"/>
                <w:szCs w:val="22"/>
              </w:rPr>
              <w:t>Reintegrări în familie</w:t>
            </w:r>
          </w:p>
        </w:tc>
        <w:tc>
          <w:tcPr>
            <w:tcW w:w="1106" w:type="dxa"/>
            <w:shd w:val="clear" w:color="auto" w:fill="BFBFBF"/>
          </w:tcPr>
          <w:p w:rsidR="0061656B" w:rsidRPr="000C30A1" w:rsidP="00F22331">
            <w:pPr>
              <w:rPr>
                <w:b/>
                <w:bCs/>
                <w:sz w:val="22"/>
                <w:szCs w:val="22"/>
              </w:rPr>
            </w:pPr>
            <w:r w:rsidRPr="000C30A1">
              <w:rPr>
                <w:b/>
                <w:bCs/>
                <w:sz w:val="22"/>
                <w:szCs w:val="22"/>
              </w:rPr>
              <w:t>Revocări la cerere</w:t>
            </w:r>
          </w:p>
        </w:tc>
        <w:tc>
          <w:tcPr>
            <w:tcW w:w="2126" w:type="dxa"/>
            <w:shd w:val="clear" w:color="auto" w:fill="BFBFBF"/>
          </w:tcPr>
          <w:p w:rsidR="0061656B" w:rsidRPr="000C30A1" w:rsidP="00F22331">
            <w:pPr>
              <w:rPr>
                <w:b/>
                <w:bCs/>
                <w:sz w:val="22"/>
                <w:szCs w:val="22"/>
              </w:rPr>
            </w:pPr>
            <w:r w:rsidRPr="000C30A1">
              <w:rPr>
                <w:b/>
                <w:bCs/>
                <w:sz w:val="22"/>
                <w:szCs w:val="22"/>
              </w:rPr>
              <w:t>Revocări conf.legii (18 ani, nu mai urmează școala)</w:t>
            </w:r>
          </w:p>
        </w:tc>
        <w:tc>
          <w:tcPr>
            <w:tcW w:w="1418" w:type="dxa"/>
            <w:shd w:val="clear" w:color="auto" w:fill="BFBFBF"/>
          </w:tcPr>
          <w:p w:rsidR="0061656B" w:rsidRPr="000C30A1" w:rsidP="00F22331">
            <w:pPr>
              <w:rPr>
                <w:b/>
                <w:bCs/>
                <w:sz w:val="22"/>
                <w:szCs w:val="22"/>
              </w:rPr>
            </w:pPr>
            <w:r w:rsidRPr="000C30A1">
              <w:rPr>
                <w:b/>
                <w:bCs/>
                <w:sz w:val="22"/>
                <w:szCs w:val="22"/>
              </w:rPr>
              <w:t>Transfer în alte măsuri de protecție</w:t>
            </w:r>
          </w:p>
        </w:tc>
        <w:tc>
          <w:tcPr>
            <w:tcW w:w="2409" w:type="dxa"/>
            <w:shd w:val="clear" w:color="auto" w:fill="BFBFBF"/>
          </w:tcPr>
          <w:p w:rsidR="0061656B" w:rsidRPr="000C30A1" w:rsidP="00F22331">
            <w:pPr>
              <w:rPr>
                <w:b/>
                <w:bCs/>
                <w:sz w:val="22"/>
                <w:szCs w:val="22"/>
              </w:rPr>
            </w:pPr>
            <w:r w:rsidRPr="000C30A1">
              <w:rPr>
                <w:b/>
                <w:bCs/>
                <w:sz w:val="22"/>
                <w:szCs w:val="22"/>
              </w:rPr>
              <w:t>Altele (deces, casatorie,</w:t>
            </w:r>
          </w:p>
          <w:p w:rsidR="0061656B" w:rsidRPr="000C30A1" w:rsidP="00F22331">
            <w:pPr>
              <w:rPr>
                <w:b/>
                <w:bCs/>
                <w:sz w:val="22"/>
                <w:szCs w:val="22"/>
              </w:rPr>
            </w:pPr>
            <w:r w:rsidRPr="000C30A1">
              <w:rPr>
                <w:b/>
                <w:bCs/>
                <w:sz w:val="22"/>
                <w:szCs w:val="22"/>
              </w:rPr>
              <w:t xml:space="preserve"> transfer altre judete, </w:t>
            </w:r>
          </w:p>
          <w:p w:rsidR="0061656B" w:rsidRPr="000C30A1" w:rsidP="00F22331">
            <w:pPr>
              <w:rPr>
                <w:b/>
                <w:bCs/>
                <w:sz w:val="22"/>
                <w:szCs w:val="22"/>
              </w:rPr>
            </w:pPr>
            <w:r w:rsidRPr="000C30A1">
              <w:rPr>
                <w:b/>
                <w:bCs/>
                <w:sz w:val="22"/>
                <w:szCs w:val="22"/>
              </w:rPr>
              <w:t>transfe</w:t>
            </w:r>
            <w:r w:rsidRPr="000C30A1">
              <w:rPr>
                <w:b/>
                <w:bCs/>
                <w:sz w:val="22"/>
                <w:szCs w:val="22"/>
              </w:rPr>
              <w:t>r centre adulti), transfer OPA</w:t>
            </w:r>
          </w:p>
        </w:tc>
      </w:tr>
      <w:tr w:rsidTr="00F22331">
        <w:tblPrEx>
          <w:tblW w:w="10604" w:type="dxa"/>
          <w:tblInd w:w="250" w:type="dxa"/>
          <w:tblLook w:val="01E0"/>
        </w:tblPrEx>
        <w:tc>
          <w:tcPr>
            <w:tcW w:w="1249" w:type="dxa"/>
          </w:tcPr>
          <w:p w:rsidR="0061656B" w:rsidRPr="000C30A1" w:rsidP="00F22331">
            <w:pPr>
              <w:rPr>
                <w:b/>
                <w:bCs/>
                <w:sz w:val="22"/>
                <w:szCs w:val="22"/>
              </w:rPr>
            </w:pPr>
            <w:r w:rsidRPr="000C30A1">
              <w:rPr>
                <w:b/>
                <w:bCs/>
                <w:sz w:val="22"/>
                <w:szCs w:val="22"/>
              </w:rPr>
              <w:t>Anul 2011</w:t>
            </w:r>
          </w:p>
        </w:tc>
        <w:tc>
          <w:tcPr>
            <w:tcW w:w="992" w:type="dxa"/>
          </w:tcPr>
          <w:p w:rsidR="0061656B" w:rsidRPr="000C30A1" w:rsidP="00F22331">
            <w:pPr>
              <w:rPr>
                <w:b/>
                <w:bCs/>
                <w:sz w:val="22"/>
                <w:szCs w:val="22"/>
              </w:rPr>
            </w:pPr>
            <w:r w:rsidRPr="000C30A1">
              <w:rPr>
                <w:b/>
                <w:bCs/>
                <w:sz w:val="22"/>
                <w:szCs w:val="22"/>
              </w:rPr>
              <w:t>277</w:t>
            </w:r>
          </w:p>
        </w:tc>
        <w:tc>
          <w:tcPr>
            <w:tcW w:w="1304" w:type="dxa"/>
          </w:tcPr>
          <w:p w:rsidR="0061656B" w:rsidRPr="000C30A1" w:rsidP="00F22331">
            <w:pPr>
              <w:rPr>
                <w:bCs/>
                <w:sz w:val="22"/>
                <w:szCs w:val="22"/>
              </w:rPr>
            </w:pPr>
            <w:r w:rsidRPr="000C30A1">
              <w:rPr>
                <w:bCs/>
                <w:sz w:val="22"/>
                <w:szCs w:val="22"/>
              </w:rPr>
              <w:t>84</w:t>
            </w:r>
          </w:p>
        </w:tc>
        <w:tc>
          <w:tcPr>
            <w:tcW w:w="1106" w:type="dxa"/>
          </w:tcPr>
          <w:p w:rsidR="0061656B" w:rsidRPr="000C30A1" w:rsidP="00F22331">
            <w:pPr>
              <w:rPr>
                <w:bCs/>
                <w:sz w:val="22"/>
                <w:szCs w:val="22"/>
              </w:rPr>
            </w:pPr>
            <w:r w:rsidRPr="000C30A1">
              <w:rPr>
                <w:bCs/>
                <w:sz w:val="22"/>
                <w:szCs w:val="22"/>
              </w:rPr>
              <w:t>32</w:t>
            </w:r>
          </w:p>
        </w:tc>
        <w:tc>
          <w:tcPr>
            <w:tcW w:w="2126" w:type="dxa"/>
          </w:tcPr>
          <w:p w:rsidR="0061656B" w:rsidRPr="000C30A1" w:rsidP="00F22331">
            <w:pPr>
              <w:rPr>
                <w:bCs/>
                <w:sz w:val="22"/>
                <w:szCs w:val="22"/>
              </w:rPr>
            </w:pPr>
            <w:r w:rsidRPr="000C30A1">
              <w:rPr>
                <w:bCs/>
                <w:sz w:val="22"/>
                <w:szCs w:val="22"/>
              </w:rPr>
              <w:t>21</w:t>
            </w:r>
          </w:p>
        </w:tc>
        <w:tc>
          <w:tcPr>
            <w:tcW w:w="1418" w:type="dxa"/>
          </w:tcPr>
          <w:p w:rsidR="0061656B" w:rsidRPr="000C30A1" w:rsidP="00F22331">
            <w:pPr>
              <w:rPr>
                <w:bCs/>
                <w:sz w:val="22"/>
                <w:szCs w:val="22"/>
              </w:rPr>
            </w:pPr>
            <w:r w:rsidRPr="000C30A1">
              <w:rPr>
                <w:bCs/>
                <w:sz w:val="22"/>
                <w:szCs w:val="22"/>
              </w:rPr>
              <w:t>129</w:t>
            </w:r>
          </w:p>
        </w:tc>
        <w:tc>
          <w:tcPr>
            <w:tcW w:w="2409" w:type="dxa"/>
          </w:tcPr>
          <w:p w:rsidR="0061656B" w:rsidRPr="000C30A1" w:rsidP="00F22331">
            <w:pPr>
              <w:rPr>
                <w:bCs/>
                <w:sz w:val="22"/>
                <w:szCs w:val="22"/>
              </w:rPr>
            </w:pPr>
            <w:r w:rsidRPr="000C30A1">
              <w:rPr>
                <w:bCs/>
                <w:sz w:val="22"/>
                <w:szCs w:val="22"/>
              </w:rPr>
              <w:t>11</w:t>
            </w:r>
          </w:p>
        </w:tc>
      </w:tr>
      <w:tr w:rsidTr="00F22331">
        <w:tblPrEx>
          <w:tblW w:w="10604" w:type="dxa"/>
          <w:tblInd w:w="250" w:type="dxa"/>
          <w:tblLook w:val="01E0"/>
        </w:tblPrEx>
        <w:tc>
          <w:tcPr>
            <w:tcW w:w="1249" w:type="dxa"/>
          </w:tcPr>
          <w:p w:rsidR="0061656B" w:rsidRPr="000C30A1" w:rsidP="00F22331">
            <w:pPr>
              <w:rPr>
                <w:b/>
                <w:bCs/>
                <w:sz w:val="22"/>
                <w:szCs w:val="22"/>
              </w:rPr>
            </w:pPr>
            <w:r w:rsidRPr="000C30A1">
              <w:rPr>
                <w:b/>
                <w:bCs/>
                <w:sz w:val="22"/>
                <w:szCs w:val="22"/>
              </w:rPr>
              <w:t>Anul 2012</w:t>
            </w:r>
          </w:p>
        </w:tc>
        <w:tc>
          <w:tcPr>
            <w:tcW w:w="992" w:type="dxa"/>
          </w:tcPr>
          <w:p w:rsidR="0061656B" w:rsidRPr="000C30A1" w:rsidP="00F22331">
            <w:pPr>
              <w:rPr>
                <w:b/>
                <w:bCs/>
                <w:sz w:val="22"/>
                <w:szCs w:val="22"/>
              </w:rPr>
            </w:pPr>
            <w:r w:rsidRPr="000C30A1">
              <w:rPr>
                <w:b/>
                <w:bCs/>
                <w:sz w:val="22"/>
                <w:szCs w:val="22"/>
              </w:rPr>
              <w:t>206</w:t>
            </w:r>
          </w:p>
        </w:tc>
        <w:tc>
          <w:tcPr>
            <w:tcW w:w="1304" w:type="dxa"/>
          </w:tcPr>
          <w:p w:rsidR="0061656B" w:rsidRPr="000C30A1" w:rsidP="00F22331">
            <w:pPr>
              <w:rPr>
                <w:bCs/>
                <w:sz w:val="22"/>
                <w:szCs w:val="22"/>
              </w:rPr>
            </w:pPr>
            <w:r w:rsidRPr="000C30A1">
              <w:rPr>
                <w:bCs/>
                <w:sz w:val="22"/>
                <w:szCs w:val="22"/>
              </w:rPr>
              <w:t>62</w:t>
            </w:r>
          </w:p>
        </w:tc>
        <w:tc>
          <w:tcPr>
            <w:tcW w:w="1106" w:type="dxa"/>
          </w:tcPr>
          <w:p w:rsidR="0061656B" w:rsidRPr="000C30A1" w:rsidP="00F22331">
            <w:pPr>
              <w:rPr>
                <w:bCs/>
                <w:sz w:val="22"/>
                <w:szCs w:val="22"/>
              </w:rPr>
            </w:pPr>
            <w:r w:rsidRPr="000C30A1">
              <w:rPr>
                <w:bCs/>
                <w:sz w:val="22"/>
                <w:szCs w:val="22"/>
              </w:rPr>
              <w:t>48</w:t>
            </w:r>
          </w:p>
        </w:tc>
        <w:tc>
          <w:tcPr>
            <w:tcW w:w="2126" w:type="dxa"/>
          </w:tcPr>
          <w:p w:rsidR="0061656B" w:rsidRPr="000C30A1" w:rsidP="00F22331">
            <w:pPr>
              <w:rPr>
                <w:bCs/>
                <w:sz w:val="22"/>
                <w:szCs w:val="22"/>
              </w:rPr>
            </w:pPr>
            <w:r w:rsidRPr="000C30A1">
              <w:rPr>
                <w:bCs/>
                <w:sz w:val="22"/>
                <w:szCs w:val="22"/>
              </w:rPr>
              <w:t>19</w:t>
            </w:r>
          </w:p>
        </w:tc>
        <w:tc>
          <w:tcPr>
            <w:tcW w:w="1418" w:type="dxa"/>
          </w:tcPr>
          <w:p w:rsidR="0061656B" w:rsidRPr="000C30A1" w:rsidP="00F22331">
            <w:pPr>
              <w:rPr>
                <w:bCs/>
                <w:sz w:val="22"/>
                <w:szCs w:val="22"/>
              </w:rPr>
            </w:pPr>
            <w:r w:rsidRPr="000C30A1">
              <w:rPr>
                <w:bCs/>
                <w:sz w:val="22"/>
                <w:szCs w:val="22"/>
              </w:rPr>
              <w:t>64</w:t>
            </w:r>
          </w:p>
        </w:tc>
        <w:tc>
          <w:tcPr>
            <w:tcW w:w="2409" w:type="dxa"/>
          </w:tcPr>
          <w:p w:rsidR="0061656B" w:rsidRPr="000C30A1" w:rsidP="00F22331">
            <w:pPr>
              <w:rPr>
                <w:bCs/>
                <w:sz w:val="22"/>
                <w:szCs w:val="22"/>
              </w:rPr>
            </w:pPr>
            <w:r w:rsidRPr="000C30A1">
              <w:rPr>
                <w:bCs/>
                <w:sz w:val="22"/>
                <w:szCs w:val="22"/>
              </w:rPr>
              <w:t>13</w:t>
            </w:r>
          </w:p>
        </w:tc>
      </w:tr>
      <w:tr w:rsidTr="00F22331">
        <w:tblPrEx>
          <w:tblW w:w="10604" w:type="dxa"/>
          <w:tblInd w:w="250" w:type="dxa"/>
          <w:tblLook w:val="01E0"/>
        </w:tblPrEx>
        <w:tc>
          <w:tcPr>
            <w:tcW w:w="1249" w:type="dxa"/>
          </w:tcPr>
          <w:p w:rsidR="0061656B" w:rsidRPr="000C30A1" w:rsidP="00F22331">
            <w:pPr>
              <w:rPr>
                <w:b/>
                <w:bCs/>
                <w:sz w:val="22"/>
                <w:szCs w:val="22"/>
              </w:rPr>
            </w:pPr>
            <w:r w:rsidRPr="000C30A1">
              <w:rPr>
                <w:b/>
                <w:bCs/>
                <w:sz w:val="22"/>
                <w:szCs w:val="22"/>
              </w:rPr>
              <w:t>Anul 2013</w:t>
            </w:r>
          </w:p>
        </w:tc>
        <w:tc>
          <w:tcPr>
            <w:tcW w:w="992" w:type="dxa"/>
          </w:tcPr>
          <w:p w:rsidR="0061656B" w:rsidRPr="000C30A1" w:rsidP="00F22331">
            <w:pPr>
              <w:rPr>
                <w:b/>
                <w:bCs/>
                <w:sz w:val="22"/>
                <w:szCs w:val="22"/>
              </w:rPr>
            </w:pPr>
            <w:r w:rsidRPr="000C30A1">
              <w:rPr>
                <w:b/>
                <w:bCs/>
                <w:sz w:val="22"/>
                <w:szCs w:val="22"/>
              </w:rPr>
              <w:t>187</w:t>
            </w:r>
          </w:p>
        </w:tc>
        <w:tc>
          <w:tcPr>
            <w:tcW w:w="1304" w:type="dxa"/>
          </w:tcPr>
          <w:p w:rsidR="0061656B" w:rsidRPr="000C30A1" w:rsidP="00F22331">
            <w:pPr>
              <w:rPr>
                <w:bCs/>
                <w:sz w:val="22"/>
                <w:szCs w:val="22"/>
              </w:rPr>
            </w:pPr>
            <w:r w:rsidRPr="000C30A1">
              <w:rPr>
                <w:bCs/>
                <w:sz w:val="22"/>
                <w:szCs w:val="22"/>
              </w:rPr>
              <w:t>51</w:t>
            </w:r>
          </w:p>
        </w:tc>
        <w:tc>
          <w:tcPr>
            <w:tcW w:w="1106" w:type="dxa"/>
          </w:tcPr>
          <w:p w:rsidR="0061656B" w:rsidRPr="000C30A1" w:rsidP="00F22331">
            <w:pPr>
              <w:rPr>
                <w:bCs/>
                <w:sz w:val="22"/>
                <w:szCs w:val="22"/>
              </w:rPr>
            </w:pPr>
            <w:r w:rsidRPr="000C30A1">
              <w:rPr>
                <w:bCs/>
                <w:sz w:val="22"/>
                <w:szCs w:val="22"/>
              </w:rPr>
              <w:t>51</w:t>
            </w:r>
          </w:p>
        </w:tc>
        <w:tc>
          <w:tcPr>
            <w:tcW w:w="2126" w:type="dxa"/>
          </w:tcPr>
          <w:p w:rsidR="0061656B" w:rsidRPr="000C30A1" w:rsidP="00F22331">
            <w:pPr>
              <w:rPr>
                <w:bCs/>
                <w:sz w:val="22"/>
                <w:szCs w:val="22"/>
              </w:rPr>
            </w:pPr>
            <w:r w:rsidRPr="000C30A1">
              <w:rPr>
                <w:bCs/>
                <w:sz w:val="22"/>
                <w:szCs w:val="22"/>
              </w:rPr>
              <w:t>5</w:t>
            </w:r>
          </w:p>
        </w:tc>
        <w:tc>
          <w:tcPr>
            <w:tcW w:w="1418" w:type="dxa"/>
          </w:tcPr>
          <w:p w:rsidR="0061656B" w:rsidRPr="000C30A1" w:rsidP="00F22331">
            <w:pPr>
              <w:rPr>
                <w:bCs/>
                <w:sz w:val="22"/>
                <w:szCs w:val="22"/>
              </w:rPr>
            </w:pPr>
            <w:r w:rsidRPr="000C30A1">
              <w:rPr>
                <w:bCs/>
                <w:sz w:val="22"/>
                <w:szCs w:val="22"/>
              </w:rPr>
              <w:t>56</w:t>
            </w:r>
          </w:p>
        </w:tc>
        <w:tc>
          <w:tcPr>
            <w:tcW w:w="2409" w:type="dxa"/>
          </w:tcPr>
          <w:p w:rsidR="0061656B" w:rsidRPr="000C30A1" w:rsidP="00F22331">
            <w:pPr>
              <w:rPr>
                <w:bCs/>
                <w:sz w:val="22"/>
                <w:szCs w:val="22"/>
              </w:rPr>
            </w:pPr>
            <w:r w:rsidRPr="000C30A1">
              <w:rPr>
                <w:bCs/>
                <w:sz w:val="22"/>
                <w:szCs w:val="22"/>
              </w:rPr>
              <w:t>24</w:t>
            </w:r>
          </w:p>
        </w:tc>
      </w:tr>
      <w:tr w:rsidTr="00F22331">
        <w:tblPrEx>
          <w:tblW w:w="10604" w:type="dxa"/>
          <w:tblInd w:w="250" w:type="dxa"/>
          <w:tblLook w:val="01E0"/>
        </w:tblPrEx>
        <w:tc>
          <w:tcPr>
            <w:tcW w:w="1249" w:type="dxa"/>
          </w:tcPr>
          <w:p w:rsidR="0061656B" w:rsidRPr="000C30A1" w:rsidP="00F22331">
            <w:pPr>
              <w:rPr>
                <w:b/>
                <w:bCs/>
                <w:sz w:val="22"/>
                <w:szCs w:val="22"/>
              </w:rPr>
            </w:pPr>
            <w:r w:rsidRPr="000C30A1">
              <w:rPr>
                <w:b/>
                <w:bCs/>
                <w:sz w:val="22"/>
                <w:szCs w:val="22"/>
              </w:rPr>
              <w:t>Anul 2014</w:t>
            </w:r>
          </w:p>
        </w:tc>
        <w:tc>
          <w:tcPr>
            <w:tcW w:w="992" w:type="dxa"/>
          </w:tcPr>
          <w:p w:rsidR="0061656B" w:rsidRPr="000C30A1" w:rsidP="00F22331">
            <w:pPr>
              <w:rPr>
                <w:b/>
                <w:bCs/>
                <w:sz w:val="22"/>
                <w:szCs w:val="22"/>
              </w:rPr>
            </w:pPr>
            <w:r w:rsidRPr="000C30A1">
              <w:rPr>
                <w:b/>
                <w:bCs/>
                <w:sz w:val="22"/>
                <w:szCs w:val="22"/>
              </w:rPr>
              <w:t>183</w:t>
            </w:r>
          </w:p>
        </w:tc>
        <w:tc>
          <w:tcPr>
            <w:tcW w:w="1304" w:type="dxa"/>
          </w:tcPr>
          <w:p w:rsidR="0061656B" w:rsidRPr="000C30A1" w:rsidP="00F22331">
            <w:pPr>
              <w:rPr>
                <w:bCs/>
                <w:sz w:val="22"/>
                <w:szCs w:val="22"/>
              </w:rPr>
            </w:pPr>
            <w:r w:rsidRPr="000C30A1">
              <w:rPr>
                <w:bCs/>
                <w:sz w:val="22"/>
                <w:szCs w:val="22"/>
              </w:rPr>
              <w:t>65</w:t>
            </w:r>
          </w:p>
        </w:tc>
        <w:tc>
          <w:tcPr>
            <w:tcW w:w="1106" w:type="dxa"/>
          </w:tcPr>
          <w:p w:rsidR="0061656B" w:rsidRPr="000C30A1" w:rsidP="00F22331">
            <w:pPr>
              <w:rPr>
                <w:bCs/>
                <w:sz w:val="22"/>
                <w:szCs w:val="22"/>
              </w:rPr>
            </w:pPr>
            <w:r w:rsidRPr="000C30A1">
              <w:rPr>
                <w:bCs/>
                <w:sz w:val="22"/>
                <w:szCs w:val="22"/>
              </w:rPr>
              <w:t>48</w:t>
            </w:r>
          </w:p>
        </w:tc>
        <w:tc>
          <w:tcPr>
            <w:tcW w:w="2126" w:type="dxa"/>
          </w:tcPr>
          <w:p w:rsidR="0061656B" w:rsidRPr="000C30A1" w:rsidP="00F22331">
            <w:pPr>
              <w:rPr>
                <w:bCs/>
                <w:sz w:val="22"/>
                <w:szCs w:val="22"/>
              </w:rPr>
            </w:pPr>
            <w:r w:rsidRPr="000C30A1">
              <w:rPr>
                <w:bCs/>
                <w:sz w:val="22"/>
                <w:szCs w:val="22"/>
              </w:rPr>
              <w:t>12</w:t>
            </w:r>
          </w:p>
        </w:tc>
        <w:tc>
          <w:tcPr>
            <w:tcW w:w="1418" w:type="dxa"/>
          </w:tcPr>
          <w:p w:rsidR="0061656B" w:rsidRPr="000C30A1" w:rsidP="00F22331">
            <w:pPr>
              <w:rPr>
                <w:bCs/>
                <w:sz w:val="22"/>
                <w:szCs w:val="22"/>
              </w:rPr>
            </w:pPr>
            <w:r w:rsidRPr="000C30A1">
              <w:rPr>
                <w:bCs/>
                <w:sz w:val="22"/>
                <w:szCs w:val="22"/>
              </w:rPr>
              <w:t>48</w:t>
            </w:r>
          </w:p>
        </w:tc>
        <w:tc>
          <w:tcPr>
            <w:tcW w:w="2409" w:type="dxa"/>
          </w:tcPr>
          <w:p w:rsidR="0061656B" w:rsidRPr="000C30A1" w:rsidP="00F22331">
            <w:pPr>
              <w:rPr>
                <w:bCs/>
                <w:sz w:val="22"/>
                <w:szCs w:val="22"/>
              </w:rPr>
            </w:pPr>
            <w:r w:rsidRPr="000C30A1">
              <w:rPr>
                <w:bCs/>
                <w:sz w:val="22"/>
                <w:szCs w:val="22"/>
              </w:rPr>
              <w:t>10</w:t>
            </w:r>
          </w:p>
        </w:tc>
      </w:tr>
      <w:tr w:rsidTr="00F22331">
        <w:tblPrEx>
          <w:tblW w:w="10604" w:type="dxa"/>
          <w:tblInd w:w="250" w:type="dxa"/>
          <w:tblLook w:val="01E0"/>
        </w:tblPrEx>
        <w:tc>
          <w:tcPr>
            <w:tcW w:w="1249" w:type="dxa"/>
          </w:tcPr>
          <w:p w:rsidR="0061656B" w:rsidRPr="000C30A1" w:rsidP="00F22331">
            <w:pPr>
              <w:rPr>
                <w:b/>
                <w:bCs/>
                <w:sz w:val="22"/>
                <w:szCs w:val="22"/>
              </w:rPr>
            </w:pPr>
            <w:r w:rsidRPr="000C30A1">
              <w:rPr>
                <w:b/>
                <w:bCs/>
                <w:sz w:val="22"/>
                <w:szCs w:val="22"/>
              </w:rPr>
              <w:t>Anul 2015</w:t>
            </w:r>
          </w:p>
        </w:tc>
        <w:tc>
          <w:tcPr>
            <w:tcW w:w="992" w:type="dxa"/>
          </w:tcPr>
          <w:p w:rsidR="0061656B" w:rsidRPr="000C30A1" w:rsidP="00F22331">
            <w:pPr>
              <w:rPr>
                <w:b/>
                <w:bCs/>
                <w:sz w:val="22"/>
                <w:szCs w:val="22"/>
              </w:rPr>
            </w:pPr>
            <w:r w:rsidRPr="000C30A1">
              <w:rPr>
                <w:b/>
                <w:bCs/>
                <w:sz w:val="22"/>
                <w:szCs w:val="22"/>
              </w:rPr>
              <w:t>162</w:t>
            </w:r>
          </w:p>
        </w:tc>
        <w:tc>
          <w:tcPr>
            <w:tcW w:w="1304" w:type="dxa"/>
          </w:tcPr>
          <w:p w:rsidR="0061656B" w:rsidRPr="000C30A1" w:rsidP="00F22331">
            <w:pPr>
              <w:rPr>
                <w:bCs/>
                <w:sz w:val="22"/>
                <w:szCs w:val="22"/>
              </w:rPr>
            </w:pPr>
            <w:r w:rsidRPr="000C30A1">
              <w:rPr>
                <w:bCs/>
                <w:sz w:val="22"/>
                <w:szCs w:val="22"/>
              </w:rPr>
              <w:t>61</w:t>
            </w:r>
          </w:p>
        </w:tc>
        <w:tc>
          <w:tcPr>
            <w:tcW w:w="1106" w:type="dxa"/>
          </w:tcPr>
          <w:p w:rsidR="0061656B" w:rsidRPr="000C30A1" w:rsidP="00F22331">
            <w:pPr>
              <w:rPr>
                <w:bCs/>
                <w:sz w:val="22"/>
                <w:szCs w:val="22"/>
              </w:rPr>
            </w:pPr>
            <w:r w:rsidRPr="000C30A1">
              <w:rPr>
                <w:bCs/>
                <w:sz w:val="22"/>
                <w:szCs w:val="22"/>
              </w:rPr>
              <w:t>36</w:t>
            </w:r>
          </w:p>
        </w:tc>
        <w:tc>
          <w:tcPr>
            <w:tcW w:w="2126" w:type="dxa"/>
          </w:tcPr>
          <w:p w:rsidR="0061656B" w:rsidRPr="000C30A1" w:rsidP="00F22331">
            <w:pPr>
              <w:rPr>
                <w:bCs/>
                <w:sz w:val="22"/>
                <w:szCs w:val="22"/>
              </w:rPr>
            </w:pPr>
            <w:r w:rsidRPr="000C30A1">
              <w:rPr>
                <w:bCs/>
                <w:sz w:val="22"/>
                <w:szCs w:val="22"/>
              </w:rPr>
              <w:t>10</w:t>
            </w:r>
          </w:p>
        </w:tc>
        <w:tc>
          <w:tcPr>
            <w:tcW w:w="1418" w:type="dxa"/>
          </w:tcPr>
          <w:p w:rsidR="0061656B" w:rsidRPr="000C30A1" w:rsidP="00F22331">
            <w:pPr>
              <w:rPr>
                <w:bCs/>
                <w:sz w:val="22"/>
                <w:szCs w:val="22"/>
              </w:rPr>
            </w:pPr>
            <w:r w:rsidRPr="000C30A1">
              <w:rPr>
                <w:bCs/>
                <w:sz w:val="22"/>
                <w:szCs w:val="22"/>
              </w:rPr>
              <w:t>41</w:t>
            </w:r>
          </w:p>
        </w:tc>
        <w:tc>
          <w:tcPr>
            <w:tcW w:w="2409" w:type="dxa"/>
          </w:tcPr>
          <w:p w:rsidR="0061656B" w:rsidRPr="000C30A1" w:rsidP="00F22331">
            <w:pPr>
              <w:rPr>
                <w:bCs/>
                <w:sz w:val="22"/>
                <w:szCs w:val="22"/>
              </w:rPr>
            </w:pPr>
            <w:r w:rsidRPr="000C30A1">
              <w:rPr>
                <w:bCs/>
                <w:sz w:val="22"/>
                <w:szCs w:val="22"/>
              </w:rPr>
              <w:t>14</w:t>
            </w:r>
          </w:p>
        </w:tc>
      </w:tr>
      <w:tr w:rsidTr="00F22331">
        <w:tblPrEx>
          <w:tblW w:w="10604" w:type="dxa"/>
          <w:tblInd w:w="250" w:type="dxa"/>
          <w:tblLook w:val="01E0"/>
        </w:tblPrEx>
        <w:tc>
          <w:tcPr>
            <w:tcW w:w="1249" w:type="dxa"/>
          </w:tcPr>
          <w:p w:rsidR="0061656B" w:rsidRPr="000C30A1" w:rsidP="00F22331">
            <w:pPr>
              <w:rPr>
                <w:b/>
                <w:bCs/>
                <w:sz w:val="22"/>
                <w:szCs w:val="22"/>
              </w:rPr>
            </w:pPr>
            <w:r w:rsidRPr="000C30A1">
              <w:rPr>
                <w:b/>
                <w:bCs/>
                <w:sz w:val="22"/>
                <w:szCs w:val="22"/>
              </w:rPr>
              <w:t>Anul 2016</w:t>
            </w:r>
          </w:p>
        </w:tc>
        <w:tc>
          <w:tcPr>
            <w:tcW w:w="992" w:type="dxa"/>
          </w:tcPr>
          <w:p w:rsidR="0061656B" w:rsidRPr="000C30A1" w:rsidP="00F22331">
            <w:pPr>
              <w:rPr>
                <w:b/>
                <w:bCs/>
                <w:sz w:val="22"/>
                <w:szCs w:val="22"/>
              </w:rPr>
            </w:pPr>
            <w:r w:rsidRPr="000C30A1">
              <w:rPr>
                <w:b/>
                <w:bCs/>
                <w:sz w:val="22"/>
                <w:szCs w:val="22"/>
              </w:rPr>
              <w:t>138</w:t>
            </w:r>
          </w:p>
        </w:tc>
        <w:tc>
          <w:tcPr>
            <w:tcW w:w="1304" w:type="dxa"/>
          </w:tcPr>
          <w:p w:rsidR="0061656B" w:rsidRPr="000C30A1" w:rsidP="00F22331">
            <w:pPr>
              <w:rPr>
                <w:bCs/>
                <w:sz w:val="22"/>
                <w:szCs w:val="22"/>
              </w:rPr>
            </w:pPr>
            <w:r w:rsidRPr="000C30A1">
              <w:rPr>
                <w:bCs/>
                <w:sz w:val="22"/>
                <w:szCs w:val="22"/>
              </w:rPr>
              <w:t>47</w:t>
            </w:r>
          </w:p>
        </w:tc>
        <w:tc>
          <w:tcPr>
            <w:tcW w:w="1106" w:type="dxa"/>
          </w:tcPr>
          <w:p w:rsidR="0061656B" w:rsidRPr="000C30A1" w:rsidP="00F22331">
            <w:pPr>
              <w:rPr>
                <w:bCs/>
                <w:sz w:val="22"/>
                <w:szCs w:val="22"/>
              </w:rPr>
            </w:pPr>
            <w:r w:rsidRPr="000C30A1">
              <w:rPr>
                <w:bCs/>
                <w:sz w:val="22"/>
                <w:szCs w:val="22"/>
              </w:rPr>
              <w:t>45</w:t>
            </w:r>
          </w:p>
        </w:tc>
        <w:tc>
          <w:tcPr>
            <w:tcW w:w="2126" w:type="dxa"/>
          </w:tcPr>
          <w:p w:rsidR="0061656B" w:rsidRPr="000C30A1" w:rsidP="00F22331">
            <w:pPr>
              <w:rPr>
                <w:bCs/>
                <w:sz w:val="22"/>
                <w:szCs w:val="22"/>
              </w:rPr>
            </w:pPr>
            <w:r w:rsidRPr="000C30A1">
              <w:rPr>
                <w:bCs/>
                <w:sz w:val="22"/>
                <w:szCs w:val="22"/>
              </w:rPr>
              <w:t>4</w:t>
            </w:r>
          </w:p>
        </w:tc>
        <w:tc>
          <w:tcPr>
            <w:tcW w:w="1418" w:type="dxa"/>
          </w:tcPr>
          <w:p w:rsidR="0061656B" w:rsidRPr="000C30A1" w:rsidP="00F22331">
            <w:pPr>
              <w:rPr>
                <w:bCs/>
                <w:sz w:val="22"/>
                <w:szCs w:val="22"/>
              </w:rPr>
            </w:pPr>
            <w:r w:rsidRPr="000C30A1">
              <w:rPr>
                <w:bCs/>
                <w:sz w:val="22"/>
                <w:szCs w:val="22"/>
              </w:rPr>
              <w:t>20</w:t>
            </w:r>
          </w:p>
        </w:tc>
        <w:tc>
          <w:tcPr>
            <w:tcW w:w="2409" w:type="dxa"/>
          </w:tcPr>
          <w:p w:rsidR="0061656B" w:rsidRPr="000C30A1" w:rsidP="00F22331">
            <w:pPr>
              <w:rPr>
                <w:bCs/>
                <w:sz w:val="22"/>
                <w:szCs w:val="22"/>
              </w:rPr>
            </w:pPr>
            <w:r w:rsidRPr="000C30A1">
              <w:rPr>
                <w:bCs/>
                <w:sz w:val="22"/>
                <w:szCs w:val="22"/>
              </w:rPr>
              <w:t>22</w:t>
            </w:r>
          </w:p>
        </w:tc>
      </w:tr>
      <w:tr w:rsidTr="00F22331">
        <w:tblPrEx>
          <w:tblW w:w="10604" w:type="dxa"/>
          <w:tblInd w:w="250" w:type="dxa"/>
          <w:tblLook w:val="01E0"/>
        </w:tblPrEx>
        <w:tc>
          <w:tcPr>
            <w:tcW w:w="1249" w:type="dxa"/>
          </w:tcPr>
          <w:p w:rsidR="0061656B" w:rsidRPr="000C30A1" w:rsidP="00F22331">
            <w:pPr>
              <w:rPr>
                <w:b/>
                <w:bCs/>
                <w:sz w:val="22"/>
                <w:szCs w:val="22"/>
              </w:rPr>
            </w:pPr>
            <w:r w:rsidRPr="000C30A1">
              <w:rPr>
                <w:b/>
                <w:bCs/>
                <w:sz w:val="22"/>
                <w:szCs w:val="22"/>
              </w:rPr>
              <w:t>Anul 2017</w:t>
            </w:r>
          </w:p>
        </w:tc>
        <w:tc>
          <w:tcPr>
            <w:tcW w:w="992" w:type="dxa"/>
          </w:tcPr>
          <w:p w:rsidR="0061656B" w:rsidRPr="000C30A1" w:rsidP="00F22331">
            <w:pPr>
              <w:rPr>
                <w:b/>
                <w:bCs/>
                <w:sz w:val="22"/>
                <w:szCs w:val="22"/>
              </w:rPr>
            </w:pPr>
            <w:r w:rsidRPr="000C30A1">
              <w:rPr>
                <w:b/>
                <w:bCs/>
                <w:sz w:val="22"/>
                <w:szCs w:val="22"/>
              </w:rPr>
              <w:t>162</w:t>
            </w:r>
          </w:p>
        </w:tc>
        <w:tc>
          <w:tcPr>
            <w:tcW w:w="1304" w:type="dxa"/>
          </w:tcPr>
          <w:p w:rsidR="0061656B" w:rsidRPr="000C30A1" w:rsidP="00F22331">
            <w:pPr>
              <w:rPr>
                <w:bCs/>
                <w:sz w:val="22"/>
                <w:szCs w:val="22"/>
              </w:rPr>
            </w:pPr>
            <w:r w:rsidRPr="000C30A1">
              <w:rPr>
                <w:bCs/>
                <w:sz w:val="22"/>
                <w:szCs w:val="22"/>
              </w:rPr>
              <w:t>53</w:t>
            </w:r>
          </w:p>
        </w:tc>
        <w:tc>
          <w:tcPr>
            <w:tcW w:w="1106" w:type="dxa"/>
          </w:tcPr>
          <w:p w:rsidR="0061656B" w:rsidRPr="000C30A1" w:rsidP="00F22331">
            <w:pPr>
              <w:rPr>
                <w:bCs/>
                <w:sz w:val="22"/>
                <w:szCs w:val="22"/>
              </w:rPr>
            </w:pPr>
            <w:r w:rsidRPr="000C30A1">
              <w:rPr>
                <w:bCs/>
                <w:sz w:val="22"/>
                <w:szCs w:val="22"/>
              </w:rPr>
              <w:t>41</w:t>
            </w:r>
          </w:p>
        </w:tc>
        <w:tc>
          <w:tcPr>
            <w:tcW w:w="2126" w:type="dxa"/>
          </w:tcPr>
          <w:p w:rsidR="0061656B" w:rsidRPr="000C30A1" w:rsidP="00F22331">
            <w:pPr>
              <w:rPr>
                <w:bCs/>
                <w:sz w:val="22"/>
                <w:szCs w:val="22"/>
              </w:rPr>
            </w:pPr>
            <w:r w:rsidRPr="000C30A1">
              <w:rPr>
                <w:bCs/>
                <w:sz w:val="22"/>
                <w:szCs w:val="22"/>
              </w:rPr>
              <w:t>2</w:t>
            </w:r>
          </w:p>
        </w:tc>
        <w:tc>
          <w:tcPr>
            <w:tcW w:w="1418" w:type="dxa"/>
          </w:tcPr>
          <w:p w:rsidR="0061656B" w:rsidRPr="000C30A1" w:rsidP="00F22331">
            <w:pPr>
              <w:rPr>
                <w:bCs/>
                <w:sz w:val="22"/>
                <w:szCs w:val="22"/>
              </w:rPr>
            </w:pPr>
            <w:r w:rsidRPr="000C30A1">
              <w:rPr>
                <w:bCs/>
                <w:sz w:val="22"/>
                <w:szCs w:val="22"/>
              </w:rPr>
              <w:t>37</w:t>
            </w:r>
          </w:p>
        </w:tc>
        <w:tc>
          <w:tcPr>
            <w:tcW w:w="2409" w:type="dxa"/>
          </w:tcPr>
          <w:p w:rsidR="0061656B" w:rsidRPr="000C30A1" w:rsidP="00F22331">
            <w:pPr>
              <w:rPr>
                <w:bCs/>
                <w:sz w:val="22"/>
                <w:szCs w:val="22"/>
              </w:rPr>
            </w:pPr>
            <w:r w:rsidRPr="000C30A1">
              <w:rPr>
                <w:bCs/>
                <w:sz w:val="22"/>
                <w:szCs w:val="22"/>
              </w:rPr>
              <w:t>29</w:t>
            </w:r>
          </w:p>
        </w:tc>
      </w:tr>
      <w:tr w:rsidTr="00F22331">
        <w:tblPrEx>
          <w:tblW w:w="10604" w:type="dxa"/>
          <w:tblInd w:w="250" w:type="dxa"/>
          <w:tblLook w:val="01E0"/>
        </w:tblPrEx>
        <w:tc>
          <w:tcPr>
            <w:tcW w:w="1249" w:type="dxa"/>
          </w:tcPr>
          <w:p w:rsidR="0061656B" w:rsidRPr="000C30A1" w:rsidP="00F22331">
            <w:pPr>
              <w:rPr>
                <w:b/>
                <w:bCs/>
                <w:sz w:val="22"/>
                <w:szCs w:val="22"/>
              </w:rPr>
            </w:pPr>
            <w:r w:rsidRPr="000C30A1">
              <w:rPr>
                <w:b/>
                <w:bCs/>
                <w:sz w:val="22"/>
                <w:szCs w:val="22"/>
              </w:rPr>
              <w:t>Anul 2018</w:t>
            </w:r>
          </w:p>
        </w:tc>
        <w:tc>
          <w:tcPr>
            <w:tcW w:w="992" w:type="dxa"/>
          </w:tcPr>
          <w:p w:rsidR="0061656B" w:rsidRPr="000C30A1" w:rsidP="00F22331">
            <w:pPr>
              <w:rPr>
                <w:b/>
                <w:bCs/>
                <w:sz w:val="22"/>
                <w:szCs w:val="22"/>
              </w:rPr>
            </w:pPr>
            <w:r w:rsidRPr="000C30A1">
              <w:rPr>
                <w:b/>
                <w:bCs/>
                <w:sz w:val="22"/>
                <w:szCs w:val="22"/>
              </w:rPr>
              <w:t>137</w:t>
            </w:r>
          </w:p>
        </w:tc>
        <w:tc>
          <w:tcPr>
            <w:tcW w:w="1304" w:type="dxa"/>
          </w:tcPr>
          <w:p w:rsidR="0061656B" w:rsidRPr="000C30A1" w:rsidP="00F22331">
            <w:pPr>
              <w:rPr>
                <w:bCs/>
                <w:sz w:val="22"/>
                <w:szCs w:val="22"/>
              </w:rPr>
            </w:pPr>
            <w:r w:rsidRPr="000C30A1">
              <w:rPr>
                <w:bCs/>
                <w:sz w:val="22"/>
                <w:szCs w:val="22"/>
              </w:rPr>
              <w:t>58</w:t>
            </w:r>
          </w:p>
        </w:tc>
        <w:tc>
          <w:tcPr>
            <w:tcW w:w="1106" w:type="dxa"/>
          </w:tcPr>
          <w:p w:rsidR="0061656B" w:rsidRPr="000C30A1" w:rsidP="00F22331">
            <w:pPr>
              <w:rPr>
                <w:bCs/>
                <w:sz w:val="22"/>
                <w:szCs w:val="22"/>
              </w:rPr>
            </w:pPr>
            <w:r w:rsidRPr="000C30A1">
              <w:rPr>
                <w:bCs/>
                <w:sz w:val="22"/>
                <w:szCs w:val="22"/>
              </w:rPr>
              <w:t>42</w:t>
            </w:r>
          </w:p>
        </w:tc>
        <w:tc>
          <w:tcPr>
            <w:tcW w:w="2126" w:type="dxa"/>
          </w:tcPr>
          <w:p w:rsidR="0061656B" w:rsidRPr="000C30A1" w:rsidP="00F22331">
            <w:pPr>
              <w:rPr>
                <w:bCs/>
                <w:sz w:val="22"/>
                <w:szCs w:val="22"/>
              </w:rPr>
            </w:pPr>
            <w:r w:rsidRPr="000C30A1">
              <w:rPr>
                <w:bCs/>
                <w:sz w:val="22"/>
                <w:szCs w:val="22"/>
              </w:rPr>
              <w:t>2</w:t>
            </w:r>
          </w:p>
        </w:tc>
        <w:tc>
          <w:tcPr>
            <w:tcW w:w="1418" w:type="dxa"/>
          </w:tcPr>
          <w:p w:rsidR="0061656B" w:rsidRPr="000C30A1" w:rsidP="00F22331">
            <w:pPr>
              <w:rPr>
                <w:bCs/>
                <w:sz w:val="22"/>
                <w:szCs w:val="22"/>
              </w:rPr>
            </w:pPr>
            <w:r w:rsidRPr="000C30A1">
              <w:rPr>
                <w:bCs/>
                <w:sz w:val="22"/>
                <w:szCs w:val="22"/>
              </w:rPr>
              <w:t>27</w:t>
            </w:r>
          </w:p>
        </w:tc>
        <w:tc>
          <w:tcPr>
            <w:tcW w:w="2409" w:type="dxa"/>
          </w:tcPr>
          <w:p w:rsidR="0061656B" w:rsidRPr="000C30A1" w:rsidP="00F22331">
            <w:pPr>
              <w:rPr>
                <w:bCs/>
                <w:sz w:val="22"/>
                <w:szCs w:val="22"/>
              </w:rPr>
            </w:pPr>
            <w:r w:rsidRPr="000C30A1">
              <w:rPr>
                <w:bCs/>
                <w:sz w:val="22"/>
                <w:szCs w:val="22"/>
              </w:rPr>
              <w:t>8</w:t>
            </w:r>
          </w:p>
        </w:tc>
      </w:tr>
      <w:tr w:rsidTr="00F22331">
        <w:tblPrEx>
          <w:tblW w:w="10604" w:type="dxa"/>
          <w:tblInd w:w="250" w:type="dxa"/>
          <w:tblLook w:val="01E0"/>
        </w:tblPrEx>
        <w:tc>
          <w:tcPr>
            <w:tcW w:w="1249" w:type="dxa"/>
          </w:tcPr>
          <w:p w:rsidR="0061656B" w:rsidRPr="000C30A1" w:rsidP="00F22331">
            <w:pPr>
              <w:rPr>
                <w:b/>
                <w:bCs/>
                <w:sz w:val="22"/>
                <w:szCs w:val="22"/>
              </w:rPr>
            </w:pPr>
            <w:r w:rsidRPr="000C30A1">
              <w:rPr>
                <w:b/>
                <w:bCs/>
                <w:sz w:val="22"/>
                <w:szCs w:val="22"/>
              </w:rPr>
              <w:t>Anul 2019</w:t>
            </w:r>
          </w:p>
        </w:tc>
        <w:tc>
          <w:tcPr>
            <w:tcW w:w="992" w:type="dxa"/>
          </w:tcPr>
          <w:p w:rsidR="0061656B" w:rsidRPr="000C30A1" w:rsidP="00F22331">
            <w:pPr>
              <w:rPr>
                <w:b/>
                <w:bCs/>
                <w:sz w:val="22"/>
                <w:szCs w:val="22"/>
              </w:rPr>
            </w:pPr>
            <w:r w:rsidRPr="000C30A1">
              <w:rPr>
                <w:b/>
                <w:bCs/>
                <w:sz w:val="22"/>
                <w:szCs w:val="22"/>
              </w:rPr>
              <w:t>127</w:t>
            </w:r>
          </w:p>
        </w:tc>
        <w:tc>
          <w:tcPr>
            <w:tcW w:w="1304" w:type="dxa"/>
          </w:tcPr>
          <w:p w:rsidR="0061656B" w:rsidRPr="000C30A1" w:rsidP="00F22331">
            <w:pPr>
              <w:rPr>
                <w:bCs/>
                <w:sz w:val="22"/>
                <w:szCs w:val="22"/>
              </w:rPr>
            </w:pPr>
            <w:r w:rsidRPr="000C30A1">
              <w:rPr>
                <w:bCs/>
                <w:sz w:val="22"/>
                <w:szCs w:val="22"/>
              </w:rPr>
              <w:t>40</w:t>
            </w:r>
          </w:p>
        </w:tc>
        <w:tc>
          <w:tcPr>
            <w:tcW w:w="1106" w:type="dxa"/>
          </w:tcPr>
          <w:p w:rsidR="0061656B" w:rsidRPr="000C30A1" w:rsidP="00F22331">
            <w:pPr>
              <w:rPr>
                <w:bCs/>
                <w:sz w:val="22"/>
                <w:szCs w:val="22"/>
              </w:rPr>
            </w:pPr>
            <w:r w:rsidRPr="000C30A1">
              <w:rPr>
                <w:bCs/>
                <w:sz w:val="22"/>
                <w:szCs w:val="22"/>
              </w:rPr>
              <w:t>42</w:t>
            </w:r>
          </w:p>
        </w:tc>
        <w:tc>
          <w:tcPr>
            <w:tcW w:w="2126" w:type="dxa"/>
          </w:tcPr>
          <w:p w:rsidR="0061656B" w:rsidRPr="000C30A1" w:rsidP="00F22331">
            <w:pPr>
              <w:rPr>
                <w:bCs/>
                <w:sz w:val="22"/>
                <w:szCs w:val="22"/>
              </w:rPr>
            </w:pPr>
            <w:r w:rsidRPr="000C30A1">
              <w:rPr>
                <w:bCs/>
                <w:sz w:val="22"/>
                <w:szCs w:val="22"/>
              </w:rPr>
              <w:t>1</w:t>
            </w:r>
          </w:p>
        </w:tc>
        <w:tc>
          <w:tcPr>
            <w:tcW w:w="1418" w:type="dxa"/>
          </w:tcPr>
          <w:p w:rsidR="0061656B" w:rsidRPr="000C30A1" w:rsidP="00F22331">
            <w:pPr>
              <w:rPr>
                <w:bCs/>
                <w:sz w:val="22"/>
                <w:szCs w:val="22"/>
              </w:rPr>
            </w:pPr>
            <w:r w:rsidRPr="000C30A1">
              <w:rPr>
                <w:bCs/>
                <w:sz w:val="22"/>
                <w:szCs w:val="22"/>
              </w:rPr>
              <w:t>31</w:t>
            </w:r>
          </w:p>
        </w:tc>
        <w:tc>
          <w:tcPr>
            <w:tcW w:w="2409" w:type="dxa"/>
          </w:tcPr>
          <w:p w:rsidR="0061656B" w:rsidRPr="000C30A1" w:rsidP="00F22331">
            <w:pPr>
              <w:rPr>
                <w:bCs/>
                <w:sz w:val="22"/>
                <w:szCs w:val="22"/>
              </w:rPr>
            </w:pPr>
            <w:r w:rsidRPr="000C30A1">
              <w:rPr>
                <w:bCs/>
                <w:sz w:val="22"/>
                <w:szCs w:val="22"/>
              </w:rPr>
              <w:t>13</w:t>
            </w:r>
          </w:p>
        </w:tc>
      </w:tr>
      <w:tr w:rsidTr="00F22331">
        <w:tblPrEx>
          <w:tblW w:w="10604" w:type="dxa"/>
          <w:tblInd w:w="250" w:type="dxa"/>
          <w:tblLook w:val="01E0"/>
        </w:tblPrEx>
        <w:tc>
          <w:tcPr>
            <w:tcW w:w="1249" w:type="dxa"/>
          </w:tcPr>
          <w:p w:rsidR="0061656B" w:rsidRPr="000C30A1" w:rsidP="00F22331">
            <w:pPr>
              <w:rPr>
                <w:b/>
                <w:bCs/>
                <w:sz w:val="22"/>
                <w:szCs w:val="22"/>
              </w:rPr>
            </w:pPr>
            <w:r w:rsidRPr="000C30A1">
              <w:rPr>
                <w:b/>
                <w:bCs/>
                <w:sz w:val="22"/>
                <w:szCs w:val="22"/>
              </w:rPr>
              <w:t>Anul 2020</w:t>
            </w:r>
          </w:p>
        </w:tc>
        <w:tc>
          <w:tcPr>
            <w:tcW w:w="992" w:type="dxa"/>
          </w:tcPr>
          <w:p w:rsidR="0061656B" w:rsidRPr="000C30A1" w:rsidP="00F22331">
            <w:pPr>
              <w:rPr>
                <w:b/>
                <w:bCs/>
                <w:sz w:val="22"/>
                <w:szCs w:val="22"/>
              </w:rPr>
            </w:pPr>
            <w:r w:rsidRPr="000C30A1" w:rsidR="008B67CB">
              <w:rPr>
                <w:b/>
                <w:bCs/>
                <w:sz w:val="22"/>
                <w:szCs w:val="22"/>
              </w:rPr>
              <w:t>141</w:t>
            </w:r>
          </w:p>
        </w:tc>
        <w:tc>
          <w:tcPr>
            <w:tcW w:w="1304" w:type="dxa"/>
          </w:tcPr>
          <w:p w:rsidR="0061656B" w:rsidRPr="000C30A1" w:rsidP="00F22331">
            <w:pPr>
              <w:rPr>
                <w:bCs/>
                <w:sz w:val="22"/>
                <w:szCs w:val="22"/>
              </w:rPr>
            </w:pPr>
            <w:r w:rsidRPr="000C30A1">
              <w:rPr>
                <w:bCs/>
                <w:sz w:val="22"/>
                <w:szCs w:val="22"/>
              </w:rPr>
              <w:t>28</w:t>
            </w:r>
          </w:p>
        </w:tc>
        <w:tc>
          <w:tcPr>
            <w:tcW w:w="1106" w:type="dxa"/>
          </w:tcPr>
          <w:p w:rsidR="0061656B" w:rsidRPr="000C30A1" w:rsidP="00F22331">
            <w:pPr>
              <w:rPr>
                <w:bCs/>
                <w:sz w:val="22"/>
                <w:szCs w:val="22"/>
              </w:rPr>
            </w:pPr>
            <w:r w:rsidRPr="000C30A1">
              <w:rPr>
                <w:bCs/>
                <w:sz w:val="22"/>
                <w:szCs w:val="22"/>
              </w:rPr>
              <w:t>38</w:t>
            </w:r>
          </w:p>
        </w:tc>
        <w:tc>
          <w:tcPr>
            <w:tcW w:w="2126" w:type="dxa"/>
          </w:tcPr>
          <w:p w:rsidR="0061656B" w:rsidRPr="000C30A1" w:rsidP="00F22331">
            <w:pPr>
              <w:rPr>
                <w:bCs/>
                <w:sz w:val="22"/>
                <w:szCs w:val="22"/>
              </w:rPr>
            </w:pPr>
            <w:r w:rsidRPr="000C30A1">
              <w:rPr>
                <w:bCs/>
                <w:sz w:val="22"/>
                <w:szCs w:val="22"/>
              </w:rPr>
              <w:t>2</w:t>
            </w:r>
          </w:p>
        </w:tc>
        <w:tc>
          <w:tcPr>
            <w:tcW w:w="1418" w:type="dxa"/>
          </w:tcPr>
          <w:p w:rsidR="0061656B" w:rsidRPr="000C30A1" w:rsidP="00F22331">
            <w:pPr>
              <w:rPr>
                <w:bCs/>
                <w:sz w:val="22"/>
                <w:szCs w:val="22"/>
              </w:rPr>
            </w:pPr>
            <w:r w:rsidRPr="000C30A1">
              <w:rPr>
                <w:bCs/>
                <w:sz w:val="22"/>
                <w:szCs w:val="22"/>
              </w:rPr>
              <w:t>21</w:t>
            </w:r>
          </w:p>
        </w:tc>
        <w:tc>
          <w:tcPr>
            <w:tcW w:w="2409" w:type="dxa"/>
          </w:tcPr>
          <w:p w:rsidR="0061656B" w:rsidRPr="000C30A1" w:rsidP="00F22331">
            <w:pPr>
              <w:rPr>
                <w:bCs/>
                <w:sz w:val="22"/>
                <w:szCs w:val="22"/>
              </w:rPr>
            </w:pPr>
            <w:r w:rsidRPr="000C30A1">
              <w:rPr>
                <w:bCs/>
                <w:sz w:val="22"/>
                <w:szCs w:val="22"/>
              </w:rPr>
              <w:t>52</w:t>
            </w:r>
          </w:p>
        </w:tc>
      </w:tr>
    </w:tbl>
    <w:p w:rsidR="0061656B" w:rsidRPr="000C30A1" w:rsidP="0061656B">
      <w:pPr>
        <w:rPr>
          <w:sz w:val="24"/>
          <w:szCs w:val="24"/>
        </w:rPr>
      </w:pPr>
    </w:p>
    <w:p w:rsidR="004A6628" w:rsidRPr="000C30A1" w:rsidP="00845AC9">
      <w:pPr>
        <w:ind w:firstLine="708"/>
        <w:jc w:val="both"/>
        <w:rPr>
          <w:sz w:val="24"/>
          <w:szCs w:val="24"/>
        </w:rPr>
      </w:pPr>
      <w:r w:rsidRPr="000C30A1">
        <w:rPr>
          <w:sz w:val="24"/>
          <w:szCs w:val="24"/>
        </w:rPr>
        <w:t xml:space="preserve">Se constată că în anul 2020, raportat la anul 2019, a scăzut </w:t>
      </w:r>
      <w:r w:rsidRPr="000C30A1" w:rsidR="00FE3276">
        <w:rPr>
          <w:sz w:val="24"/>
          <w:szCs w:val="24"/>
        </w:rPr>
        <w:t xml:space="preserve">cu 11% </w:t>
      </w:r>
      <w:r w:rsidRPr="000C30A1">
        <w:rPr>
          <w:sz w:val="24"/>
          <w:szCs w:val="24"/>
        </w:rPr>
        <w:t>numărul ieșirilor din serviciile de tip rezi</w:t>
      </w:r>
      <w:r w:rsidRPr="000C30A1" w:rsidR="004F6A8B">
        <w:rPr>
          <w:sz w:val="24"/>
          <w:szCs w:val="24"/>
        </w:rPr>
        <w:t xml:space="preserve">dențial din structura </w:t>
      </w:r>
      <w:r w:rsidRPr="000C30A1" w:rsidR="00406784">
        <w:rPr>
          <w:sz w:val="24"/>
          <w:szCs w:val="24"/>
        </w:rPr>
        <w:t xml:space="preserve">DGASPC a Judeţului </w:t>
      </w:r>
      <w:r w:rsidRPr="000C30A1">
        <w:rPr>
          <w:sz w:val="24"/>
          <w:szCs w:val="24"/>
        </w:rPr>
        <w:t>Suceava</w:t>
      </w:r>
      <w:r w:rsidRPr="000C30A1" w:rsidR="00FE3276">
        <w:rPr>
          <w:sz w:val="24"/>
          <w:szCs w:val="24"/>
        </w:rPr>
        <w:t>.</w:t>
      </w:r>
      <w:r w:rsidRPr="000C30A1">
        <w:rPr>
          <w:sz w:val="24"/>
          <w:szCs w:val="24"/>
        </w:rPr>
        <w:t xml:space="preserve"> </w:t>
      </w:r>
    </w:p>
    <w:p w:rsidR="0061656B" w:rsidRPr="000C30A1" w:rsidP="00EF28E8">
      <w:pPr>
        <w:rPr>
          <w:sz w:val="24"/>
          <w:szCs w:val="24"/>
          <w:u w:val="single"/>
        </w:rPr>
      </w:pPr>
      <w:r>
        <w:rPr>
          <w:noProof/>
          <w:lang w:val="en-US" w:eastAsia="en-US"/>
        </w:rPr>
        <w:pict>
          <v:shape id="Chart 9" o:spid="_x0000_i1036" type="#_x0000_t75" style="width:515.55pt;height:3in;visibility:visible" stroked="f">
            <v:imagedata r:id="rId19" o:title=""/>
            <o:lock v:ext="edit" aspectratio="f"/>
          </v:shape>
        </w:pict>
      </w:r>
    </w:p>
    <w:p w:rsidR="00EF28E8" w:rsidRPr="000C30A1" w:rsidP="00845AC9">
      <w:pPr>
        <w:ind w:firstLine="360"/>
        <w:rPr>
          <w:sz w:val="24"/>
          <w:szCs w:val="24"/>
        </w:rPr>
      </w:pPr>
      <w:r w:rsidRPr="000C30A1">
        <w:rPr>
          <w:sz w:val="24"/>
          <w:szCs w:val="24"/>
        </w:rPr>
        <w:t xml:space="preserve">Pe raza județului Suceava funcționează un număr de </w:t>
      </w:r>
      <w:r w:rsidRPr="000C30A1">
        <w:rPr>
          <w:b/>
          <w:sz w:val="24"/>
          <w:szCs w:val="24"/>
        </w:rPr>
        <w:t>3 servicii de tip rezidențial private</w:t>
      </w:r>
      <w:r w:rsidRPr="000C30A1">
        <w:rPr>
          <w:sz w:val="24"/>
          <w:szCs w:val="24"/>
        </w:rPr>
        <w:t>, c</w:t>
      </w:r>
      <w:r w:rsidRPr="000C30A1">
        <w:rPr>
          <w:sz w:val="24"/>
          <w:szCs w:val="24"/>
        </w:rPr>
        <w:t>are, la data de 31.12.2020 aveau în plasament 151 copii/tineri</w:t>
      </w:r>
      <w:r w:rsidRPr="000C30A1" w:rsidR="007E5E86">
        <w:rPr>
          <w:sz w:val="24"/>
          <w:szCs w:val="24"/>
        </w:rPr>
        <w:t>, astfel</w:t>
      </w:r>
      <w:r w:rsidRPr="000C30A1">
        <w:rPr>
          <w:sz w:val="24"/>
          <w:szCs w:val="24"/>
        </w:rPr>
        <w:t>:</w:t>
      </w:r>
    </w:p>
    <w:p w:rsidR="00EF28E8" w:rsidRPr="000C30A1" w:rsidP="00EF28E8">
      <w:pPr>
        <w:rPr>
          <w:sz w:val="10"/>
          <w:szCs w:val="10"/>
        </w:rPr>
      </w:pPr>
    </w:p>
    <w:p w:rsidR="00EF28E8" w:rsidRPr="000C30A1" w:rsidP="005257D2">
      <w:pPr>
        <w:numPr>
          <w:ilvl w:val="0"/>
          <w:numId w:val="67"/>
        </w:numPr>
        <w:rPr>
          <w:sz w:val="24"/>
          <w:szCs w:val="24"/>
        </w:rPr>
      </w:pPr>
      <w:r w:rsidRPr="000C30A1">
        <w:rPr>
          <w:sz w:val="24"/>
          <w:szCs w:val="24"/>
        </w:rPr>
        <w:t>Casa de tip familial ”Sf.Nicolae” Suceava – 14 beneficiari</w:t>
      </w:r>
    </w:p>
    <w:p w:rsidR="00EF28E8" w:rsidRPr="000C30A1" w:rsidP="005257D2">
      <w:pPr>
        <w:numPr>
          <w:ilvl w:val="0"/>
          <w:numId w:val="67"/>
        </w:numPr>
        <w:rPr>
          <w:sz w:val="24"/>
          <w:szCs w:val="24"/>
        </w:rPr>
      </w:pPr>
      <w:r w:rsidRPr="000C30A1">
        <w:rPr>
          <w:sz w:val="24"/>
          <w:szCs w:val="24"/>
          <w:shd w:val="clear" w:color="auto" w:fill="FFFFFF"/>
        </w:rPr>
        <w:t>Centrul de tip familial ”Pr. Mihai Negrea” Vatra Dorne</w:t>
      </w:r>
      <w:r w:rsidRPr="000C30A1">
        <w:rPr>
          <w:sz w:val="24"/>
          <w:szCs w:val="24"/>
        </w:rPr>
        <w:t>i- 11 beneficiari</w:t>
      </w:r>
    </w:p>
    <w:p w:rsidR="00EF28E8" w:rsidRPr="000C30A1" w:rsidP="005257D2">
      <w:pPr>
        <w:numPr>
          <w:ilvl w:val="0"/>
          <w:numId w:val="67"/>
        </w:numPr>
        <w:rPr>
          <w:sz w:val="24"/>
          <w:szCs w:val="24"/>
        </w:rPr>
      </w:pPr>
      <w:r w:rsidRPr="000C30A1">
        <w:rPr>
          <w:sz w:val="24"/>
          <w:szCs w:val="24"/>
        </w:rPr>
        <w:t>Așezământul de copii ”Sf.Ierarh Leontie” Rădăuți - 1</w:t>
      </w:r>
      <w:r w:rsidRPr="000C30A1">
        <w:rPr>
          <w:sz w:val="24"/>
          <w:szCs w:val="24"/>
        </w:rPr>
        <w:t>26 beneficiari</w:t>
      </w:r>
    </w:p>
    <w:p w:rsidR="00EF28E8" w:rsidRPr="00845AC9" w:rsidP="00EF28E8">
      <w:pPr>
        <w:rPr>
          <w:sz w:val="16"/>
          <w:szCs w:val="16"/>
          <w:u w:val="single"/>
        </w:rPr>
      </w:pPr>
    </w:p>
    <w:p w:rsidR="002B300A" w:rsidRPr="000C30A1" w:rsidP="00EF28E8">
      <w:pPr>
        <w:rPr>
          <w:sz w:val="24"/>
          <w:szCs w:val="24"/>
          <w:u w:val="single"/>
        </w:rPr>
      </w:pPr>
      <w:r w:rsidRPr="000C30A1">
        <w:rPr>
          <w:sz w:val="24"/>
          <w:szCs w:val="24"/>
          <w:u w:val="single"/>
        </w:rPr>
        <w:t>Evoluția intrărilor servicii de tip rezidențial private</w:t>
      </w:r>
    </w:p>
    <w:p w:rsidR="002B300A" w:rsidRPr="000C30A1" w:rsidP="002B300A">
      <w:pPr>
        <w:ind w:left="360"/>
        <w:rPr>
          <w:b/>
          <w:sz w:val="24"/>
          <w:szCs w:val="24"/>
        </w:rPr>
      </w:pPr>
    </w:p>
    <w:tbl>
      <w:tblPr>
        <w:tblStyle w:val="TableNormal"/>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6"/>
        <w:gridCol w:w="1444"/>
        <w:gridCol w:w="2694"/>
        <w:gridCol w:w="1701"/>
      </w:tblGrid>
      <w:tr w:rsidTr="002B300A">
        <w:tblPrEx>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226" w:type="dxa"/>
            <w:shd w:val="clear" w:color="auto" w:fill="BFBFBF"/>
          </w:tcPr>
          <w:p w:rsidR="002B300A" w:rsidRPr="000C30A1" w:rsidP="00876F51">
            <w:pPr>
              <w:jc w:val="center"/>
              <w:rPr>
                <w:b/>
                <w:bCs/>
                <w:sz w:val="22"/>
                <w:szCs w:val="22"/>
              </w:rPr>
            </w:pPr>
            <w:r w:rsidRPr="000C30A1">
              <w:rPr>
                <w:b/>
                <w:bCs/>
                <w:sz w:val="22"/>
                <w:szCs w:val="22"/>
              </w:rPr>
              <w:t>Anul</w:t>
            </w:r>
          </w:p>
        </w:tc>
        <w:tc>
          <w:tcPr>
            <w:tcW w:w="1444" w:type="dxa"/>
            <w:shd w:val="clear" w:color="auto" w:fill="BFBFBF"/>
          </w:tcPr>
          <w:p w:rsidR="002B300A" w:rsidRPr="000C30A1" w:rsidP="00876F51">
            <w:pPr>
              <w:jc w:val="center"/>
              <w:rPr>
                <w:b/>
                <w:bCs/>
                <w:sz w:val="22"/>
                <w:szCs w:val="22"/>
              </w:rPr>
            </w:pPr>
            <w:r w:rsidRPr="000C30A1">
              <w:rPr>
                <w:b/>
                <w:bCs/>
                <w:sz w:val="22"/>
                <w:szCs w:val="22"/>
              </w:rPr>
              <w:t>din comunitate</w:t>
            </w:r>
          </w:p>
        </w:tc>
        <w:tc>
          <w:tcPr>
            <w:tcW w:w="2694" w:type="dxa"/>
            <w:shd w:val="clear" w:color="auto" w:fill="BFBFBF"/>
          </w:tcPr>
          <w:p w:rsidR="002B300A" w:rsidRPr="000C30A1" w:rsidP="00876F51">
            <w:pPr>
              <w:jc w:val="center"/>
              <w:rPr>
                <w:b/>
                <w:bCs/>
                <w:sz w:val="22"/>
                <w:szCs w:val="22"/>
              </w:rPr>
            </w:pPr>
            <w:r w:rsidRPr="000C30A1">
              <w:rPr>
                <w:b/>
                <w:bCs/>
                <w:sz w:val="22"/>
                <w:szCs w:val="22"/>
              </w:rPr>
              <w:t>transfer din alte măsuri de protecție</w:t>
            </w:r>
          </w:p>
        </w:tc>
        <w:tc>
          <w:tcPr>
            <w:tcW w:w="1701" w:type="dxa"/>
            <w:shd w:val="clear" w:color="auto" w:fill="BFBFBF"/>
          </w:tcPr>
          <w:p w:rsidR="002B300A" w:rsidRPr="000C30A1" w:rsidP="00876F51">
            <w:pPr>
              <w:jc w:val="center"/>
              <w:rPr>
                <w:b/>
                <w:bCs/>
                <w:sz w:val="22"/>
                <w:szCs w:val="22"/>
              </w:rPr>
            </w:pPr>
            <w:r w:rsidRPr="000C30A1">
              <w:rPr>
                <w:b/>
                <w:bCs/>
                <w:sz w:val="22"/>
                <w:szCs w:val="22"/>
              </w:rPr>
              <w:t>TOTAL</w:t>
            </w:r>
          </w:p>
        </w:tc>
      </w:tr>
      <w:tr w:rsidTr="002B300A">
        <w:tblPrEx>
          <w:tblW w:w="10065" w:type="dxa"/>
          <w:tblInd w:w="-34" w:type="dxa"/>
          <w:tblLook w:val="01E0"/>
        </w:tblPrEx>
        <w:trPr>
          <w:trHeight w:hRule="exact" w:val="284"/>
        </w:trPr>
        <w:tc>
          <w:tcPr>
            <w:tcW w:w="4226" w:type="dxa"/>
          </w:tcPr>
          <w:p w:rsidR="002B300A" w:rsidRPr="000C30A1" w:rsidP="00876F51">
            <w:pPr>
              <w:jc w:val="center"/>
              <w:rPr>
                <w:b/>
                <w:bCs/>
                <w:sz w:val="22"/>
                <w:szCs w:val="22"/>
              </w:rPr>
            </w:pPr>
            <w:r w:rsidRPr="000C30A1">
              <w:rPr>
                <w:b/>
                <w:bCs/>
                <w:sz w:val="22"/>
                <w:szCs w:val="22"/>
              </w:rPr>
              <w:t>2011</w:t>
            </w:r>
          </w:p>
        </w:tc>
        <w:tc>
          <w:tcPr>
            <w:tcW w:w="1444" w:type="dxa"/>
          </w:tcPr>
          <w:p w:rsidR="002B300A" w:rsidRPr="000C30A1" w:rsidP="00876F51">
            <w:pPr>
              <w:jc w:val="center"/>
              <w:rPr>
                <w:bCs/>
                <w:sz w:val="22"/>
                <w:szCs w:val="22"/>
              </w:rPr>
            </w:pPr>
            <w:r w:rsidRPr="000C30A1">
              <w:rPr>
                <w:bCs/>
                <w:sz w:val="22"/>
                <w:szCs w:val="22"/>
              </w:rPr>
              <w:t>13</w:t>
            </w:r>
          </w:p>
        </w:tc>
        <w:tc>
          <w:tcPr>
            <w:tcW w:w="2694" w:type="dxa"/>
          </w:tcPr>
          <w:p w:rsidR="002B300A" w:rsidRPr="000C30A1" w:rsidP="00876F51">
            <w:pPr>
              <w:jc w:val="center"/>
              <w:rPr>
                <w:bCs/>
                <w:sz w:val="22"/>
                <w:szCs w:val="22"/>
              </w:rPr>
            </w:pPr>
            <w:r w:rsidRPr="000C30A1">
              <w:rPr>
                <w:bCs/>
                <w:sz w:val="22"/>
                <w:szCs w:val="22"/>
              </w:rPr>
              <w:t>100</w:t>
            </w:r>
          </w:p>
        </w:tc>
        <w:tc>
          <w:tcPr>
            <w:tcW w:w="1701" w:type="dxa"/>
            <w:vAlign w:val="bottom"/>
          </w:tcPr>
          <w:p w:rsidR="002B300A" w:rsidRPr="000C30A1" w:rsidP="00876F51">
            <w:pPr>
              <w:jc w:val="center"/>
              <w:rPr>
                <w:sz w:val="22"/>
                <w:szCs w:val="22"/>
              </w:rPr>
            </w:pPr>
            <w:r w:rsidRPr="000C30A1">
              <w:rPr>
                <w:sz w:val="22"/>
                <w:szCs w:val="22"/>
              </w:rPr>
              <w:t>113</w:t>
            </w:r>
          </w:p>
        </w:tc>
      </w:tr>
      <w:tr w:rsidTr="002B300A">
        <w:tblPrEx>
          <w:tblW w:w="10065" w:type="dxa"/>
          <w:tblInd w:w="-34" w:type="dxa"/>
          <w:tblLook w:val="01E0"/>
        </w:tblPrEx>
        <w:trPr>
          <w:trHeight w:hRule="exact" w:val="284"/>
        </w:trPr>
        <w:tc>
          <w:tcPr>
            <w:tcW w:w="4226" w:type="dxa"/>
          </w:tcPr>
          <w:p w:rsidR="002B300A" w:rsidRPr="000C30A1" w:rsidP="00876F51">
            <w:pPr>
              <w:jc w:val="center"/>
              <w:rPr>
                <w:b/>
                <w:bCs/>
                <w:sz w:val="22"/>
                <w:szCs w:val="22"/>
              </w:rPr>
            </w:pPr>
            <w:r w:rsidRPr="000C30A1">
              <w:rPr>
                <w:b/>
                <w:bCs/>
                <w:sz w:val="22"/>
                <w:szCs w:val="22"/>
              </w:rPr>
              <w:t>2012</w:t>
            </w:r>
          </w:p>
        </w:tc>
        <w:tc>
          <w:tcPr>
            <w:tcW w:w="1444" w:type="dxa"/>
          </w:tcPr>
          <w:p w:rsidR="002B300A" w:rsidRPr="000C30A1" w:rsidP="00876F51">
            <w:pPr>
              <w:jc w:val="center"/>
              <w:rPr>
                <w:bCs/>
                <w:sz w:val="22"/>
                <w:szCs w:val="22"/>
              </w:rPr>
            </w:pPr>
            <w:r w:rsidRPr="000C30A1">
              <w:rPr>
                <w:bCs/>
                <w:sz w:val="22"/>
                <w:szCs w:val="22"/>
              </w:rPr>
              <w:t>24</w:t>
            </w:r>
          </w:p>
        </w:tc>
        <w:tc>
          <w:tcPr>
            <w:tcW w:w="2694" w:type="dxa"/>
          </w:tcPr>
          <w:p w:rsidR="002B300A" w:rsidRPr="000C30A1" w:rsidP="00876F51">
            <w:pPr>
              <w:jc w:val="center"/>
              <w:rPr>
                <w:bCs/>
                <w:sz w:val="22"/>
                <w:szCs w:val="22"/>
              </w:rPr>
            </w:pPr>
            <w:r w:rsidRPr="000C30A1">
              <w:rPr>
                <w:bCs/>
                <w:sz w:val="22"/>
                <w:szCs w:val="22"/>
              </w:rPr>
              <w:t>20</w:t>
            </w:r>
          </w:p>
        </w:tc>
        <w:tc>
          <w:tcPr>
            <w:tcW w:w="1701" w:type="dxa"/>
            <w:vAlign w:val="bottom"/>
          </w:tcPr>
          <w:p w:rsidR="002B300A" w:rsidRPr="000C30A1" w:rsidP="00876F51">
            <w:pPr>
              <w:jc w:val="center"/>
              <w:rPr>
                <w:sz w:val="22"/>
                <w:szCs w:val="22"/>
              </w:rPr>
            </w:pPr>
            <w:r w:rsidRPr="000C30A1">
              <w:rPr>
                <w:sz w:val="22"/>
                <w:szCs w:val="22"/>
              </w:rPr>
              <w:t>44</w:t>
            </w:r>
          </w:p>
        </w:tc>
      </w:tr>
      <w:tr w:rsidTr="002B300A">
        <w:tblPrEx>
          <w:tblW w:w="10065" w:type="dxa"/>
          <w:tblInd w:w="-34" w:type="dxa"/>
          <w:tblLook w:val="01E0"/>
        </w:tblPrEx>
        <w:trPr>
          <w:trHeight w:hRule="exact" w:val="284"/>
        </w:trPr>
        <w:tc>
          <w:tcPr>
            <w:tcW w:w="4226" w:type="dxa"/>
          </w:tcPr>
          <w:p w:rsidR="002B300A" w:rsidRPr="000C30A1" w:rsidP="00876F51">
            <w:pPr>
              <w:jc w:val="center"/>
              <w:rPr>
                <w:b/>
                <w:bCs/>
                <w:sz w:val="22"/>
                <w:szCs w:val="22"/>
              </w:rPr>
            </w:pPr>
            <w:r w:rsidRPr="000C30A1">
              <w:rPr>
                <w:b/>
                <w:bCs/>
                <w:sz w:val="22"/>
                <w:szCs w:val="22"/>
              </w:rPr>
              <w:t>2013</w:t>
            </w:r>
          </w:p>
        </w:tc>
        <w:tc>
          <w:tcPr>
            <w:tcW w:w="1444" w:type="dxa"/>
          </w:tcPr>
          <w:p w:rsidR="002B300A" w:rsidRPr="000C30A1" w:rsidP="00876F51">
            <w:pPr>
              <w:jc w:val="center"/>
              <w:rPr>
                <w:bCs/>
                <w:sz w:val="22"/>
                <w:szCs w:val="22"/>
              </w:rPr>
            </w:pPr>
            <w:r w:rsidRPr="000C30A1">
              <w:rPr>
                <w:bCs/>
                <w:sz w:val="22"/>
                <w:szCs w:val="22"/>
              </w:rPr>
              <w:t>15</w:t>
            </w:r>
          </w:p>
        </w:tc>
        <w:tc>
          <w:tcPr>
            <w:tcW w:w="2694" w:type="dxa"/>
          </w:tcPr>
          <w:p w:rsidR="002B300A" w:rsidRPr="000C30A1" w:rsidP="00876F51">
            <w:pPr>
              <w:jc w:val="center"/>
              <w:rPr>
                <w:bCs/>
                <w:sz w:val="22"/>
                <w:szCs w:val="22"/>
              </w:rPr>
            </w:pPr>
            <w:r w:rsidRPr="000C30A1">
              <w:rPr>
                <w:bCs/>
                <w:sz w:val="22"/>
                <w:szCs w:val="22"/>
              </w:rPr>
              <w:t>6</w:t>
            </w:r>
          </w:p>
        </w:tc>
        <w:tc>
          <w:tcPr>
            <w:tcW w:w="1701" w:type="dxa"/>
            <w:vAlign w:val="bottom"/>
          </w:tcPr>
          <w:p w:rsidR="002B300A" w:rsidRPr="000C30A1" w:rsidP="00876F51">
            <w:pPr>
              <w:jc w:val="center"/>
              <w:rPr>
                <w:sz w:val="22"/>
                <w:szCs w:val="22"/>
              </w:rPr>
            </w:pPr>
            <w:r w:rsidRPr="000C30A1">
              <w:rPr>
                <w:sz w:val="22"/>
                <w:szCs w:val="22"/>
              </w:rPr>
              <w:t>21</w:t>
            </w:r>
          </w:p>
        </w:tc>
      </w:tr>
      <w:tr w:rsidTr="002B300A">
        <w:tblPrEx>
          <w:tblW w:w="10065" w:type="dxa"/>
          <w:tblInd w:w="-34" w:type="dxa"/>
          <w:tblLook w:val="01E0"/>
        </w:tblPrEx>
        <w:trPr>
          <w:trHeight w:hRule="exact" w:val="284"/>
        </w:trPr>
        <w:tc>
          <w:tcPr>
            <w:tcW w:w="4226" w:type="dxa"/>
          </w:tcPr>
          <w:p w:rsidR="002B300A" w:rsidRPr="000C30A1" w:rsidP="00876F51">
            <w:pPr>
              <w:jc w:val="center"/>
              <w:rPr>
                <w:b/>
                <w:bCs/>
                <w:sz w:val="22"/>
                <w:szCs w:val="22"/>
              </w:rPr>
            </w:pPr>
            <w:r w:rsidRPr="000C30A1">
              <w:rPr>
                <w:b/>
                <w:bCs/>
                <w:sz w:val="22"/>
                <w:szCs w:val="22"/>
              </w:rPr>
              <w:t>2014</w:t>
            </w:r>
          </w:p>
        </w:tc>
        <w:tc>
          <w:tcPr>
            <w:tcW w:w="1444" w:type="dxa"/>
          </w:tcPr>
          <w:p w:rsidR="002B300A" w:rsidRPr="000C30A1" w:rsidP="00876F51">
            <w:pPr>
              <w:jc w:val="center"/>
              <w:rPr>
                <w:bCs/>
                <w:sz w:val="22"/>
                <w:szCs w:val="22"/>
              </w:rPr>
            </w:pPr>
            <w:r w:rsidRPr="000C30A1">
              <w:rPr>
                <w:bCs/>
                <w:sz w:val="22"/>
                <w:szCs w:val="22"/>
              </w:rPr>
              <w:t>7</w:t>
            </w:r>
          </w:p>
        </w:tc>
        <w:tc>
          <w:tcPr>
            <w:tcW w:w="2694" w:type="dxa"/>
          </w:tcPr>
          <w:p w:rsidR="002B300A" w:rsidRPr="000C30A1" w:rsidP="00876F51">
            <w:pPr>
              <w:jc w:val="center"/>
              <w:rPr>
                <w:bCs/>
                <w:sz w:val="22"/>
                <w:szCs w:val="22"/>
              </w:rPr>
            </w:pPr>
            <w:r w:rsidRPr="000C30A1">
              <w:rPr>
                <w:bCs/>
                <w:sz w:val="22"/>
                <w:szCs w:val="22"/>
              </w:rPr>
              <w:t>2</w:t>
            </w:r>
          </w:p>
        </w:tc>
        <w:tc>
          <w:tcPr>
            <w:tcW w:w="1701" w:type="dxa"/>
            <w:vAlign w:val="bottom"/>
          </w:tcPr>
          <w:p w:rsidR="002B300A" w:rsidRPr="000C30A1" w:rsidP="00876F51">
            <w:pPr>
              <w:jc w:val="center"/>
              <w:rPr>
                <w:sz w:val="22"/>
                <w:szCs w:val="22"/>
              </w:rPr>
            </w:pPr>
            <w:r w:rsidRPr="000C30A1">
              <w:rPr>
                <w:sz w:val="22"/>
                <w:szCs w:val="22"/>
              </w:rPr>
              <w:t>9</w:t>
            </w:r>
          </w:p>
        </w:tc>
      </w:tr>
      <w:tr w:rsidTr="002B300A">
        <w:tblPrEx>
          <w:tblW w:w="10065" w:type="dxa"/>
          <w:tblInd w:w="-34" w:type="dxa"/>
          <w:tblLook w:val="01E0"/>
        </w:tblPrEx>
        <w:trPr>
          <w:trHeight w:hRule="exact" w:val="284"/>
        </w:trPr>
        <w:tc>
          <w:tcPr>
            <w:tcW w:w="4226" w:type="dxa"/>
          </w:tcPr>
          <w:p w:rsidR="002B300A" w:rsidRPr="000C30A1" w:rsidP="00876F51">
            <w:pPr>
              <w:jc w:val="center"/>
              <w:rPr>
                <w:b/>
                <w:bCs/>
                <w:sz w:val="22"/>
                <w:szCs w:val="22"/>
              </w:rPr>
            </w:pPr>
            <w:r w:rsidRPr="000C30A1">
              <w:rPr>
                <w:b/>
                <w:bCs/>
                <w:sz w:val="22"/>
                <w:szCs w:val="22"/>
              </w:rPr>
              <w:t>2015</w:t>
            </w:r>
          </w:p>
        </w:tc>
        <w:tc>
          <w:tcPr>
            <w:tcW w:w="1444" w:type="dxa"/>
          </w:tcPr>
          <w:p w:rsidR="002B300A" w:rsidRPr="000C30A1" w:rsidP="00876F51">
            <w:pPr>
              <w:jc w:val="center"/>
              <w:rPr>
                <w:bCs/>
                <w:sz w:val="22"/>
                <w:szCs w:val="22"/>
              </w:rPr>
            </w:pPr>
            <w:r w:rsidRPr="000C30A1">
              <w:rPr>
                <w:bCs/>
                <w:sz w:val="22"/>
                <w:szCs w:val="22"/>
              </w:rPr>
              <w:t>7</w:t>
            </w:r>
          </w:p>
        </w:tc>
        <w:tc>
          <w:tcPr>
            <w:tcW w:w="2694" w:type="dxa"/>
          </w:tcPr>
          <w:p w:rsidR="002B300A" w:rsidRPr="000C30A1" w:rsidP="00876F51">
            <w:pPr>
              <w:jc w:val="center"/>
              <w:rPr>
                <w:bCs/>
                <w:sz w:val="22"/>
                <w:szCs w:val="22"/>
              </w:rPr>
            </w:pPr>
            <w:r w:rsidRPr="000C30A1">
              <w:rPr>
                <w:bCs/>
                <w:sz w:val="22"/>
                <w:szCs w:val="22"/>
              </w:rPr>
              <w:t>0</w:t>
            </w:r>
          </w:p>
        </w:tc>
        <w:tc>
          <w:tcPr>
            <w:tcW w:w="1701" w:type="dxa"/>
            <w:vAlign w:val="bottom"/>
          </w:tcPr>
          <w:p w:rsidR="002B300A" w:rsidRPr="000C30A1" w:rsidP="00876F51">
            <w:pPr>
              <w:jc w:val="center"/>
              <w:rPr>
                <w:sz w:val="22"/>
                <w:szCs w:val="22"/>
              </w:rPr>
            </w:pPr>
            <w:r w:rsidRPr="000C30A1">
              <w:rPr>
                <w:sz w:val="22"/>
                <w:szCs w:val="22"/>
              </w:rPr>
              <w:t>7</w:t>
            </w:r>
          </w:p>
        </w:tc>
      </w:tr>
      <w:tr w:rsidTr="002B300A">
        <w:tblPrEx>
          <w:tblW w:w="10065" w:type="dxa"/>
          <w:tblInd w:w="-34" w:type="dxa"/>
          <w:tblLook w:val="01E0"/>
        </w:tblPrEx>
        <w:trPr>
          <w:trHeight w:hRule="exact" w:val="284"/>
        </w:trPr>
        <w:tc>
          <w:tcPr>
            <w:tcW w:w="4226" w:type="dxa"/>
          </w:tcPr>
          <w:p w:rsidR="002B300A" w:rsidRPr="000C30A1" w:rsidP="00876F51">
            <w:pPr>
              <w:jc w:val="center"/>
              <w:rPr>
                <w:b/>
                <w:bCs/>
                <w:sz w:val="22"/>
                <w:szCs w:val="22"/>
              </w:rPr>
            </w:pPr>
            <w:r w:rsidRPr="000C30A1">
              <w:rPr>
                <w:b/>
                <w:bCs/>
                <w:sz w:val="22"/>
                <w:szCs w:val="22"/>
              </w:rPr>
              <w:t>2016</w:t>
            </w:r>
          </w:p>
        </w:tc>
        <w:tc>
          <w:tcPr>
            <w:tcW w:w="1444" w:type="dxa"/>
          </w:tcPr>
          <w:p w:rsidR="002B300A" w:rsidRPr="000C30A1" w:rsidP="00876F51">
            <w:pPr>
              <w:jc w:val="center"/>
              <w:rPr>
                <w:bCs/>
                <w:sz w:val="22"/>
                <w:szCs w:val="22"/>
              </w:rPr>
            </w:pPr>
            <w:r w:rsidRPr="000C30A1">
              <w:rPr>
                <w:bCs/>
                <w:sz w:val="22"/>
                <w:szCs w:val="22"/>
              </w:rPr>
              <w:t>17</w:t>
            </w:r>
          </w:p>
        </w:tc>
        <w:tc>
          <w:tcPr>
            <w:tcW w:w="2694" w:type="dxa"/>
          </w:tcPr>
          <w:p w:rsidR="002B300A" w:rsidRPr="000C30A1" w:rsidP="00876F51">
            <w:pPr>
              <w:jc w:val="center"/>
              <w:rPr>
                <w:bCs/>
                <w:sz w:val="22"/>
                <w:szCs w:val="22"/>
              </w:rPr>
            </w:pPr>
            <w:r w:rsidRPr="000C30A1">
              <w:rPr>
                <w:bCs/>
                <w:sz w:val="22"/>
                <w:szCs w:val="22"/>
              </w:rPr>
              <w:t>1</w:t>
            </w:r>
          </w:p>
        </w:tc>
        <w:tc>
          <w:tcPr>
            <w:tcW w:w="1701" w:type="dxa"/>
            <w:vAlign w:val="bottom"/>
          </w:tcPr>
          <w:p w:rsidR="002B300A" w:rsidRPr="000C30A1" w:rsidP="00876F51">
            <w:pPr>
              <w:jc w:val="center"/>
              <w:rPr>
                <w:sz w:val="22"/>
                <w:szCs w:val="22"/>
              </w:rPr>
            </w:pPr>
            <w:r w:rsidRPr="000C30A1">
              <w:rPr>
                <w:sz w:val="22"/>
                <w:szCs w:val="22"/>
              </w:rPr>
              <w:t>18</w:t>
            </w:r>
          </w:p>
        </w:tc>
      </w:tr>
      <w:tr w:rsidTr="002B300A">
        <w:tblPrEx>
          <w:tblW w:w="10065" w:type="dxa"/>
          <w:tblInd w:w="-34" w:type="dxa"/>
          <w:tblLook w:val="01E0"/>
        </w:tblPrEx>
        <w:trPr>
          <w:trHeight w:hRule="exact" w:val="284"/>
        </w:trPr>
        <w:tc>
          <w:tcPr>
            <w:tcW w:w="4226" w:type="dxa"/>
          </w:tcPr>
          <w:p w:rsidR="002B300A" w:rsidRPr="000C30A1" w:rsidP="00876F51">
            <w:pPr>
              <w:jc w:val="center"/>
              <w:rPr>
                <w:b/>
                <w:bCs/>
                <w:sz w:val="22"/>
                <w:szCs w:val="22"/>
              </w:rPr>
            </w:pPr>
            <w:r w:rsidRPr="000C30A1">
              <w:rPr>
                <w:b/>
                <w:bCs/>
                <w:sz w:val="22"/>
                <w:szCs w:val="22"/>
              </w:rPr>
              <w:t>2017</w:t>
            </w:r>
          </w:p>
        </w:tc>
        <w:tc>
          <w:tcPr>
            <w:tcW w:w="1444" w:type="dxa"/>
          </w:tcPr>
          <w:p w:rsidR="002B300A" w:rsidRPr="000C30A1" w:rsidP="00876F51">
            <w:pPr>
              <w:jc w:val="center"/>
              <w:rPr>
                <w:bCs/>
                <w:sz w:val="22"/>
                <w:szCs w:val="22"/>
              </w:rPr>
            </w:pPr>
            <w:r w:rsidRPr="000C30A1">
              <w:rPr>
                <w:bCs/>
                <w:sz w:val="22"/>
                <w:szCs w:val="22"/>
              </w:rPr>
              <w:t>8</w:t>
            </w:r>
          </w:p>
        </w:tc>
        <w:tc>
          <w:tcPr>
            <w:tcW w:w="2694" w:type="dxa"/>
          </w:tcPr>
          <w:p w:rsidR="002B300A" w:rsidRPr="000C30A1" w:rsidP="00876F51">
            <w:pPr>
              <w:jc w:val="center"/>
              <w:rPr>
                <w:bCs/>
                <w:sz w:val="22"/>
                <w:szCs w:val="22"/>
              </w:rPr>
            </w:pPr>
            <w:r w:rsidRPr="000C30A1">
              <w:rPr>
                <w:bCs/>
                <w:sz w:val="22"/>
                <w:szCs w:val="22"/>
              </w:rPr>
              <w:t>1</w:t>
            </w:r>
          </w:p>
        </w:tc>
        <w:tc>
          <w:tcPr>
            <w:tcW w:w="1701" w:type="dxa"/>
            <w:vAlign w:val="bottom"/>
          </w:tcPr>
          <w:p w:rsidR="002B300A" w:rsidRPr="000C30A1" w:rsidP="00876F51">
            <w:pPr>
              <w:jc w:val="center"/>
              <w:rPr>
                <w:sz w:val="22"/>
                <w:szCs w:val="22"/>
              </w:rPr>
            </w:pPr>
            <w:r w:rsidRPr="000C30A1">
              <w:rPr>
                <w:sz w:val="22"/>
                <w:szCs w:val="22"/>
              </w:rPr>
              <w:t>9</w:t>
            </w:r>
          </w:p>
        </w:tc>
      </w:tr>
      <w:tr w:rsidTr="002B300A">
        <w:tblPrEx>
          <w:tblW w:w="10065" w:type="dxa"/>
          <w:tblInd w:w="-34" w:type="dxa"/>
          <w:tblLook w:val="01E0"/>
        </w:tblPrEx>
        <w:trPr>
          <w:trHeight w:hRule="exact" w:val="284"/>
        </w:trPr>
        <w:tc>
          <w:tcPr>
            <w:tcW w:w="4226" w:type="dxa"/>
          </w:tcPr>
          <w:p w:rsidR="002B300A" w:rsidRPr="000C30A1" w:rsidP="00876F51">
            <w:pPr>
              <w:jc w:val="center"/>
              <w:rPr>
                <w:b/>
                <w:bCs/>
                <w:sz w:val="22"/>
                <w:szCs w:val="22"/>
              </w:rPr>
            </w:pPr>
            <w:r w:rsidRPr="000C30A1">
              <w:rPr>
                <w:b/>
                <w:bCs/>
                <w:sz w:val="22"/>
                <w:szCs w:val="22"/>
              </w:rPr>
              <w:t>2018</w:t>
            </w:r>
          </w:p>
        </w:tc>
        <w:tc>
          <w:tcPr>
            <w:tcW w:w="1444" w:type="dxa"/>
          </w:tcPr>
          <w:p w:rsidR="002B300A" w:rsidRPr="000C30A1" w:rsidP="00876F51">
            <w:pPr>
              <w:jc w:val="center"/>
              <w:rPr>
                <w:bCs/>
                <w:sz w:val="22"/>
                <w:szCs w:val="22"/>
              </w:rPr>
            </w:pPr>
            <w:r w:rsidRPr="000C30A1">
              <w:rPr>
                <w:bCs/>
                <w:sz w:val="22"/>
                <w:szCs w:val="22"/>
              </w:rPr>
              <w:t>5</w:t>
            </w:r>
          </w:p>
        </w:tc>
        <w:tc>
          <w:tcPr>
            <w:tcW w:w="2694" w:type="dxa"/>
          </w:tcPr>
          <w:p w:rsidR="002B300A" w:rsidRPr="000C30A1" w:rsidP="00876F51">
            <w:pPr>
              <w:jc w:val="center"/>
              <w:rPr>
                <w:bCs/>
                <w:sz w:val="22"/>
                <w:szCs w:val="22"/>
              </w:rPr>
            </w:pPr>
            <w:r w:rsidRPr="000C30A1">
              <w:rPr>
                <w:bCs/>
                <w:sz w:val="22"/>
                <w:szCs w:val="22"/>
              </w:rPr>
              <w:t>2</w:t>
            </w:r>
          </w:p>
        </w:tc>
        <w:tc>
          <w:tcPr>
            <w:tcW w:w="1701" w:type="dxa"/>
            <w:vAlign w:val="bottom"/>
          </w:tcPr>
          <w:p w:rsidR="002B300A" w:rsidRPr="000C30A1" w:rsidP="00876F51">
            <w:pPr>
              <w:jc w:val="center"/>
              <w:rPr>
                <w:sz w:val="22"/>
                <w:szCs w:val="22"/>
              </w:rPr>
            </w:pPr>
            <w:r w:rsidRPr="000C30A1">
              <w:rPr>
                <w:sz w:val="22"/>
                <w:szCs w:val="22"/>
              </w:rPr>
              <w:t>7</w:t>
            </w:r>
          </w:p>
        </w:tc>
      </w:tr>
      <w:tr w:rsidTr="002B300A">
        <w:tblPrEx>
          <w:tblW w:w="10065" w:type="dxa"/>
          <w:tblInd w:w="-34" w:type="dxa"/>
          <w:tblLook w:val="01E0"/>
        </w:tblPrEx>
        <w:trPr>
          <w:trHeight w:hRule="exact" w:val="284"/>
        </w:trPr>
        <w:tc>
          <w:tcPr>
            <w:tcW w:w="4226" w:type="dxa"/>
          </w:tcPr>
          <w:p w:rsidR="002B300A" w:rsidRPr="000C30A1" w:rsidP="00876F51">
            <w:pPr>
              <w:jc w:val="center"/>
              <w:rPr>
                <w:b/>
                <w:bCs/>
                <w:sz w:val="22"/>
                <w:szCs w:val="22"/>
              </w:rPr>
            </w:pPr>
            <w:r w:rsidRPr="000C30A1">
              <w:rPr>
                <w:b/>
                <w:bCs/>
                <w:sz w:val="22"/>
                <w:szCs w:val="22"/>
              </w:rPr>
              <w:t>2019</w:t>
            </w:r>
          </w:p>
        </w:tc>
        <w:tc>
          <w:tcPr>
            <w:tcW w:w="1444" w:type="dxa"/>
          </w:tcPr>
          <w:p w:rsidR="002B300A" w:rsidRPr="000C30A1" w:rsidP="00876F51">
            <w:pPr>
              <w:jc w:val="center"/>
              <w:rPr>
                <w:bCs/>
                <w:sz w:val="22"/>
                <w:szCs w:val="22"/>
              </w:rPr>
            </w:pPr>
            <w:r w:rsidRPr="000C30A1">
              <w:rPr>
                <w:bCs/>
                <w:sz w:val="22"/>
                <w:szCs w:val="22"/>
              </w:rPr>
              <w:t>9</w:t>
            </w:r>
          </w:p>
        </w:tc>
        <w:tc>
          <w:tcPr>
            <w:tcW w:w="2694" w:type="dxa"/>
          </w:tcPr>
          <w:p w:rsidR="002B300A" w:rsidRPr="000C30A1" w:rsidP="00876F51">
            <w:pPr>
              <w:jc w:val="center"/>
              <w:rPr>
                <w:bCs/>
                <w:sz w:val="22"/>
                <w:szCs w:val="22"/>
              </w:rPr>
            </w:pPr>
            <w:r w:rsidRPr="000C30A1">
              <w:rPr>
                <w:bCs/>
                <w:sz w:val="22"/>
                <w:szCs w:val="22"/>
              </w:rPr>
              <w:t>5</w:t>
            </w:r>
          </w:p>
        </w:tc>
        <w:tc>
          <w:tcPr>
            <w:tcW w:w="1701" w:type="dxa"/>
            <w:vAlign w:val="bottom"/>
          </w:tcPr>
          <w:p w:rsidR="002B300A" w:rsidRPr="000C30A1" w:rsidP="00876F51">
            <w:pPr>
              <w:jc w:val="center"/>
              <w:rPr>
                <w:sz w:val="22"/>
                <w:szCs w:val="22"/>
              </w:rPr>
            </w:pPr>
            <w:r w:rsidRPr="000C30A1">
              <w:rPr>
                <w:sz w:val="22"/>
                <w:szCs w:val="22"/>
              </w:rPr>
              <w:t>1</w:t>
            </w:r>
            <w:r w:rsidRPr="000C30A1">
              <w:rPr>
                <w:sz w:val="22"/>
                <w:szCs w:val="22"/>
              </w:rPr>
              <w:t>4</w:t>
            </w:r>
          </w:p>
        </w:tc>
      </w:tr>
      <w:tr w:rsidTr="002B300A">
        <w:tblPrEx>
          <w:tblW w:w="10065" w:type="dxa"/>
          <w:tblInd w:w="-34" w:type="dxa"/>
          <w:tblLook w:val="01E0"/>
        </w:tblPrEx>
        <w:trPr>
          <w:trHeight w:hRule="exact" w:val="284"/>
        </w:trPr>
        <w:tc>
          <w:tcPr>
            <w:tcW w:w="4226" w:type="dxa"/>
          </w:tcPr>
          <w:p w:rsidR="002B300A" w:rsidRPr="000C30A1" w:rsidP="00876F51">
            <w:pPr>
              <w:jc w:val="center"/>
              <w:rPr>
                <w:b/>
                <w:bCs/>
                <w:sz w:val="22"/>
                <w:szCs w:val="22"/>
              </w:rPr>
            </w:pPr>
            <w:r w:rsidRPr="000C30A1">
              <w:rPr>
                <w:b/>
                <w:bCs/>
                <w:sz w:val="22"/>
                <w:szCs w:val="22"/>
              </w:rPr>
              <w:t>2020</w:t>
            </w:r>
          </w:p>
        </w:tc>
        <w:tc>
          <w:tcPr>
            <w:tcW w:w="1444" w:type="dxa"/>
          </w:tcPr>
          <w:p w:rsidR="002B300A" w:rsidRPr="000C30A1" w:rsidP="00876F51">
            <w:pPr>
              <w:jc w:val="center"/>
              <w:rPr>
                <w:bCs/>
                <w:sz w:val="22"/>
                <w:szCs w:val="22"/>
              </w:rPr>
            </w:pPr>
            <w:r w:rsidRPr="000C30A1">
              <w:rPr>
                <w:bCs/>
                <w:sz w:val="22"/>
                <w:szCs w:val="22"/>
              </w:rPr>
              <w:t>2</w:t>
            </w:r>
          </w:p>
        </w:tc>
        <w:tc>
          <w:tcPr>
            <w:tcW w:w="2694" w:type="dxa"/>
          </w:tcPr>
          <w:p w:rsidR="002B300A" w:rsidRPr="000C30A1" w:rsidP="00876F51">
            <w:pPr>
              <w:jc w:val="center"/>
              <w:rPr>
                <w:bCs/>
                <w:sz w:val="22"/>
                <w:szCs w:val="22"/>
              </w:rPr>
            </w:pPr>
            <w:r w:rsidRPr="000C30A1">
              <w:rPr>
                <w:bCs/>
                <w:sz w:val="22"/>
                <w:szCs w:val="22"/>
              </w:rPr>
              <w:t>25</w:t>
            </w:r>
          </w:p>
        </w:tc>
        <w:tc>
          <w:tcPr>
            <w:tcW w:w="1701" w:type="dxa"/>
            <w:vAlign w:val="bottom"/>
          </w:tcPr>
          <w:p w:rsidR="002B300A" w:rsidRPr="000C30A1" w:rsidP="00876F51">
            <w:pPr>
              <w:jc w:val="center"/>
              <w:rPr>
                <w:sz w:val="22"/>
                <w:szCs w:val="22"/>
              </w:rPr>
            </w:pPr>
            <w:r w:rsidRPr="000C30A1">
              <w:rPr>
                <w:sz w:val="22"/>
                <w:szCs w:val="22"/>
              </w:rPr>
              <w:t>27</w:t>
            </w:r>
          </w:p>
        </w:tc>
      </w:tr>
    </w:tbl>
    <w:p w:rsidR="002B300A" w:rsidRPr="000C30A1" w:rsidP="009D67ED">
      <w:pPr>
        <w:jc w:val="both"/>
        <w:rPr>
          <w:sz w:val="24"/>
          <w:szCs w:val="24"/>
        </w:rPr>
      </w:pPr>
    </w:p>
    <w:p w:rsidR="000403AE" w:rsidRPr="000C30A1" w:rsidP="009D67ED">
      <w:pPr>
        <w:jc w:val="both"/>
        <w:rPr>
          <w:sz w:val="24"/>
          <w:szCs w:val="24"/>
        </w:rPr>
      </w:pPr>
      <w:r>
        <w:rPr>
          <w:noProof/>
          <w:lang w:val="en-US" w:eastAsia="en-US"/>
        </w:rPr>
        <w:pict>
          <v:shape id="Chart 20" o:spid="_x0000_i1037" type="#_x0000_t75" style="width:497.8pt;height:174.75pt;visibility:visible" stroked="f">
            <v:imagedata r:id="rId20" o:title=""/>
            <o:lock v:ext="edit" aspectratio="f"/>
          </v:shape>
        </w:pict>
      </w:r>
    </w:p>
    <w:p w:rsidR="000403AE" w:rsidRPr="000C30A1" w:rsidP="00E5272F">
      <w:pPr>
        <w:autoSpaceDE w:val="0"/>
        <w:autoSpaceDN w:val="0"/>
        <w:adjustRightInd w:val="0"/>
        <w:ind w:left="-97" w:firstLine="817"/>
        <w:jc w:val="both"/>
        <w:rPr>
          <w:b/>
          <w:sz w:val="24"/>
          <w:szCs w:val="24"/>
          <w:u w:val="single"/>
          <w:lang w:val="it-IT"/>
        </w:rPr>
      </w:pPr>
    </w:p>
    <w:p w:rsidR="000403AE" w:rsidRPr="000C30A1" w:rsidP="000403AE">
      <w:pPr>
        <w:rPr>
          <w:sz w:val="24"/>
          <w:szCs w:val="24"/>
          <w:u w:val="single"/>
        </w:rPr>
      </w:pPr>
      <w:r w:rsidRPr="000C30A1">
        <w:rPr>
          <w:sz w:val="24"/>
          <w:szCs w:val="24"/>
          <w:u w:val="single"/>
        </w:rPr>
        <w:t>Evoluția ieșirilor din servicii</w:t>
      </w:r>
      <w:r w:rsidRPr="000C30A1" w:rsidR="007E5E86">
        <w:rPr>
          <w:sz w:val="24"/>
          <w:szCs w:val="24"/>
          <w:u w:val="single"/>
        </w:rPr>
        <w:t xml:space="preserve">le de tip rezidențial private </w:t>
      </w:r>
    </w:p>
    <w:p w:rsidR="007E5E86" w:rsidRPr="000C30A1" w:rsidP="000403AE">
      <w:pPr>
        <w:rPr>
          <w:b/>
          <w:sz w:val="24"/>
          <w:szCs w:val="24"/>
        </w:rPr>
      </w:pPr>
    </w:p>
    <w:tbl>
      <w:tblPr>
        <w:tblStyle w:val="TableNormal"/>
        <w:tblpPr w:leftFromText="180" w:rightFromText="180" w:vertAnchor="text" w:horzAnchor="margin" w:tblpY="86"/>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164"/>
        <w:gridCol w:w="1587"/>
        <w:gridCol w:w="1596"/>
        <w:gridCol w:w="1848"/>
        <w:gridCol w:w="1766"/>
        <w:gridCol w:w="1033"/>
      </w:tblGrid>
      <w:tr w:rsidTr="000403AE">
        <w:tblPrEx>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418" w:type="dxa"/>
          </w:tcPr>
          <w:p w:rsidR="000403AE" w:rsidRPr="000C30A1" w:rsidP="000403AE">
            <w:pPr>
              <w:rPr>
                <w:b/>
                <w:bCs/>
              </w:rPr>
            </w:pPr>
            <w:r w:rsidRPr="000C30A1">
              <w:rPr>
                <w:b/>
                <w:bCs/>
              </w:rPr>
              <w:t>Servicii de tip rezidențial private</w:t>
            </w:r>
          </w:p>
        </w:tc>
        <w:tc>
          <w:tcPr>
            <w:tcW w:w="1164" w:type="dxa"/>
          </w:tcPr>
          <w:p w:rsidR="000403AE" w:rsidRPr="000C30A1" w:rsidP="000403AE">
            <w:pPr>
              <w:rPr>
                <w:b/>
                <w:bCs/>
              </w:rPr>
            </w:pPr>
            <w:r w:rsidRPr="000C30A1">
              <w:rPr>
                <w:b/>
                <w:bCs/>
              </w:rPr>
              <w:t>Total, din care</w:t>
            </w:r>
          </w:p>
        </w:tc>
        <w:tc>
          <w:tcPr>
            <w:tcW w:w="1587" w:type="dxa"/>
          </w:tcPr>
          <w:p w:rsidR="000403AE" w:rsidRPr="000C30A1" w:rsidP="000403AE">
            <w:pPr>
              <w:rPr>
                <w:b/>
                <w:bCs/>
              </w:rPr>
            </w:pPr>
            <w:r w:rsidRPr="000C30A1">
              <w:rPr>
                <w:b/>
                <w:bCs/>
              </w:rPr>
              <w:t>Reintegrări în familie</w:t>
            </w:r>
          </w:p>
        </w:tc>
        <w:tc>
          <w:tcPr>
            <w:tcW w:w="1596" w:type="dxa"/>
          </w:tcPr>
          <w:p w:rsidR="000403AE" w:rsidRPr="000C30A1" w:rsidP="000403AE">
            <w:pPr>
              <w:rPr>
                <w:b/>
                <w:bCs/>
              </w:rPr>
            </w:pPr>
            <w:r w:rsidRPr="000C30A1">
              <w:rPr>
                <w:b/>
                <w:bCs/>
              </w:rPr>
              <w:t>Revocări la cerere</w:t>
            </w:r>
          </w:p>
        </w:tc>
        <w:tc>
          <w:tcPr>
            <w:tcW w:w="1848" w:type="dxa"/>
          </w:tcPr>
          <w:p w:rsidR="000403AE" w:rsidRPr="000C30A1" w:rsidP="000403AE">
            <w:pPr>
              <w:rPr>
                <w:b/>
                <w:bCs/>
              </w:rPr>
            </w:pPr>
            <w:r w:rsidRPr="000C30A1">
              <w:rPr>
                <w:b/>
                <w:bCs/>
              </w:rPr>
              <w:t>Revocări conf.legii(18 ani, nu mai urmează școala)</w:t>
            </w:r>
          </w:p>
        </w:tc>
        <w:tc>
          <w:tcPr>
            <w:tcW w:w="1766" w:type="dxa"/>
          </w:tcPr>
          <w:p w:rsidR="000403AE" w:rsidRPr="000C30A1" w:rsidP="000403AE">
            <w:pPr>
              <w:rPr>
                <w:b/>
                <w:bCs/>
              </w:rPr>
            </w:pPr>
            <w:r w:rsidRPr="000C30A1">
              <w:rPr>
                <w:b/>
                <w:bCs/>
              </w:rPr>
              <w:t>Transfer în alte măsuri de protecție</w:t>
            </w:r>
          </w:p>
        </w:tc>
        <w:tc>
          <w:tcPr>
            <w:tcW w:w="1033" w:type="dxa"/>
          </w:tcPr>
          <w:p w:rsidR="000403AE" w:rsidRPr="000C30A1" w:rsidP="000403AE">
            <w:pPr>
              <w:rPr>
                <w:b/>
                <w:bCs/>
              </w:rPr>
            </w:pPr>
            <w:r w:rsidRPr="000C30A1">
              <w:rPr>
                <w:b/>
                <w:bCs/>
              </w:rPr>
              <w:t>altele</w:t>
            </w:r>
          </w:p>
        </w:tc>
      </w:tr>
      <w:tr w:rsidTr="000403AE">
        <w:tblPrEx>
          <w:tblW w:w="10412" w:type="dxa"/>
          <w:tblLook w:val="01E0"/>
        </w:tblPrEx>
        <w:tc>
          <w:tcPr>
            <w:tcW w:w="1418" w:type="dxa"/>
          </w:tcPr>
          <w:p w:rsidR="000403AE" w:rsidRPr="000C30A1" w:rsidP="000403AE">
            <w:pPr>
              <w:rPr>
                <w:b/>
                <w:bCs/>
              </w:rPr>
            </w:pPr>
            <w:r w:rsidRPr="000C30A1">
              <w:rPr>
                <w:b/>
                <w:bCs/>
              </w:rPr>
              <w:t>Anul 2011</w:t>
            </w:r>
          </w:p>
        </w:tc>
        <w:tc>
          <w:tcPr>
            <w:tcW w:w="1164" w:type="dxa"/>
          </w:tcPr>
          <w:p w:rsidR="000403AE" w:rsidRPr="000C30A1" w:rsidP="000403AE">
            <w:pPr>
              <w:rPr>
                <w:b/>
                <w:bCs/>
              </w:rPr>
            </w:pPr>
            <w:r w:rsidRPr="000C30A1">
              <w:rPr>
                <w:b/>
                <w:bCs/>
              </w:rPr>
              <w:t>24</w:t>
            </w:r>
          </w:p>
        </w:tc>
        <w:tc>
          <w:tcPr>
            <w:tcW w:w="1587" w:type="dxa"/>
          </w:tcPr>
          <w:p w:rsidR="000403AE" w:rsidRPr="000C30A1" w:rsidP="000403AE">
            <w:pPr>
              <w:rPr>
                <w:b/>
                <w:bCs/>
              </w:rPr>
            </w:pPr>
            <w:r w:rsidRPr="000C30A1">
              <w:rPr>
                <w:b/>
                <w:bCs/>
              </w:rPr>
              <w:t>3</w:t>
            </w:r>
          </w:p>
        </w:tc>
        <w:tc>
          <w:tcPr>
            <w:tcW w:w="1596" w:type="dxa"/>
          </w:tcPr>
          <w:p w:rsidR="000403AE" w:rsidRPr="000C30A1" w:rsidP="000403AE">
            <w:pPr>
              <w:rPr>
                <w:b/>
                <w:bCs/>
              </w:rPr>
            </w:pPr>
            <w:r w:rsidRPr="000C30A1">
              <w:rPr>
                <w:b/>
                <w:bCs/>
              </w:rPr>
              <w:t>3</w:t>
            </w:r>
          </w:p>
        </w:tc>
        <w:tc>
          <w:tcPr>
            <w:tcW w:w="1848" w:type="dxa"/>
          </w:tcPr>
          <w:p w:rsidR="000403AE" w:rsidRPr="000C30A1" w:rsidP="000403AE">
            <w:pPr>
              <w:rPr>
                <w:b/>
                <w:bCs/>
              </w:rPr>
            </w:pPr>
            <w:r w:rsidRPr="000C30A1">
              <w:rPr>
                <w:b/>
                <w:bCs/>
              </w:rPr>
              <w:t>1</w:t>
            </w:r>
          </w:p>
        </w:tc>
        <w:tc>
          <w:tcPr>
            <w:tcW w:w="1766" w:type="dxa"/>
          </w:tcPr>
          <w:p w:rsidR="000403AE" w:rsidRPr="000C30A1" w:rsidP="000403AE">
            <w:pPr>
              <w:rPr>
                <w:b/>
                <w:bCs/>
              </w:rPr>
            </w:pPr>
            <w:r w:rsidRPr="000C30A1">
              <w:rPr>
                <w:b/>
                <w:bCs/>
              </w:rPr>
              <w:t>17</w:t>
            </w:r>
          </w:p>
        </w:tc>
        <w:tc>
          <w:tcPr>
            <w:tcW w:w="1033" w:type="dxa"/>
          </w:tcPr>
          <w:p w:rsidR="000403AE" w:rsidRPr="000C30A1" w:rsidP="000403AE">
            <w:pPr>
              <w:rPr>
                <w:b/>
                <w:bCs/>
              </w:rPr>
            </w:pPr>
            <w:r w:rsidRPr="000C30A1">
              <w:rPr>
                <w:b/>
                <w:bCs/>
              </w:rPr>
              <w:t>0</w:t>
            </w:r>
          </w:p>
        </w:tc>
      </w:tr>
      <w:tr w:rsidTr="000403AE">
        <w:tblPrEx>
          <w:tblW w:w="10412" w:type="dxa"/>
          <w:tblLook w:val="01E0"/>
        </w:tblPrEx>
        <w:tc>
          <w:tcPr>
            <w:tcW w:w="1418" w:type="dxa"/>
          </w:tcPr>
          <w:p w:rsidR="000403AE" w:rsidRPr="000C30A1" w:rsidP="000403AE">
            <w:pPr>
              <w:rPr>
                <w:b/>
                <w:bCs/>
              </w:rPr>
            </w:pPr>
            <w:r w:rsidRPr="000C30A1">
              <w:rPr>
                <w:b/>
                <w:bCs/>
              </w:rPr>
              <w:t>Anul 2012</w:t>
            </w:r>
          </w:p>
        </w:tc>
        <w:tc>
          <w:tcPr>
            <w:tcW w:w="1164" w:type="dxa"/>
          </w:tcPr>
          <w:p w:rsidR="000403AE" w:rsidRPr="000C30A1" w:rsidP="000403AE">
            <w:pPr>
              <w:rPr>
                <w:b/>
                <w:bCs/>
              </w:rPr>
            </w:pPr>
            <w:r w:rsidRPr="000C30A1">
              <w:rPr>
                <w:b/>
                <w:bCs/>
              </w:rPr>
              <w:t>27</w:t>
            </w:r>
          </w:p>
        </w:tc>
        <w:tc>
          <w:tcPr>
            <w:tcW w:w="1587" w:type="dxa"/>
          </w:tcPr>
          <w:p w:rsidR="000403AE" w:rsidRPr="000C30A1" w:rsidP="000403AE">
            <w:pPr>
              <w:rPr>
                <w:b/>
                <w:bCs/>
              </w:rPr>
            </w:pPr>
            <w:r w:rsidRPr="000C30A1">
              <w:rPr>
                <w:b/>
                <w:bCs/>
              </w:rPr>
              <w:t>3</w:t>
            </w:r>
          </w:p>
        </w:tc>
        <w:tc>
          <w:tcPr>
            <w:tcW w:w="1596" w:type="dxa"/>
          </w:tcPr>
          <w:p w:rsidR="000403AE" w:rsidRPr="000C30A1" w:rsidP="000403AE">
            <w:pPr>
              <w:rPr>
                <w:b/>
                <w:bCs/>
              </w:rPr>
            </w:pPr>
            <w:r w:rsidRPr="000C30A1">
              <w:rPr>
                <w:b/>
                <w:bCs/>
              </w:rPr>
              <w:t>2</w:t>
            </w:r>
          </w:p>
        </w:tc>
        <w:tc>
          <w:tcPr>
            <w:tcW w:w="1848" w:type="dxa"/>
          </w:tcPr>
          <w:p w:rsidR="000403AE" w:rsidRPr="000C30A1" w:rsidP="000403AE">
            <w:pPr>
              <w:rPr>
                <w:b/>
                <w:bCs/>
              </w:rPr>
            </w:pPr>
          </w:p>
        </w:tc>
        <w:tc>
          <w:tcPr>
            <w:tcW w:w="1766" w:type="dxa"/>
          </w:tcPr>
          <w:p w:rsidR="000403AE" w:rsidRPr="000C30A1" w:rsidP="000403AE">
            <w:pPr>
              <w:rPr>
                <w:b/>
                <w:bCs/>
              </w:rPr>
            </w:pPr>
            <w:r w:rsidRPr="000C30A1">
              <w:rPr>
                <w:b/>
                <w:bCs/>
              </w:rPr>
              <w:t>22</w:t>
            </w:r>
          </w:p>
        </w:tc>
        <w:tc>
          <w:tcPr>
            <w:tcW w:w="1033" w:type="dxa"/>
          </w:tcPr>
          <w:p w:rsidR="000403AE" w:rsidRPr="000C30A1" w:rsidP="000403AE">
            <w:pPr>
              <w:rPr>
                <w:b/>
                <w:bCs/>
              </w:rPr>
            </w:pPr>
          </w:p>
        </w:tc>
      </w:tr>
      <w:tr w:rsidTr="000403AE">
        <w:tblPrEx>
          <w:tblW w:w="10412" w:type="dxa"/>
          <w:tblLook w:val="01E0"/>
        </w:tblPrEx>
        <w:tc>
          <w:tcPr>
            <w:tcW w:w="1418" w:type="dxa"/>
          </w:tcPr>
          <w:p w:rsidR="000403AE" w:rsidRPr="000C30A1" w:rsidP="000403AE">
            <w:pPr>
              <w:rPr>
                <w:b/>
                <w:bCs/>
              </w:rPr>
            </w:pPr>
            <w:r w:rsidRPr="000C30A1">
              <w:rPr>
                <w:b/>
                <w:bCs/>
              </w:rPr>
              <w:t>Anul 2013</w:t>
            </w:r>
          </w:p>
        </w:tc>
        <w:tc>
          <w:tcPr>
            <w:tcW w:w="1164" w:type="dxa"/>
          </w:tcPr>
          <w:p w:rsidR="000403AE" w:rsidRPr="000C30A1" w:rsidP="000403AE">
            <w:pPr>
              <w:rPr>
                <w:b/>
                <w:bCs/>
              </w:rPr>
            </w:pPr>
            <w:r w:rsidRPr="000C30A1">
              <w:rPr>
                <w:b/>
                <w:bCs/>
              </w:rPr>
              <w:t>16</w:t>
            </w:r>
          </w:p>
        </w:tc>
        <w:tc>
          <w:tcPr>
            <w:tcW w:w="1587" w:type="dxa"/>
          </w:tcPr>
          <w:p w:rsidR="000403AE" w:rsidRPr="000C30A1" w:rsidP="000403AE">
            <w:pPr>
              <w:rPr>
                <w:b/>
                <w:bCs/>
              </w:rPr>
            </w:pPr>
            <w:r w:rsidRPr="000C30A1">
              <w:rPr>
                <w:b/>
                <w:bCs/>
              </w:rPr>
              <w:t>3</w:t>
            </w:r>
          </w:p>
        </w:tc>
        <w:tc>
          <w:tcPr>
            <w:tcW w:w="1596" w:type="dxa"/>
          </w:tcPr>
          <w:p w:rsidR="000403AE" w:rsidRPr="000C30A1" w:rsidP="000403AE">
            <w:pPr>
              <w:rPr>
                <w:b/>
                <w:bCs/>
              </w:rPr>
            </w:pPr>
            <w:r w:rsidRPr="000C30A1">
              <w:rPr>
                <w:b/>
                <w:bCs/>
              </w:rPr>
              <w:t>3</w:t>
            </w:r>
          </w:p>
        </w:tc>
        <w:tc>
          <w:tcPr>
            <w:tcW w:w="1848" w:type="dxa"/>
          </w:tcPr>
          <w:p w:rsidR="000403AE" w:rsidRPr="000C30A1" w:rsidP="000403AE">
            <w:pPr>
              <w:rPr>
                <w:b/>
                <w:bCs/>
              </w:rPr>
            </w:pPr>
            <w:r w:rsidRPr="000C30A1">
              <w:rPr>
                <w:b/>
                <w:bCs/>
              </w:rPr>
              <w:t>2</w:t>
            </w:r>
          </w:p>
        </w:tc>
        <w:tc>
          <w:tcPr>
            <w:tcW w:w="1766" w:type="dxa"/>
          </w:tcPr>
          <w:p w:rsidR="000403AE" w:rsidRPr="000C30A1" w:rsidP="000403AE">
            <w:pPr>
              <w:rPr>
                <w:b/>
                <w:bCs/>
              </w:rPr>
            </w:pPr>
            <w:r w:rsidRPr="000C30A1">
              <w:rPr>
                <w:b/>
                <w:bCs/>
              </w:rPr>
              <w:t>8</w:t>
            </w:r>
          </w:p>
        </w:tc>
        <w:tc>
          <w:tcPr>
            <w:tcW w:w="1033" w:type="dxa"/>
          </w:tcPr>
          <w:p w:rsidR="000403AE" w:rsidRPr="000C30A1" w:rsidP="000403AE">
            <w:pPr>
              <w:rPr>
                <w:b/>
                <w:bCs/>
              </w:rPr>
            </w:pPr>
          </w:p>
        </w:tc>
      </w:tr>
      <w:tr w:rsidTr="000403AE">
        <w:tblPrEx>
          <w:tblW w:w="10412" w:type="dxa"/>
          <w:tblLook w:val="01E0"/>
        </w:tblPrEx>
        <w:tc>
          <w:tcPr>
            <w:tcW w:w="1418" w:type="dxa"/>
          </w:tcPr>
          <w:p w:rsidR="000403AE" w:rsidRPr="000C30A1" w:rsidP="000403AE">
            <w:pPr>
              <w:rPr>
                <w:b/>
                <w:bCs/>
              </w:rPr>
            </w:pPr>
            <w:r w:rsidRPr="000C30A1">
              <w:rPr>
                <w:b/>
                <w:bCs/>
              </w:rPr>
              <w:t>Anul 2014</w:t>
            </w:r>
          </w:p>
        </w:tc>
        <w:tc>
          <w:tcPr>
            <w:tcW w:w="1164" w:type="dxa"/>
          </w:tcPr>
          <w:p w:rsidR="000403AE" w:rsidRPr="000C30A1" w:rsidP="000403AE">
            <w:pPr>
              <w:rPr>
                <w:b/>
                <w:bCs/>
              </w:rPr>
            </w:pPr>
            <w:r w:rsidRPr="000C30A1">
              <w:rPr>
                <w:b/>
                <w:bCs/>
              </w:rPr>
              <w:t>14</w:t>
            </w:r>
          </w:p>
        </w:tc>
        <w:tc>
          <w:tcPr>
            <w:tcW w:w="1587" w:type="dxa"/>
          </w:tcPr>
          <w:p w:rsidR="000403AE" w:rsidRPr="000C30A1" w:rsidP="000403AE">
            <w:pPr>
              <w:rPr>
                <w:b/>
                <w:bCs/>
              </w:rPr>
            </w:pPr>
            <w:r w:rsidRPr="000C30A1">
              <w:rPr>
                <w:b/>
                <w:bCs/>
              </w:rPr>
              <w:t>10</w:t>
            </w:r>
          </w:p>
        </w:tc>
        <w:tc>
          <w:tcPr>
            <w:tcW w:w="1596" w:type="dxa"/>
          </w:tcPr>
          <w:p w:rsidR="000403AE" w:rsidRPr="000C30A1" w:rsidP="000403AE">
            <w:pPr>
              <w:rPr>
                <w:b/>
                <w:bCs/>
              </w:rPr>
            </w:pPr>
            <w:r w:rsidRPr="000C30A1">
              <w:rPr>
                <w:b/>
                <w:bCs/>
              </w:rPr>
              <w:t>2</w:t>
            </w:r>
          </w:p>
        </w:tc>
        <w:tc>
          <w:tcPr>
            <w:tcW w:w="1848" w:type="dxa"/>
          </w:tcPr>
          <w:p w:rsidR="000403AE" w:rsidRPr="000C30A1" w:rsidP="000403AE">
            <w:pPr>
              <w:rPr>
                <w:b/>
                <w:bCs/>
              </w:rPr>
            </w:pPr>
          </w:p>
        </w:tc>
        <w:tc>
          <w:tcPr>
            <w:tcW w:w="1766" w:type="dxa"/>
          </w:tcPr>
          <w:p w:rsidR="000403AE" w:rsidRPr="000C30A1" w:rsidP="000403AE">
            <w:pPr>
              <w:rPr>
                <w:b/>
                <w:bCs/>
              </w:rPr>
            </w:pPr>
            <w:r w:rsidRPr="000C30A1">
              <w:rPr>
                <w:b/>
                <w:bCs/>
              </w:rPr>
              <w:t>2</w:t>
            </w:r>
          </w:p>
        </w:tc>
        <w:tc>
          <w:tcPr>
            <w:tcW w:w="1033" w:type="dxa"/>
          </w:tcPr>
          <w:p w:rsidR="000403AE" w:rsidRPr="000C30A1" w:rsidP="000403AE">
            <w:pPr>
              <w:rPr>
                <w:b/>
                <w:bCs/>
              </w:rPr>
            </w:pPr>
          </w:p>
        </w:tc>
      </w:tr>
      <w:tr w:rsidTr="000403AE">
        <w:tblPrEx>
          <w:tblW w:w="10412" w:type="dxa"/>
          <w:tblLook w:val="01E0"/>
        </w:tblPrEx>
        <w:tc>
          <w:tcPr>
            <w:tcW w:w="1418" w:type="dxa"/>
          </w:tcPr>
          <w:p w:rsidR="000403AE" w:rsidRPr="000C30A1" w:rsidP="000403AE">
            <w:pPr>
              <w:rPr>
                <w:b/>
                <w:bCs/>
              </w:rPr>
            </w:pPr>
            <w:r w:rsidRPr="000C30A1">
              <w:rPr>
                <w:b/>
                <w:bCs/>
              </w:rPr>
              <w:t>Anul 2015</w:t>
            </w:r>
          </w:p>
        </w:tc>
        <w:tc>
          <w:tcPr>
            <w:tcW w:w="1164" w:type="dxa"/>
          </w:tcPr>
          <w:p w:rsidR="000403AE" w:rsidRPr="000C30A1" w:rsidP="000403AE">
            <w:pPr>
              <w:rPr>
                <w:b/>
                <w:bCs/>
              </w:rPr>
            </w:pPr>
            <w:r w:rsidRPr="000C30A1">
              <w:rPr>
                <w:b/>
                <w:bCs/>
              </w:rPr>
              <w:t>7</w:t>
            </w:r>
          </w:p>
        </w:tc>
        <w:tc>
          <w:tcPr>
            <w:tcW w:w="1587" w:type="dxa"/>
          </w:tcPr>
          <w:p w:rsidR="000403AE" w:rsidRPr="000C30A1" w:rsidP="000403AE">
            <w:pPr>
              <w:rPr>
                <w:b/>
                <w:bCs/>
              </w:rPr>
            </w:pPr>
            <w:r w:rsidRPr="000C30A1">
              <w:rPr>
                <w:b/>
                <w:bCs/>
              </w:rPr>
              <w:t>1</w:t>
            </w:r>
          </w:p>
        </w:tc>
        <w:tc>
          <w:tcPr>
            <w:tcW w:w="1596" w:type="dxa"/>
          </w:tcPr>
          <w:p w:rsidR="000403AE" w:rsidRPr="000C30A1" w:rsidP="000403AE">
            <w:pPr>
              <w:rPr>
                <w:b/>
                <w:bCs/>
              </w:rPr>
            </w:pPr>
            <w:r w:rsidRPr="000C30A1">
              <w:rPr>
                <w:b/>
                <w:bCs/>
              </w:rPr>
              <w:t>4</w:t>
            </w:r>
          </w:p>
        </w:tc>
        <w:tc>
          <w:tcPr>
            <w:tcW w:w="1848" w:type="dxa"/>
          </w:tcPr>
          <w:p w:rsidR="000403AE" w:rsidRPr="000C30A1" w:rsidP="000403AE">
            <w:pPr>
              <w:rPr>
                <w:b/>
                <w:bCs/>
              </w:rPr>
            </w:pPr>
          </w:p>
        </w:tc>
        <w:tc>
          <w:tcPr>
            <w:tcW w:w="1766" w:type="dxa"/>
          </w:tcPr>
          <w:p w:rsidR="000403AE" w:rsidRPr="000C30A1" w:rsidP="000403AE">
            <w:pPr>
              <w:rPr>
                <w:b/>
                <w:bCs/>
              </w:rPr>
            </w:pPr>
            <w:r w:rsidRPr="000C30A1">
              <w:rPr>
                <w:b/>
                <w:bCs/>
              </w:rPr>
              <w:t>1</w:t>
            </w:r>
          </w:p>
        </w:tc>
        <w:tc>
          <w:tcPr>
            <w:tcW w:w="1033" w:type="dxa"/>
          </w:tcPr>
          <w:p w:rsidR="000403AE" w:rsidRPr="000C30A1" w:rsidP="000403AE">
            <w:pPr>
              <w:rPr>
                <w:b/>
                <w:bCs/>
              </w:rPr>
            </w:pPr>
            <w:r w:rsidRPr="000C30A1">
              <w:rPr>
                <w:b/>
                <w:bCs/>
              </w:rPr>
              <w:t>1</w:t>
            </w:r>
          </w:p>
        </w:tc>
      </w:tr>
      <w:tr w:rsidTr="000403AE">
        <w:tblPrEx>
          <w:tblW w:w="10412" w:type="dxa"/>
          <w:tblLook w:val="01E0"/>
        </w:tblPrEx>
        <w:tc>
          <w:tcPr>
            <w:tcW w:w="1418" w:type="dxa"/>
          </w:tcPr>
          <w:p w:rsidR="000403AE" w:rsidRPr="000C30A1" w:rsidP="000403AE">
            <w:pPr>
              <w:rPr>
                <w:b/>
                <w:bCs/>
              </w:rPr>
            </w:pPr>
            <w:r w:rsidRPr="000C30A1">
              <w:rPr>
                <w:b/>
                <w:bCs/>
              </w:rPr>
              <w:t>Anul 2016</w:t>
            </w:r>
          </w:p>
        </w:tc>
        <w:tc>
          <w:tcPr>
            <w:tcW w:w="1164" w:type="dxa"/>
          </w:tcPr>
          <w:p w:rsidR="000403AE" w:rsidRPr="000C30A1" w:rsidP="000403AE">
            <w:pPr>
              <w:rPr>
                <w:b/>
                <w:bCs/>
              </w:rPr>
            </w:pPr>
            <w:r w:rsidRPr="000C30A1">
              <w:rPr>
                <w:b/>
                <w:bCs/>
              </w:rPr>
              <w:t>10</w:t>
            </w:r>
          </w:p>
        </w:tc>
        <w:tc>
          <w:tcPr>
            <w:tcW w:w="1587" w:type="dxa"/>
          </w:tcPr>
          <w:p w:rsidR="000403AE" w:rsidRPr="000C30A1" w:rsidP="000403AE">
            <w:pPr>
              <w:rPr>
                <w:b/>
                <w:bCs/>
              </w:rPr>
            </w:pPr>
            <w:r w:rsidRPr="000C30A1">
              <w:rPr>
                <w:b/>
                <w:bCs/>
              </w:rPr>
              <w:t>1</w:t>
            </w:r>
          </w:p>
        </w:tc>
        <w:tc>
          <w:tcPr>
            <w:tcW w:w="1596" w:type="dxa"/>
          </w:tcPr>
          <w:p w:rsidR="000403AE" w:rsidRPr="000C30A1" w:rsidP="000403AE">
            <w:pPr>
              <w:rPr>
                <w:b/>
                <w:bCs/>
              </w:rPr>
            </w:pPr>
            <w:r w:rsidRPr="000C30A1">
              <w:rPr>
                <w:b/>
                <w:bCs/>
              </w:rPr>
              <w:t>5</w:t>
            </w:r>
          </w:p>
        </w:tc>
        <w:tc>
          <w:tcPr>
            <w:tcW w:w="1848" w:type="dxa"/>
          </w:tcPr>
          <w:p w:rsidR="000403AE" w:rsidRPr="000C30A1" w:rsidP="000403AE">
            <w:pPr>
              <w:rPr>
                <w:b/>
                <w:bCs/>
              </w:rPr>
            </w:pPr>
          </w:p>
        </w:tc>
        <w:tc>
          <w:tcPr>
            <w:tcW w:w="1766" w:type="dxa"/>
          </w:tcPr>
          <w:p w:rsidR="000403AE" w:rsidRPr="000C30A1" w:rsidP="000403AE">
            <w:pPr>
              <w:rPr>
                <w:b/>
                <w:bCs/>
              </w:rPr>
            </w:pPr>
            <w:r w:rsidRPr="000C30A1">
              <w:rPr>
                <w:b/>
                <w:bCs/>
              </w:rPr>
              <w:t>4</w:t>
            </w:r>
          </w:p>
        </w:tc>
        <w:tc>
          <w:tcPr>
            <w:tcW w:w="1033" w:type="dxa"/>
          </w:tcPr>
          <w:p w:rsidR="000403AE" w:rsidRPr="000C30A1" w:rsidP="000403AE">
            <w:pPr>
              <w:rPr>
                <w:b/>
                <w:bCs/>
              </w:rPr>
            </w:pPr>
          </w:p>
        </w:tc>
      </w:tr>
      <w:tr w:rsidTr="000403AE">
        <w:tblPrEx>
          <w:tblW w:w="10412" w:type="dxa"/>
          <w:tblLook w:val="01E0"/>
        </w:tblPrEx>
        <w:tc>
          <w:tcPr>
            <w:tcW w:w="1418" w:type="dxa"/>
          </w:tcPr>
          <w:p w:rsidR="000403AE" w:rsidRPr="000C30A1" w:rsidP="000403AE">
            <w:pPr>
              <w:rPr>
                <w:b/>
                <w:bCs/>
              </w:rPr>
            </w:pPr>
            <w:r w:rsidRPr="000C30A1">
              <w:rPr>
                <w:b/>
                <w:bCs/>
              </w:rPr>
              <w:t>Anul 2017</w:t>
            </w:r>
          </w:p>
        </w:tc>
        <w:tc>
          <w:tcPr>
            <w:tcW w:w="1164" w:type="dxa"/>
          </w:tcPr>
          <w:p w:rsidR="000403AE" w:rsidRPr="000C30A1" w:rsidP="000403AE">
            <w:pPr>
              <w:rPr>
                <w:b/>
                <w:bCs/>
              </w:rPr>
            </w:pPr>
            <w:r w:rsidRPr="000C30A1">
              <w:rPr>
                <w:b/>
                <w:bCs/>
              </w:rPr>
              <w:t>15</w:t>
            </w:r>
          </w:p>
        </w:tc>
        <w:tc>
          <w:tcPr>
            <w:tcW w:w="1587" w:type="dxa"/>
          </w:tcPr>
          <w:p w:rsidR="000403AE" w:rsidRPr="000C30A1" w:rsidP="000403AE">
            <w:pPr>
              <w:rPr>
                <w:b/>
                <w:bCs/>
              </w:rPr>
            </w:pPr>
            <w:r w:rsidRPr="000C30A1">
              <w:rPr>
                <w:b/>
                <w:bCs/>
              </w:rPr>
              <w:t>3</w:t>
            </w:r>
          </w:p>
        </w:tc>
        <w:tc>
          <w:tcPr>
            <w:tcW w:w="1596" w:type="dxa"/>
          </w:tcPr>
          <w:p w:rsidR="000403AE" w:rsidRPr="000C30A1" w:rsidP="000403AE">
            <w:pPr>
              <w:rPr>
                <w:b/>
                <w:bCs/>
              </w:rPr>
            </w:pPr>
            <w:r w:rsidRPr="000C30A1">
              <w:rPr>
                <w:b/>
                <w:bCs/>
              </w:rPr>
              <w:t>10</w:t>
            </w:r>
          </w:p>
        </w:tc>
        <w:tc>
          <w:tcPr>
            <w:tcW w:w="1848" w:type="dxa"/>
          </w:tcPr>
          <w:p w:rsidR="000403AE" w:rsidRPr="000C30A1" w:rsidP="000403AE">
            <w:pPr>
              <w:rPr>
                <w:b/>
                <w:bCs/>
              </w:rPr>
            </w:pPr>
          </w:p>
        </w:tc>
        <w:tc>
          <w:tcPr>
            <w:tcW w:w="1766" w:type="dxa"/>
          </w:tcPr>
          <w:p w:rsidR="000403AE" w:rsidRPr="000C30A1" w:rsidP="000403AE">
            <w:pPr>
              <w:rPr>
                <w:b/>
                <w:bCs/>
              </w:rPr>
            </w:pPr>
            <w:r w:rsidRPr="000C30A1">
              <w:rPr>
                <w:b/>
                <w:bCs/>
              </w:rPr>
              <w:t>2</w:t>
            </w:r>
          </w:p>
        </w:tc>
        <w:tc>
          <w:tcPr>
            <w:tcW w:w="1033" w:type="dxa"/>
          </w:tcPr>
          <w:p w:rsidR="000403AE" w:rsidRPr="000C30A1" w:rsidP="000403AE">
            <w:pPr>
              <w:rPr>
                <w:b/>
                <w:bCs/>
              </w:rPr>
            </w:pPr>
          </w:p>
        </w:tc>
      </w:tr>
      <w:tr w:rsidTr="000403AE">
        <w:tblPrEx>
          <w:tblW w:w="10412" w:type="dxa"/>
          <w:tblLook w:val="01E0"/>
        </w:tblPrEx>
        <w:tc>
          <w:tcPr>
            <w:tcW w:w="1418" w:type="dxa"/>
          </w:tcPr>
          <w:p w:rsidR="000403AE" w:rsidRPr="000C30A1" w:rsidP="000403AE">
            <w:pPr>
              <w:rPr>
                <w:b/>
                <w:bCs/>
              </w:rPr>
            </w:pPr>
            <w:r w:rsidRPr="000C30A1">
              <w:rPr>
                <w:b/>
                <w:bCs/>
              </w:rPr>
              <w:t>Anul 2018</w:t>
            </w:r>
          </w:p>
        </w:tc>
        <w:tc>
          <w:tcPr>
            <w:tcW w:w="1164" w:type="dxa"/>
          </w:tcPr>
          <w:p w:rsidR="000403AE" w:rsidRPr="000C30A1" w:rsidP="000403AE">
            <w:pPr>
              <w:rPr>
                <w:b/>
                <w:bCs/>
              </w:rPr>
            </w:pPr>
            <w:r w:rsidRPr="000C30A1">
              <w:rPr>
                <w:b/>
                <w:bCs/>
              </w:rPr>
              <w:t>8</w:t>
            </w:r>
          </w:p>
        </w:tc>
        <w:tc>
          <w:tcPr>
            <w:tcW w:w="1587" w:type="dxa"/>
          </w:tcPr>
          <w:p w:rsidR="000403AE" w:rsidRPr="000C30A1" w:rsidP="000403AE">
            <w:pPr>
              <w:rPr>
                <w:b/>
                <w:bCs/>
              </w:rPr>
            </w:pPr>
          </w:p>
        </w:tc>
        <w:tc>
          <w:tcPr>
            <w:tcW w:w="1596" w:type="dxa"/>
          </w:tcPr>
          <w:p w:rsidR="000403AE" w:rsidRPr="000C30A1" w:rsidP="000403AE">
            <w:pPr>
              <w:rPr>
                <w:b/>
                <w:bCs/>
              </w:rPr>
            </w:pPr>
            <w:r w:rsidRPr="000C30A1">
              <w:rPr>
                <w:b/>
                <w:bCs/>
              </w:rPr>
              <w:t>8</w:t>
            </w:r>
          </w:p>
        </w:tc>
        <w:tc>
          <w:tcPr>
            <w:tcW w:w="1848" w:type="dxa"/>
          </w:tcPr>
          <w:p w:rsidR="000403AE" w:rsidRPr="000C30A1" w:rsidP="000403AE">
            <w:pPr>
              <w:rPr>
                <w:b/>
                <w:bCs/>
              </w:rPr>
            </w:pPr>
          </w:p>
        </w:tc>
        <w:tc>
          <w:tcPr>
            <w:tcW w:w="1766" w:type="dxa"/>
          </w:tcPr>
          <w:p w:rsidR="000403AE" w:rsidRPr="000C30A1" w:rsidP="000403AE">
            <w:pPr>
              <w:rPr>
                <w:b/>
                <w:bCs/>
              </w:rPr>
            </w:pPr>
          </w:p>
        </w:tc>
        <w:tc>
          <w:tcPr>
            <w:tcW w:w="1033" w:type="dxa"/>
          </w:tcPr>
          <w:p w:rsidR="000403AE" w:rsidRPr="000C30A1" w:rsidP="000403AE">
            <w:pPr>
              <w:rPr>
                <w:b/>
                <w:bCs/>
              </w:rPr>
            </w:pPr>
          </w:p>
        </w:tc>
      </w:tr>
      <w:tr w:rsidTr="000403AE">
        <w:tblPrEx>
          <w:tblW w:w="10412" w:type="dxa"/>
          <w:tblLook w:val="01E0"/>
        </w:tblPrEx>
        <w:tc>
          <w:tcPr>
            <w:tcW w:w="1418" w:type="dxa"/>
          </w:tcPr>
          <w:p w:rsidR="000403AE" w:rsidRPr="000C30A1" w:rsidP="000403AE">
            <w:pPr>
              <w:rPr>
                <w:b/>
                <w:bCs/>
              </w:rPr>
            </w:pPr>
            <w:r w:rsidRPr="000C30A1">
              <w:rPr>
                <w:b/>
                <w:bCs/>
              </w:rPr>
              <w:t>Anul 2019</w:t>
            </w:r>
          </w:p>
        </w:tc>
        <w:tc>
          <w:tcPr>
            <w:tcW w:w="1164" w:type="dxa"/>
          </w:tcPr>
          <w:p w:rsidR="000403AE" w:rsidRPr="000C30A1" w:rsidP="000403AE">
            <w:pPr>
              <w:rPr>
                <w:b/>
                <w:bCs/>
              </w:rPr>
            </w:pPr>
            <w:r w:rsidRPr="000C30A1">
              <w:rPr>
                <w:b/>
                <w:bCs/>
              </w:rPr>
              <w:t>7</w:t>
            </w:r>
          </w:p>
        </w:tc>
        <w:tc>
          <w:tcPr>
            <w:tcW w:w="1587" w:type="dxa"/>
          </w:tcPr>
          <w:p w:rsidR="000403AE" w:rsidRPr="000C30A1" w:rsidP="000403AE">
            <w:pPr>
              <w:rPr>
                <w:b/>
                <w:bCs/>
              </w:rPr>
            </w:pPr>
          </w:p>
        </w:tc>
        <w:tc>
          <w:tcPr>
            <w:tcW w:w="1596" w:type="dxa"/>
          </w:tcPr>
          <w:p w:rsidR="000403AE" w:rsidRPr="000C30A1" w:rsidP="000403AE">
            <w:pPr>
              <w:rPr>
                <w:b/>
                <w:bCs/>
              </w:rPr>
            </w:pPr>
            <w:r w:rsidRPr="000C30A1">
              <w:rPr>
                <w:b/>
                <w:bCs/>
              </w:rPr>
              <w:t>7</w:t>
            </w:r>
          </w:p>
        </w:tc>
        <w:tc>
          <w:tcPr>
            <w:tcW w:w="1848" w:type="dxa"/>
          </w:tcPr>
          <w:p w:rsidR="000403AE" w:rsidRPr="000C30A1" w:rsidP="000403AE">
            <w:pPr>
              <w:rPr>
                <w:b/>
                <w:bCs/>
              </w:rPr>
            </w:pPr>
          </w:p>
        </w:tc>
        <w:tc>
          <w:tcPr>
            <w:tcW w:w="1766" w:type="dxa"/>
          </w:tcPr>
          <w:p w:rsidR="000403AE" w:rsidRPr="000C30A1" w:rsidP="000403AE">
            <w:pPr>
              <w:rPr>
                <w:b/>
                <w:bCs/>
              </w:rPr>
            </w:pPr>
          </w:p>
        </w:tc>
        <w:tc>
          <w:tcPr>
            <w:tcW w:w="1033" w:type="dxa"/>
          </w:tcPr>
          <w:p w:rsidR="000403AE" w:rsidRPr="000C30A1" w:rsidP="000403AE">
            <w:pPr>
              <w:rPr>
                <w:b/>
                <w:bCs/>
              </w:rPr>
            </w:pPr>
          </w:p>
        </w:tc>
      </w:tr>
      <w:tr w:rsidTr="000403AE">
        <w:tblPrEx>
          <w:tblW w:w="10412" w:type="dxa"/>
          <w:tblLook w:val="01E0"/>
        </w:tblPrEx>
        <w:tc>
          <w:tcPr>
            <w:tcW w:w="1418" w:type="dxa"/>
          </w:tcPr>
          <w:p w:rsidR="000403AE" w:rsidRPr="000C30A1" w:rsidP="000403AE">
            <w:pPr>
              <w:rPr>
                <w:b/>
                <w:bCs/>
              </w:rPr>
            </w:pPr>
            <w:r w:rsidRPr="000C30A1">
              <w:rPr>
                <w:b/>
                <w:bCs/>
              </w:rPr>
              <w:t>Anul 2020</w:t>
            </w:r>
          </w:p>
        </w:tc>
        <w:tc>
          <w:tcPr>
            <w:tcW w:w="1164" w:type="dxa"/>
          </w:tcPr>
          <w:p w:rsidR="000403AE" w:rsidRPr="000C30A1" w:rsidP="000403AE">
            <w:pPr>
              <w:rPr>
                <w:b/>
                <w:bCs/>
              </w:rPr>
            </w:pPr>
            <w:r w:rsidRPr="000C30A1">
              <w:rPr>
                <w:b/>
                <w:bCs/>
              </w:rPr>
              <w:t>15</w:t>
            </w:r>
          </w:p>
        </w:tc>
        <w:tc>
          <w:tcPr>
            <w:tcW w:w="1587" w:type="dxa"/>
          </w:tcPr>
          <w:p w:rsidR="000403AE" w:rsidRPr="000C30A1" w:rsidP="000403AE">
            <w:pPr>
              <w:rPr>
                <w:b/>
                <w:bCs/>
              </w:rPr>
            </w:pPr>
            <w:r w:rsidRPr="000C30A1">
              <w:rPr>
                <w:b/>
                <w:bCs/>
              </w:rPr>
              <w:t>1</w:t>
            </w:r>
          </w:p>
        </w:tc>
        <w:tc>
          <w:tcPr>
            <w:tcW w:w="1596" w:type="dxa"/>
          </w:tcPr>
          <w:p w:rsidR="000403AE" w:rsidRPr="000C30A1" w:rsidP="000403AE">
            <w:pPr>
              <w:rPr>
                <w:b/>
                <w:bCs/>
              </w:rPr>
            </w:pPr>
            <w:r w:rsidRPr="000C30A1">
              <w:rPr>
                <w:b/>
                <w:bCs/>
              </w:rPr>
              <w:t>13</w:t>
            </w:r>
          </w:p>
        </w:tc>
        <w:tc>
          <w:tcPr>
            <w:tcW w:w="1848" w:type="dxa"/>
          </w:tcPr>
          <w:p w:rsidR="000403AE" w:rsidRPr="000C30A1" w:rsidP="000403AE">
            <w:pPr>
              <w:rPr>
                <w:b/>
                <w:bCs/>
              </w:rPr>
            </w:pPr>
          </w:p>
        </w:tc>
        <w:tc>
          <w:tcPr>
            <w:tcW w:w="1766" w:type="dxa"/>
          </w:tcPr>
          <w:p w:rsidR="000403AE" w:rsidRPr="000C30A1" w:rsidP="000403AE">
            <w:pPr>
              <w:rPr>
                <w:b/>
                <w:bCs/>
              </w:rPr>
            </w:pPr>
            <w:r w:rsidRPr="000C30A1">
              <w:rPr>
                <w:b/>
                <w:bCs/>
              </w:rPr>
              <w:t>1</w:t>
            </w:r>
          </w:p>
        </w:tc>
        <w:tc>
          <w:tcPr>
            <w:tcW w:w="1033" w:type="dxa"/>
          </w:tcPr>
          <w:p w:rsidR="000403AE" w:rsidRPr="000C30A1" w:rsidP="000403AE">
            <w:pPr>
              <w:rPr>
                <w:b/>
                <w:bCs/>
              </w:rPr>
            </w:pPr>
            <w:r w:rsidRPr="000C30A1">
              <w:rPr>
                <w:b/>
                <w:bCs/>
              </w:rPr>
              <w:t>15</w:t>
            </w:r>
          </w:p>
        </w:tc>
      </w:tr>
    </w:tbl>
    <w:p w:rsidR="000403AE" w:rsidRPr="000C30A1" w:rsidP="00426861">
      <w:pPr>
        <w:autoSpaceDE w:val="0"/>
        <w:autoSpaceDN w:val="0"/>
        <w:adjustRightInd w:val="0"/>
        <w:jc w:val="both"/>
        <w:rPr>
          <w:b/>
          <w:sz w:val="24"/>
          <w:szCs w:val="24"/>
          <w:u w:val="single"/>
          <w:lang w:val="it-IT"/>
        </w:rPr>
      </w:pPr>
    </w:p>
    <w:p w:rsidR="000403AE" w:rsidRPr="000C30A1" w:rsidP="00E5272F">
      <w:pPr>
        <w:autoSpaceDE w:val="0"/>
        <w:autoSpaceDN w:val="0"/>
        <w:adjustRightInd w:val="0"/>
        <w:ind w:left="-97" w:firstLine="817"/>
        <w:jc w:val="both"/>
        <w:rPr>
          <w:b/>
          <w:sz w:val="24"/>
          <w:szCs w:val="24"/>
          <w:u w:val="single"/>
          <w:lang w:val="it-IT"/>
        </w:rPr>
      </w:pPr>
      <w:r>
        <w:rPr>
          <w:noProof/>
          <w:sz w:val="16"/>
          <w:szCs w:val="16"/>
          <w:lang w:val="en-US" w:eastAsia="en-US"/>
        </w:rPr>
        <w:pict>
          <v:shape id="Chart 23" o:spid="_x0000_i1038" type="#_x0000_t75" style="width:481.5pt;height:212.2pt;visibility:visible" stroked="f">
            <v:imagedata r:id="rId21" o:title=""/>
            <o:lock v:ext="edit" aspectratio="f"/>
          </v:shape>
        </w:pict>
      </w:r>
    </w:p>
    <w:p w:rsidR="002E1A44" w:rsidRPr="00845AC9" w:rsidP="00E5272F">
      <w:pPr>
        <w:autoSpaceDE w:val="0"/>
        <w:autoSpaceDN w:val="0"/>
        <w:adjustRightInd w:val="0"/>
        <w:ind w:left="-97" w:firstLine="817"/>
        <w:jc w:val="both"/>
        <w:rPr>
          <w:b/>
          <w:sz w:val="16"/>
          <w:szCs w:val="16"/>
          <w:u w:val="single"/>
          <w:lang w:val="it-IT"/>
        </w:rPr>
      </w:pPr>
    </w:p>
    <w:p w:rsidR="00E5272F" w:rsidRPr="000C30A1" w:rsidP="00E5272F">
      <w:pPr>
        <w:autoSpaceDE w:val="0"/>
        <w:autoSpaceDN w:val="0"/>
        <w:adjustRightInd w:val="0"/>
        <w:ind w:left="-97" w:firstLine="817"/>
        <w:jc w:val="both"/>
        <w:rPr>
          <w:sz w:val="24"/>
          <w:szCs w:val="24"/>
          <w:u w:val="single"/>
          <w:lang w:val="it-IT"/>
        </w:rPr>
      </w:pPr>
      <w:r w:rsidRPr="000C30A1">
        <w:rPr>
          <w:sz w:val="24"/>
          <w:szCs w:val="24"/>
          <w:u w:val="single"/>
          <w:lang w:val="it-IT"/>
        </w:rPr>
        <w:t>Dinamica copiilor/tinerilor din sistemul de protecţie de tip rezidențial</w:t>
      </w:r>
    </w:p>
    <w:p w:rsidR="00E5272F" w:rsidRPr="000C30A1" w:rsidP="00E5272F">
      <w:pPr>
        <w:autoSpaceDE w:val="0"/>
        <w:autoSpaceDN w:val="0"/>
        <w:adjustRightInd w:val="0"/>
        <w:ind w:left="-97" w:firstLine="817"/>
        <w:jc w:val="both"/>
        <w:rPr>
          <w:b/>
          <w:sz w:val="24"/>
          <w:szCs w:val="24"/>
          <w:u w:val="single"/>
          <w:lang w:val="it-IT"/>
        </w:rPr>
      </w:pPr>
    </w:p>
    <w:tbl>
      <w:tblPr>
        <w:tblStyle w:val="TableNormal"/>
        <w:tblW w:w="11170" w:type="dxa"/>
        <w:jc w:val="center"/>
        <w:tblInd w:w="-2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767"/>
        <w:gridCol w:w="766"/>
        <w:gridCol w:w="801"/>
        <w:gridCol w:w="766"/>
        <w:gridCol w:w="766"/>
        <w:gridCol w:w="766"/>
        <w:gridCol w:w="768"/>
        <w:gridCol w:w="783"/>
        <w:gridCol w:w="766"/>
        <w:gridCol w:w="766"/>
        <w:gridCol w:w="766"/>
      </w:tblGrid>
      <w:tr w:rsidTr="00CE52C5">
        <w:tblPrEx>
          <w:tblW w:w="11170" w:type="dxa"/>
          <w:jc w:val="center"/>
          <w:tblInd w:w="-2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2689" w:type="dxa"/>
            <w:shd w:val="clear" w:color="auto" w:fill="auto"/>
          </w:tcPr>
          <w:p w:rsidR="00084794" w:rsidRPr="00283218" w:rsidP="00CE52C5">
            <w:pPr>
              <w:jc w:val="both"/>
              <w:rPr>
                <w:b/>
                <w:sz w:val="22"/>
                <w:szCs w:val="22"/>
                <w:lang w:val="fr-FR"/>
              </w:rPr>
            </w:pPr>
            <w:r w:rsidRPr="00283218">
              <w:rPr>
                <w:b/>
                <w:sz w:val="22"/>
                <w:szCs w:val="22"/>
                <w:lang w:val="fr-FR"/>
              </w:rPr>
              <w:t>Nr. copii aflaţi în sistemul de protecţie</w:t>
            </w:r>
          </w:p>
        </w:tc>
        <w:tc>
          <w:tcPr>
            <w:tcW w:w="767" w:type="dxa"/>
            <w:shd w:val="clear" w:color="auto" w:fill="auto"/>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2010</w:t>
            </w:r>
          </w:p>
        </w:tc>
        <w:tc>
          <w:tcPr>
            <w:tcW w:w="766" w:type="dxa"/>
            <w:shd w:val="clear" w:color="auto" w:fill="auto"/>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2011</w:t>
            </w:r>
          </w:p>
        </w:tc>
        <w:tc>
          <w:tcPr>
            <w:tcW w:w="801" w:type="dxa"/>
            <w:shd w:val="clear" w:color="auto" w:fill="auto"/>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2012</w:t>
            </w:r>
          </w:p>
        </w:tc>
        <w:tc>
          <w:tcPr>
            <w:tcW w:w="766" w:type="dxa"/>
            <w:shd w:val="clear" w:color="auto" w:fill="auto"/>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2013</w:t>
            </w:r>
          </w:p>
        </w:tc>
        <w:tc>
          <w:tcPr>
            <w:tcW w:w="766" w:type="dxa"/>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2014</w:t>
            </w:r>
          </w:p>
        </w:tc>
        <w:tc>
          <w:tcPr>
            <w:tcW w:w="766" w:type="dxa"/>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2015</w:t>
            </w:r>
          </w:p>
        </w:tc>
        <w:tc>
          <w:tcPr>
            <w:tcW w:w="768" w:type="dxa"/>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2016</w:t>
            </w:r>
          </w:p>
        </w:tc>
        <w:tc>
          <w:tcPr>
            <w:tcW w:w="783" w:type="dxa"/>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2017</w:t>
            </w:r>
          </w:p>
        </w:tc>
        <w:tc>
          <w:tcPr>
            <w:tcW w:w="766" w:type="dxa"/>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2018</w:t>
            </w:r>
          </w:p>
        </w:tc>
        <w:tc>
          <w:tcPr>
            <w:tcW w:w="766" w:type="dxa"/>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2019</w:t>
            </w:r>
          </w:p>
        </w:tc>
        <w:tc>
          <w:tcPr>
            <w:tcW w:w="766" w:type="dxa"/>
          </w:tcPr>
          <w:p w:rsidR="00084794" w:rsidRPr="00283218" w:rsidP="00F71D3A">
            <w:pPr>
              <w:jc w:val="center"/>
              <w:rPr>
                <w:b/>
                <w:sz w:val="22"/>
                <w:szCs w:val="22"/>
                <w:lang w:val="fr-FR"/>
              </w:rPr>
            </w:pPr>
            <w:r w:rsidRPr="00283218">
              <w:rPr>
                <w:b/>
                <w:sz w:val="22"/>
                <w:szCs w:val="22"/>
                <w:lang w:val="fr-FR"/>
              </w:rPr>
              <w:t>31.12.</w:t>
            </w:r>
          </w:p>
          <w:p w:rsidR="00084794" w:rsidRPr="00283218" w:rsidP="00F71D3A">
            <w:pPr>
              <w:jc w:val="center"/>
              <w:rPr>
                <w:b/>
                <w:sz w:val="22"/>
                <w:szCs w:val="22"/>
                <w:lang w:val="fr-FR"/>
              </w:rPr>
            </w:pPr>
            <w:r w:rsidRPr="00283218">
              <w:rPr>
                <w:b/>
                <w:sz w:val="22"/>
                <w:szCs w:val="22"/>
                <w:lang w:val="fr-FR"/>
              </w:rPr>
              <w:t>2020</w:t>
            </w:r>
          </w:p>
        </w:tc>
      </w:tr>
      <w:tr w:rsidTr="00CE52C5">
        <w:tblPrEx>
          <w:tblW w:w="11170" w:type="dxa"/>
          <w:jc w:val="center"/>
          <w:tblInd w:w="-2758" w:type="dxa"/>
          <w:tblLook w:val="01E0"/>
        </w:tblPrEx>
        <w:trPr>
          <w:jc w:val="center"/>
        </w:trPr>
        <w:tc>
          <w:tcPr>
            <w:tcW w:w="2689" w:type="dxa"/>
            <w:shd w:val="clear" w:color="auto" w:fill="auto"/>
          </w:tcPr>
          <w:p w:rsidR="00084794" w:rsidRPr="00283218" w:rsidP="00F71D3A">
            <w:pPr>
              <w:rPr>
                <w:b/>
                <w:sz w:val="22"/>
                <w:szCs w:val="22"/>
              </w:rPr>
            </w:pPr>
            <w:r w:rsidRPr="00283218">
              <w:rPr>
                <w:b/>
                <w:sz w:val="22"/>
                <w:szCs w:val="22"/>
              </w:rPr>
              <w:t xml:space="preserve">în plasament în servicii de tip rezidențial din structura </w:t>
            </w:r>
            <w:r w:rsidRPr="00283218" w:rsidR="00406784">
              <w:rPr>
                <w:b/>
                <w:sz w:val="22"/>
                <w:szCs w:val="22"/>
              </w:rPr>
              <w:t xml:space="preserve">DGASPC a Judeţului </w:t>
            </w:r>
            <w:r w:rsidRPr="00283218">
              <w:rPr>
                <w:b/>
                <w:sz w:val="22"/>
                <w:szCs w:val="22"/>
              </w:rPr>
              <w:t>Suceava</w:t>
            </w:r>
          </w:p>
        </w:tc>
        <w:tc>
          <w:tcPr>
            <w:tcW w:w="767" w:type="dxa"/>
            <w:shd w:val="clear" w:color="auto" w:fill="auto"/>
          </w:tcPr>
          <w:p w:rsidR="00084794" w:rsidRPr="00283218" w:rsidP="00F71D3A">
            <w:pPr>
              <w:jc w:val="center"/>
              <w:rPr>
                <w:sz w:val="22"/>
                <w:szCs w:val="22"/>
                <w:lang w:val="fr-FR"/>
              </w:rPr>
            </w:pPr>
            <w:r w:rsidRPr="00283218">
              <w:rPr>
                <w:sz w:val="22"/>
                <w:szCs w:val="22"/>
                <w:lang w:val="fr-FR"/>
              </w:rPr>
              <w:t>615</w:t>
            </w:r>
          </w:p>
        </w:tc>
        <w:tc>
          <w:tcPr>
            <w:tcW w:w="766" w:type="dxa"/>
            <w:shd w:val="clear" w:color="auto" w:fill="auto"/>
          </w:tcPr>
          <w:p w:rsidR="00084794" w:rsidRPr="00283218" w:rsidP="00F71D3A">
            <w:pPr>
              <w:jc w:val="center"/>
              <w:rPr>
                <w:sz w:val="22"/>
                <w:szCs w:val="22"/>
                <w:lang w:val="fr-FR"/>
              </w:rPr>
            </w:pPr>
            <w:r w:rsidRPr="00283218">
              <w:rPr>
                <w:sz w:val="22"/>
                <w:szCs w:val="22"/>
                <w:lang w:val="fr-FR"/>
              </w:rPr>
              <w:t>575</w:t>
            </w:r>
          </w:p>
        </w:tc>
        <w:tc>
          <w:tcPr>
            <w:tcW w:w="801" w:type="dxa"/>
            <w:shd w:val="clear" w:color="auto" w:fill="auto"/>
          </w:tcPr>
          <w:p w:rsidR="00084794" w:rsidRPr="00283218" w:rsidP="00F71D3A">
            <w:pPr>
              <w:jc w:val="center"/>
              <w:rPr>
                <w:sz w:val="22"/>
                <w:szCs w:val="22"/>
                <w:lang w:val="fr-FR"/>
              </w:rPr>
            </w:pPr>
            <w:r w:rsidRPr="00283218">
              <w:rPr>
                <w:sz w:val="22"/>
                <w:szCs w:val="22"/>
                <w:lang w:val="fr-FR"/>
              </w:rPr>
              <w:t>572</w:t>
            </w:r>
          </w:p>
        </w:tc>
        <w:tc>
          <w:tcPr>
            <w:tcW w:w="766" w:type="dxa"/>
            <w:shd w:val="clear" w:color="auto" w:fill="auto"/>
          </w:tcPr>
          <w:p w:rsidR="00084794" w:rsidRPr="00283218" w:rsidP="00F71D3A">
            <w:pPr>
              <w:jc w:val="center"/>
              <w:rPr>
                <w:sz w:val="22"/>
                <w:szCs w:val="22"/>
                <w:lang w:val="fr-FR"/>
              </w:rPr>
            </w:pPr>
            <w:r w:rsidRPr="00283218">
              <w:rPr>
                <w:sz w:val="22"/>
                <w:szCs w:val="22"/>
                <w:lang w:val="fr-FR"/>
              </w:rPr>
              <w:t>556</w:t>
            </w:r>
          </w:p>
        </w:tc>
        <w:tc>
          <w:tcPr>
            <w:tcW w:w="766" w:type="dxa"/>
          </w:tcPr>
          <w:p w:rsidR="00084794" w:rsidRPr="00283218" w:rsidP="00F71D3A">
            <w:pPr>
              <w:jc w:val="center"/>
              <w:rPr>
                <w:sz w:val="22"/>
                <w:szCs w:val="22"/>
                <w:lang w:val="fr-FR"/>
              </w:rPr>
            </w:pPr>
            <w:r w:rsidRPr="00283218">
              <w:rPr>
                <w:sz w:val="22"/>
                <w:szCs w:val="22"/>
                <w:lang w:val="fr-FR"/>
              </w:rPr>
              <w:t>517</w:t>
            </w:r>
          </w:p>
        </w:tc>
        <w:tc>
          <w:tcPr>
            <w:tcW w:w="766" w:type="dxa"/>
          </w:tcPr>
          <w:p w:rsidR="00084794" w:rsidRPr="00283218" w:rsidP="00F71D3A">
            <w:pPr>
              <w:jc w:val="center"/>
              <w:rPr>
                <w:sz w:val="22"/>
                <w:szCs w:val="22"/>
                <w:lang w:val="fr-FR"/>
              </w:rPr>
            </w:pPr>
            <w:r w:rsidRPr="00283218">
              <w:rPr>
                <w:sz w:val="22"/>
                <w:szCs w:val="22"/>
                <w:lang w:val="fr-FR"/>
              </w:rPr>
              <w:t>500</w:t>
            </w:r>
          </w:p>
        </w:tc>
        <w:tc>
          <w:tcPr>
            <w:tcW w:w="768" w:type="dxa"/>
          </w:tcPr>
          <w:p w:rsidR="00084794" w:rsidRPr="00283218" w:rsidP="00F71D3A">
            <w:pPr>
              <w:jc w:val="center"/>
              <w:rPr>
                <w:sz w:val="22"/>
                <w:szCs w:val="22"/>
                <w:lang w:val="fr-FR"/>
              </w:rPr>
            </w:pPr>
            <w:r w:rsidRPr="00283218">
              <w:rPr>
                <w:sz w:val="22"/>
                <w:szCs w:val="22"/>
                <w:lang w:val="fr-FR"/>
              </w:rPr>
              <w:t>480</w:t>
            </w:r>
          </w:p>
        </w:tc>
        <w:tc>
          <w:tcPr>
            <w:tcW w:w="783" w:type="dxa"/>
          </w:tcPr>
          <w:p w:rsidR="00084794" w:rsidRPr="00283218" w:rsidP="00F71D3A">
            <w:pPr>
              <w:jc w:val="center"/>
              <w:rPr>
                <w:sz w:val="22"/>
                <w:szCs w:val="22"/>
                <w:lang w:val="fr-FR"/>
              </w:rPr>
            </w:pPr>
            <w:r w:rsidRPr="00283218">
              <w:rPr>
                <w:sz w:val="22"/>
                <w:szCs w:val="22"/>
                <w:lang w:val="fr-FR"/>
              </w:rPr>
              <w:t>447</w:t>
            </w:r>
          </w:p>
        </w:tc>
        <w:tc>
          <w:tcPr>
            <w:tcW w:w="766" w:type="dxa"/>
          </w:tcPr>
          <w:p w:rsidR="00084794" w:rsidRPr="00283218" w:rsidP="00F71D3A">
            <w:pPr>
              <w:jc w:val="center"/>
              <w:rPr>
                <w:sz w:val="22"/>
                <w:szCs w:val="22"/>
                <w:lang w:val="fr-FR"/>
              </w:rPr>
            </w:pPr>
            <w:r w:rsidRPr="00283218">
              <w:rPr>
                <w:sz w:val="22"/>
                <w:szCs w:val="22"/>
                <w:lang w:val="fr-FR"/>
              </w:rPr>
              <w:t>400</w:t>
            </w:r>
          </w:p>
        </w:tc>
        <w:tc>
          <w:tcPr>
            <w:tcW w:w="766" w:type="dxa"/>
          </w:tcPr>
          <w:p w:rsidR="00084794" w:rsidRPr="00283218" w:rsidP="00F71D3A">
            <w:pPr>
              <w:jc w:val="center"/>
              <w:rPr>
                <w:sz w:val="22"/>
                <w:szCs w:val="22"/>
                <w:lang w:val="fr-FR"/>
              </w:rPr>
            </w:pPr>
            <w:r w:rsidRPr="00283218">
              <w:rPr>
                <w:sz w:val="22"/>
                <w:szCs w:val="22"/>
                <w:lang w:val="fr-FR"/>
              </w:rPr>
              <w:t>363</w:t>
            </w:r>
          </w:p>
        </w:tc>
        <w:tc>
          <w:tcPr>
            <w:tcW w:w="766" w:type="dxa"/>
          </w:tcPr>
          <w:p w:rsidR="00084794" w:rsidRPr="00283218" w:rsidP="00F71D3A">
            <w:pPr>
              <w:jc w:val="center"/>
              <w:rPr>
                <w:sz w:val="22"/>
                <w:szCs w:val="22"/>
                <w:lang w:val="fr-FR"/>
              </w:rPr>
            </w:pPr>
            <w:r w:rsidRPr="00283218">
              <w:rPr>
                <w:sz w:val="22"/>
                <w:szCs w:val="22"/>
                <w:lang w:val="fr-FR"/>
              </w:rPr>
              <w:t>268</w:t>
            </w:r>
          </w:p>
        </w:tc>
      </w:tr>
      <w:tr w:rsidTr="00CE52C5">
        <w:tblPrEx>
          <w:tblW w:w="11170" w:type="dxa"/>
          <w:jc w:val="center"/>
          <w:tblInd w:w="-2758" w:type="dxa"/>
          <w:tblLook w:val="01E0"/>
        </w:tblPrEx>
        <w:trPr>
          <w:jc w:val="center"/>
        </w:trPr>
        <w:tc>
          <w:tcPr>
            <w:tcW w:w="2689" w:type="dxa"/>
            <w:tcBorders>
              <w:bottom w:val="single" w:sz="4" w:space="0" w:color="auto"/>
            </w:tcBorders>
            <w:shd w:val="clear" w:color="auto" w:fill="auto"/>
          </w:tcPr>
          <w:p w:rsidR="00084794" w:rsidRPr="00283218" w:rsidP="00F71D3A">
            <w:pPr>
              <w:rPr>
                <w:b/>
                <w:sz w:val="22"/>
                <w:szCs w:val="22"/>
                <w:lang w:val="fr-FR"/>
              </w:rPr>
            </w:pPr>
            <w:r w:rsidRPr="00283218">
              <w:rPr>
                <w:b/>
                <w:sz w:val="22"/>
                <w:szCs w:val="22"/>
              </w:rPr>
              <w:t>în plasament în servicii de tip rezidențial private</w:t>
            </w:r>
          </w:p>
        </w:tc>
        <w:tc>
          <w:tcPr>
            <w:tcW w:w="767" w:type="dxa"/>
            <w:tcBorders>
              <w:bottom w:val="single" w:sz="4" w:space="0" w:color="auto"/>
            </w:tcBorders>
            <w:shd w:val="clear" w:color="auto" w:fill="auto"/>
          </w:tcPr>
          <w:p w:rsidR="00084794" w:rsidRPr="00283218" w:rsidP="00F71D3A">
            <w:pPr>
              <w:jc w:val="center"/>
              <w:rPr>
                <w:sz w:val="22"/>
                <w:szCs w:val="22"/>
                <w:lang w:val="fr-FR"/>
              </w:rPr>
            </w:pPr>
            <w:r w:rsidRPr="00283218">
              <w:rPr>
                <w:sz w:val="22"/>
                <w:szCs w:val="22"/>
                <w:lang w:val="fr-FR"/>
              </w:rPr>
              <w:t>26</w:t>
            </w:r>
          </w:p>
        </w:tc>
        <w:tc>
          <w:tcPr>
            <w:tcW w:w="766" w:type="dxa"/>
            <w:tcBorders>
              <w:bottom w:val="single" w:sz="4" w:space="0" w:color="auto"/>
            </w:tcBorders>
            <w:shd w:val="clear" w:color="auto" w:fill="auto"/>
          </w:tcPr>
          <w:p w:rsidR="00084794" w:rsidRPr="00283218" w:rsidP="00F71D3A">
            <w:pPr>
              <w:jc w:val="center"/>
              <w:rPr>
                <w:sz w:val="22"/>
                <w:szCs w:val="22"/>
                <w:lang w:val="fr-FR"/>
              </w:rPr>
            </w:pPr>
            <w:r w:rsidRPr="00283218">
              <w:rPr>
                <w:sz w:val="22"/>
                <w:szCs w:val="22"/>
                <w:lang w:val="fr-FR"/>
              </w:rPr>
              <w:t>114</w:t>
            </w:r>
          </w:p>
        </w:tc>
        <w:tc>
          <w:tcPr>
            <w:tcW w:w="801" w:type="dxa"/>
            <w:tcBorders>
              <w:bottom w:val="single" w:sz="4" w:space="0" w:color="auto"/>
            </w:tcBorders>
            <w:shd w:val="clear" w:color="auto" w:fill="auto"/>
          </w:tcPr>
          <w:p w:rsidR="00084794" w:rsidRPr="00283218" w:rsidP="00F71D3A">
            <w:pPr>
              <w:jc w:val="center"/>
              <w:rPr>
                <w:sz w:val="22"/>
                <w:szCs w:val="22"/>
                <w:lang w:val="fr-FR"/>
              </w:rPr>
            </w:pPr>
            <w:r w:rsidRPr="00283218">
              <w:rPr>
                <w:sz w:val="22"/>
                <w:szCs w:val="22"/>
                <w:lang w:val="fr-FR"/>
              </w:rPr>
              <w:t>131</w:t>
            </w:r>
          </w:p>
        </w:tc>
        <w:tc>
          <w:tcPr>
            <w:tcW w:w="766" w:type="dxa"/>
            <w:tcBorders>
              <w:bottom w:val="single" w:sz="4" w:space="0" w:color="auto"/>
            </w:tcBorders>
            <w:shd w:val="clear" w:color="auto" w:fill="auto"/>
          </w:tcPr>
          <w:p w:rsidR="00084794" w:rsidRPr="00283218" w:rsidP="00F71D3A">
            <w:pPr>
              <w:jc w:val="center"/>
              <w:rPr>
                <w:sz w:val="22"/>
                <w:szCs w:val="22"/>
                <w:lang w:val="fr-FR"/>
              </w:rPr>
            </w:pPr>
            <w:r w:rsidRPr="00283218">
              <w:rPr>
                <w:sz w:val="22"/>
                <w:szCs w:val="22"/>
                <w:lang w:val="fr-FR"/>
              </w:rPr>
              <w:t>136</w:t>
            </w:r>
          </w:p>
        </w:tc>
        <w:tc>
          <w:tcPr>
            <w:tcW w:w="766" w:type="dxa"/>
            <w:tcBorders>
              <w:bottom w:val="single" w:sz="4" w:space="0" w:color="auto"/>
            </w:tcBorders>
          </w:tcPr>
          <w:p w:rsidR="00084794" w:rsidRPr="00283218" w:rsidP="00F71D3A">
            <w:pPr>
              <w:jc w:val="center"/>
              <w:rPr>
                <w:sz w:val="22"/>
                <w:szCs w:val="22"/>
                <w:lang w:val="fr-FR"/>
              </w:rPr>
            </w:pPr>
            <w:r w:rsidRPr="00283218">
              <w:rPr>
                <w:sz w:val="22"/>
                <w:szCs w:val="22"/>
                <w:lang w:val="fr-FR"/>
              </w:rPr>
              <w:t>131</w:t>
            </w:r>
          </w:p>
        </w:tc>
        <w:tc>
          <w:tcPr>
            <w:tcW w:w="766" w:type="dxa"/>
            <w:tcBorders>
              <w:bottom w:val="single" w:sz="4" w:space="0" w:color="auto"/>
            </w:tcBorders>
          </w:tcPr>
          <w:p w:rsidR="00084794" w:rsidRPr="00283218" w:rsidP="00F71D3A">
            <w:pPr>
              <w:jc w:val="center"/>
              <w:rPr>
                <w:sz w:val="22"/>
                <w:szCs w:val="22"/>
                <w:lang w:val="fr-FR"/>
              </w:rPr>
            </w:pPr>
            <w:r w:rsidRPr="00283218">
              <w:rPr>
                <w:sz w:val="22"/>
                <w:szCs w:val="22"/>
                <w:lang w:val="fr-FR"/>
              </w:rPr>
              <w:t>131</w:t>
            </w:r>
          </w:p>
        </w:tc>
        <w:tc>
          <w:tcPr>
            <w:tcW w:w="768" w:type="dxa"/>
            <w:tcBorders>
              <w:bottom w:val="single" w:sz="4" w:space="0" w:color="auto"/>
            </w:tcBorders>
          </w:tcPr>
          <w:p w:rsidR="00084794" w:rsidRPr="00283218" w:rsidP="00F71D3A">
            <w:pPr>
              <w:jc w:val="center"/>
              <w:rPr>
                <w:sz w:val="22"/>
                <w:szCs w:val="22"/>
                <w:lang w:val="fr-FR"/>
              </w:rPr>
            </w:pPr>
            <w:r w:rsidRPr="00283218">
              <w:rPr>
                <w:sz w:val="22"/>
                <w:szCs w:val="22"/>
                <w:lang w:val="fr-FR"/>
              </w:rPr>
              <w:t>139</w:t>
            </w:r>
          </w:p>
        </w:tc>
        <w:tc>
          <w:tcPr>
            <w:tcW w:w="783" w:type="dxa"/>
            <w:tcBorders>
              <w:bottom w:val="single" w:sz="4" w:space="0" w:color="auto"/>
            </w:tcBorders>
          </w:tcPr>
          <w:p w:rsidR="00084794" w:rsidRPr="00283218" w:rsidP="00F71D3A">
            <w:pPr>
              <w:jc w:val="center"/>
              <w:rPr>
                <w:sz w:val="22"/>
                <w:szCs w:val="22"/>
                <w:lang w:val="fr-FR"/>
              </w:rPr>
            </w:pPr>
            <w:r w:rsidRPr="00283218">
              <w:rPr>
                <w:sz w:val="22"/>
                <w:szCs w:val="22"/>
                <w:lang w:val="fr-FR"/>
              </w:rPr>
              <w:t>133</w:t>
            </w:r>
          </w:p>
        </w:tc>
        <w:tc>
          <w:tcPr>
            <w:tcW w:w="766" w:type="dxa"/>
            <w:tcBorders>
              <w:bottom w:val="single" w:sz="4" w:space="0" w:color="auto"/>
            </w:tcBorders>
          </w:tcPr>
          <w:p w:rsidR="00084794" w:rsidRPr="00283218" w:rsidP="00F71D3A">
            <w:pPr>
              <w:jc w:val="center"/>
              <w:rPr>
                <w:sz w:val="22"/>
                <w:szCs w:val="22"/>
                <w:lang w:val="fr-FR"/>
              </w:rPr>
            </w:pPr>
            <w:r w:rsidRPr="00283218">
              <w:rPr>
                <w:sz w:val="22"/>
                <w:szCs w:val="22"/>
                <w:lang w:val="fr-FR"/>
              </w:rPr>
              <w:t>132</w:t>
            </w:r>
          </w:p>
        </w:tc>
        <w:tc>
          <w:tcPr>
            <w:tcW w:w="766" w:type="dxa"/>
            <w:tcBorders>
              <w:bottom w:val="single" w:sz="4" w:space="0" w:color="auto"/>
            </w:tcBorders>
          </w:tcPr>
          <w:p w:rsidR="00084794" w:rsidRPr="00283218" w:rsidP="00F71D3A">
            <w:pPr>
              <w:jc w:val="center"/>
              <w:rPr>
                <w:sz w:val="22"/>
                <w:szCs w:val="22"/>
                <w:lang w:val="fr-FR"/>
              </w:rPr>
            </w:pPr>
            <w:r w:rsidRPr="00283218">
              <w:rPr>
                <w:sz w:val="22"/>
                <w:szCs w:val="22"/>
                <w:lang w:val="fr-FR"/>
              </w:rPr>
              <w:t>139</w:t>
            </w:r>
          </w:p>
        </w:tc>
        <w:tc>
          <w:tcPr>
            <w:tcW w:w="766" w:type="dxa"/>
            <w:tcBorders>
              <w:bottom w:val="single" w:sz="4" w:space="0" w:color="auto"/>
            </w:tcBorders>
          </w:tcPr>
          <w:p w:rsidR="00084794" w:rsidRPr="00283218" w:rsidP="00F71D3A">
            <w:pPr>
              <w:jc w:val="center"/>
              <w:rPr>
                <w:sz w:val="22"/>
                <w:szCs w:val="22"/>
                <w:lang w:val="fr-FR"/>
              </w:rPr>
            </w:pPr>
            <w:r w:rsidRPr="00283218">
              <w:rPr>
                <w:sz w:val="22"/>
                <w:szCs w:val="22"/>
                <w:lang w:val="fr-FR"/>
              </w:rPr>
              <w:t>151</w:t>
            </w:r>
          </w:p>
        </w:tc>
      </w:tr>
      <w:tr w:rsidTr="00CE52C5">
        <w:tblPrEx>
          <w:tblW w:w="11170" w:type="dxa"/>
          <w:jc w:val="center"/>
          <w:tblInd w:w="-2758" w:type="dxa"/>
          <w:tblLook w:val="01E0"/>
        </w:tblPrEx>
        <w:trPr>
          <w:jc w:val="center"/>
        </w:trPr>
        <w:tc>
          <w:tcPr>
            <w:tcW w:w="2689" w:type="dxa"/>
            <w:tcBorders>
              <w:top w:val="single" w:sz="4" w:space="0" w:color="auto"/>
              <w:bottom w:val="single" w:sz="4" w:space="0" w:color="auto"/>
              <w:right w:val="single" w:sz="4" w:space="0" w:color="auto"/>
            </w:tcBorders>
            <w:shd w:val="clear" w:color="auto" w:fill="auto"/>
          </w:tcPr>
          <w:p w:rsidR="00084794" w:rsidRPr="00283218" w:rsidP="00F71D3A">
            <w:pPr>
              <w:jc w:val="center"/>
              <w:rPr>
                <w:b/>
                <w:sz w:val="22"/>
                <w:szCs w:val="22"/>
                <w:lang w:val="fr-FR"/>
              </w:rPr>
            </w:pPr>
            <w:r w:rsidRPr="00283218">
              <w:rPr>
                <w:b/>
                <w:sz w:val="22"/>
                <w:szCs w:val="22"/>
                <w:lang w:val="fr-FR"/>
              </w:rPr>
              <w:t>TOTAL</w:t>
            </w:r>
          </w:p>
        </w:tc>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084794" w:rsidRPr="00283218">
            <w:pPr>
              <w:jc w:val="right"/>
              <w:rPr>
                <w:rFonts w:ascii="Calibri" w:hAnsi="Calibri"/>
                <w:sz w:val="22"/>
                <w:szCs w:val="22"/>
              </w:rPr>
            </w:pPr>
            <w:r w:rsidRPr="00283218">
              <w:rPr>
                <w:rFonts w:ascii="Calibri" w:hAnsi="Calibri"/>
                <w:sz w:val="22"/>
                <w:szCs w:val="22"/>
              </w:rPr>
              <w:t>641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084794" w:rsidRPr="00283218">
            <w:pPr>
              <w:jc w:val="right"/>
              <w:rPr>
                <w:rFonts w:ascii="Calibri" w:hAnsi="Calibri"/>
                <w:sz w:val="22"/>
                <w:szCs w:val="22"/>
              </w:rPr>
            </w:pPr>
            <w:r w:rsidRPr="00283218">
              <w:rPr>
                <w:rFonts w:ascii="Calibri" w:hAnsi="Calibri"/>
                <w:sz w:val="22"/>
                <w:szCs w:val="22"/>
              </w:rPr>
              <w:t>689</w:t>
            </w:r>
          </w:p>
        </w:tc>
        <w:tc>
          <w:tcPr>
            <w:tcW w:w="801" w:type="dxa"/>
            <w:tcBorders>
              <w:top w:val="single" w:sz="4" w:space="0" w:color="auto"/>
              <w:left w:val="single" w:sz="4" w:space="0" w:color="auto"/>
              <w:bottom w:val="single" w:sz="4" w:space="0" w:color="auto"/>
              <w:right w:val="single" w:sz="4" w:space="0" w:color="auto"/>
            </w:tcBorders>
            <w:shd w:val="clear" w:color="auto" w:fill="auto"/>
            <w:vAlign w:val="bottom"/>
          </w:tcPr>
          <w:p w:rsidR="00084794" w:rsidRPr="00283218">
            <w:pPr>
              <w:jc w:val="right"/>
              <w:rPr>
                <w:rFonts w:ascii="Calibri" w:hAnsi="Calibri"/>
                <w:sz w:val="22"/>
                <w:szCs w:val="22"/>
              </w:rPr>
            </w:pPr>
            <w:r w:rsidRPr="00283218">
              <w:rPr>
                <w:rFonts w:ascii="Calibri" w:hAnsi="Calibri"/>
                <w:sz w:val="22"/>
                <w:szCs w:val="22"/>
              </w:rPr>
              <w:t>703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084794" w:rsidRPr="00283218">
            <w:pPr>
              <w:jc w:val="right"/>
              <w:rPr>
                <w:rFonts w:ascii="Calibri" w:hAnsi="Calibri"/>
                <w:sz w:val="22"/>
                <w:szCs w:val="22"/>
              </w:rPr>
            </w:pPr>
            <w:r w:rsidRPr="00283218">
              <w:rPr>
                <w:rFonts w:ascii="Calibri" w:hAnsi="Calibri"/>
                <w:sz w:val="22"/>
                <w:szCs w:val="22"/>
              </w:rPr>
              <w:t>692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084794" w:rsidRPr="00283218">
            <w:pPr>
              <w:jc w:val="right"/>
              <w:rPr>
                <w:rFonts w:ascii="Calibri" w:hAnsi="Calibri"/>
                <w:sz w:val="22"/>
                <w:szCs w:val="22"/>
              </w:rPr>
            </w:pPr>
            <w:r w:rsidRPr="00283218">
              <w:rPr>
                <w:rFonts w:ascii="Calibri" w:hAnsi="Calibri"/>
                <w:sz w:val="22"/>
                <w:szCs w:val="22"/>
              </w:rPr>
              <w:t>648</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084794" w:rsidRPr="00283218">
            <w:pPr>
              <w:jc w:val="right"/>
              <w:rPr>
                <w:rFonts w:ascii="Calibri" w:hAnsi="Calibri"/>
                <w:sz w:val="22"/>
                <w:szCs w:val="22"/>
              </w:rPr>
            </w:pPr>
            <w:r w:rsidRPr="00283218">
              <w:rPr>
                <w:rFonts w:ascii="Calibri" w:hAnsi="Calibri"/>
                <w:sz w:val="22"/>
                <w:szCs w:val="22"/>
              </w:rPr>
              <w:t>631</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tcPr>
          <w:p w:rsidR="00084794" w:rsidRPr="00283218">
            <w:pPr>
              <w:jc w:val="right"/>
              <w:rPr>
                <w:rFonts w:ascii="Calibri" w:hAnsi="Calibri"/>
                <w:sz w:val="22"/>
                <w:szCs w:val="22"/>
              </w:rPr>
            </w:pPr>
            <w:r w:rsidRPr="00283218">
              <w:rPr>
                <w:rFonts w:ascii="Calibri" w:hAnsi="Calibri"/>
                <w:sz w:val="22"/>
                <w:szCs w:val="22"/>
              </w:rPr>
              <w:t>619</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084794" w:rsidRPr="00283218">
            <w:pPr>
              <w:jc w:val="right"/>
              <w:rPr>
                <w:rFonts w:ascii="Calibri" w:hAnsi="Calibri"/>
                <w:sz w:val="22"/>
                <w:szCs w:val="22"/>
              </w:rPr>
            </w:pPr>
            <w:r w:rsidRPr="00283218">
              <w:rPr>
                <w:rFonts w:ascii="Calibri" w:hAnsi="Calibri"/>
                <w:sz w:val="22"/>
                <w:szCs w:val="22"/>
              </w:rPr>
              <w:t>580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084794" w:rsidRPr="00283218">
            <w:pPr>
              <w:jc w:val="right"/>
              <w:rPr>
                <w:rFonts w:ascii="Calibri" w:hAnsi="Calibri"/>
                <w:sz w:val="22"/>
                <w:szCs w:val="22"/>
              </w:rPr>
            </w:pPr>
            <w:r w:rsidRPr="00283218">
              <w:rPr>
                <w:rFonts w:ascii="Calibri" w:hAnsi="Calibri"/>
                <w:sz w:val="22"/>
                <w:szCs w:val="22"/>
              </w:rPr>
              <w:t>532</w:t>
            </w:r>
          </w:p>
        </w:tc>
        <w:tc>
          <w:tcPr>
            <w:tcW w:w="766" w:type="dxa"/>
            <w:tcBorders>
              <w:top w:val="single" w:sz="4" w:space="0" w:color="auto"/>
              <w:left w:val="single" w:sz="4" w:space="0" w:color="auto"/>
              <w:bottom w:val="single" w:sz="4" w:space="0" w:color="auto"/>
              <w:right w:val="single" w:sz="4" w:space="0" w:color="auto"/>
            </w:tcBorders>
            <w:vAlign w:val="bottom"/>
          </w:tcPr>
          <w:p w:rsidR="00084794" w:rsidRPr="00283218">
            <w:pPr>
              <w:jc w:val="right"/>
              <w:rPr>
                <w:rFonts w:ascii="Calibri" w:hAnsi="Calibri"/>
                <w:sz w:val="22"/>
                <w:szCs w:val="22"/>
              </w:rPr>
            </w:pPr>
            <w:r w:rsidRPr="00283218">
              <w:rPr>
                <w:rFonts w:ascii="Calibri" w:hAnsi="Calibri"/>
                <w:sz w:val="22"/>
                <w:szCs w:val="22"/>
              </w:rPr>
              <w:t>502</w:t>
            </w:r>
          </w:p>
        </w:tc>
        <w:tc>
          <w:tcPr>
            <w:tcW w:w="766" w:type="dxa"/>
            <w:tcBorders>
              <w:top w:val="single" w:sz="4" w:space="0" w:color="auto"/>
              <w:left w:val="single" w:sz="4" w:space="0" w:color="auto"/>
              <w:bottom w:val="single" w:sz="4" w:space="0" w:color="auto"/>
              <w:right w:val="single" w:sz="4" w:space="0" w:color="auto"/>
            </w:tcBorders>
          </w:tcPr>
          <w:p w:rsidR="00084794" w:rsidRPr="000C30A1" w:rsidP="00F71D3A">
            <w:pPr>
              <w:jc w:val="center"/>
              <w:rPr>
                <w:rFonts w:ascii="Calibri" w:hAnsi="Calibri"/>
                <w:b/>
                <w:sz w:val="22"/>
                <w:szCs w:val="22"/>
              </w:rPr>
            </w:pPr>
            <w:r w:rsidRPr="00283218">
              <w:rPr>
                <w:rFonts w:ascii="Calibri" w:hAnsi="Calibri"/>
                <w:b/>
                <w:sz w:val="22"/>
                <w:szCs w:val="22"/>
              </w:rPr>
              <w:t>4</w:t>
            </w:r>
            <w:r w:rsidRPr="00283218">
              <w:rPr>
                <w:rFonts w:ascii="Calibri" w:hAnsi="Calibri"/>
                <w:b/>
                <w:sz w:val="22"/>
                <w:szCs w:val="22"/>
              </w:rPr>
              <w:t>19</w:t>
            </w:r>
          </w:p>
        </w:tc>
      </w:tr>
    </w:tbl>
    <w:p w:rsidR="00084794" w:rsidRPr="00426861" w:rsidP="00084794">
      <w:pPr>
        <w:ind w:left="360"/>
        <w:rPr>
          <w:b/>
          <w:sz w:val="10"/>
          <w:szCs w:val="10"/>
        </w:rPr>
      </w:pPr>
    </w:p>
    <w:p w:rsidR="00B7139B" w:rsidRPr="000C30A1" w:rsidP="00084794">
      <w:pPr>
        <w:ind w:left="360"/>
        <w:rPr>
          <w:b/>
          <w:sz w:val="28"/>
        </w:rPr>
      </w:pPr>
      <w:r>
        <w:rPr>
          <w:noProof/>
          <w:lang w:val="en-US" w:eastAsia="en-US"/>
        </w:rPr>
        <w:pict>
          <v:shape id="Chart 24" o:spid="_x0000_i1039" type="#_x0000_t75" style="width:476.7pt;height:3in;visibility:visible" stroked="f">
            <v:imagedata r:id="rId22" o:title=""/>
            <o:lock v:ext="edit" aspectratio="f"/>
          </v:shape>
        </w:pict>
      </w:r>
    </w:p>
    <w:p w:rsidR="00084794" w:rsidRPr="00845AC9" w:rsidP="00084794">
      <w:pPr>
        <w:ind w:left="360"/>
        <w:rPr>
          <w:b/>
          <w:sz w:val="16"/>
          <w:szCs w:val="16"/>
        </w:rPr>
      </w:pPr>
    </w:p>
    <w:p w:rsidR="00793C5D" w:rsidRPr="000C30A1" w:rsidP="00793C5D">
      <w:pPr>
        <w:tabs>
          <w:tab w:val="left" w:pos="10"/>
        </w:tabs>
        <w:spacing w:after="40"/>
        <w:ind w:left="10"/>
        <w:jc w:val="both"/>
        <w:rPr>
          <w:sz w:val="24"/>
          <w:szCs w:val="24"/>
        </w:rPr>
      </w:pPr>
      <w:r w:rsidR="00845AC9">
        <w:rPr>
          <w:sz w:val="24"/>
          <w:szCs w:val="24"/>
        </w:rPr>
        <w:tab/>
      </w:r>
      <w:r w:rsidRPr="000C30A1" w:rsidR="007F08E0">
        <w:rPr>
          <w:sz w:val="24"/>
          <w:szCs w:val="24"/>
        </w:rPr>
        <w:t xml:space="preserve">Se observă o scădere continuă a numărului de copii din serviciile de tip rezidențial din structura </w:t>
      </w:r>
      <w:r w:rsidRPr="000C30A1" w:rsidR="00406784">
        <w:rPr>
          <w:sz w:val="24"/>
          <w:szCs w:val="24"/>
        </w:rPr>
        <w:t xml:space="preserve">DGASPC a Judeţului </w:t>
      </w:r>
      <w:r w:rsidRPr="000C30A1" w:rsidR="007F08E0">
        <w:rPr>
          <w:sz w:val="24"/>
          <w:szCs w:val="24"/>
        </w:rPr>
        <w:t>Suceava.</w:t>
      </w:r>
    </w:p>
    <w:p w:rsidR="00F12129" w:rsidRPr="00426861" w:rsidP="00793C5D">
      <w:pPr>
        <w:tabs>
          <w:tab w:val="left" w:pos="10"/>
        </w:tabs>
        <w:spacing w:after="40"/>
        <w:ind w:left="10"/>
        <w:jc w:val="both"/>
        <w:rPr>
          <w:b/>
          <w:sz w:val="10"/>
          <w:szCs w:val="10"/>
        </w:rPr>
      </w:pPr>
    </w:p>
    <w:p w:rsidR="00DD4E9D" w:rsidP="00845AC9">
      <w:pPr>
        <w:ind w:firstLine="708"/>
        <w:rPr>
          <w:sz w:val="24"/>
          <w:szCs w:val="24"/>
          <w:u w:val="single"/>
        </w:rPr>
      </w:pPr>
    </w:p>
    <w:p w:rsidR="00DD4E9D" w:rsidP="00845AC9">
      <w:pPr>
        <w:ind w:firstLine="708"/>
        <w:rPr>
          <w:sz w:val="24"/>
          <w:szCs w:val="24"/>
          <w:u w:val="single"/>
        </w:rPr>
      </w:pPr>
    </w:p>
    <w:p w:rsidR="00DD4E9D" w:rsidP="00845AC9">
      <w:pPr>
        <w:ind w:firstLine="708"/>
        <w:rPr>
          <w:sz w:val="24"/>
          <w:szCs w:val="24"/>
          <w:u w:val="single"/>
        </w:rPr>
      </w:pPr>
    </w:p>
    <w:p w:rsidR="00DD4E9D" w:rsidP="00845AC9">
      <w:pPr>
        <w:ind w:firstLine="708"/>
        <w:rPr>
          <w:sz w:val="24"/>
          <w:szCs w:val="24"/>
          <w:u w:val="single"/>
        </w:rPr>
      </w:pPr>
    </w:p>
    <w:p w:rsidR="00735DEE" w:rsidRPr="000C30A1" w:rsidP="00845AC9">
      <w:pPr>
        <w:ind w:firstLine="708"/>
        <w:rPr>
          <w:sz w:val="24"/>
          <w:szCs w:val="24"/>
          <w:u w:val="single"/>
        </w:rPr>
      </w:pPr>
      <w:r w:rsidRPr="000C30A1">
        <w:rPr>
          <w:sz w:val="24"/>
          <w:szCs w:val="24"/>
          <w:u w:val="single"/>
        </w:rPr>
        <w:t>Structura pe grupe de vârstă, sex și mediul de proveniență a copiilor aflați în plasament familial la data de 31.12</w:t>
      </w:r>
      <w:r w:rsidRPr="000C30A1">
        <w:rPr>
          <w:sz w:val="24"/>
          <w:szCs w:val="24"/>
          <w:u w:val="single"/>
        </w:rPr>
        <w:t>.2020</w:t>
      </w:r>
    </w:p>
    <w:p w:rsidR="00735DEE" w:rsidRPr="000C30A1" w:rsidP="00735DEE">
      <w:pPr>
        <w:rPr>
          <w:b/>
          <w:sz w:val="16"/>
          <w:szCs w:val="16"/>
          <w:u w:val="single"/>
          <w:vertAlign w:val="subscript"/>
        </w:rPr>
      </w:pPr>
    </w:p>
    <w:tbl>
      <w:tblPr>
        <w:tblStyle w:val="TableNormal"/>
        <w:tblW w:w="10754"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2487"/>
        <w:gridCol w:w="720"/>
        <w:gridCol w:w="628"/>
        <w:gridCol w:w="959"/>
        <w:gridCol w:w="803"/>
        <w:gridCol w:w="499"/>
        <w:gridCol w:w="567"/>
        <w:gridCol w:w="611"/>
        <w:gridCol w:w="611"/>
        <w:gridCol w:w="611"/>
        <w:gridCol w:w="718"/>
        <w:gridCol w:w="739"/>
        <w:gridCol w:w="801"/>
      </w:tblGrid>
      <w:tr w:rsidTr="00C50651">
        <w:tblPrEx>
          <w:tblW w:w="10754"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Ex>
        <w:trPr>
          <w:trHeight w:val="270"/>
        </w:trPr>
        <w:tc>
          <w:tcPr>
            <w:tcW w:w="2487" w:type="dxa"/>
            <w:vMerge w:val="restart"/>
            <w:shd w:val="clear" w:color="auto" w:fill="D9D9D9"/>
            <w:vAlign w:val="bottom"/>
          </w:tcPr>
          <w:p w:rsidR="00735DEE" w:rsidRPr="000C30A1" w:rsidP="00740808">
            <w:pPr>
              <w:ind w:firstLine="330"/>
              <w:jc w:val="center"/>
              <w:rPr>
                <w:b/>
              </w:rPr>
            </w:pPr>
            <w:r w:rsidRPr="000C30A1">
              <w:rPr>
                <w:b/>
              </w:rPr>
              <w:t>Măsura specială de protecţie</w:t>
            </w:r>
          </w:p>
          <w:p w:rsidR="00735DEE" w:rsidRPr="000C30A1" w:rsidP="00740808">
            <w:pPr>
              <w:ind w:left="330"/>
              <w:jc w:val="center"/>
              <w:rPr>
                <w:b/>
              </w:rPr>
            </w:pPr>
          </w:p>
        </w:tc>
        <w:tc>
          <w:tcPr>
            <w:tcW w:w="1348" w:type="dxa"/>
            <w:gridSpan w:val="2"/>
            <w:shd w:val="clear" w:color="auto" w:fill="D9D9D9"/>
          </w:tcPr>
          <w:p w:rsidR="00735DEE" w:rsidRPr="000C30A1" w:rsidP="00740808">
            <w:pPr>
              <w:ind w:firstLine="180"/>
              <w:jc w:val="center"/>
              <w:rPr>
                <w:b/>
              </w:rPr>
            </w:pPr>
            <w:r w:rsidRPr="000C30A1">
              <w:rPr>
                <w:b/>
              </w:rPr>
              <w:t>Mediul de proveniență</w:t>
            </w:r>
          </w:p>
        </w:tc>
        <w:tc>
          <w:tcPr>
            <w:tcW w:w="1762" w:type="dxa"/>
            <w:gridSpan w:val="2"/>
            <w:shd w:val="clear" w:color="auto" w:fill="D9D9D9"/>
            <w:tcMar>
              <w:top w:w="30" w:type="dxa"/>
              <w:left w:w="30" w:type="dxa"/>
              <w:bottom w:w="0" w:type="dxa"/>
              <w:right w:w="30" w:type="dxa"/>
            </w:tcMar>
          </w:tcPr>
          <w:p w:rsidR="00735DEE" w:rsidRPr="000C30A1" w:rsidP="00740808">
            <w:pPr>
              <w:jc w:val="center"/>
              <w:rPr>
                <w:b/>
                <w:bCs/>
                <w:iCs/>
              </w:rPr>
            </w:pPr>
            <w:r w:rsidRPr="000C30A1">
              <w:rPr>
                <w:b/>
                <w:bCs/>
                <w:iCs/>
              </w:rPr>
              <w:t>Distribuţia pe sexe</w:t>
            </w:r>
          </w:p>
        </w:tc>
        <w:tc>
          <w:tcPr>
            <w:tcW w:w="5157" w:type="dxa"/>
            <w:gridSpan w:val="8"/>
            <w:shd w:val="clear" w:color="auto" w:fill="D9D9D9"/>
          </w:tcPr>
          <w:p w:rsidR="00735DEE" w:rsidRPr="000C30A1" w:rsidP="00740808">
            <w:pPr>
              <w:jc w:val="center"/>
              <w:rPr>
                <w:b/>
                <w:bCs/>
                <w:iCs/>
              </w:rPr>
            </w:pPr>
            <w:r w:rsidRPr="000C30A1">
              <w:rPr>
                <w:b/>
                <w:bCs/>
                <w:iCs/>
              </w:rPr>
              <w:t>Distribuţia pe grupe de vârstă</w:t>
            </w:r>
          </w:p>
        </w:tc>
      </w:tr>
      <w:tr w:rsidTr="00C50651">
        <w:tblPrEx>
          <w:tblW w:w="10754" w:type="dxa"/>
          <w:tblInd w:w="-274" w:type="dxa"/>
          <w:tblLayout w:type="fixed"/>
          <w:tblCellMar>
            <w:left w:w="0" w:type="dxa"/>
            <w:right w:w="0" w:type="dxa"/>
          </w:tblCellMar>
          <w:tblLook w:val="0000"/>
        </w:tblPrEx>
        <w:trPr>
          <w:trHeight w:val="270"/>
        </w:trPr>
        <w:tc>
          <w:tcPr>
            <w:tcW w:w="2487" w:type="dxa"/>
            <w:vMerge/>
            <w:shd w:val="clear" w:color="auto" w:fill="D9D9D9"/>
          </w:tcPr>
          <w:p w:rsidR="00735DEE" w:rsidRPr="000C30A1" w:rsidP="00740808">
            <w:pPr>
              <w:rPr>
                <w:b/>
                <w:bCs/>
              </w:rPr>
            </w:pPr>
          </w:p>
        </w:tc>
        <w:tc>
          <w:tcPr>
            <w:tcW w:w="720" w:type="dxa"/>
            <w:shd w:val="clear" w:color="auto" w:fill="D9D9D9"/>
          </w:tcPr>
          <w:p w:rsidR="00735DEE" w:rsidRPr="000C30A1" w:rsidP="00740808">
            <w:pPr>
              <w:rPr>
                <w:b/>
                <w:bCs/>
              </w:rPr>
            </w:pPr>
            <w:r w:rsidRPr="000C30A1">
              <w:rPr>
                <w:b/>
                <w:bCs/>
              </w:rPr>
              <w:t>Urban</w:t>
            </w:r>
          </w:p>
        </w:tc>
        <w:tc>
          <w:tcPr>
            <w:tcW w:w="628" w:type="dxa"/>
            <w:shd w:val="clear" w:color="auto" w:fill="D9D9D9"/>
          </w:tcPr>
          <w:p w:rsidR="00735DEE" w:rsidRPr="000C30A1" w:rsidP="00740808">
            <w:pPr>
              <w:rPr>
                <w:b/>
                <w:bCs/>
              </w:rPr>
            </w:pPr>
            <w:r w:rsidRPr="000C30A1">
              <w:rPr>
                <w:b/>
                <w:bCs/>
              </w:rPr>
              <w:t>Rural</w:t>
            </w:r>
          </w:p>
        </w:tc>
        <w:tc>
          <w:tcPr>
            <w:tcW w:w="959" w:type="dxa"/>
            <w:shd w:val="clear" w:color="auto" w:fill="D9D9D9"/>
            <w:tcMar>
              <w:top w:w="30" w:type="dxa"/>
              <w:left w:w="30" w:type="dxa"/>
              <w:bottom w:w="0" w:type="dxa"/>
              <w:right w:w="30" w:type="dxa"/>
            </w:tcMar>
          </w:tcPr>
          <w:p w:rsidR="00735DEE" w:rsidRPr="000C30A1" w:rsidP="00740808">
            <w:pPr>
              <w:rPr>
                <w:b/>
                <w:bCs/>
              </w:rPr>
            </w:pPr>
            <w:r w:rsidRPr="000C30A1">
              <w:rPr>
                <w:b/>
                <w:bCs/>
              </w:rPr>
              <w:t>Masculin</w:t>
            </w:r>
          </w:p>
        </w:tc>
        <w:tc>
          <w:tcPr>
            <w:tcW w:w="803" w:type="dxa"/>
            <w:shd w:val="clear" w:color="auto" w:fill="D9D9D9"/>
          </w:tcPr>
          <w:p w:rsidR="00735DEE" w:rsidRPr="000C30A1" w:rsidP="00740808">
            <w:pPr>
              <w:jc w:val="center"/>
              <w:rPr>
                <w:b/>
                <w:bCs/>
              </w:rPr>
            </w:pPr>
            <w:r w:rsidRPr="000C30A1">
              <w:rPr>
                <w:b/>
                <w:bCs/>
              </w:rPr>
              <w:t>Feminin</w:t>
            </w:r>
          </w:p>
        </w:tc>
        <w:tc>
          <w:tcPr>
            <w:tcW w:w="499" w:type="dxa"/>
            <w:shd w:val="clear" w:color="auto" w:fill="D9D9D9"/>
          </w:tcPr>
          <w:p w:rsidR="00C50651" w:rsidRPr="000C30A1" w:rsidP="00740808">
            <w:pPr>
              <w:jc w:val="center"/>
              <w:rPr>
                <w:b/>
                <w:bCs/>
              </w:rPr>
            </w:pPr>
            <w:r w:rsidRPr="000C30A1" w:rsidR="00735DEE">
              <w:rPr>
                <w:b/>
                <w:bCs/>
              </w:rPr>
              <w:t xml:space="preserve">&lt;1 </w:t>
            </w:r>
          </w:p>
          <w:p w:rsidR="00735DEE" w:rsidRPr="000C30A1" w:rsidP="00740808">
            <w:pPr>
              <w:jc w:val="center"/>
              <w:rPr>
                <w:b/>
                <w:bCs/>
              </w:rPr>
            </w:pPr>
            <w:r w:rsidRPr="000C30A1">
              <w:rPr>
                <w:b/>
                <w:bCs/>
              </w:rPr>
              <w:t>an</w:t>
            </w:r>
          </w:p>
        </w:tc>
        <w:tc>
          <w:tcPr>
            <w:tcW w:w="567" w:type="dxa"/>
            <w:shd w:val="clear" w:color="auto" w:fill="D9D9D9"/>
          </w:tcPr>
          <w:p w:rsidR="00C50651" w:rsidRPr="000C30A1" w:rsidP="00740808">
            <w:pPr>
              <w:jc w:val="center"/>
              <w:rPr>
                <w:b/>
                <w:bCs/>
              </w:rPr>
            </w:pPr>
            <w:r w:rsidRPr="000C30A1" w:rsidR="00735DEE">
              <w:rPr>
                <w:b/>
                <w:bCs/>
              </w:rPr>
              <w:t xml:space="preserve">1-3 </w:t>
            </w:r>
          </w:p>
          <w:p w:rsidR="00735DEE" w:rsidRPr="000C30A1" w:rsidP="00740808">
            <w:pPr>
              <w:jc w:val="center"/>
              <w:rPr>
                <w:b/>
                <w:bCs/>
              </w:rPr>
            </w:pPr>
            <w:r w:rsidRPr="000C30A1">
              <w:rPr>
                <w:b/>
                <w:bCs/>
              </w:rPr>
              <w:t>ani</w:t>
            </w:r>
          </w:p>
        </w:tc>
        <w:tc>
          <w:tcPr>
            <w:tcW w:w="611" w:type="dxa"/>
            <w:shd w:val="clear" w:color="auto" w:fill="D9D9D9"/>
          </w:tcPr>
          <w:p w:rsidR="00C50651" w:rsidRPr="000C30A1" w:rsidP="00740808">
            <w:pPr>
              <w:jc w:val="center"/>
              <w:rPr>
                <w:b/>
                <w:bCs/>
              </w:rPr>
            </w:pPr>
            <w:r w:rsidRPr="000C30A1" w:rsidR="00735DEE">
              <w:rPr>
                <w:b/>
                <w:bCs/>
              </w:rPr>
              <w:t xml:space="preserve">3-7 </w:t>
            </w:r>
          </w:p>
          <w:p w:rsidR="00735DEE" w:rsidRPr="000C30A1" w:rsidP="00740808">
            <w:pPr>
              <w:jc w:val="center"/>
              <w:rPr>
                <w:b/>
                <w:bCs/>
              </w:rPr>
            </w:pPr>
            <w:r w:rsidRPr="000C30A1">
              <w:rPr>
                <w:b/>
                <w:bCs/>
              </w:rPr>
              <w:t>ani</w:t>
            </w:r>
          </w:p>
        </w:tc>
        <w:tc>
          <w:tcPr>
            <w:tcW w:w="611" w:type="dxa"/>
            <w:shd w:val="clear" w:color="auto" w:fill="D9D9D9"/>
          </w:tcPr>
          <w:p w:rsidR="00735DEE" w:rsidRPr="000C30A1" w:rsidP="00740808">
            <w:pPr>
              <w:jc w:val="center"/>
              <w:rPr>
                <w:b/>
                <w:bCs/>
              </w:rPr>
            </w:pPr>
            <w:r w:rsidRPr="000C30A1">
              <w:rPr>
                <w:b/>
                <w:bCs/>
              </w:rPr>
              <w:t>7-10 ani</w:t>
            </w:r>
          </w:p>
        </w:tc>
        <w:tc>
          <w:tcPr>
            <w:tcW w:w="611" w:type="dxa"/>
            <w:shd w:val="clear" w:color="auto" w:fill="D9D9D9"/>
          </w:tcPr>
          <w:p w:rsidR="00735DEE" w:rsidRPr="000C30A1" w:rsidP="00740808">
            <w:pPr>
              <w:jc w:val="center"/>
              <w:rPr>
                <w:b/>
                <w:bCs/>
              </w:rPr>
            </w:pPr>
            <w:r w:rsidRPr="000C30A1">
              <w:rPr>
                <w:b/>
                <w:bCs/>
              </w:rPr>
              <w:t>10-14 ani</w:t>
            </w:r>
          </w:p>
        </w:tc>
        <w:tc>
          <w:tcPr>
            <w:tcW w:w="718" w:type="dxa"/>
            <w:shd w:val="clear" w:color="auto" w:fill="D9D9D9"/>
          </w:tcPr>
          <w:p w:rsidR="00735DEE" w:rsidRPr="000C30A1" w:rsidP="00740808">
            <w:pPr>
              <w:jc w:val="center"/>
              <w:rPr>
                <w:b/>
                <w:bCs/>
              </w:rPr>
            </w:pPr>
            <w:r w:rsidRPr="000C30A1">
              <w:rPr>
                <w:b/>
                <w:bCs/>
              </w:rPr>
              <w:t>14-18 ani</w:t>
            </w:r>
          </w:p>
        </w:tc>
        <w:tc>
          <w:tcPr>
            <w:tcW w:w="739" w:type="dxa"/>
            <w:shd w:val="clear" w:color="auto" w:fill="D9D9D9"/>
          </w:tcPr>
          <w:p w:rsidR="00735DEE" w:rsidRPr="000C30A1" w:rsidP="00740808">
            <w:pPr>
              <w:jc w:val="center"/>
              <w:rPr>
                <w:b/>
                <w:bCs/>
              </w:rPr>
            </w:pPr>
            <w:r w:rsidRPr="000C30A1">
              <w:rPr>
                <w:b/>
                <w:bCs/>
              </w:rPr>
              <w:t>peste 18 ani</w:t>
            </w:r>
          </w:p>
        </w:tc>
        <w:tc>
          <w:tcPr>
            <w:tcW w:w="801" w:type="dxa"/>
            <w:shd w:val="clear" w:color="auto" w:fill="D9D9D9"/>
          </w:tcPr>
          <w:p w:rsidR="00735DEE" w:rsidRPr="000C30A1" w:rsidP="00740808">
            <w:pPr>
              <w:jc w:val="center"/>
              <w:rPr>
                <w:b/>
                <w:bCs/>
              </w:rPr>
            </w:pPr>
            <w:r w:rsidRPr="000C30A1">
              <w:rPr>
                <w:b/>
                <w:bCs/>
                <w:iCs/>
              </w:rPr>
              <w:t>TOTAL</w:t>
            </w:r>
          </w:p>
        </w:tc>
      </w:tr>
      <w:tr w:rsidTr="00C50651">
        <w:tblPrEx>
          <w:tblW w:w="10754" w:type="dxa"/>
          <w:tblInd w:w="-274" w:type="dxa"/>
          <w:tblLayout w:type="fixed"/>
          <w:tblCellMar>
            <w:left w:w="0" w:type="dxa"/>
            <w:right w:w="0" w:type="dxa"/>
          </w:tblCellMar>
          <w:tblLook w:val="0000"/>
        </w:tblPrEx>
        <w:trPr>
          <w:trHeight w:val="255"/>
        </w:trPr>
        <w:tc>
          <w:tcPr>
            <w:tcW w:w="2487" w:type="dxa"/>
          </w:tcPr>
          <w:p w:rsidR="00735DEE" w:rsidRPr="000C30A1" w:rsidP="00740808">
            <w:pPr>
              <w:rPr>
                <w:lang w:val="fr-FR"/>
              </w:rPr>
            </w:pPr>
            <w:r w:rsidRPr="000C30A1">
              <w:rPr>
                <w:lang w:val="fr-FR"/>
              </w:rPr>
              <w:t>plasament la asistenţi maternali profesionişti</w:t>
            </w:r>
          </w:p>
        </w:tc>
        <w:tc>
          <w:tcPr>
            <w:tcW w:w="720" w:type="dxa"/>
            <w:vAlign w:val="bottom"/>
          </w:tcPr>
          <w:p w:rsidR="00735DEE" w:rsidP="00B13C49">
            <w:pPr>
              <w:jc w:val="center"/>
              <w:rPr>
                <w:lang w:val="en-US" w:eastAsia="en-US"/>
              </w:rPr>
            </w:pPr>
            <w:r w:rsidRPr="000C30A1">
              <w:rPr>
                <w:lang w:val="en-US" w:eastAsia="en-US"/>
              </w:rPr>
              <w:t>166</w:t>
            </w:r>
          </w:p>
          <w:p w:rsidR="00B13C49" w:rsidRPr="000C30A1" w:rsidP="00B13C49">
            <w:pPr>
              <w:jc w:val="center"/>
              <w:rPr>
                <w:lang w:val="en-US" w:eastAsia="en-US"/>
              </w:rPr>
            </w:pPr>
          </w:p>
        </w:tc>
        <w:tc>
          <w:tcPr>
            <w:tcW w:w="628" w:type="dxa"/>
            <w:vAlign w:val="bottom"/>
          </w:tcPr>
          <w:p w:rsidR="00735DEE" w:rsidP="00B13C49">
            <w:pPr>
              <w:jc w:val="center"/>
              <w:rPr>
                <w:lang w:val="en-US" w:eastAsia="en-US"/>
              </w:rPr>
            </w:pPr>
            <w:r w:rsidRPr="000C30A1">
              <w:rPr>
                <w:lang w:val="en-US" w:eastAsia="en-US"/>
              </w:rPr>
              <w:t>415</w:t>
            </w:r>
          </w:p>
          <w:p w:rsidR="00B13C49" w:rsidRPr="000C30A1" w:rsidP="00B13C49">
            <w:pPr>
              <w:jc w:val="center"/>
              <w:rPr>
                <w:lang w:val="en-US" w:eastAsia="en-US"/>
              </w:rPr>
            </w:pPr>
          </w:p>
        </w:tc>
        <w:tc>
          <w:tcPr>
            <w:tcW w:w="959" w:type="dxa"/>
            <w:tcMar>
              <w:top w:w="30" w:type="dxa"/>
              <w:left w:w="30" w:type="dxa"/>
              <w:bottom w:w="0" w:type="dxa"/>
              <w:right w:w="30" w:type="dxa"/>
            </w:tcMar>
            <w:vAlign w:val="bottom"/>
          </w:tcPr>
          <w:p w:rsidR="00735DEE" w:rsidP="00B13C49">
            <w:pPr>
              <w:jc w:val="center"/>
              <w:rPr>
                <w:lang w:val="en-US" w:eastAsia="en-US"/>
              </w:rPr>
            </w:pPr>
            <w:r w:rsidRPr="000C30A1">
              <w:rPr>
                <w:lang w:val="en-US" w:eastAsia="en-US"/>
              </w:rPr>
              <w:t>286</w:t>
            </w:r>
          </w:p>
          <w:p w:rsidR="00B13C49" w:rsidRPr="000C30A1" w:rsidP="00B13C49">
            <w:pPr>
              <w:jc w:val="center"/>
              <w:rPr>
                <w:lang w:val="en-US" w:eastAsia="en-US"/>
              </w:rPr>
            </w:pPr>
          </w:p>
        </w:tc>
        <w:tc>
          <w:tcPr>
            <w:tcW w:w="803" w:type="dxa"/>
            <w:vAlign w:val="bottom"/>
          </w:tcPr>
          <w:p w:rsidR="00735DEE" w:rsidP="00B13C49">
            <w:pPr>
              <w:jc w:val="center"/>
              <w:rPr>
                <w:lang w:val="en-US" w:eastAsia="en-US"/>
              </w:rPr>
            </w:pPr>
            <w:r w:rsidRPr="000C30A1">
              <w:rPr>
                <w:lang w:val="en-US" w:eastAsia="en-US"/>
              </w:rPr>
              <w:t>295</w:t>
            </w:r>
          </w:p>
          <w:p w:rsidR="00B13C49" w:rsidRPr="000C30A1" w:rsidP="00B13C49">
            <w:pPr>
              <w:jc w:val="center"/>
              <w:rPr>
                <w:lang w:val="en-US" w:eastAsia="en-US"/>
              </w:rPr>
            </w:pPr>
          </w:p>
        </w:tc>
        <w:tc>
          <w:tcPr>
            <w:tcW w:w="499" w:type="dxa"/>
          </w:tcPr>
          <w:p w:rsidR="00735DEE" w:rsidRPr="000C30A1" w:rsidP="00B13C49">
            <w:pPr>
              <w:jc w:val="center"/>
            </w:pPr>
            <w:r w:rsidRPr="000C30A1">
              <w:t>18</w:t>
            </w:r>
          </w:p>
        </w:tc>
        <w:tc>
          <w:tcPr>
            <w:tcW w:w="567" w:type="dxa"/>
          </w:tcPr>
          <w:p w:rsidR="00735DEE" w:rsidRPr="000C30A1" w:rsidP="00B13C49">
            <w:pPr>
              <w:jc w:val="center"/>
            </w:pPr>
            <w:r w:rsidRPr="000C30A1">
              <w:t>46</w:t>
            </w:r>
          </w:p>
        </w:tc>
        <w:tc>
          <w:tcPr>
            <w:tcW w:w="611" w:type="dxa"/>
          </w:tcPr>
          <w:p w:rsidR="00735DEE" w:rsidRPr="000C30A1" w:rsidP="00B13C49">
            <w:pPr>
              <w:jc w:val="center"/>
            </w:pPr>
            <w:r w:rsidRPr="000C30A1">
              <w:t>96</w:t>
            </w:r>
          </w:p>
        </w:tc>
        <w:tc>
          <w:tcPr>
            <w:tcW w:w="611" w:type="dxa"/>
          </w:tcPr>
          <w:p w:rsidR="00735DEE" w:rsidRPr="000C30A1" w:rsidP="00B13C49">
            <w:pPr>
              <w:jc w:val="center"/>
            </w:pPr>
            <w:r w:rsidRPr="000C30A1">
              <w:t>72</w:t>
            </w:r>
          </w:p>
        </w:tc>
        <w:tc>
          <w:tcPr>
            <w:tcW w:w="611" w:type="dxa"/>
            <w:vAlign w:val="bottom"/>
          </w:tcPr>
          <w:p w:rsidR="00735DEE" w:rsidP="00B13C49">
            <w:pPr>
              <w:jc w:val="center"/>
            </w:pPr>
            <w:r w:rsidRPr="000C30A1">
              <w:t>129</w:t>
            </w:r>
          </w:p>
          <w:p w:rsidR="004D38D9" w:rsidRPr="000C30A1" w:rsidP="00B13C49">
            <w:pPr>
              <w:jc w:val="center"/>
            </w:pPr>
          </w:p>
        </w:tc>
        <w:tc>
          <w:tcPr>
            <w:tcW w:w="718" w:type="dxa"/>
            <w:vAlign w:val="bottom"/>
          </w:tcPr>
          <w:p w:rsidR="00735DEE" w:rsidP="00B13C49">
            <w:pPr>
              <w:jc w:val="center"/>
            </w:pPr>
            <w:r w:rsidRPr="000C30A1">
              <w:t>168</w:t>
            </w:r>
          </w:p>
          <w:p w:rsidR="004D38D9" w:rsidRPr="000C30A1" w:rsidP="00B13C49">
            <w:pPr>
              <w:jc w:val="center"/>
            </w:pPr>
          </w:p>
        </w:tc>
        <w:tc>
          <w:tcPr>
            <w:tcW w:w="739" w:type="dxa"/>
            <w:vAlign w:val="bottom"/>
          </w:tcPr>
          <w:p w:rsidR="00735DEE" w:rsidP="00B13C49">
            <w:pPr>
              <w:jc w:val="center"/>
            </w:pPr>
            <w:r w:rsidRPr="000C30A1">
              <w:t>52</w:t>
            </w:r>
          </w:p>
          <w:p w:rsidR="004D38D9" w:rsidRPr="000C30A1" w:rsidP="00B13C49">
            <w:pPr>
              <w:jc w:val="center"/>
            </w:pPr>
          </w:p>
        </w:tc>
        <w:tc>
          <w:tcPr>
            <w:tcW w:w="801" w:type="dxa"/>
          </w:tcPr>
          <w:p w:rsidR="00735DEE" w:rsidRPr="000C30A1" w:rsidP="00B13C49">
            <w:pPr>
              <w:jc w:val="center"/>
              <w:rPr>
                <w:lang w:val="fr-FR"/>
              </w:rPr>
            </w:pPr>
            <w:r w:rsidRPr="000C30A1">
              <w:rPr>
                <w:lang w:val="fr-FR"/>
              </w:rPr>
              <w:t>581</w:t>
            </w:r>
          </w:p>
        </w:tc>
      </w:tr>
      <w:tr w:rsidTr="00C50651">
        <w:tblPrEx>
          <w:tblW w:w="10754" w:type="dxa"/>
          <w:tblInd w:w="-274" w:type="dxa"/>
          <w:tblLayout w:type="fixed"/>
          <w:tblCellMar>
            <w:left w:w="0" w:type="dxa"/>
            <w:right w:w="0" w:type="dxa"/>
          </w:tblCellMar>
          <w:tblLook w:val="0000"/>
        </w:tblPrEx>
        <w:trPr>
          <w:trHeight w:val="255"/>
        </w:trPr>
        <w:tc>
          <w:tcPr>
            <w:tcW w:w="2487" w:type="dxa"/>
          </w:tcPr>
          <w:p w:rsidR="00735DEE" w:rsidRPr="000C30A1" w:rsidP="00740808">
            <w:pPr>
              <w:rPr>
                <w:lang w:val="fr-FR"/>
              </w:rPr>
            </w:pPr>
            <w:r w:rsidRPr="000C30A1">
              <w:rPr>
                <w:lang w:val="fr-FR"/>
              </w:rPr>
              <w:t>plasament în familia lărgită</w:t>
            </w:r>
          </w:p>
        </w:tc>
        <w:tc>
          <w:tcPr>
            <w:tcW w:w="720" w:type="dxa"/>
            <w:vAlign w:val="bottom"/>
          </w:tcPr>
          <w:p w:rsidR="00735DEE" w:rsidRPr="000C30A1" w:rsidP="00B13C49">
            <w:pPr>
              <w:jc w:val="center"/>
              <w:rPr>
                <w:lang w:val="en-US" w:eastAsia="en-US"/>
              </w:rPr>
            </w:pPr>
            <w:r w:rsidRPr="000C30A1">
              <w:rPr>
                <w:lang w:val="en-US" w:eastAsia="en-US"/>
              </w:rPr>
              <w:t>116</w:t>
            </w:r>
          </w:p>
        </w:tc>
        <w:tc>
          <w:tcPr>
            <w:tcW w:w="628" w:type="dxa"/>
            <w:vAlign w:val="bottom"/>
          </w:tcPr>
          <w:p w:rsidR="00735DEE" w:rsidRPr="000C30A1" w:rsidP="00B13C49">
            <w:pPr>
              <w:jc w:val="center"/>
              <w:rPr>
                <w:lang w:val="en-US" w:eastAsia="en-US"/>
              </w:rPr>
            </w:pPr>
            <w:r w:rsidRPr="000C30A1">
              <w:rPr>
                <w:lang w:val="en-US" w:eastAsia="en-US"/>
              </w:rPr>
              <w:t>218</w:t>
            </w:r>
          </w:p>
        </w:tc>
        <w:tc>
          <w:tcPr>
            <w:tcW w:w="959" w:type="dxa"/>
            <w:tcMar>
              <w:top w:w="30" w:type="dxa"/>
              <w:left w:w="30" w:type="dxa"/>
              <w:bottom w:w="0" w:type="dxa"/>
              <w:right w:w="30" w:type="dxa"/>
            </w:tcMar>
            <w:vAlign w:val="bottom"/>
          </w:tcPr>
          <w:p w:rsidR="00735DEE" w:rsidRPr="000C30A1" w:rsidP="00B13C49">
            <w:pPr>
              <w:jc w:val="center"/>
              <w:rPr>
                <w:lang w:val="en-US" w:eastAsia="en-US"/>
              </w:rPr>
            </w:pPr>
            <w:r w:rsidRPr="000C30A1">
              <w:rPr>
                <w:lang w:val="en-US" w:eastAsia="en-US"/>
              </w:rPr>
              <w:t>161</w:t>
            </w:r>
          </w:p>
        </w:tc>
        <w:tc>
          <w:tcPr>
            <w:tcW w:w="803" w:type="dxa"/>
            <w:vAlign w:val="bottom"/>
          </w:tcPr>
          <w:p w:rsidR="00735DEE" w:rsidRPr="000C30A1" w:rsidP="00B13C49">
            <w:pPr>
              <w:jc w:val="center"/>
              <w:rPr>
                <w:lang w:val="en-US" w:eastAsia="en-US"/>
              </w:rPr>
            </w:pPr>
            <w:r w:rsidRPr="000C30A1">
              <w:rPr>
                <w:lang w:val="en-US" w:eastAsia="en-US"/>
              </w:rPr>
              <w:t>173</w:t>
            </w:r>
          </w:p>
        </w:tc>
        <w:tc>
          <w:tcPr>
            <w:tcW w:w="499" w:type="dxa"/>
            <w:vAlign w:val="bottom"/>
          </w:tcPr>
          <w:p w:rsidR="00735DEE" w:rsidRPr="000C30A1" w:rsidP="00B13C49">
            <w:pPr>
              <w:jc w:val="center"/>
              <w:rPr>
                <w:lang w:val="en-US" w:eastAsia="en-US"/>
              </w:rPr>
            </w:pPr>
            <w:r w:rsidRPr="000C30A1">
              <w:rPr>
                <w:lang w:val="en-US" w:eastAsia="en-US"/>
              </w:rPr>
              <w:t>2</w:t>
            </w:r>
          </w:p>
        </w:tc>
        <w:tc>
          <w:tcPr>
            <w:tcW w:w="567" w:type="dxa"/>
            <w:vAlign w:val="bottom"/>
          </w:tcPr>
          <w:p w:rsidR="00735DEE" w:rsidRPr="000C30A1" w:rsidP="00B13C49">
            <w:pPr>
              <w:jc w:val="center"/>
              <w:rPr>
                <w:lang w:val="en-US" w:eastAsia="en-US"/>
              </w:rPr>
            </w:pPr>
            <w:r w:rsidRPr="000C30A1">
              <w:rPr>
                <w:lang w:val="en-US" w:eastAsia="en-US"/>
              </w:rPr>
              <w:t>9</w:t>
            </w:r>
          </w:p>
        </w:tc>
        <w:tc>
          <w:tcPr>
            <w:tcW w:w="611" w:type="dxa"/>
            <w:vAlign w:val="bottom"/>
          </w:tcPr>
          <w:p w:rsidR="00735DEE" w:rsidRPr="000C30A1" w:rsidP="00B13C49">
            <w:pPr>
              <w:jc w:val="center"/>
              <w:rPr>
                <w:lang w:val="en-US" w:eastAsia="en-US"/>
              </w:rPr>
            </w:pPr>
            <w:r w:rsidRPr="000C30A1">
              <w:rPr>
                <w:lang w:val="en-US" w:eastAsia="en-US"/>
              </w:rPr>
              <w:t>31</w:t>
            </w:r>
          </w:p>
        </w:tc>
        <w:tc>
          <w:tcPr>
            <w:tcW w:w="611" w:type="dxa"/>
            <w:vAlign w:val="bottom"/>
          </w:tcPr>
          <w:p w:rsidR="00735DEE" w:rsidRPr="000C30A1" w:rsidP="00B13C49">
            <w:pPr>
              <w:jc w:val="center"/>
              <w:rPr>
                <w:lang w:val="en-US" w:eastAsia="en-US"/>
              </w:rPr>
            </w:pPr>
            <w:r w:rsidRPr="000C30A1">
              <w:rPr>
                <w:lang w:val="en-US" w:eastAsia="en-US"/>
              </w:rPr>
              <w:t>40</w:t>
            </w:r>
          </w:p>
        </w:tc>
        <w:tc>
          <w:tcPr>
            <w:tcW w:w="611" w:type="dxa"/>
            <w:vAlign w:val="bottom"/>
          </w:tcPr>
          <w:p w:rsidR="00735DEE" w:rsidRPr="000C30A1" w:rsidP="00B13C49">
            <w:pPr>
              <w:jc w:val="center"/>
              <w:rPr>
                <w:lang w:val="en-US" w:eastAsia="en-US"/>
              </w:rPr>
            </w:pPr>
            <w:r w:rsidRPr="000C30A1">
              <w:rPr>
                <w:lang w:val="en-US" w:eastAsia="en-US"/>
              </w:rPr>
              <w:t>83</w:t>
            </w:r>
          </w:p>
        </w:tc>
        <w:tc>
          <w:tcPr>
            <w:tcW w:w="718" w:type="dxa"/>
            <w:vAlign w:val="bottom"/>
          </w:tcPr>
          <w:p w:rsidR="00735DEE" w:rsidRPr="000C30A1" w:rsidP="00B13C49">
            <w:pPr>
              <w:jc w:val="center"/>
              <w:rPr>
                <w:lang w:val="en-US" w:eastAsia="en-US"/>
              </w:rPr>
            </w:pPr>
            <w:r w:rsidRPr="000C30A1">
              <w:rPr>
                <w:lang w:val="en-US" w:eastAsia="en-US"/>
              </w:rPr>
              <w:t>132</w:t>
            </w:r>
          </w:p>
        </w:tc>
        <w:tc>
          <w:tcPr>
            <w:tcW w:w="739" w:type="dxa"/>
            <w:vAlign w:val="bottom"/>
          </w:tcPr>
          <w:p w:rsidR="00735DEE" w:rsidRPr="000C30A1" w:rsidP="00B13C49">
            <w:pPr>
              <w:jc w:val="center"/>
              <w:rPr>
                <w:lang w:val="en-US" w:eastAsia="en-US"/>
              </w:rPr>
            </w:pPr>
            <w:r w:rsidRPr="000C30A1">
              <w:rPr>
                <w:lang w:val="en-US" w:eastAsia="en-US"/>
              </w:rPr>
              <w:t>37</w:t>
            </w:r>
          </w:p>
        </w:tc>
        <w:tc>
          <w:tcPr>
            <w:tcW w:w="801" w:type="dxa"/>
          </w:tcPr>
          <w:p w:rsidR="00735DEE" w:rsidRPr="000C30A1" w:rsidP="00B13C49">
            <w:pPr>
              <w:jc w:val="center"/>
              <w:rPr>
                <w:lang w:val="fr-FR"/>
              </w:rPr>
            </w:pPr>
            <w:r w:rsidRPr="000C30A1">
              <w:rPr>
                <w:lang w:val="fr-FR"/>
              </w:rPr>
              <w:t>334</w:t>
            </w:r>
          </w:p>
        </w:tc>
      </w:tr>
      <w:tr w:rsidTr="00C50651">
        <w:tblPrEx>
          <w:tblW w:w="10754" w:type="dxa"/>
          <w:tblInd w:w="-274" w:type="dxa"/>
          <w:tblLayout w:type="fixed"/>
          <w:tblCellMar>
            <w:left w:w="0" w:type="dxa"/>
            <w:right w:w="0" w:type="dxa"/>
          </w:tblCellMar>
          <w:tblLook w:val="0000"/>
        </w:tblPrEx>
        <w:trPr>
          <w:trHeight w:val="255"/>
        </w:trPr>
        <w:tc>
          <w:tcPr>
            <w:tcW w:w="2487" w:type="dxa"/>
          </w:tcPr>
          <w:p w:rsidR="00735DEE" w:rsidRPr="000C30A1" w:rsidP="00740808">
            <w:pPr>
              <w:rPr>
                <w:lang w:val="fr-FR"/>
              </w:rPr>
            </w:pPr>
            <w:r w:rsidRPr="000C30A1">
              <w:rPr>
                <w:lang w:val="fr-FR"/>
              </w:rPr>
              <w:t>plasament la familii/persoane fără grad de rudenie</w:t>
            </w:r>
          </w:p>
        </w:tc>
        <w:tc>
          <w:tcPr>
            <w:tcW w:w="720" w:type="dxa"/>
            <w:vAlign w:val="bottom"/>
          </w:tcPr>
          <w:p w:rsidR="00735DEE" w:rsidP="00B13C49">
            <w:pPr>
              <w:jc w:val="center"/>
              <w:rPr>
                <w:lang w:val="en-US" w:eastAsia="en-US"/>
              </w:rPr>
            </w:pPr>
            <w:r w:rsidRPr="000C30A1">
              <w:rPr>
                <w:lang w:val="en-US" w:eastAsia="en-US"/>
              </w:rPr>
              <w:t>36</w:t>
            </w:r>
          </w:p>
          <w:p w:rsidR="00B13C49" w:rsidRPr="000C30A1" w:rsidP="00B13C49">
            <w:pPr>
              <w:jc w:val="center"/>
              <w:rPr>
                <w:lang w:val="en-US" w:eastAsia="en-US"/>
              </w:rPr>
            </w:pPr>
          </w:p>
        </w:tc>
        <w:tc>
          <w:tcPr>
            <w:tcW w:w="628" w:type="dxa"/>
            <w:vAlign w:val="bottom"/>
          </w:tcPr>
          <w:p w:rsidR="00735DEE" w:rsidP="00B13C49">
            <w:pPr>
              <w:jc w:val="center"/>
              <w:rPr>
                <w:lang w:val="en-US" w:eastAsia="en-US"/>
              </w:rPr>
            </w:pPr>
            <w:r w:rsidRPr="000C30A1">
              <w:rPr>
                <w:lang w:val="en-US" w:eastAsia="en-US"/>
              </w:rPr>
              <w:t>60</w:t>
            </w:r>
          </w:p>
          <w:p w:rsidR="00B13C49" w:rsidRPr="000C30A1" w:rsidP="00B13C49">
            <w:pPr>
              <w:jc w:val="center"/>
              <w:rPr>
                <w:lang w:val="en-US" w:eastAsia="en-US"/>
              </w:rPr>
            </w:pPr>
          </w:p>
        </w:tc>
        <w:tc>
          <w:tcPr>
            <w:tcW w:w="959" w:type="dxa"/>
            <w:tcMar>
              <w:top w:w="30" w:type="dxa"/>
              <w:left w:w="30" w:type="dxa"/>
              <w:bottom w:w="0" w:type="dxa"/>
              <w:right w:w="30" w:type="dxa"/>
            </w:tcMar>
            <w:vAlign w:val="bottom"/>
          </w:tcPr>
          <w:p w:rsidR="00735DEE" w:rsidP="00B13C49">
            <w:pPr>
              <w:jc w:val="center"/>
              <w:rPr>
                <w:lang w:val="en-US" w:eastAsia="en-US"/>
              </w:rPr>
            </w:pPr>
            <w:r w:rsidRPr="000C30A1">
              <w:rPr>
                <w:lang w:val="en-US" w:eastAsia="en-US"/>
              </w:rPr>
              <w:t>56</w:t>
            </w:r>
          </w:p>
          <w:p w:rsidR="00B13C49" w:rsidRPr="000C30A1" w:rsidP="00B13C49">
            <w:pPr>
              <w:jc w:val="center"/>
              <w:rPr>
                <w:lang w:val="en-US" w:eastAsia="en-US"/>
              </w:rPr>
            </w:pPr>
          </w:p>
        </w:tc>
        <w:tc>
          <w:tcPr>
            <w:tcW w:w="803" w:type="dxa"/>
            <w:vAlign w:val="bottom"/>
          </w:tcPr>
          <w:p w:rsidR="00735DEE" w:rsidP="00B13C49">
            <w:pPr>
              <w:jc w:val="center"/>
              <w:rPr>
                <w:lang w:val="en-US" w:eastAsia="en-US"/>
              </w:rPr>
            </w:pPr>
            <w:r w:rsidRPr="000C30A1">
              <w:rPr>
                <w:lang w:val="en-US" w:eastAsia="en-US"/>
              </w:rPr>
              <w:t>40</w:t>
            </w:r>
          </w:p>
          <w:p w:rsidR="00B13C49" w:rsidRPr="000C30A1" w:rsidP="00B13C49">
            <w:pPr>
              <w:jc w:val="center"/>
              <w:rPr>
                <w:lang w:val="en-US" w:eastAsia="en-US"/>
              </w:rPr>
            </w:pPr>
          </w:p>
        </w:tc>
        <w:tc>
          <w:tcPr>
            <w:tcW w:w="499" w:type="dxa"/>
            <w:vAlign w:val="bottom"/>
          </w:tcPr>
          <w:p w:rsidR="00735DEE" w:rsidRPr="000C30A1" w:rsidP="00B13C49">
            <w:pPr>
              <w:jc w:val="center"/>
              <w:rPr>
                <w:lang w:val="en-US" w:eastAsia="en-US"/>
              </w:rPr>
            </w:pPr>
          </w:p>
        </w:tc>
        <w:tc>
          <w:tcPr>
            <w:tcW w:w="567" w:type="dxa"/>
            <w:vAlign w:val="bottom"/>
          </w:tcPr>
          <w:p w:rsidR="00735DEE" w:rsidP="00B13C49">
            <w:pPr>
              <w:jc w:val="center"/>
              <w:rPr>
                <w:lang w:val="en-US" w:eastAsia="en-US"/>
              </w:rPr>
            </w:pPr>
            <w:r w:rsidRPr="000C30A1">
              <w:rPr>
                <w:lang w:val="en-US" w:eastAsia="en-US"/>
              </w:rPr>
              <w:t>1</w:t>
            </w:r>
          </w:p>
          <w:p w:rsidR="004D38D9" w:rsidRPr="000C30A1" w:rsidP="00B13C49">
            <w:pPr>
              <w:jc w:val="center"/>
              <w:rPr>
                <w:lang w:val="en-US" w:eastAsia="en-US"/>
              </w:rPr>
            </w:pPr>
          </w:p>
        </w:tc>
        <w:tc>
          <w:tcPr>
            <w:tcW w:w="611" w:type="dxa"/>
            <w:vAlign w:val="bottom"/>
          </w:tcPr>
          <w:p w:rsidR="00735DEE" w:rsidP="00B13C49">
            <w:pPr>
              <w:jc w:val="center"/>
              <w:rPr>
                <w:lang w:val="en-US" w:eastAsia="en-US"/>
              </w:rPr>
            </w:pPr>
            <w:r w:rsidRPr="000C30A1">
              <w:rPr>
                <w:lang w:val="en-US" w:eastAsia="en-US"/>
              </w:rPr>
              <w:t>5</w:t>
            </w:r>
          </w:p>
          <w:p w:rsidR="004D38D9" w:rsidRPr="000C30A1" w:rsidP="00B13C49">
            <w:pPr>
              <w:jc w:val="center"/>
              <w:rPr>
                <w:lang w:val="en-US" w:eastAsia="en-US"/>
              </w:rPr>
            </w:pPr>
          </w:p>
        </w:tc>
        <w:tc>
          <w:tcPr>
            <w:tcW w:w="611" w:type="dxa"/>
            <w:vAlign w:val="bottom"/>
          </w:tcPr>
          <w:p w:rsidR="00735DEE" w:rsidP="00B13C49">
            <w:pPr>
              <w:jc w:val="center"/>
              <w:rPr>
                <w:lang w:val="en-US" w:eastAsia="en-US"/>
              </w:rPr>
            </w:pPr>
            <w:r w:rsidRPr="000C30A1">
              <w:rPr>
                <w:lang w:val="en-US" w:eastAsia="en-US"/>
              </w:rPr>
              <w:t>7</w:t>
            </w:r>
          </w:p>
          <w:p w:rsidR="004D38D9" w:rsidRPr="000C30A1" w:rsidP="00B13C49">
            <w:pPr>
              <w:jc w:val="center"/>
              <w:rPr>
                <w:lang w:val="en-US" w:eastAsia="en-US"/>
              </w:rPr>
            </w:pPr>
          </w:p>
        </w:tc>
        <w:tc>
          <w:tcPr>
            <w:tcW w:w="611" w:type="dxa"/>
            <w:vAlign w:val="bottom"/>
          </w:tcPr>
          <w:p w:rsidR="00735DEE" w:rsidP="00B13C49">
            <w:pPr>
              <w:jc w:val="center"/>
              <w:rPr>
                <w:lang w:val="en-US" w:eastAsia="en-US"/>
              </w:rPr>
            </w:pPr>
            <w:r w:rsidRPr="000C30A1">
              <w:rPr>
                <w:lang w:val="en-US" w:eastAsia="en-US"/>
              </w:rPr>
              <w:t>22</w:t>
            </w:r>
          </w:p>
          <w:p w:rsidR="004D38D9" w:rsidRPr="000C30A1" w:rsidP="00B13C49">
            <w:pPr>
              <w:jc w:val="center"/>
              <w:rPr>
                <w:lang w:val="en-US" w:eastAsia="en-US"/>
              </w:rPr>
            </w:pPr>
          </w:p>
        </w:tc>
        <w:tc>
          <w:tcPr>
            <w:tcW w:w="718" w:type="dxa"/>
            <w:vAlign w:val="bottom"/>
          </w:tcPr>
          <w:p w:rsidR="00735DEE" w:rsidP="00B13C49">
            <w:pPr>
              <w:jc w:val="center"/>
              <w:rPr>
                <w:lang w:val="en-US" w:eastAsia="en-US"/>
              </w:rPr>
            </w:pPr>
            <w:r w:rsidRPr="000C30A1">
              <w:rPr>
                <w:lang w:val="en-US" w:eastAsia="en-US"/>
              </w:rPr>
              <w:t>46</w:t>
            </w:r>
          </w:p>
          <w:p w:rsidR="004D38D9" w:rsidRPr="000C30A1" w:rsidP="00B13C49">
            <w:pPr>
              <w:jc w:val="center"/>
              <w:rPr>
                <w:lang w:val="en-US" w:eastAsia="en-US"/>
              </w:rPr>
            </w:pPr>
          </w:p>
        </w:tc>
        <w:tc>
          <w:tcPr>
            <w:tcW w:w="739" w:type="dxa"/>
            <w:vAlign w:val="bottom"/>
          </w:tcPr>
          <w:p w:rsidR="00735DEE" w:rsidP="00B13C49">
            <w:pPr>
              <w:jc w:val="center"/>
              <w:rPr>
                <w:lang w:val="en-US" w:eastAsia="en-US"/>
              </w:rPr>
            </w:pPr>
            <w:r w:rsidRPr="000C30A1">
              <w:rPr>
                <w:lang w:val="en-US" w:eastAsia="en-US"/>
              </w:rPr>
              <w:t>15</w:t>
            </w:r>
          </w:p>
          <w:p w:rsidR="004D38D9" w:rsidRPr="000C30A1" w:rsidP="00B13C49">
            <w:pPr>
              <w:jc w:val="center"/>
              <w:rPr>
                <w:lang w:val="en-US" w:eastAsia="en-US"/>
              </w:rPr>
            </w:pPr>
          </w:p>
        </w:tc>
        <w:tc>
          <w:tcPr>
            <w:tcW w:w="801" w:type="dxa"/>
          </w:tcPr>
          <w:p w:rsidR="00735DEE" w:rsidRPr="000C30A1" w:rsidP="00B13C49">
            <w:pPr>
              <w:jc w:val="center"/>
              <w:rPr>
                <w:lang w:val="fr-FR"/>
              </w:rPr>
            </w:pPr>
            <w:r w:rsidRPr="000C30A1">
              <w:rPr>
                <w:lang w:val="fr-FR"/>
              </w:rPr>
              <w:t>96</w:t>
            </w:r>
          </w:p>
        </w:tc>
      </w:tr>
      <w:tr w:rsidTr="00C50651">
        <w:tblPrEx>
          <w:tblW w:w="10754" w:type="dxa"/>
          <w:tblInd w:w="-274" w:type="dxa"/>
          <w:tblLayout w:type="fixed"/>
          <w:tblCellMar>
            <w:left w:w="0" w:type="dxa"/>
            <w:right w:w="0" w:type="dxa"/>
          </w:tblCellMar>
          <w:tblLook w:val="0000"/>
        </w:tblPrEx>
        <w:trPr>
          <w:trHeight w:val="255"/>
        </w:trPr>
        <w:tc>
          <w:tcPr>
            <w:tcW w:w="2487" w:type="dxa"/>
          </w:tcPr>
          <w:p w:rsidR="00735DEE" w:rsidRPr="000C30A1" w:rsidP="00740808">
            <w:pPr>
              <w:rPr>
                <w:lang w:val="fr-FR"/>
              </w:rPr>
            </w:pPr>
            <w:r w:rsidRPr="000C30A1">
              <w:rPr>
                <w:lang w:val="fr-FR"/>
              </w:rPr>
              <w:t>Servicii de tip rezidențial din stru</w:t>
            </w:r>
            <w:r w:rsidRPr="000C30A1">
              <w:rPr>
                <w:lang w:val="fr-FR"/>
              </w:rPr>
              <w:t>ctura DGASPC Suceava</w:t>
            </w:r>
          </w:p>
        </w:tc>
        <w:tc>
          <w:tcPr>
            <w:tcW w:w="720" w:type="dxa"/>
            <w:vAlign w:val="bottom"/>
          </w:tcPr>
          <w:p w:rsidR="00735DEE" w:rsidP="00B13C49">
            <w:pPr>
              <w:jc w:val="center"/>
              <w:rPr>
                <w:lang w:val="en-US" w:eastAsia="en-US"/>
              </w:rPr>
            </w:pPr>
            <w:r w:rsidRPr="000C30A1">
              <w:rPr>
                <w:lang w:val="en-US" w:eastAsia="en-US"/>
              </w:rPr>
              <w:t>104</w:t>
            </w:r>
          </w:p>
          <w:p w:rsidR="00B13C49" w:rsidRPr="000C30A1" w:rsidP="00B13C49">
            <w:pPr>
              <w:jc w:val="center"/>
              <w:rPr>
                <w:lang w:val="en-US" w:eastAsia="en-US"/>
              </w:rPr>
            </w:pPr>
          </w:p>
        </w:tc>
        <w:tc>
          <w:tcPr>
            <w:tcW w:w="628" w:type="dxa"/>
            <w:vAlign w:val="bottom"/>
          </w:tcPr>
          <w:p w:rsidR="00735DEE" w:rsidP="00B13C49">
            <w:pPr>
              <w:jc w:val="center"/>
              <w:rPr>
                <w:lang w:val="en-US" w:eastAsia="en-US"/>
              </w:rPr>
            </w:pPr>
            <w:r w:rsidRPr="000C30A1">
              <w:rPr>
                <w:lang w:val="en-US" w:eastAsia="en-US"/>
              </w:rPr>
              <w:t>164</w:t>
            </w:r>
          </w:p>
          <w:p w:rsidR="00B13C49" w:rsidRPr="000C30A1" w:rsidP="00B13C49">
            <w:pPr>
              <w:jc w:val="center"/>
              <w:rPr>
                <w:lang w:val="en-US" w:eastAsia="en-US"/>
              </w:rPr>
            </w:pPr>
          </w:p>
        </w:tc>
        <w:tc>
          <w:tcPr>
            <w:tcW w:w="959" w:type="dxa"/>
            <w:tcMar>
              <w:top w:w="30" w:type="dxa"/>
              <w:left w:w="30" w:type="dxa"/>
              <w:bottom w:w="0" w:type="dxa"/>
              <w:right w:w="30" w:type="dxa"/>
            </w:tcMar>
            <w:vAlign w:val="bottom"/>
          </w:tcPr>
          <w:p w:rsidR="00735DEE" w:rsidP="00B13C49">
            <w:pPr>
              <w:jc w:val="center"/>
              <w:rPr>
                <w:lang w:val="en-US" w:eastAsia="en-US"/>
              </w:rPr>
            </w:pPr>
            <w:r w:rsidRPr="000C30A1">
              <w:rPr>
                <w:lang w:val="en-US" w:eastAsia="en-US"/>
              </w:rPr>
              <w:t>150</w:t>
            </w:r>
          </w:p>
          <w:p w:rsidR="00B13C49" w:rsidRPr="000C30A1" w:rsidP="00B13C49">
            <w:pPr>
              <w:jc w:val="center"/>
              <w:rPr>
                <w:lang w:val="en-US" w:eastAsia="en-US"/>
              </w:rPr>
            </w:pPr>
          </w:p>
        </w:tc>
        <w:tc>
          <w:tcPr>
            <w:tcW w:w="803" w:type="dxa"/>
            <w:vAlign w:val="bottom"/>
          </w:tcPr>
          <w:p w:rsidR="00735DEE" w:rsidP="00B13C49">
            <w:pPr>
              <w:jc w:val="center"/>
              <w:rPr>
                <w:lang w:val="en-US" w:eastAsia="en-US"/>
              </w:rPr>
            </w:pPr>
            <w:r w:rsidRPr="000C30A1">
              <w:rPr>
                <w:lang w:val="en-US" w:eastAsia="en-US"/>
              </w:rPr>
              <w:t>118</w:t>
            </w:r>
          </w:p>
          <w:p w:rsidR="00B13C49" w:rsidRPr="000C30A1" w:rsidP="00B13C49">
            <w:pPr>
              <w:jc w:val="center"/>
              <w:rPr>
                <w:lang w:val="en-US" w:eastAsia="en-US"/>
              </w:rPr>
            </w:pPr>
          </w:p>
        </w:tc>
        <w:tc>
          <w:tcPr>
            <w:tcW w:w="499" w:type="dxa"/>
            <w:vAlign w:val="bottom"/>
          </w:tcPr>
          <w:p w:rsidR="00735DEE" w:rsidP="00B13C49">
            <w:pPr>
              <w:jc w:val="center"/>
              <w:rPr>
                <w:lang w:val="en-US" w:eastAsia="en-US"/>
              </w:rPr>
            </w:pPr>
            <w:r w:rsidRPr="000C30A1">
              <w:rPr>
                <w:lang w:val="en-US" w:eastAsia="en-US"/>
              </w:rPr>
              <w:t>1</w:t>
            </w:r>
          </w:p>
          <w:p w:rsidR="004D38D9" w:rsidRPr="000C30A1" w:rsidP="00B13C49">
            <w:pPr>
              <w:jc w:val="center"/>
              <w:rPr>
                <w:lang w:val="en-US" w:eastAsia="en-US"/>
              </w:rPr>
            </w:pPr>
          </w:p>
        </w:tc>
        <w:tc>
          <w:tcPr>
            <w:tcW w:w="567" w:type="dxa"/>
            <w:vAlign w:val="bottom"/>
          </w:tcPr>
          <w:p w:rsidR="00735DEE" w:rsidP="00B13C49">
            <w:pPr>
              <w:jc w:val="center"/>
              <w:rPr>
                <w:lang w:val="en-US" w:eastAsia="en-US"/>
              </w:rPr>
            </w:pPr>
            <w:r w:rsidRPr="000C30A1">
              <w:rPr>
                <w:lang w:val="en-US" w:eastAsia="en-US"/>
              </w:rPr>
              <w:t>2</w:t>
            </w:r>
          </w:p>
          <w:p w:rsidR="004D38D9" w:rsidRPr="000C30A1" w:rsidP="00B13C49">
            <w:pPr>
              <w:jc w:val="center"/>
              <w:rPr>
                <w:lang w:val="en-US" w:eastAsia="en-US"/>
              </w:rPr>
            </w:pPr>
          </w:p>
        </w:tc>
        <w:tc>
          <w:tcPr>
            <w:tcW w:w="611" w:type="dxa"/>
            <w:vAlign w:val="bottom"/>
          </w:tcPr>
          <w:p w:rsidR="00735DEE" w:rsidP="00B13C49">
            <w:pPr>
              <w:jc w:val="center"/>
              <w:rPr>
                <w:lang w:val="en-US" w:eastAsia="en-US"/>
              </w:rPr>
            </w:pPr>
            <w:r w:rsidRPr="000C30A1">
              <w:rPr>
                <w:lang w:val="en-US" w:eastAsia="en-US"/>
              </w:rPr>
              <w:t>3</w:t>
            </w:r>
          </w:p>
          <w:p w:rsidR="004D38D9" w:rsidRPr="000C30A1" w:rsidP="00B13C49">
            <w:pPr>
              <w:jc w:val="center"/>
              <w:rPr>
                <w:lang w:val="en-US" w:eastAsia="en-US"/>
              </w:rPr>
            </w:pPr>
          </w:p>
        </w:tc>
        <w:tc>
          <w:tcPr>
            <w:tcW w:w="611" w:type="dxa"/>
            <w:vAlign w:val="bottom"/>
          </w:tcPr>
          <w:p w:rsidR="00735DEE" w:rsidP="00B13C49">
            <w:pPr>
              <w:jc w:val="center"/>
              <w:rPr>
                <w:lang w:val="en-US" w:eastAsia="en-US"/>
              </w:rPr>
            </w:pPr>
            <w:r w:rsidRPr="000C30A1">
              <w:rPr>
                <w:lang w:val="en-US" w:eastAsia="en-US"/>
              </w:rPr>
              <w:t>9</w:t>
            </w:r>
          </w:p>
          <w:p w:rsidR="004D38D9" w:rsidRPr="000C30A1" w:rsidP="00B13C49">
            <w:pPr>
              <w:jc w:val="center"/>
              <w:rPr>
                <w:lang w:val="en-US" w:eastAsia="en-US"/>
              </w:rPr>
            </w:pPr>
          </w:p>
        </w:tc>
        <w:tc>
          <w:tcPr>
            <w:tcW w:w="611" w:type="dxa"/>
            <w:vAlign w:val="bottom"/>
          </w:tcPr>
          <w:p w:rsidR="00735DEE" w:rsidP="00B13C49">
            <w:pPr>
              <w:jc w:val="center"/>
              <w:rPr>
                <w:lang w:val="en-US" w:eastAsia="en-US"/>
              </w:rPr>
            </w:pPr>
            <w:r w:rsidRPr="000C30A1">
              <w:rPr>
                <w:lang w:val="en-US" w:eastAsia="en-US"/>
              </w:rPr>
              <w:t>41</w:t>
            </w:r>
          </w:p>
          <w:p w:rsidR="004D38D9" w:rsidRPr="000C30A1" w:rsidP="00B13C49">
            <w:pPr>
              <w:jc w:val="center"/>
              <w:rPr>
                <w:lang w:val="en-US" w:eastAsia="en-US"/>
              </w:rPr>
            </w:pPr>
          </w:p>
        </w:tc>
        <w:tc>
          <w:tcPr>
            <w:tcW w:w="718" w:type="dxa"/>
            <w:vAlign w:val="bottom"/>
          </w:tcPr>
          <w:p w:rsidR="00735DEE" w:rsidP="00B13C49">
            <w:pPr>
              <w:jc w:val="center"/>
              <w:rPr>
                <w:lang w:val="en-US" w:eastAsia="en-US"/>
              </w:rPr>
            </w:pPr>
            <w:r w:rsidRPr="000C30A1">
              <w:rPr>
                <w:lang w:val="en-US" w:eastAsia="en-US"/>
              </w:rPr>
              <w:t>145</w:t>
            </w:r>
          </w:p>
          <w:p w:rsidR="004D38D9" w:rsidRPr="000C30A1" w:rsidP="00B13C49">
            <w:pPr>
              <w:jc w:val="center"/>
              <w:rPr>
                <w:lang w:val="en-US" w:eastAsia="en-US"/>
              </w:rPr>
            </w:pPr>
          </w:p>
        </w:tc>
        <w:tc>
          <w:tcPr>
            <w:tcW w:w="739" w:type="dxa"/>
            <w:vAlign w:val="bottom"/>
          </w:tcPr>
          <w:p w:rsidR="00735DEE" w:rsidP="00B13C49">
            <w:pPr>
              <w:jc w:val="center"/>
              <w:rPr>
                <w:lang w:val="en-US" w:eastAsia="en-US"/>
              </w:rPr>
            </w:pPr>
            <w:r w:rsidRPr="000C30A1">
              <w:rPr>
                <w:lang w:val="en-US" w:eastAsia="en-US"/>
              </w:rPr>
              <w:t>67</w:t>
            </w:r>
          </w:p>
          <w:p w:rsidR="004D38D9" w:rsidRPr="000C30A1" w:rsidP="00B13C49">
            <w:pPr>
              <w:jc w:val="center"/>
              <w:rPr>
                <w:lang w:val="en-US" w:eastAsia="en-US"/>
              </w:rPr>
            </w:pPr>
          </w:p>
        </w:tc>
        <w:tc>
          <w:tcPr>
            <w:tcW w:w="801" w:type="dxa"/>
            <w:vAlign w:val="bottom"/>
          </w:tcPr>
          <w:p w:rsidR="00735DEE" w:rsidP="00B13C49">
            <w:pPr>
              <w:jc w:val="center"/>
              <w:rPr>
                <w:lang w:val="en-US" w:eastAsia="en-US"/>
              </w:rPr>
            </w:pPr>
            <w:r w:rsidRPr="000C30A1">
              <w:rPr>
                <w:lang w:val="en-US" w:eastAsia="en-US"/>
              </w:rPr>
              <w:t>268</w:t>
            </w:r>
          </w:p>
          <w:p w:rsidR="004D38D9" w:rsidRPr="000C30A1" w:rsidP="00B13C49">
            <w:pPr>
              <w:jc w:val="center"/>
              <w:rPr>
                <w:lang w:val="en-US" w:eastAsia="en-US"/>
              </w:rPr>
            </w:pPr>
          </w:p>
        </w:tc>
      </w:tr>
      <w:tr w:rsidTr="00C50651">
        <w:tblPrEx>
          <w:tblW w:w="10754" w:type="dxa"/>
          <w:tblInd w:w="-274" w:type="dxa"/>
          <w:tblLayout w:type="fixed"/>
          <w:tblCellMar>
            <w:left w:w="0" w:type="dxa"/>
            <w:right w:w="0" w:type="dxa"/>
          </w:tblCellMar>
          <w:tblLook w:val="0000"/>
        </w:tblPrEx>
        <w:trPr>
          <w:trHeight w:val="255"/>
        </w:trPr>
        <w:tc>
          <w:tcPr>
            <w:tcW w:w="2487" w:type="dxa"/>
          </w:tcPr>
          <w:p w:rsidR="00735DEE" w:rsidRPr="000C30A1" w:rsidP="00740808">
            <w:pPr>
              <w:rPr>
                <w:lang w:val="fr-FR"/>
              </w:rPr>
            </w:pPr>
            <w:r w:rsidRPr="000C30A1">
              <w:rPr>
                <w:lang w:val="fr-FR"/>
              </w:rPr>
              <w:t>Servicii de tip rezidențial private</w:t>
            </w:r>
          </w:p>
        </w:tc>
        <w:tc>
          <w:tcPr>
            <w:tcW w:w="720" w:type="dxa"/>
            <w:vAlign w:val="bottom"/>
          </w:tcPr>
          <w:p w:rsidR="00735DEE" w:rsidP="00B13C49">
            <w:pPr>
              <w:jc w:val="center"/>
              <w:rPr>
                <w:lang w:val="en-US" w:eastAsia="en-US"/>
              </w:rPr>
            </w:pPr>
            <w:r w:rsidRPr="000C30A1">
              <w:rPr>
                <w:lang w:val="en-US" w:eastAsia="en-US"/>
              </w:rPr>
              <w:t>60</w:t>
            </w:r>
          </w:p>
          <w:p w:rsidR="00B13C49" w:rsidRPr="000C30A1" w:rsidP="00B13C49">
            <w:pPr>
              <w:jc w:val="center"/>
              <w:rPr>
                <w:lang w:val="en-US" w:eastAsia="en-US"/>
              </w:rPr>
            </w:pPr>
          </w:p>
        </w:tc>
        <w:tc>
          <w:tcPr>
            <w:tcW w:w="628" w:type="dxa"/>
            <w:vAlign w:val="bottom"/>
          </w:tcPr>
          <w:p w:rsidR="00735DEE" w:rsidP="00B13C49">
            <w:pPr>
              <w:jc w:val="center"/>
              <w:rPr>
                <w:lang w:val="en-US" w:eastAsia="en-US"/>
              </w:rPr>
            </w:pPr>
            <w:r w:rsidRPr="000C30A1">
              <w:rPr>
                <w:lang w:val="en-US" w:eastAsia="en-US"/>
              </w:rPr>
              <w:t>91</w:t>
            </w:r>
          </w:p>
          <w:p w:rsidR="00B13C49" w:rsidRPr="000C30A1" w:rsidP="00B13C49">
            <w:pPr>
              <w:jc w:val="center"/>
              <w:rPr>
                <w:lang w:val="en-US" w:eastAsia="en-US"/>
              </w:rPr>
            </w:pPr>
          </w:p>
        </w:tc>
        <w:tc>
          <w:tcPr>
            <w:tcW w:w="959" w:type="dxa"/>
            <w:tcMar>
              <w:top w:w="30" w:type="dxa"/>
              <w:left w:w="30" w:type="dxa"/>
              <w:bottom w:w="0" w:type="dxa"/>
              <w:right w:w="30" w:type="dxa"/>
            </w:tcMar>
            <w:vAlign w:val="bottom"/>
          </w:tcPr>
          <w:p w:rsidR="00735DEE" w:rsidP="00B13C49">
            <w:pPr>
              <w:jc w:val="center"/>
              <w:rPr>
                <w:lang w:val="en-US" w:eastAsia="en-US"/>
              </w:rPr>
            </w:pPr>
            <w:r w:rsidRPr="000C30A1">
              <w:rPr>
                <w:lang w:val="en-US" w:eastAsia="en-US"/>
              </w:rPr>
              <w:t>78</w:t>
            </w:r>
          </w:p>
          <w:p w:rsidR="00B13C49" w:rsidRPr="000C30A1" w:rsidP="00B13C49">
            <w:pPr>
              <w:jc w:val="center"/>
              <w:rPr>
                <w:lang w:val="en-US" w:eastAsia="en-US"/>
              </w:rPr>
            </w:pPr>
          </w:p>
        </w:tc>
        <w:tc>
          <w:tcPr>
            <w:tcW w:w="803" w:type="dxa"/>
            <w:vAlign w:val="bottom"/>
          </w:tcPr>
          <w:p w:rsidR="00735DEE" w:rsidP="00B13C49">
            <w:pPr>
              <w:jc w:val="center"/>
              <w:rPr>
                <w:lang w:val="en-US" w:eastAsia="en-US"/>
              </w:rPr>
            </w:pPr>
            <w:r w:rsidRPr="000C30A1">
              <w:rPr>
                <w:lang w:val="en-US" w:eastAsia="en-US"/>
              </w:rPr>
              <w:t>73</w:t>
            </w:r>
          </w:p>
          <w:p w:rsidR="00B13C49" w:rsidRPr="000C30A1" w:rsidP="00B13C49">
            <w:pPr>
              <w:jc w:val="center"/>
              <w:rPr>
                <w:lang w:val="en-US" w:eastAsia="en-US"/>
              </w:rPr>
            </w:pPr>
          </w:p>
        </w:tc>
        <w:tc>
          <w:tcPr>
            <w:tcW w:w="499" w:type="dxa"/>
            <w:vAlign w:val="bottom"/>
          </w:tcPr>
          <w:p w:rsidR="00735DEE" w:rsidRPr="000C30A1" w:rsidP="00B13C49">
            <w:pPr>
              <w:jc w:val="center"/>
              <w:rPr>
                <w:lang w:val="en-US" w:eastAsia="en-US"/>
              </w:rPr>
            </w:pPr>
          </w:p>
        </w:tc>
        <w:tc>
          <w:tcPr>
            <w:tcW w:w="567" w:type="dxa"/>
            <w:vAlign w:val="bottom"/>
          </w:tcPr>
          <w:p w:rsidR="00735DEE" w:rsidRPr="000C30A1" w:rsidP="00B13C49">
            <w:pPr>
              <w:jc w:val="center"/>
              <w:rPr>
                <w:lang w:val="en-US" w:eastAsia="en-US"/>
              </w:rPr>
            </w:pPr>
          </w:p>
        </w:tc>
        <w:tc>
          <w:tcPr>
            <w:tcW w:w="611" w:type="dxa"/>
            <w:vAlign w:val="bottom"/>
          </w:tcPr>
          <w:p w:rsidR="00735DEE" w:rsidP="00B13C49">
            <w:pPr>
              <w:jc w:val="center"/>
              <w:rPr>
                <w:lang w:val="en-US" w:eastAsia="en-US"/>
              </w:rPr>
            </w:pPr>
            <w:r w:rsidRPr="000C30A1">
              <w:rPr>
                <w:lang w:val="en-US" w:eastAsia="en-US"/>
              </w:rPr>
              <w:t>3</w:t>
            </w:r>
          </w:p>
          <w:p w:rsidR="004D38D9" w:rsidRPr="000C30A1" w:rsidP="00B13C49">
            <w:pPr>
              <w:jc w:val="center"/>
              <w:rPr>
                <w:lang w:val="en-US" w:eastAsia="en-US"/>
              </w:rPr>
            </w:pPr>
          </w:p>
        </w:tc>
        <w:tc>
          <w:tcPr>
            <w:tcW w:w="611" w:type="dxa"/>
            <w:vAlign w:val="bottom"/>
          </w:tcPr>
          <w:p w:rsidR="00735DEE" w:rsidP="00B13C49">
            <w:pPr>
              <w:jc w:val="center"/>
              <w:rPr>
                <w:lang w:val="en-US" w:eastAsia="en-US"/>
              </w:rPr>
            </w:pPr>
            <w:r w:rsidRPr="000C30A1">
              <w:rPr>
                <w:lang w:val="en-US" w:eastAsia="en-US"/>
              </w:rPr>
              <w:t>19</w:t>
            </w:r>
          </w:p>
          <w:p w:rsidR="004D38D9" w:rsidRPr="000C30A1" w:rsidP="00B13C49">
            <w:pPr>
              <w:jc w:val="center"/>
              <w:rPr>
                <w:lang w:val="en-US" w:eastAsia="en-US"/>
              </w:rPr>
            </w:pPr>
          </w:p>
        </w:tc>
        <w:tc>
          <w:tcPr>
            <w:tcW w:w="611" w:type="dxa"/>
            <w:vAlign w:val="bottom"/>
          </w:tcPr>
          <w:p w:rsidR="00735DEE" w:rsidP="00B13C49">
            <w:pPr>
              <w:jc w:val="center"/>
              <w:rPr>
                <w:lang w:val="en-US" w:eastAsia="en-US"/>
              </w:rPr>
            </w:pPr>
            <w:r w:rsidRPr="000C30A1">
              <w:rPr>
                <w:lang w:val="en-US" w:eastAsia="en-US"/>
              </w:rPr>
              <w:t>50</w:t>
            </w:r>
          </w:p>
          <w:p w:rsidR="004D38D9" w:rsidRPr="000C30A1" w:rsidP="00B13C49">
            <w:pPr>
              <w:jc w:val="center"/>
              <w:rPr>
                <w:lang w:val="en-US" w:eastAsia="en-US"/>
              </w:rPr>
            </w:pPr>
          </w:p>
        </w:tc>
        <w:tc>
          <w:tcPr>
            <w:tcW w:w="718" w:type="dxa"/>
            <w:vAlign w:val="bottom"/>
          </w:tcPr>
          <w:p w:rsidR="00735DEE" w:rsidP="00B13C49">
            <w:pPr>
              <w:jc w:val="center"/>
              <w:rPr>
                <w:lang w:val="en-US" w:eastAsia="en-US"/>
              </w:rPr>
            </w:pPr>
            <w:r w:rsidRPr="000C30A1">
              <w:rPr>
                <w:lang w:val="en-US" w:eastAsia="en-US"/>
              </w:rPr>
              <w:t>57</w:t>
            </w:r>
          </w:p>
          <w:p w:rsidR="004D38D9" w:rsidRPr="000C30A1" w:rsidP="00B13C49">
            <w:pPr>
              <w:jc w:val="center"/>
              <w:rPr>
                <w:lang w:val="en-US" w:eastAsia="en-US"/>
              </w:rPr>
            </w:pPr>
          </w:p>
        </w:tc>
        <w:tc>
          <w:tcPr>
            <w:tcW w:w="739" w:type="dxa"/>
            <w:vAlign w:val="bottom"/>
          </w:tcPr>
          <w:p w:rsidR="00735DEE" w:rsidP="00B13C49">
            <w:pPr>
              <w:jc w:val="center"/>
              <w:rPr>
                <w:lang w:val="en-US" w:eastAsia="en-US"/>
              </w:rPr>
            </w:pPr>
            <w:r w:rsidRPr="000C30A1">
              <w:rPr>
                <w:lang w:val="en-US" w:eastAsia="en-US"/>
              </w:rPr>
              <w:t>22</w:t>
            </w:r>
          </w:p>
          <w:p w:rsidR="004D38D9" w:rsidRPr="000C30A1" w:rsidP="00B13C49">
            <w:pPr>
              <w:jc w:val="center"/>
              <w:rPr>
                <w:lang w:val="en-US" w:eastAsia="en-US"/>
              </w:rPr>
            </w:pPr>
          </w:p>
        </w:tc>
        <w:tc>
          <w:tcPr>
            <w:tcW w:w="801" w:type="dxa"/>
            <w:vAlign w:val="bottom"/>
          </w:tcPr>
          <w:p w:rsidR="00735DEE" w:rsidRPr="004D38D9" w:rsidP="00B13C49">
            <w:pPr>
              <w:jc w:val="center"/>
            </w:pPr>
            <w:r w:rsidRPr="004D38D9">
              <w:t>151</w:t>
            </w:r>
          </w:p>
          <w:p w:rsidR="004D38D9" w:rsidRPr="000C30A1" w:rsidP="00B13C49">
            <w:pPr>
              <w:jc w:val="center"/>
              <w:rPr>
                <w:b/>
              </w:rPr>
            </w:pPr>
          </w:p>
        </w:tc>
      </w:tr>
    </w:tbl>
    <w:p w:rsidR="00F12129" w:rsidRPr="00845AC9" w:rsidP="00793C5D">
      <w:pPr>
        <w:tabs>
          <w:tab w:val="left" w:pos="10"/>
        </w:tabs>
        <w:spacing w:after="40"/>
        <w:ind w:left="10"/>
        <w:jc w:val="both"/>
        <w:rPr>
          <w:b/>
          <w:sz w:val="16"/>
          <w:szCs w:val="16"/>
        </w:rPr>
      </w:pPr>
    </w:p>
    <w:p w:rsidR="00F12129" w:rsidRPr="000C30A1" w:rsidP="00F12129">
      <w:pPr>
        <w:autoSpaceDE w:val="0"/>
        <w:autoSpaceDN w:val="0"/>
        <w:adjustRightInd w:val="0"/>
        <w:ind w:left="-97"/>
        <w:jc w:val="both"/>
        <w:rPr>
          <w:sz w:val="24"/>
          <w:szCs w:val="24"/>
          <w:u w:val="single"/>
          <w:lang w:val="it-IT"/>
        </w:rPr>
      </w:pPr>
      <w:r w:rsidRPr="000C30A1">
        <w:rPr>
          <w:sz w:val="24"/>
          <w:szCs w:val="24"/>
          <w:u w:val="single"/>
          <w:lang w:val="it-IT"/>
        </w:rPr>
        <w:t>Dinamica copiilor/tinerilor din sistemul de protecţie</w:t>
      </w:r>
    </w:p>
    <w:p w:rsidR="00F12129" w:rsidRPr="000C30A1" w:rsidP="00F12129">
      <w:pPr>
        <w:autoSpaceDE w:val="0"/>
        <w:autoSpaceDN w:val="0"/>
        <w:adjustRightInd w:val="0"/>
        <w:ind w:left="-97"/>
        <w:jc w:val="both"/>
        <w:rPr>
          <w:b/>
          <w:sz w:val="8"/>
          <w:szCs w:val="8"/>
          <w:u w:val="single"/>
          <w:lang w:val="it-IT"/>
        </w:rPr>
      </w:pPr>
    </w:p>
    <w:p w:rsidR="00F12129" w:rsidRPr="000C30A1" w:rsidP="00F12129">
      <w:pPr>
        <w:autoSpaceDE w:val="0"/>
        <w:autoSpaceDN w:val="0"/>
        <w:adjustRightInd w:val="0"/>
        <w:ind w:left="-97"/>
        <w:jc w:val="both"/>
        <w:rPr>
          <w:b/>
          <w:sz w:val="16"/>
          <w:szCs w:val="16"/>
          <w:lang w:val="it-IT"/>
        </w:rPr>
      </w:pPr>
    </w:p>
    <w:tbl>
      <w:tblPr>
        <w:tblStyle w:val="TableNormal"/>
        <w:tblW w:w="11118" w:type="dxa"/>
        <w:jc w:val="center"/>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6"/>
        <w:gridCol w:w="763"/>
        <w:gridCol w:w="762"/>
        <w:gridCol w:w="797"/>
        <w:gridCol w:w="763"/>
        <w:gridCol w:w="737"/>
        <w:gridCol w:w="763"/>
        <w:gridCol w:w="716"/>
        <w:gridCol w:w="779"/>
        <w:gridCol w:w="763"/>
        <w:gridCol w:w="763"/>
        <w:gridCol w:w="716"/>
      </w:tblGrid>
      <w:tr w:rsidTr="002E1A44">
        <w:tblPrEx>
          <w:tblW w:w="11118" w:type="dxa"/>
          <w:jc w:val="center"/>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2854" w:type="dxa"/>
            <w:shd w:val="clear" w:color="auto" w:fill="D9D9D9"/>
          </w:tcPr>
          <w:p w:rsidR="00F12129" w:rsidRPr="000C30A1" w:rsidP="00876F51">
            <w:pPr>
              <w:rPr>
                <w:b/>
                <w:lang w:val="fr-FR"/>
              </w:rPr>
            </w:pPr>
            <w:r w:rsidRPr="000C30A1">
              <w:rPr>
                <w:b/>
                <w:lang w:val="fr-FR"/>
              </w:rPr>
              <w:t>Nr. copii aflaţi în sistemul de protecţie</w:t>
            </w:r>
          </w:p>
        </w:tc>
        <w:tc>
          <w:tcPr>
            <w:tcW w:w="765"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2010</w:t>
            </w:r>
          </w:p>
        </w:tc>
        <w:tc>
          <w:tcPr>
            <w:tcW w:w="764"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2011</w:t>
            </w:r>
          </w:p>
        </w:tc>
        <w:tc>
          <w:tcPr>
            <w:tcW w:w="801"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2012</w:t>
            </w:r>
          </w:p>
        </w:tc>
        <w:tc>
          <w:tcPr>
            <w:tcW w:w="765"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2013</w:t>
            </w:r>
          </w:p>
        </w:tc>
        <w:tc>
          <w:tcPr>
            <w:tcW w:w="738"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2014</w:t>
            </w:r>
          </w:p>
        </w:tc>
        <w:tc>
          <w:tcPr>
            <w:tcW w:w="765"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2015</w:t>
            </w:r>
          </w:p>
        </w:tc>
        <w:tc>
          <w:tcPr>
            <w:tcW w:w="638"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2016</w:t>
            </w:r>
          </w:p>
        </w:tc>
        <w:tc>
          <w:tcPr>
            <w:tcW w:w="782"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2017</w:t>
            </w:r>
          </w:p>
        </w:tc>
        <w:tc>
          <w:tcPr>
            <w:tcW w:w="765"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2018</w:t>
            </w:r>
          </w:p>
        </w:tc>
        <w:tc>
          <w:tcPr>
            <w:tcW w:w="765"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2019</w:t>
            </w:r>
          </w:p>
        </w:tc>
        <w:tc>
          <w:tcPr>
            <w:tcW w:w="716" w:type="dxa"/>
            <w:shd w:val="clear" w:color="auto" w:fill="D9D9D9"/>
          </w:tcPr>
          <w:p w:rsidR="00F12129" w:rsidRPr="000C30A1" w:rsidP="00876F51">
            <w:pPr>
              <w:jc w:val="center"/>
              <w:rPr>
                <w:b/>
                <w:lang w:val="fr-FR"/>
              </w:rPr>
            </w:pPr>
            <w:r w:rsidRPr="000C30A1">
              <w:rPr>
                <w:b/>
                <w:lang w:val="fr-FR"/>
              </w:rPr>
              <w:t>31.12.</w:t>
            </w:r>
          </w:p>
          <w:p w:rsidR="00F12129" w:rsidRPr="000C30A1" w:rsidP="00876F51">
            <w:pPr>
              <w:jc w:val="center"/>
              <w:rPr>
                <w:b/>
                <w:lang w:val="fr-FR"/>
              </w:rPr>
            </w:pPr>
            <w:r w:rsidRPr="000C30A1">
              <w:rPr>
                <w:b/>
                <w:lang w:val="fr-FR"/>
              </w:rPr>
              <w:t>2020</w:t>
            </w:r>
          </w:p>
        </w:tc>
      </w:tr>
      <w:tr w:rsidTr="002E1A44">
        <w:tblPrEx>
          <w:tblW w:w="11118" w:type="dxa"/>
          <w:jc w:val="center"/>
          <w:tblInd w:w="1169" w:type="dxa"/>
          <w:tblLook w:val="01E0"/>
        </w:tblPrEx>
        <w:trPr>
          <w:jc w:val="center"/>
        </w:trPr>
        <w:tc>
          <w:tcPr>
            <w:tcW w:w="2854" w:type="dxa"/>
            <w:shd w:val="clear" w:color="auto" w:fill="auto"/>
          </w:tcPr>
          <w:p w:rsidR="00F12129" w:rsidRPr="000C30A1" w:rsidP="00876F51">
            <w:pPr>
              <w:rPr>
                <w:b/>
                <w:lang w:val="fr-FR"/>
              </w:rPr>
            </w:pPr>
            <w:r w:rsidRPr="000C30A1">
              <w:rPr>
                <w:b/>
                <w:lang w:val="fr-FR"/>
              </w:rPr>
              <w:t>în plasament la asistenţi maternali profesionişti</w:t>
            </w:r>
          </w:p>
        </w:tc>
        <w:tc>
          <w:tcPr>
            <w:tcW w:w="765" w:type="dxa"/>
            <w:shd w:val="clear" w:color="auto" w:fill="auto"/>
            <w:vAlign w:val="center"/>
          </w:tcPr>
          <w:p w:rsidR="00F12129" w:rsidRPr="000C30A1" w:rsidP="00876F51">
            <w:pPr>
              <w:jc w:val="center"/>
              <w:rPr>
                <w:lang w:val="fr-FR"/>
              </w:rPr>
            </w:pPr>
            <w:r w:rsidRPr="000C30A1">
              <w:rPr>
                <w:lang w:val="fr-FR"/>
              </w:rPr>
              <w:t>670</w:t>
            </w:r>
          </w:p>
        </w:tc>
        <w:tc>
          <w:tcPr>
            <w:tcW w:w="764" w:type="dxa"/>
            <w:shd w:val="clear" w:color="auto" w:fill="auto"/>
            <w:vAlign w:val="center"/>
          </w:tcPr>
          <w:p w:rsidR="00F12129" w:rsidRPr="000C30A1" w:rsidP="00876F51">
            <w:pPr>
              <w:jc w:val="center"/>
              <w:rPr>
                <w:lang w:val="fr-FR"/>
              </w:rPr>
            </w:pPr>
            <w:r w:rsidRPr="000C30A1">
              <w:rPr>
                <w:lang w:val="fr-FR"/>
              </w:rPr>
              <w:t>628</w:t>
            </w:r>
          </w:p>
        </w:tc>
        <w:tc>
          <w:tcPr>
            <w:tcW w:w="801" w:type="dxa"/>
            <w:shd w:val="clear" w:color="auto" w:fill="auto"/>
            <w:vAlign w:val="center"/>
          </w:tcPr>
          <w:p w:rsidR="00F12129" w:rsidRPr="000C30A1" w:rsidP="00876F51">
            <w:pPr>
              <w:jc w:val="center"/>
              <w:rPr>
                <w:lang w:val="fr-FR"/>
              </w:rPr>
            </w:pPr>
            <w:r w:rsidRPr="000C30A1">
              <w:rPr>
                <w:lang w:val="fr-FR"/>
              </w:rPr>
              <w:t>626</w:t>
            </w:r>
          </w:p>
        </w:tc>
        <w:tc>
          <w:tcPr>
            <w:tcW w:w="765" w:type="dxa"/>
            <w:shd w:val="clear" w:color="auto" w:fill="auto"/>
            <w:vAlign w:val="center"/>
          </w:tcPr>
          <w:p w:rsidR="00F12129" w:rsidRPr="000C30A1" w:rsidP="00876F51">
            <w:pPr>
              <w:jc w:val="center"/>
              <w:rPr>
                <w:lang w:val="fr-FR"/>
              </w:rPr>
            </w:pPr>
            <w:r w:rsidRPr="000C30A1">
              <w:rPr>
                <w:lang w:val="fr-FR"/>
              </w:rPr>
              <w:t>620</w:t>
            </w:r>
          </w:p>
        </w:tc>
        <w:tc>
          <w:tcPr>
            <w:tcW w:w="738" w:type="dxa"/>
            <w:vAlign w:val="center"/>
          </w:tcPr>
          <w:p w:rsidR="00F12129" w:rsidRPr="000C30A1" w:rsidP="00876F51">
            <w:pPr>
              <w:jc w:val="center"/>
              <w:rPr>
                <w:lang w:val="fr-FR"/>
              </w:rPr>
            </w:pPr>
            <w:r w:rsidRPr="000C30A1">
              <w:rPr>
                <w:lang w:val="fr-FR"/>
              </w:rPr>
              <w:t>637</w:t>
            </w:r>
          </w:p>
        </w:tc>
        <w:tc>
          <w:tcPr>
            <w:tcW w:w="765" w:type="dxa"/>
            <w:vAlign w:val="center"/>
          </w:tcPr>
          <w:p w:rsidR="00F12129" w:rsidRPr="000C30A1" w:rsidP="00876F51">
            <w:pPr>
              <w:jc w:val="center"/>
              <w:rPr>
                <w:lang w:val="fr-FR"/>
              </w:rPr>
            </w:pPr>
            <w:r w:rsidRPr="000C30A1">
              <w:rPr>
                <w:lang w:val="fr-FR"/>
              </w:rPr>
              <w:t>614</w:t>
            </w:r>
          </w:p>
        </w:tc>
        <w:tc>
          <w:tcPr>
            <w:tcW w:w="638" w:type="dxa"/>
            <w:vAlign w:val="center"/>
          </w:tcPr>
          <w:p w:rsidR="00F12129" w:rsidRPr="000C30A1" w:rsidP="00876F51">
            <w:pPr>
              <w:jc w:val="center"/>
              <w:rPr>
                <w:lang w:val="fr-FR"/>
              </w:rPr>
            </w:pPr>
            <w:r w:rsidRPr="000C30A1">
              <w:rPr>
                <w:lang w:val="fr-FR"/>
              </w:rPr>
              <w:t>567</w:t>
            </w:r>
          </w:p>
        </w:tc>
        <w:tc>
          <w:tcPr>
            <w:tcW w:w="782" w:type="dxa"/>
            <w:vAlign w:val="center"/>
          </w:tcPr>
          <w:p w:rsidR="00F12129" w:rsidRPr="000C30A1" w:rsidP="00876F51">
            <w:pPr>
              <w:jc w:val="center"/>
              <w:rPr>
                <w:lang w:val="fr-FR"/>
              </w:rPr>
            </w:pPr>
            <w:r w:rsidRPr="000C30A1">
              <w:rPr>
                <w:lang w:val="fr-FR"/>
              </w:rPr>
              <w:t>581</w:t>
            </w:r>
          </w:p>
        </w:tc>
        <w:tc>
          <w:tcPr>
            <w:tcW w:w="765" w:type="dxa"/>
            <w:vAlign w:val="center"/>
          </w:tcPr>
          <w:p w:rsidR="00F12129" w:rsidRPr="000C30A1" w:rsidP="00876F51">
            <w:pPr>
              <w:jc w:val="center"/>
              <w:rPr>
                <w:lang w:val="fr-FR"/>
              </w:rPr>
            </w:pPr>
            <w:r w:rsidRPr="000C30A1">
              <w:rPr>
                <w:lang w:val="fr-FR"/>
              </w:rPr>
              <w:t>557</w:t>
            </w:r>
          </w:p>
        </w:tc>
        <w:tc>
          <w:tcPr>
            <w:tcW w:w="765" w:type="dxa"/>
            <w:vAlign w:val="center"/>
          </w:tcPr>
          <w:p w:rsidR="00F12129" w:rsidRPr="000C30A1" w:rsidP="00876F51">
            <w:pPr>
              <w:jc w:val="center"/>
              <w:rPr>
                <w:lang w:val="fr-FR"/>
              </w:rPr>
            </w:pPr>
            <w:r w:rsidRPr="000C30A1">
              <w:rPr>
                <w:lang w:val="fr-FR"/>
              </w:rPr>
              <w:t>564</w:t>
            </w:r>
          </w:p>
        </w:tc>
        <w:tc>
          <w:tcPr>
            <w:tcW w:w="716" w:type="dxa"/>
          </w:tcPr>
          <w:p w:rsidR="00F12129" w:rsidRPr="000C30A1" w:rsidP="00876F51">
            <w:pPr>
              <w:jc w:val="center"/>
              <w:rPr>
                <w:lang w:val="fr-FR"/>
              </w:rPr>
            </w:pPr>
            <w:r w:rsidRPr="000C30A1">
              <w:rPr>
                <w:lang w:val="fr-FR"/>
              </w:rPr>
              <w:t>581</w:t>
            </w:r>
          </w:p>
        </w:tc>
      </w:tr>
      <w:tr w:rsidTr="002E1A44">
        <w:tblPrEx>
          <w:tblW w:w="11118" w:type="dxa"/>
          <w:jc w:val="center"/>
          <w:tblInd w:w="1169" w:type="dxa"/>
          <w:tblLook w:val="01E0"/>
        </w:tblPrEx>
        <w:trPr>
          <w:jc w:val="center"/>
        </w:trPr>
        <w:tc>
          <w:tcPr>
            <w:tcW w:w="2854" w:type="dxa"/>
            <w:shd w:val="clear" w:color="auto" w:fill="auto"/>
          </w:tcPr>
          <w:p w:rsidR="00F12129" w:rsidRPr="000C30A1" w:rsidP="00876F51">
            <w:pPr>
              <w:rPr>
                <w:b/>
                <w:lang w:val="fr-FR"/>
              </w:rPr>
            </w:pPr>
            <w:r w:rsidRPr="000C30A1">
              <w:rPr>
                <w:b/>
                <w:lang w:val="fr-FR"/>
              </w:rPr>
              <w:t>în plasament în familia lărgită</w:t>
            </w:r>
          </w:p>
        </w:tc>
        <w:tc>
          <w:tcPr>
            <w:tcW w:w="765" w:type="dxa"/>
            <w:shd w:val="clear" w:color="auto" w:fill="auto"/>
            <w:vAlign w:val="center"/>
          </w:tcPr>
          <w:p w:rsidR="00F12129" w:rsidRPr="000C30A1" w:rsidP="00876F51">
            <w:pPr>
              <w:jc w:val="center"/>
              <w:rPr>
                <w:lang w:val="fr-FR"/>
              </w:rPr>
            </w:pPr>
            <w:r w:rsidRPr="000C30A1">
              <w:rPr>
                <w:lang w:val="fr-FR"/>
              </w:rPr>
              <w:t>33</w:t>
            </w:r>
            <w:r w:rsidRPr="000C30A1">
              <w:rPr>
                <w:lang w:val="fr-FR"/>
              </w:rPr>
              <w:t>4</w:t>
            </w:r>
          </w:p>
        </w:tc>
        <w:tc>
          <w:tcPr>
            <w:tcW w:w="764" w:type="dxa"/>
            <w:shd w:val="clear" w:color="auto" w:fill="auto"/>
            <w:vAlign w:val="center"/>
          </w:tcPr>
          <w:p w:rsidR="00F12129" w:rsidRPr="000C30A1" w:rsidP="00876F51">
            <w:pPr>
              <w:jc w:val="center"/>
              <w:rPr>
                <w:lang w:val="fr-FR"/>
              </w:rPr>
            </w:pPr>
            <w:r w:rsidRPr="000C30A1">
              <w:rPr>
                <w:lang w:val="fr-FR"/>
              </w:rPr>
              <w:t>340</w:t>
            </w:r>
          </w:p>
        </w:tc>
        <w:tc>
          <w:tcPr>
            <w:tcW w:w="801" w:type="dxa"/>
            <w:shd w:val="clear" w:color="auto" w:fill="auto"/>
            <w:vAlign w:val="center"/>
          </w:tcPr>
          <w:p w:rsidR="00F12129" w:rsidRPr="000C30A1" w:rsidP="00876F51">
            <w:pPr>
              <w:jc w:val="center"/>
              <w:rPr>
                <w:lang w:val="fr-FR"/>
              </w:rPr>
            </w:pPr>
            <w:r w:rsidRPr="000C30A1">
              <w:rPr>
                <w:lang w:val="fr-FR"/>
              </w:rPr>
              <w:t>356</w:t>
            </w:r>
          </w:p>
        </w:tc>
        <w:tc>
          <w:tcPr>
            <w:tcW w:w="765" w:type="dxa"/>
            <w:shd w:val="clear" w:color="auto" w:fill="auto"/>
            <w:vAlign w:val="center"/>
          </w:tcPr>
          <w:p w:rsidR="00F12129" w:rsidRPr="000C30A1" w:rsidP="00876F51">
            <w:pPr>
              <w:jc w:val="center"/>
              <w:rPr>
                <w:lang w:val="fr-FR"/>
              </w:rPr>
            </w:pPr>
            <w:r w:rsidRPr="000C30A1">
              <w:rPr>
                <w:lang w:val="fr-FR"/>
              </w:rPr>
              <w:t>341</w:t>
            </w:r>
          </w:p>
        </w:tc>
        <w:tc>
          <w:tcPr>
            <w:tcW w:w="738" w:type="dxa"/>
            <w:vAlign w:val="center"/>
          </w:tcPr>
          <w:p w:rsidR="00F12129" w:rsidRPr="000C30A1" w:rsidP="00876F51">
            <w:pPr>
              <w:jc w:val="center"/>
              <w:rPr>
                <w:lang w:val="fr-FR"/>
              </w:rPr>
            </w:pPr>
            <w:r w:rsidRPr="000C30A1">
              <w:rPr>
                <w:lang w:val="fr-FR"/>
              </w:rPr>
              <w:t>353</w:t>
            </w:r>
          </w:p>
        </w:tc>
        <w:tc>
          <w:tcPr>
            <w:tcW w:w="765" w:type="dxa"/>
            <w:vAlign w:val="center"/>
          </w:tcPr>
          <w:p w:rsidR="00F12129" w:rsidRPr="000C30A1" w:rsidP="00876F51">
            <w:pPr>
              <w:jc w:val="center"/>
              <w:rPr>
                <w:lang w:val="fr-FR"/>
              </w:rPr>
            </w:pPr>
            <w:r w:rsidRPr="000C30A1">
              <w:rPr>
                <w:lang w:val="fr-FR"/>
              </w:rPr>
              <w:t>381</w:t>
            </w:r>
          </w:p>
        </w:tc>
        <w:tc>
          <w:tcPr>
            <w:tcW w:w="638" w:type="dxa"/>
            <w:vAlign w:val="center"/>
          </w:tcPr>
          <w:p w:rsidR="00F12129" w:rsidRPr="000C30A1" w:rsidP="00876F51">
            <w:pPr>
              <w:jc w:val="center"/>
              <w:rPr>
                <w:lang w:val="fr-FR"/>
              </w:rPr>
            </w:pPr>
            <w:r w:rsidRPr="000C30A1">
              <w:rPr>
                <w:lang w:val="fr-FR"/>
              </w:rPr>
              <w:t>385</w:t>
            </w:r>
          </w:p>
        </w:tc>
        <w:tc>
          <w:tcPr>
            <w:tcW w:w="782" w:type="dxa"/>
            <w:vAlign w:val="center"/>
          </w:tcPr>
          <w:p w:rsidR="00F12129" w:rsidRPr="000C30A1" w:rsidP="00876F51">
            <w:pPr>
              <w:jc w:val="center"/>
              <w:rPr>
                <w:lang w:val="fr-FR"/>
              </w:rPr>
            </w:pPr>
            <w:r w:rsidRPr="000C30A1">
              <w:rPr>
                <w:lang w:val="fr-FR"/>
              </w:rPr>
              <w:t>383</w:t>
            </w:r>
          </w:p>
        </w:tc>
        <w:tc>
          <w:tcPr>
            <w:tcW w:w="765" w:type="dxa"/>
            <w:vAlign w:val="center"/>
          </w:tcPr>
          <w:p w:rsidR="00F12129" w:rsidRPr="000C30A1" w:rsidP="00876F51">
            <w:pPr>
              <w:jc w:val="center"/>
              <w:rPr>
                <w:lang w:val="fr-FR"/>
              </w:rPr>
            </w:pPr>
            <w:r w:rsidRPr="000C30A1">
              <w:rPr>
                <w:lang w:val="fr-FR"/>
              </w:rPr>
              <w:t>384</w:t>
            </w:r>
          </w:p>
        </w:tc>
        <w:tc>
          <w:tcPr>
            <w:tcW w:w="765" w:type="dxa"/>
            <w:vAlign w:val="center"/>
          </w:tcPr>
          <w:p w:rsidR="00F12129" w:rsidRPr="000C30A1" w:rsidP="00876F51">
            <w:pPr>
              <w:jc w:val="center"/>
              <w:rPr>
                <w:lang w:val="fr-FR"/>
              </w:rPr>
            </w:pPr>
            <w:r w:rsidRPr="000C30A1">
              <w:rPr>
                <w:lang w:val="fr-FR"/>
              </w:rPr>
              <w:t>336</w:t>
            </w:r>
          </w:p>
        </w:tc>
        <w:tc>
          <w:tcPr>
            <w:tcW w:w="716" w:type="dxa"/>
          </w:tcPr>
          <w:p w:rsidR="00F12129" w:rsidRPr="000C30A1" w:rsidP="00876F51">
            <w:pPr>
              <w:jc w:val="center"/>
              <w:rPr>
                <w:lang w:val="fr-FR"/>
              </w:rPr>
            </w:pPr>
            <w:r w:rsidRPr="000C30A1">
              <w:rPr>
                <w:lang w:val="fr-FR"/>
              </w:rPr>
              <w:t>334</w:t>
            </w:r>
          </w:p>
        </w:tc>
      </w:tr>
      <w:tr w:rsidTr="002E1A44">
        <w:tblPrEx>
          <w:tblW w:w="11118" w:type="dxa"/>
          <w:jc w:val="center"/>
          <w:tblInd w:w="1169" w:type="dxa"/>
          <w:tblLook w:val="01E0"/>
        </w:tblPrEx>
        <w:trPr>
          <w:jc w:val="center"/>
        </w:trPr>
        <w:tc>
          <w:tcPr>
            <w:tcW w:w="2854" w:type="dxa"/>
            <w:shd w:val="clear" w:color="auto" w:fill="auto"/>
          </w:tcPr>
          <w:p w:rsidR="00F12129" w:rsidRPr="000C30A1" w:rsidP="00876F51">
            <w:pPr>
              <w:rPr>
                <w:b/>
                <w:lang w:val="fr-FR"/>
              </w:rPr>
            </w:pPr>
            <w:r w:rsidRPr="000C30A1">
              <w:rPr>
                <w:b/>
                <w:lang w:val="fr-FR"/>
              </w:rPr>
              <w:t>în plasament la familii/persoane fără grad de rudenie</w:t>
            </w:r>
          </w:p>
        </w:tc>
        <w:tc>
          <w:tcPr>
            <w:tcW w:w="765" w:type="dxa"/>
            <w:shd w:val="clear" w:color="auto" w:fill="auto"/>
            <w:vAlign w:val="center"/>
          </w:tcPr>
          <w:p w:rsidR="00F12129" w:rsidRPr="000C30A1" w:rsidP="00876F51">
            <w:pPr>
              <w:jc w:val="center"/>
              <w:rPr>
                <w:lang w:val="fr-FR"/>
              </w:rPr>
            </w:pPr>
            <w:r w:rsidRPr="000C30A1">
              <w:rPr>
                <w:lang w:val="fr-FR"/>
              </w:rPr>
              <w:t>110</w:t>
            </w:r>
          </w:p>
        </w:tc>
        <w:tc>
          <w:tcPr>
            <w:tcW w:w="764" w:type="dxa"/>
            <w:shd w:val="clear" w:color="auto" w:fill="auto"/>
            <w:vAlign w:val="center"/>
          </w:tcPr>
          <w:p w:rsidR="00F12129" w:rsidRPr="000C30A1" w:rsidP="00876F51">
            <w:pPr>
              <w:jc w:val="center"/>
              <w:rPr>
                <w:lang w:val="fr-FR"/>
              </w:rPr>
            </w:pPr>
            <w:r w:rsidRPr="000C30A1">
              <w:rPr>
                <w:lang w:val="fr-FR"/>
              </w:rPr>
              <w:t>115</w:t>
            </w:r>
          </w:p>
        </w:tc>
        <w:tc>
          <w:tcPr>
            <w:tcW w:w="801" w:type="dxa"/>
            <w:shd w:val="clear" w:color="auto" w:fill="auto"/>
            <w:vAlign w:val="center"/>
          </w:tcPr>
          <w:p w:rsidR="00F12129" w:rsidRPr="000C30A1" w:rsidP="00876F51">
            <w:pPr>
              <w:jc w:val="center"/>
              <w:rPr>
                <w:lang w:val="fr-FR"/>
              </w:rPr>
            </w:pPr>
            <w:r w:rsidRPr="000C30A1">
              <w:rPr>
                <w:lang w:val="fr-FR"/>
              </w:rPr>
              <w:t>121</w:t>
            </w:r>
          </w:p>
        </w:tc>
        <w:tc>
          <w:tcPr>
            <w:tcW w:w="765" w:type="dxa"/>
            <w:shd w:val="clear" w:color="auto" w:fill="auto"/>
            <w:vAlign w:val="center"/>
          </w:tcPr>
          <w:p w:rsidR="00F12129" w:rsidRPr="000C30A1" w:rsidP="00876F51">
            <w:pPr>
              <w:jc w:val="center"/>
              <w:rPr>
                <w:lang w:val="fr-FR"/>
              </w:rPr>
            </w:pPr>
            <w:r w:rsidRPr="000C30A1">
              <w:rPr>
                <w:lang w:val="fr-FR"/>
              </w:rPr>
              <w:t>117</w:t>
            </w:r>
          </w:p>
        </w:tc>
        <w:tc>
          <w:tcPr>
            <w:tcW w:w="738" w:type="dxa"/>
            <w:vAlign w:val="center"/>
          </w:tcPr>
          <w:p w:rsidR="00F12129" w:rsidRPr="000C30A1" w:rsidP="00876F51">
            <w:pPr>
              <w:jc w:val="center"/>
              <w:rPr>
                <w:lang w:val="fr-FR"/>
              </w:rPr>
            </w:pPr>
            <w:r w:rsidRPr="000C30A1">
              <w:rPr>
                <w:lang w:val="fr-FR"/>
              </w:rPr>
              <w:t>124</w:t>
            </w:r>
          </w:p>
        </w:tc>
        <w:tc>
          <w:tcPr>
            <w:tcW w:w="765" w:type="dxa"/>
            <w:vAlign w:val="center"/>
          </w:tcPr>
          <w:p w:rsidR="00F12129" w:rsidRPr="000C30A1" w:rsidP="00876F51">
            <w:pPr>
              <w:jc w:val="center"/>
              <w:rPr>
                <w:lang w:val="fr-FR"/>
              </w:rPr>
            </w:pPr>
            <w:r w:rsidRPr="000C30A1">
              <w:rPr>
                <w:lang w:val="fr-FR"/>
              </w:rPr>
              <w:t>124</w:t>
            </w:r>
          </w:p>
        </w:tc>
        <w:tc>
          <w:tcPr>
            <w:tcW w:w="638" w:type="dxa"/>
            <w:vAlign w:val="center"/>
          </w:tcPr>
          <w:p w:rsidR="00F12129" w:rsidRPr="000C30A1" w:rsidP="00876F51">
            <w:pPr>
              <w:jc w:val="center"/>
              <w:rPr>
                <w:lang w:val="fr-FR"/>
              </w:rPr>
            </w:pPr>
            <w:r w:rsidRPr="000C30A1">
              <w:rPr>
                <w:lang w:val="fr-FR"/>
              </w:rPr>
              <w:t>126</w:t>
            </w:r>
          </w:p>
        </w:tc>
        <w:tc>
          <w:tcPr>
            <w:tcW w:w="782" w:type="dxa"/>
            <w:vAlign w:val="center"/>
          </w:tcPr>
          <w:p w:rsidR="00F12129" w:rsidRPr="000C30A1" w:rsidP="00876F51">
            <w:pPr>
              <w:jc w:val="center"/>
              <w:rPr>
                <w:lang w:val="fr-FR"/>
              </w:rPr>
            </w:pPr>
            <w:r w:rsidRPr="000C30A1">
              <w:rPr>
                <w:lang w:val="fr-FR"/>
              </w:rPr>
              <w:t>127</w:t>
            </w:r>
          </w:p>
        </w:tc>
        <w:tc>
          <w:tcPr>
            <w:tcW w:w="765" w:type="dxa"/>
            <w:vAlign w:val="center"/>
          </w:tcPr>
          <w:p w:rsidR="00F12129" w:rsidRPr="000C30A1" w:rsidP="00876F51">
            <w:pPr>
              <w:jc w:val="center"/>
              <w:rPr>
                <w:lang w:val="fr-FR"/>
              </w:rPr>
            </w:pPr>
            <w:r w:rsidRPr="000C30A1">
              <w:rPr>
                <w:lang w:val="fr-FR"/>
              </w:rPr>
              <w:t>117</w:t>
            </w:r>
          </w:p>
        </w:tc>
        <w:tc>
          <w:tcPr>
            <w:tcW w:w="765" w:type="dxa"/>
            <w:vAlign w:val="center"/>
          </w:tcPr>
          <w:p w:rsidR="00F12129" w:rsidRPr="000C30A1" w:rsidP="00876F51">
            <w:pPr>
              <w:jc w:val="center"/>
              <w:rPr>
                <w:lang w:val="fr-FR"/>
              </w:rPr>
            </w:pPr>
            <w:r w:rsidRPr="000C30A1">
              <w:rPr>
                <w:lang w:val="fr-FR"/>
              </w:rPr>
              <w:t>93</w:t>
            </w:r>
          </w:p>
        </w:tc>
        <w:tc>
          <w:tcPr>
            <w:tcW w:w="716" w:type="dxa"/>
          </w:tcPr>
          <w:p w:rsidR="00EB0607" w:rsidRPr="000C30A1" w:rsidP="00876F51">
            <w:pPr>
              <w:jc w:val="center"/>
              <w:rPr>
                <w:lang w:val="fr-FR"/>
              </w:rPr>
            </w:pPr>
          </w:p>
          <w:p w:rsidR="00F12129" w:rsidRPr="000C30A1" w:rsidP="00876F51">
            <w:pPr>
              <w:jc w:val="center"/>
              <w:rPr>
                <w:lang w:val="fr-FR"/>
              </w:rPr>
            </w:pPr>
            <w:r w:rsidRPr="000C30A1">
              <w:rPr>
                <w:lang w:val="fr-FR"/>
              </w:rPr>
              <w:t>96</w:t>
            </w:r>
          </w:p>
        </w:tc>
      </w:tr>
      <w:tr w:rsidTr="002E1A44">
        <w:tblPrEx>
          <w:tblW w:w="11118" w:type="dxa"/>
          <w:jc w:val="center"/>
          <w:tblInd w:w="1169" w:type="dxa"/>
          <w:tblLook w:val="01E0"/>
        </w:tblPrEx>
        <w:trPr>
          <w:jc w:val="center"/>
        </w:trPr>
        <w:tc>
          <w:tcPr>
            <w:tcW w:w="2854" w:type="dxa"/>
            <w:shd w:val="clear" w:color="auto" w:fill="auto"/>
          </w:tcPr>
          <w:p w:rsidR="00F12129" w:rsidRPr="000C30A1" w:rsidP="00876F51">
            <w:pPr>
              <w:rPr>
                <w:b/>
              </w:rPr>
            </w:pPr>
            <w:r w:rsidRPr="000C30A1">
              <w:rPr>
                <w:b/>
              </w:rPr>
              <w:t>în plasament în servicii de tip rezidențial din structura DGASPC Suceava</w:t>
            </w:r>
          </w:p>
        </w:tc>
        <w:tc>
          <w:tcPr>
            <w:tcW w:w="765" w:type="dxa"/>
            <w:shd w:val="clear" w:color="auto" w:fill="auto"/>
            <w:vAlign w:val="center"/>
          </w:tcPr>
          <w:p w:rsidR="00F12129" w:rsidRPr="000C30A1" w:rsidP="00876F51">
            <w:pPr>
              <w:jc w:val="center"/>
              <w:rPr>
                <w:lang w:val="fr-FR"/>
              </w:rPr>
            </w:pPr>
            <w:r w:rsidRPr="000C30A1">
              <w:rPr>
                <w:lang w:val="fr-FR"/>
              </w:rPr>
              <w:t>615</w:t>
            </w:r>
          </w:p>
        </w:tc>
        <w:tc>
          <w:tcPr>
            <w:tcW w:w="764" w:type="dxa"/>
            <w:shd w:val="clear" w:color="auto" w:fill="auto"/>
            <w:vAlign w:val="center"/>
          </w:tcPr>
          <w:p w:rsidR="00F12129" w:rsidRPr="000C30A1" w:rsidP="00876F51">
            <w:pPr>
              <w:jc w:val="center"/>
              <w:rPr>
                <w:lang w:val="fr-FR"/>
              </w:rPr>
            </w:pPr>
            <w:r w:rsidRPr="000C30A1">
              <w:rPr>
                <w:lang w:val="fr-FR"/>
              </w:rPr>
              <w:t>575</w:t>
            </w:r>
          </w:p>
        </w:tc>
        <w:tc>
          <w:tcPr>
            <w:tcW w:w="801" w:type="dxa"/>
            <w:shd w:val="clear" w:color="auto" w:fill="auto"/>
            <w:vAlign w:val="center"/>
          </w:tcPr>
          <w:p w:rsidR="00F12129" w:rsidRPr="000C30A1" w:rsidP="00876F51">
            <w:pPr>
              <w:jc w:val="center"/>
              <w:rPr>
                <w:lang w:val="fr-FR"/>
              </w:rPr>
            </w:pPr>
            <w:r w:rsidRPr="000C30A1">
              <w:rPr>
                <w:lang w:val="fr-FR"/>
              </w:rPr>
              <w:t>572</w:t>
            </w:r>
          </w:p>
        </w:tc>
        <w:tc>
          <w:tcPr>
            <w:tcW w:w="765" w:type="dxa"/>
            <w:shd w:val="clear" w:color="auto" w:fill="auto"/>
            <w:vAlign w:val="center"/>
          </w:tcPr>
          <w:p w:rsidR="00F12129" w:rsidRPr="000C30A1" w:rsidP="00876F51">
            <w:pPr>
              <w:jc w:val="center"/>
              <w:rPr>
                <w:lang w:val="fr-FR"/>
              </w:rPr>
            </w:pPr>
            <w:r w:rsidRPr="000C30A1">
              <w:rPr>
                <w:lang w:val="fr-FR"/>
              </w:rPr>
              <w:t>556</w:t>
            </w:r>
          </w:p>
        </w:tc>
        <w:tc>
          <w:tcPr>
            <w:tcW w:w="738" w:type="dxa"/>
            <w:vAlign w:val="center"/>
          </w:tcPr>
          <w:p w:rsidR="00F12129" w:rsidRPr="000C30A1" w:rsidP="00876F51">
            <w:pPr>
              <w:jc w:val="center"/>
              <w:rPr>
                <w:lang w:val="fr-FR"/>
              </w:rPr>
            </w:pPr>
            <w:r w:rsidRPr="000C30A1">
              <w:rPr>
                <w:lang w:val="fr-FR"/>
              </w:rPr>
              <w:t>517</w:t>
            </w:r>
          </w:p>
        </w:tc>
        <w:tc>
          <w:tcPr>
            <w:tcW w:w="765" w:type="dxa"/>
            <w:vAlign w:val="center"/>
          </w:tcPr>
          <w:p w:rsidR="00F12129" w:rsidRPr="000C30A1" w:rsidP="00876F51">
            <w:pPr>
              <w:jc w:val="center"/>
              <w:rPr>
                <w:lang w:val="fr-FR"/>
              </w:rPr>
            </w:pPr>
            <w:r w:rsidRPr="000C30A1">
              <w:rPr>
                <w:lang w:val="fr-FR"/>
              </w:rPr>
              <w:t>500</w:t>
            </w:r>
          </w:p>
        </w:tc>
        <w:tc>
          <w:tcPr>
            <w:tcW w:w="638" w:type="dxa"/>
            <w:vAlign w:val="center"/>
          </w:tcPr>
          <w:p w:rsidR="00F12129" w:rsidRPr="000C30A1" w:rsidP="00876F51">
            <w:pPr>
              <w:jc w:val="center"/>
              <w:rPr>
                <w:lang w:val="fr-FR"/>
              </w:rPr>
            </w:pPr>
            <w:r w:rsidRPr="000C30A1">
              <w:rPr>
                <w:lang w:val="fr-FR"/>
              </w:rPr>
              <w:t>480</w:t>
            </w:r>
          </w:p>
        </w:tc>
        <w:tc>
          <w:tcPr>
            <w:tcW w:w="782" w:type="dxa"/>
            <w:vAlign w:val="center"/>
          </w:tcPr>
          <w:p w:rsidR="00F12129" w:rsidRPr="000C30A1" w:rsidP="00876F51">
            <w:pPr>
              <w:jc w:val="center"/>
              <w:rPr>
                <w:lang w:val="fr-FR"/>
              </w:rPr>
            </w:pPr>
            <w:r w:rsidRPr="000C30A1">
              <w:rPr>
                <w:lang w:val="fr-FR"/>
              </w:rPr>
              <w:t>447</w:t>
            </w:r>
          </w:p>
        </w:tc>
        <w:tc>
          <w:tcPr>
            <w:tcW w:w="765" w:type="dxa"/>
            <w:vAlign w:val="center"/>
          </w:tcPr>
          <w:p w:rsidR="00F12129" w:rsidRPr="000C30A1" w:rsidP="00876F51">
            <w:pPr>
              <w:jc w:val="center"/>
              <w:rPr>
                <w:lang w:val="fr-FR"/>
              </w:rPr>
            </w:pPr>
            <w:r w:rsidRPr="000C30A1">
              <w:rPr>
                <w:lang w:val="fr-FR"/>
              </w:rPr>
              <w:t>400</w:t>
            </w:r>
          </w:p>
        </w:tc>
        <w:tc>
          <w:tcPr>
            <w:tcW w:w="765" w:type="dxa"/>
            <w:vAlign w:val="center"/>
          </w:tcPr>
          <w:p w:rsidR="00F12129" w:rsidRPr="000C30A1" w:rsidP="00876F51">
            <w:pPr>
              <w:jc w:val="center"/>
              <w:rPr>
                <w:lang w:val="fr-FR"/>
              </w:rPr>
            </w:pPr>
            <w:r w:rsidRPr="000C30A1">
              <w:rPr>
                <w:lang w:val="fr-FR"/>
              </w:rPr>
              <w:t>363</w:t>
            </w:r>
          </w:p>
        </w:tc>
        <w:tc>
          <w:tcPr>
            <w:tcW w:w="716" w:type="dxa"/>
          </w:tcPr>
          <w:p w:rsidR="00EB0607" w:rsidRPr="000C30A1" w:rsidP="00EB0607">
            <w:pPr>
              <w:tabs>
                <w:tab w:val="center" w:pos="275"/>
              </w:tabs>
              <w:rPr>
                <w:lang w:val="fr-FR"/>
              </w:rPr>
            </w:pPr>
            <w:r w:rsidRPr="000C30A1">
              <w:rPr>
                <w:lang w:val="fr-FR"/>
              </w:rPr>
              <w:tab/>
            </w:r>
          </w:p>
          <w:p w:rsidR="00F12129" w:rsidRPr="000C30A1" w:rsidP="00EB0607">
            <w:pPr>
              <w:tabs>
                <w:tab w:val="center" w:pos="275"/>
              </w:tabs>
              <w:jc w:val="center"/>
              <w:rPr>
                <w:lang w:val="fr-FR"/>
              </w:rPr>
            </w:pPr>
            <w:r w:rsidRPr="000C30A1">
              <w:rPr>
                <w:lang w:val="fr-FR"/>
              </w:rPr>
              <w:t>268</w:t>
            </w:r>
          </w:p>
        </w:tc>
      </w:tr>
      <w:tr w:rsidTr="002E1A44">
        <w:tblPrEx>
          <w:tblW w:w="11118" w:type="dxa"/>
          <w:jc w:val="center"/>
          <w:tblInd w:w="1169" w:type="dxa"/>
          <w:tblLook w:val="01E0"/>
        </w:tblPrEx>
        <w:trPr>
          <w:jc w:val="center"/>
        </w:trPr>
        <w:tc>
          <w:tcPr>
            <w:tcW w:w="2854" w:type="dxa"/>
            <w:tcBorders>
              <w:bottom w:val="single" w:sz="4" w:space="0" w:color="auto"/>
            </w:tcBorders>
            <w:shd w:val="clear" w:color="auto" w:fill="auto"/>
          </w:tcPr>
          <w:p w:rsidR="00F12129" w:rsidRPr="000C30A1" w:rsidP="00876F51">
            <w:pPr>
              <w:rPr>
                <w:b/>
                <w:lang w:val="fr-FR"/>
              </w:rPr>
            </w:pPr>
            <w:r w:rsidRPr="000C30A1">
              <w:rPr>
                <w:b/>
              </w:rPr>
              <w:t>în plasament în servicii de tip rezidențial private</w:t>
            </w:r>
          </w:p>
        </w:tc>
        <w:tc>
          <w:tcPr>
            <w:tcW w:w="765" w:type="dxa"/>
            <w:tcBorders>
              <w:bottom w:val="single" w:sz="4" w:space="0" w:color="auto"/>
            </w:tcBorders>
            <w:shd w:val="clear" w:color="auto" w:fill="auto"/>
            <w:vAlign w:val="center"/>
          </w:tcPr>
          <w:p w:rsidR="00F12129" w:rsidRPr="000C30A1" w:rsidP="00876F51">
            <w:pPr>
              <w:jc w:val="center"/>
              <w:rPr>
                <w:lang w:val="fr-FR"/>
              </w:rPr>
            </w:pPr>
            <w:r w:rsidRPr="000C30A1">
              <w:rPr>
                <w:lang w:val="fr-FR"/>
              </w:rPr>
              <w:t>26</w:t>
            </w:r>
          </w:p>
        </w:tc>
        <w:tc>
          <w:tcPr>
            <w:tcW w:w="764" w:type="dxa"/>
            <w:tcBorders>
              <w:bottom w:val="single" w:sz="4" w:space="0" w:color="auto"/>
            </w:tcBorders>
            <w:shd w:val="clear" w:color="auto" w:fill="auto"/>
            <w:vAlign w:val="center"/>
          </w:tcPr>
          <w:p w:rsidR="00F12129" w:rsidRPr="000C30A1" w:rsidP="00876F51">
            <w:pPr>
              <w:jc w:val="center"/>
              <w:rPr>
                <w:lang w:val="fr-FR"/>
              </w:rPr>
            </w:pPr>
            <w:r w:rsidRPr="000C30A1">
              <w:rPr>
                <w:lang w:val="fr-FR"/>
              </w:rPr>
              <w:t>114</w:t>
            </w:r>
          </w:p>
        </w:tc>
        <w:tc>
          <w:tcPr>
            <w:tcW w:w="801" w:type="dxa"/>
            <w:tcBorders>
              <w:bottom w:val="single" w:sz="4" w:space="0" w:color="auto"/>
            </w:tcBorders>
            <w:shd w:val="clear" w:color="auto" w:fill="auto"/>
            <w:vAlign w:val="center"/>
          </w:tcPr>
          <w:p w:rsidR="00F12129" w:rsidRPr="000C30A1" w:rsidP="00876F51">
            <w:pPr>
              <w:jc w:val="center"/>
              <w:rPr>
                <w:lang w:val="fr-FR"/>
              </w:rPr>
            </w:pPr>
            <w:r w:rsidRPr="000C30A1">
              <w:rPr>
                <w:lang w:val="fr-FR"/>
              </w:rPr>
              <w:t>131</w:t>
            </w:r>
          </w:p>
        </w:tc>
        <w:tc>
          <w:tcPr>
            <w:tcW w:w="765" w:type="dxa"/>
            <w:tcBorders>
              <w:bottom w:val="single" w:sz="4" w:space="0" w:color="auto"/>
            </w:tcBorders>
            <w:shd w:val="clear" w:color="auto" w:fill="auto"/>
            <w:vAlign w:val="center"/>
          </w:tcPr>
          <w:p w:rsidR="00F12129" w:rsidRPr="000C30A1" w:rsidP="00876F51">
            <w:pPr>
              <w:jc w:val="center"/>
              <w:rPr>
                <w:lang w:val="fr-FR"/>
              </w:rPr>
            </w:pPr>
            <w:r w:rsidRPr="000C30A1">
              <w:rPr>
                <w:lang w:val="fr-FR"/>
              </w:rPr>
              <w:t>136</w:t>
            </w:r>
          </w:p>
        </w:tc>
        <w:tc>
          <w:tcPr>
            <w:tcW w:w="738" w:type="dxa"/>
            <w:tcBorders>
              <w:bottom w:val="single" w:sz="4" w:space="0" w:color="auto"/>
            </w:tcBorders>
            <w:vAlign w:val="center"/>
          </w:tcPr>
          <w:p w:rsidR="00F12129" w:rsidRPr="000C30A1" w:rsidP="00876F51">
            <w:pPr>
              <w:jc w:val="center"/>
              <w:rPr>
                <w:lang w:val="fr-FR"/>
              </w:rPr>
            </w:pPr>
            <w:r w:rsidRPr="000C30A1">
              <w:rPr>
                <w:lang w:val="fr-FR"/>
              </w:rPr>
              <w:t>131</w:t>
            </w:r>
          </w:p>
        </w:tc>
        <w:tc>
          <w:tcPr>
            <w:tcW w:w="765" w:type="dxa"/>
            <w:tcBorders>
              <w:bottom w:val="single" w:sz="4" w:space="0" w:color="auto"/>
            </w:tcBorders>
            <w:vAlign w:val="center"/>
          </w:tcPr>
          <w:p w:rsidR="00F12129" w:rsidRPr="000C30A1" w:rsidP="00876F51">
            <w:pPr>
              <w:jc w:val="center"/>
              <w:rPr>
                <w:lang w:val="fr-FR"/>
              </w:rPr>
            </w:pPr>
            <w:r w:rsidRPr="000C30A1">
              <w:rPr>
                <w:lang w:val="fr-FR"/>
              </w:rPr>
              <w:t>131</w:t>
            </w:r>
          </w:p>
        </w:tc>
        <w:tc>
          <w:tcPr>
            <w:tcW w:w="638" w:type="dxa"/>
            <w:tcBorders>
              <w:bottom w:val="single" w:sz="4" w:space="0" w:color="auto"/>
            </w:tcBorders>
            <w:vAlign w:val="center"/>
          </w:tcPr>
          <w:p w:rsidR="00F12129" w:rsidRPr="000C30A1" w:rsidP="00876F51">
            <w:pPr>
              <w:jc w:val="center"/>
              <w:rPr>
                <w:lang w:val="fr-FR"/>
              </w:rPr>
            </w:pPr>
            <w:r w:rsidRPr="000C30A1">
              <w:rPr>
                <w:lang w:val="fr-FR"/>
              </w:rPr>
              <w:t>139</w:t>
            </w:r>
          </w:p>
        </w:tc>
        <w:tc>
          <w:tcPr>
            <w:tcW w:w="782" w:type="dxa"/>
            <w:tcBorders>
              <w:bottom w:val="single" w:sz="4" w:space="0" w:color="auto"/>
            </w:tcBorders>
            <w:vAlign w:val="center"/>
          </w:tcPr>
          <w:p w:rsidR="00F12129" w:rsidRPr="000C30A1" w:rsidP="00876F51">
            <w:pPr>
              <w:jc w:val="center"/>
              <w:rPr>
                <w:lang w:val="fr-FR"/>
              </w:rPr>
            </w:pPr>
            <w:r w:rsidRPr="000C30A1">
              <w:rPr>
                <w:lang w:val="fr-FR"/>
              </w:rPr>
              <w:t>133</w:t>
            </w:r>
          </w:p>
        </w:tc>
        <w:tc>
          <w:tcPr>
            <w:tcW w:w="765" w:type="dxa"/>
            <w:tcBorders>
              <w:bottom w:val="single" w:sz="4" w:space="0" w:color="auto"/>
            </w:tcBorders>
            <w:vAlign w:val="center"/>
          </w:tcPr>
          <w:p w:rsidR="00F12129" w:rsidRPr="000C30A1" w:rsidP="00876F51">
            <w:pPr>
              <w:jc w:val="center"/>
              <w:rPr>
                <w:lang w:val="fr-FR"/>
              </w:rPr>
            </w:pPr>
            <w:r w:rsidRPr="000C30A1">
              <w:rPr>
                <w:lang w:val="fr-FR"/>
              </w:rPr>
              <w:t>132</w:t>
            </w:r>
          </w:p>
        </w:tc>
        <w:tc>
          <w:tcPr>
            <w:tcW w:w="765" w:type="dxa"/>
            <w:tcBorders>
              <w:bottom w:val="single" w:sz="4" w:space="0" w:color="auto"/>
            </w:tcBorders>
            <w:vAlign w:val="center"/>
          </w:tcPr>
          <w:p w:rsidR="00F12129" w:rsidRPr="000C30A1" w:rsidP="00876F51">
            <w:pPr>
              <w:jc w:val="center"/>
              <w:rPr>
                <w:lang w:val="fr-FR"/>
              </w:rPr>
            </w:pPr>
            <w:r w:rsidRPr="000C30A1">
              <w:rPr>
                <w:lang w:val="fr-FR"/>
              </w:rPr>
              <w:t>139</w:t>
            </w:r>
          </w:p>
        </w:tc>
        <w:tc>
          <w:tcPr>
            <w:tcW w:w="716" w:type="dxa"/>
            <w:tcBorders>
              <w:bottom w:val="single" w:sz="4" w:space="0" w:color="auto"/>
            </w:tcBorders>
          </w:tcPr>
          <w:p w:rsidR="00F12129" w:rsidRPr="000C30A1" w:rsidP="00876F51">
            <w:pPr>
              <w:jc w:val="center"/>
              <w:rPr>
                <w:lang w:val="fr-FR"/>
              </w:rPr>
            </w:pPr>
            <w:r w:rsidRPr="000C30A1">
              <w:rPr>
                <w:lang w:val="fr-FR"/>
              </w:rPr>
              <w:t>151</w:t>
            </w:r>
          </w:p>
        </w:tc>
      </w:tr>
      <w:tr w:rsidTr="002E1A44">
        <w:tblPrEx>
          <w:tblW w:w="11118" w:type="dxa"/>
          <w:jc w:val="center"/>
          <w:tblInd w:w="1169" w:type="dxa"/>
          <w:tblLook w:val="01E0"/>
        </w:tblPrEx>
        <w:trPr>
          <w:jc w:val="center"/>
        </w:trPr>
        <w:tc>
          <w:tcPr>
            <w:tcW w:w="2854" w:type="dxa"/>
            <w:tcBorders>
              <w:top w:val="single" w:sz="4" w:space="0" w:color="auto"/>
              <w:bottom w:val="single" w:sz="4" w:space="0" w:color="auto"/>
              <w:right w:val="single" w:sz="4" w:space="0" w:color="auto"/>
            </w:tcBorders>
            <w:shd w:val="clear" w:color="auto" w:fill="auto"/>
          </w:tcPr>
          <w:p w:rsidR="00F12129" w:rsidRPr="000C30A1" w:rsidP="00876F51">
            <w:pPr>
              <w:jc w:val="center"/>
              <w:rPr>
                <w:b/>
                <w:lang w:val="fr-FR"/>
              </w:rPr>
            </w:pPr>
            <w:r w:rsidRPr="000C30A1">
              <w:rPr>
                <w:b/>
                <w:lang w:val="fr-FR"/>
              </w:rPr>
              <w:t>TOTAL</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F12129" w:rsidRPr="000C30A1" w:rsidP="00876F51">
            <w:pPr>
              <w:jc w:val="center"/>
              <w:rPr>
                <w:b/>
              </w:rPr>
            </w:pPr>
            <w:r w:rsidRPr="000C30A1">
              <w:rPr>
                <w:b/>
              </w:rPr>
              <w:t>1755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F12129" w:rsidRPr="000C30A1" w:rsidP="00876F51">
            <w:pPr>
              <w:jc w:val="center"/>
              <w:rPr>
                <w:b/>
              </w:rPr>
            </w:pPr>
            <w:r w:rsidRPr="000C30A1">
              <w:rPr>
                <w:b/>
              </w:rPr>
              <w:t>1772</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rsidR="00F12129" w:rsidRPr="000C30A1" w:rsidP="00876F51">
            <w:pPr>
              <w:jc w:val="center"/>
              <w:rPr>
                <w:b/>
              </w:rPr>
            </w:pPr>
            <w:r w:rsidRPr="000C30A1">
              <w:rPr>
                <w:b/>
              </w:rPr>
              <w:t>1806</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F12129" w:rsidRPr="000C30A1" w:rsidP="00876F51">
            <w:pPr>
              <w:jc w:val="center"/>
              <w:rPr>
                <w:b/>
              </w:rPr>
            </w:pPr>
            <w:r w:rsidRPr="000C30A1">
              <w:rPr>
                <w:b/>
              </w:rPr>
              <w:t>1770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F12129" w:rsidRPr="000C30A1" w:rsidP="00876F51">
            <w:pPr>
              <w:jc w:val="center"/>
              <w:rPr>
                <w:b/>
              </w:rPr>
            </w:pPr>
            <w:r w:rsidRPr="000C30A1">
              <w:rPr>
                <w:b/>
              </w:rPr>
              <w:t>1762</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F12129" w:rsidRPr="000C30A1" w:rsidP="00876F51">
            <w:pPr>
              <w:jc w:val="center"/>
              <w:rPr>
                <w:b/>
              </w:rPr>
            </w:pPr>
            <w:r w:rsidRPr="000C30A1">
              <w:rPr>
                <w:b/>
              </w:rPr>
              <w:t>1750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F12129" w:rsidRPr="000C30A1" w:rsidP="00876F51">
            <w:pPr>
              <w:jc w:val="center"/>
              <w:rPr>
                <w:b/>
              </w:rPr>
            </w:pPr>
            <w:r w:rsidRPr="000C30A1">
              <w:rPr>
                <w:b/>
              </w:rPr>
              <w:t>1697</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F12129" w:rsidRPr="000C30A1" w:rsidP="00876F51">
            <w:pPr>
              <w:jc w:val="center"/>
              <w:rPr>
                <w:b/>
              </w:rPr>
            </w:pPr>
            <w:r w:rsidRPr="000C30A1">
              <w:rPr>
                <w:b/>
              </w:rPr>
              <w:t>1671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F12129" w:rsidRPr="000C30A1" w:rsidP="00876F51">
            <w:pPr>
              <w:jc w:val="center"/>
              <w:rPr>
                <w:b/>
              </w:rPr>
            </w:pPr>
            <w:r w:rsidRPr="000C30A1">
              <w:rPr>
                <w:b/>
              </w:rPr>
              <w:t>1590</w:t>
            </w:r>
          </w:p>
        </w:tc>
        <w:tc>
          <w:tcPr>
            <w:tcW w:w="765" w:type="dxa"/>
            <w:tcBorders>
              <w:top w:val="single" w:sz="4" w:space="0" w:color="auto"/>
              <w:left w:val="single" w:sz="4" w:space="0" w:color="auto"/>
              <w:bottom w:val="single" w:sz="4" w:space="0" w:color="auto"/>
              <w:right w:val="single" w:sz="4" w:space="0" w:color="auto"/>
            </w:tcBorders>
            <w:vAlign w:val="center"/>
          </w:tcPr>
          <w:p w:rsidR="00F12129" w:rsidRPr="000C30A1" w:rsidP="00876F51">
            <w:pPr>
              <w:jc w:val="center"/>
              <w:rPr>
                <w:b/>
              </w:rPr>
            </w:pPr>
            <w:r w:rsidRPr="000C30A1">
              <w:rPr>
                <w:b/>
              </w:rPr>
              <w:t>1495</w:t>
            </w:r>
          </w:p>
        </w:tc>
        <w:tc>
          <w:tcPr>
            <w:tcW w:w="716" w:type="dxa"/>
            <w:tcBorders>
              <w:top w:val="single" w:sz="4" w:space="0" w:color="auto"/>
              <w:left w:val="single" w:sz="4" w:space="0" w:color="auto"/>
              <w:bottom w:val="single" w:sz="4" w:space="0" w:color="auto"/>
              <w:right w:val="single" w:sz="4" w:space="0" w:color="auto"/>
            </w:tcBorders>
          </w:tcPr>
          <w:p w:rsidR="00F12129" w:rsidRPr="000C30A1" w:rsidP="00876F51">
            <w:pPr>
              <w:jc w:val="center"/>
              <w:rPr>
                <w:b/>
              </w:rPr>
            </w:pPr>
            <w:r w:rsidRPr="000C30A1">
              <w:rPr>
                <w:b/>
              </w:rPr>
              <w:t>1430</w:t>
            </w:r>
          </w:p>
        </w:tc>
      </w:tr>
    </w:tbl>
    <w:p w:rsidR="00F12129" w:rsidRPr="00845AC9" w:rsidP="00793C5D">
      <w:pPr>
        <w:tabs>
          <w:tab w:val="left" w:pos="10"/>
        </w:tabs>
        <w:spacing w:after="40"/>
        <w:ind w:left="10"/>
        <w:jc w:val="both"/>
        <w:rPr>
          <w:b/>
          <w:sz w:val="16"/>
          <w:szCs w:val="16"/>
        </w:rPr>
      </w:pPr>
    </w:p>
    <w:p w:rsidR="00F12129" w:rsidRPr="000C30A1" w:rsidP="00793C5D">
      <w:pPr>
        <w:tabs>
          <w:tab w:val="left" w:pos="10"/>
        </w:tabs>
        <w:spacing w:after="40"/>
        <w:ind w:left="10"/>
        <w:jc w:val="both"/>
        <w:rPr>
          <w:sz w:val="24"/>
          <w:szCs w:val="24"/>
        </w:rPr>
      </w:pPr>
      <w:r w:rsidRPr="000C30A1" w:rsidR="00451437">
        <w:rPr>
          <w:sz w:val="24"/>
          <w:szCs w:val="24"/>
        </w:rPr>
        <w:t>Se constată o scădere a numărului de beneficiari ai servi</w:t>
      </w:r>
      <w:r w:rsidRPr="000C30A1" w:rsidR="00EB0607">
        <w:rPr>
          <w:sz w:val="24"/>
          <w:szCs w:val="24"/>
        </w:rPr>
        <w:t>ciilor de tip residential, para</w:t>
      </w:r>
      <w:r w:rsidRPr="000C30A1" w:rsidR="00451437">
        <w:rPr>
          <w:sz w:val="24"/>
          <w:szCs w:val="24"/>
        </w:rPr>
        <w:t>lel cu creșterea numărului de copii din asistență maternală.</w:t>
      </w:r>
    </w:p>
    <w:p w:rsidR="00F12129" w:rsidRPr="000C30A1" w:rsidP="00793C5D">
      <w:pPr>
        <w:tabs>
          <w:tab w:val="left" w:pos="10"/>
        </w:tabs>
        <w:spacing w:after="40"/>
        <w:ind w:left="10"/>
        <w:jc w:val="both"/>
        <w:rPr>
          <w:b/>
          <w:sz w:val="24"/>
          <w:szCs w:val="24"/>
        </w:rPr>
      </w:pPr>
      <w:r>
        <w:rPr>
          <w:noProof/>
          <w:lang w:val="en-US" w:eastAsia="en-US"/>
        </w:rPr>
        <w:pict>
          <v:shape id="Chart 17" o:spid="_x0000_i1040" type="#_x0000_t75" style="width:516.5pt;height:337.95pt;visibility:visible" stroked="f">
            <v:imagedata r:id="rId23" o:title=""/>
            <o:lock v:ext="edit" aspectratio="f"/>
          </v:shape>
        </w:pict>
      </w:r>
    </w:p>
    <w:p w:rsidR="00677C6B" w:rsidRPr="000C30A1" w:rsidP="00793C5D">
      <w:pPr>
        <w:jc w:val="both"/>
        <w:rPr>
          <w:b/>
          <w:sz w:val="24"/>
          <w:szCs w:val="24"/>
          <w:lang w:val="it-IT"/>
        </w:rPr>
      </w:pPr>
    </w:p>
    <w:p w:rsidR="00677C6B" w:rsidP="00793C5D">
      <w:pPr>
        <w:jc w:val="both"/>
        <w:rPr>
          <w:b/>
          <w:sz w:val="24"/>
          <w:szCs w:val="24"/>
          <w:lang w:val="it-IT"/>
        </w:rPr>
      </w:pPr>
    </w:p>
    <w:p w:rsidR="002E1A44" w:rsidP="00793C5D">
      <w:pPr>
        <w:jc w:val="both"/>
        <w:rPr>
          <w:b/>
          <w:sz w:val="24"/>
          <w:szCs w:val="24"/>
          <w:lang w:val="it-IT"/>
        </w:rPr>
      </w:pPr>
    </w:p>
    <w:p w:rsidR="002E1A44" w:rsidP="00793C5D">
      <w:pPr>
        <w:jc w:val="both"/>
        <w:rPr>
          <w:b/>
          <w:sz w:val="24"/>
          <w:szCs w:val="24"/>
          <w:lang w:val="it-IT"/>
        </w:rPr>
      </w:pPr>
    </w:p>
    <w:p w:rsidR="002E1A44" w:rsidP="00793C5D">
      <w:pPr>
        <w:jc w:val="both"/>
        <w:rPr>
          <w:b/>
          <w:sz w:val="24"/>
          <w:szCs w:val="24"/>
          <w:lang w:val="it-IT"/>
        </w:rPr>
      </w:pPr>
    </w:p>
    <w:p w:rsidR="002E1A44" w:rsidP="00793C5D">
      <w:pPr>
        <w:jc w:val="both"/>
        <w:rPr>
          <w:b/>
          <w:sz w:val="24"/>
          <w:szCs w:val="24"/>
          <w:lang w:val="it-IT"/>
        </w:rPr>
      </w:pPr>
    </w:p>
    <w:p w:rsidR="002E1A44" w:rsidP="00793C5D">
      <w:pPr>
        <w:jc w:val="both"/>
        <w:rPr>
          <w:b/>
          <w:sz w:val="24"/>
          <w:szCs w:val="24"/>
          <w:lang w:val="it-IT"/>
        </w:rPr>
      </w:pPr>
    </w:p>
    <w:p w:rsidR="002E1A44" w:rsidP="00793C5D">
      <w:pPr>
        <w:jc w:val="both"/>
        <w:rPr>
          <w:b/>
          <w:sz w:val="24"/>
          <w:szCs w:val="24"/>
          <w:lang w:val="it-IT"/>
        </w:rPr>
      </w:pPr>
    </w:p>
    <w:p w:rsidR="002E1A44" w:rsidP="00793C5D">
      <w:pPr>
        <w:jc w:val="both"/>
        <w:rPr>
          <w:b/>
          <w:sz w:val="24"/>
          <w:szCs w:val="24"/>
          <w:lang w:val="it-IT"/>
        </w:rPr>
      </w:pPr>
    </w:p>
    <w:p w:rsidR="002E1A44" w:rsidRPr="000C30A1" w:rsidP="00793C5D">
      <w:pPr>
        <w:jc w:val="both"/>
        <w:rPr>
          <w:b/>
          <w:sz w:val="24"/>
          <w:szCs w:val="24"/>
          <w:lang w:val="it-IT"/>
        </w:rPr>
      </w:pPr>
    </w:p>
    <w:p w:rsidR="00677C6B" w:rsidRPr="000C30A1" w:rsidP="00793C5D">
      <w:pPr>
        <w:jc w:val="both"/>
        <w:rPr>
          <w:sz w:val="24"/>
          <w:szCs w:val="24"/>
          <w:u w:val="single"/>
          <w:lang w:val="it-IT"/>
        </w:rPr>
      </w:pPr>
      <w:r w:rsidRPr="000C30A1" w:rsidR="00EB0607">
        <w:rPr>
          <w:sz w:val="24"/>
          <w:szCs w:val="24"/>
          <w:u w:val="single"/>
        </w:rPr>
        <w:t>Situația copiilor aflaţi în sistemul de protecţie  specială la data de 30.09.2020 (total țară)</w:t>
      </w:r>
    </w:p>
    <w:p w:rsidR="00677C6B" w:rsidRPr="000C30A1" w:rsidP="00793C5D">
      <w:pPr>
        <w:jc w:val="both"/>
        <w:rPr>
          <w:b/>
          <w:sz w:val="24"/>
          <w:szCs w:val="24"/>
          <w:lang w:val="it-IT"/>
        </w:rPr>
      </w:pPr>
    </w:p>
    <w:tbl>
      <w:tblPr>
        <w:tblStyle w:val="TableNormal"/>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0"/>
        <w:gridCol w:w="1692"/>
        <w:gridCol w:w="1632"/>
        <w:gridCol w:w="1594"/>
        <w:gridCol w:w="1416"/>
        <w:gridCol w:w="1416"/>
        <w:gridCol w:w="1238"/>
      </w:tblGrid>
      <w:tr w:rsidTr="00B06344">
        <w:tblPrEx>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76"/>
        </w:trPr>
        <w:tc>
          <w:tcPr>
            <w:tcW w:w="1110" w:type="dxa"/>
            <w:shd w:val="clear" w:color="auto" w:fill="auto"/>
            <w:noWrap/>
            <w:hideMark/>
          </w:tcPr>
          <w:p w:rsidR="00EB0607" w:rsidRPr="00B06344" w:rsidP="00B06344">
            <w:pPr>
              <w:jc w:val="center"/>
              <w:rPr>
                <w:b/>
              </w:rPr>
            </w:pPr>
            <w:r w:rsidRPr="00B06344">
              <w:rPr>
                <w:b/>
              </w:rPr>
              <w:t>Regiuni/</w:t>
            </w:r>
          </w:p>
          <w:p w:rsidR="00EB0607" w:rsidRPr="00B06344" w:rsidP="00B06344">
            <w:pPr>
              <w:jc w:val="center"/>
              <w:rPr>
                <w:b/>
              </w:rPr>
            </w:pPr>
            <w:r w:rsidRPr="00B06344">
              <w:rPr>
                <w:b/>
              </w:rPr>
              <w:t>Judeţe</w:t>
            </w:r>
          </w:p>
        </w:tc>
        <w:tc>
          <w:tcPr>
            <w:tcW w:w="4918" w:type="dxa"/>
            <w:gridSpan w:val="3"/>
            <w:shd w:val="clear" w:color="auto" w:fill="auto"/>
            <w:noWrap/>
            <w:hideMark/>
          </w:tcPr>
          <w:p w:rsidR="00EB0607" w:rsidRPr="00B06344" w:rsidP="00B06344">
            <w:pPr>
              <w:jc w:val="center"/>
              <w:rPr>
                <w:b/>
              </w:rPr>
            </w:pPr>
            <w:r w:rsidRPr="00B06344">
              <w:rPr>
                <w:b/>
              </w:rPr>
              <w:t>Copii în servicii de tip familial</w:t>
            </w:r>
          </w:p>
          <w:p w:rsidR="00EB0607" w:rsidRPr="00B06344" w:rsidP="00B06344">
            <w:pPr>
              <w:jc w:val="center"/>
              <w:rPr>
                <w:b/>
              </w:rPr>
            </w:pPr>
          </w:p>
        </w:tc>
        <w:tc>
          <w:tcPr>
            <w:tcW w:w="2832" w:type="dxa"/>
            <w:gridSpan w:val="2"/>
            <w:shd w:val="clear" w:color="auto" w:fill="auto"/>
            <w:noWrap/>
          </w:tcPr>
          <w:p w:rsidR="00EB0607" w:rsidRPr="00B06344" w:rsidP="00B06344">
            <w:pPr>
              <w:jc w:val="center"/>
              <w:rPr>
                <w:b/>
              </w:rPr>
            </w:pPr>
            <w:r w:rsidRPr="00B06344">
              <w:rPr>
                <w:b/>
              </w:rPr>
              <w:t>Copii/tineri în servicii de tip rezidenț</w:t>
            </w:r>
            <w:r w:rsidRPr="00B06344">
              <w:rPr>
                <w:b/>
              </w:rPr>
              <w:t>ial</w:t>
            </w:r>
          </w:p>
        </w:tc>
        <w:tc>
          <w:tcPr>
            <w:tcW w:w="1238" w:type="dxa"/>
            <w:vMerge w:val="restart"/>
            <w:shd w:val="clear" w:color="auto" w:fill="auto"/>
            <w:noWrap/>
            <w:hideMark/>
          </w:tcPr>
          <w:p w:rsidR="00EB0607" w:rsidRPr="00B06344" w:rsidP="00B06344">
            <w:pPr>
              <w:jc w:val="center"/>
              <w:rPr>
                <w:b/>
              </w:rPr>
            </w:pPr>
          </w:p>
          <w:p w:rsidR="00EB0607" w:rsidRPr="00B06344" w:rsidP="00B06344">
            <w:pPr>
              <w:jc w:val="center"/>
              <w:rPr>
                <w:b/>
              </w:rPr>
            </w:pPr>
          </w:p>
          <w:p w:rsidR="00EB0607" w:rsidRPr="00B06344" w:rsidP="00B06344">
            <w:pPr>
              <w:jc w:val="center"/>
              <w:rPr>
                <w:b/>
              </w:rPr>
            </w:pPr>
            <w:r w:rsidRPr="00B06344">
              <w:rPr>
                <w:b/>
              </w:rPr>
              <w:t>TOTAL</w:t>
            </w:r>
          </w:p>
        </w:tc>
      </w:tr>
      <w:tr w:rsidTr="00B06344">
        <w:tblPrEx>
          <w:tblW w:w="10098" w:type="dxa"/>
          <w:tblLook w:val="04A0"/>
        </w:tblPrEx>
        <w:trPr>
          <w:trHeight w:val="290"/>
        </w:trPr>
        <w:tc>
          <w:tcPr>
            <w:tcW w:w="1110" w:type="dxa"/>
            <w:shd w:val="clear" w:color="auto" w:fill="auto"/>
            <w:noWrap/>
            <w:hideMark/>
          </w:tcPr>
          <w:p w:rsidR="00EB0607" w:rsidRPr="00B06344" w:rsidP="00B06344">
            <w:pPr>
              <w:jc w:val="both"/>
              <w:rPr>
                <w:b/>
              </w:rPr>
            </w:pPr>
            <w:r w:rsidRPr="00B06344">
              <w:rPr>
                <w:b/>
              </w:rPr>
              <w:t> </w:t>
            </w:r>
          </w:p>
        </w:tc>
        <w:tc>
          <w:tcPr>
            <w:tcW w:w="1692" w:type="dxa"/>
            <w:shd w:val="clear" w:color="auto" w:fill="auto"/>
            <w:noWrap/>
            <w:hideMark/>
          </w:tcPr>
          <w:p w:rsidR="00EB0607" w:rsidRPr="00B06344" w:rsidP="00B06344">
            <w:pPr>
              <w:jc w:val="center"/>
              <w:rPr>
                <w:b/>
              </w:rPr>
            </w:pPr>
            <w:r w:rsidRPr="00B06344">
              <w:rPr>
                <w:b/>
              </w:rPr>
              <w:t>la asistenţi maternali profesionişti</w:t>
            </w:r>
          </w:p>
        </w:tc>
        <w:tc>
          <w:tcPr>
            <w:tcW w:w="1632" w:type="dxa"/>
            <w:shd w:val="clear" w:color="auto" w:fill="auto"/>
            <w:noWrap/>
            <w:hideMark/>
          </w:tcPr>
          <w:p w:rsidR="00EB0607" w:rsidRPr="00B06344" w:rsidP="00B06344">
            <w:pPr>
              <w:jc w:val="center"/>
              <w:rPr>
                <w:b/>
              </w:rPr>
            </w:pPr>
            <w:r w:rsidRPr="00B06344">
              <w:rPr>
                <w:b/>
              </w:rPr>
              <w:t>la rude până la gradul IV</w:t>
            </w:r>
          </w:p>
        </w:tc>
        <w:tc>
          <w:tcPr>
            <w:tcW w:w="1594" w:type="dxa"/>
            <w:shd w:val="clear" w:color="auto" w:fill="auto"/>
            <w:noWrap/>
            <w:hideMark/>
          </w:tcPr>
          <w:p w:rsidR="00EB0607" w:rsidRPr="00B06344" w:rsidP="00B06344">
            <w:pPr>
              <w:jc w:val="center"/>
              <w:rPr>
                <w:b/>
              </w:rPr>
            </w:pPr>
            <w:r w:rsidRPr="00B06344">
              <w:rPr>
                <w:b/>
              </w:rPr>
              <w:t>la alte familii/persoane</w:t>
            </w:r>
          </w:p>
        </w:tc>
        <w:tc>
          <w:tcPr>
            <w:tcW w:w="1416" w:type="dxa"/>
            <w:shd w:val="clear" w:color="auto" w:fill="auto"/>
            <w:noWrap/>
            <w:hideMark/>
          </w:tcPr>
          <w:p w:rsidR="00EB0607" w:rsidRPr="00B06344" w:rsidP="00B06344">
            <w:pPr>
              <w:jc w:val="center"/>
              <w:rPr>
                <w:b/>
              </w:rPr>
            </w:pPr>
            <w:r w:rsidRPr="00B06344">
              <w:rPr>
                <w:b/>
              </w:rPr>
              <w:t>servicii rezidenţiale publice</w:t>
            </w:r>
          </w:p>
        </w:tc>
        <w:tc>
          <w:tcPr>
            <w:tcW w:w="1416" w:type="dxa"/>
            <w:shd w:val="clear" w:color="auto" w:fill="auto"/>
            <w:noWrap/>
            <w:hideMark/>
          </w:tcPr>
          <w:p w:rsidR="00EB0607" w:rsidRPr="00B06344" w:rsidP="00B06344">
            <w:pPr>
              <w:jc w:val="center"/>
              <w:rPr>
                <w:b/>
              </w:rPr>
            </w:pPr>
            <w:r w:rsidRPr="00B06344">
              <w:rPr>
                <w:b/>
              </w:rPr>
              <w:t>servicii rezidenţiale private</w:t>
            </w:r>
          </w:p>
        </w:tc>
        <w:tc>
          <w:tcPr>
            <w:tcW w:w="1238" w:type="dxa"/>
            <w:vMerge/>
            <w:shd w:val="clear" w:color="auto" w:fill="auto"/>
            <w:noWrap/>
            <w:hideMark/>
          </w:tcPr>
          <w:p w:rsidR="00EB0607" w:rsidRPr="00B06344" w:rsidP="00B06344">
            <w:pPr>
              <w:jc w:val="center"/>
              <w:rPr>
                <w:b/>
              </w:rPr>
            </w:pPr>
          </w:p>
        </w:tc>
      </w:tr>
      <w:tr w:rsidTr="00B06344">
        <w:tblPrEx>
          <w:tblW w:w="10098" w:type="dxa"/>
          <w:tblLook w:val="04A0"/>
        </w:tblPrEx>
        <w:trPr>
          <w:trHeight w:val="290"/>
        </w:trPr>
        <w:tc>
          <w:tcPr>
            <w:tcW w:w="1110" w:type="dxa"/>
            <w:shd w:val="clear" w:color="auto" w:fill="auto"/>
            <w:noWrap/>
            <w:hideMark/>
          </w:tcPr>
          <w:p w:rsidR="00EB0607" w:rsidRPr="00B06344" w:rsidP="00B06344">
            <w:pPr>
              <w:jc w:val="both"/>
              <w:rPr>
                <w:b/>
                <w:highlight w:val="lightGray"/>
              </w:rPr>
            </w:pPr>
            <w:r w:rsidRPr="00B06344">
              <w:rPr>
                <w:b/>
                <w:highlight w:val="lightGray"/>
              </w:rPr>
              <w:t>Nord-Est</w:t>
            </w:r>
          </w:p>
        </w:tc>
        <w:tc>
          <w:tcPr>
            <w:tcW w:w="1692" w:type="dxa"/>
            <w:shd w:val="clear" w:color="auto" w:fill="auto"/>
            <w:noWrap/>
            <w:hideMark/>
          </w:tcPr>
          <w:p w:rsidR="00EB0607" w:rsidRPr="00B06344" w:rsidP="00B06344">
            <w:pPr>
              <w:jc w:val="both"/>
              <w:rPr>
                <w:b/>
                <w:highlight w:val="lightGray"/>
              </w:rPr>
            </w:pPr>
            <w:r w:rsidRPr="00B06344">
              <w:rPr>
                <w:b/>
                <w:highlight w:val="lightGray"/>
              </w:rPr>
              <w:t>5583</w:t>
            </w:r>
          </w:p>
        </w:tc>
        <w:tc>
          <w:tcPr>
            <w:tcW w:w="1632" w:type="dxa"/>
            <w:shd w:val="clear" w:color="auto" w:fill="auto"/>
            <w:noWrap/>
            <w:hideMark/>
          </w:tcPr>
          <w:p w:rsidR="00EB0607" w:rsidRPr="00B06344" w:rsidP="00B06344">
            <w:pPr>
              <w:jc w:val="both"/>
              <w:rPr>
                <w:b/>
                <w:highlight w:val="lightGray"/>
              </w:rPr>
            </w:pPr>
            <w:r w:rsidRPr="00B06344">
              <w:rPr>
                <w:b/>
                <w:highlight w:val="lightGray"/>
              </w:rPr>
              <w:t>2473</w:t>
            </w:r>
          </w:p>
        </w:tc>
        <w:tc>
          <w:tcPr>
            <w:tcW w:w="1594" w:type="dxa"/>
            <w:shd w:val="clear" w:color="auto" w:fill="auto"/>
            <w:noWrap/>
            <w:hideMark/>
          </w:tcPr>
          <w:p w:rsidR="00EB0607" w:rsidRPr="00B06344" w:rsidP="00B06344">
            <w:pPr>
              <w:jc w:val="both"/>
              <w:rPr>
                <w:b/>
                <w:highlight w:val="lightGray"/>
              </w:rPr>
            </w:pPr>
            <w:r w:rsidRPr="00B06344">
              <w:rPr>
                <w:b/>
                <w:highlight w:val="lightGray"/>
              </w:rPr>
              <w:t>866</w:t>
            </w:r>
          </w:p>
        </w:tc>
        <w:tc>
          <w:tcPr>
            <w:tcW w:w="1416" w:type="dxa"/>
            <w:shd w:val="clear" w:color="auto" w:fill="auto"/>
            <w:noWrap/>
            <w:hideMark/>
          </w:tcPr>
          <w:p w:rsidR="00EB0607" w:rsidRPr="00B06344" w:rsidP="00B06344">
            <w:pPr>
              <w:jc w:val="both"/>
              <w:rPr>
                <w:b/>
                <w:highlight w:val="lightGray"/>
              </w:rPr>
            </w:pPr>
            <w:r w:rsidRPr="00B06344">
              <w:rPr>
                <w:b/>
                <w:highlight w:val="lightGray"/>
              </w:rPr>
              <w:t>2251</w:t>
            </w:r>
          </w:p>
        </w:tc>
        <w:tc>
          <w:tcPr>
            <w:tcW w:w="1416" w:type="dxa"/>
            <w:shd w:val="clear" w:color="auto" w:fill="auto"/>
            <w:noWrap/>
            <w:hideMark/>
          </w:tcPr>
          <w:p w:rsidR="00EB0607" w:rsidRPr="00B06344" w:rsidP="00B06344">
            <w:pPr>
              <w:jc w:val="both"/>
              <w:rPr>
                <w:b/>
                <w:highlight w:val="lightGray"/>
              </w:rPr>
            </w:pPr>
            <w:r w:rsidRPr="00B06344">
              <w:rPr>
                <w:b/>
                <w:highlight w:val="lightGray"/>
              </w:rPr>
              <w:t>593</w:t>
            </w:r>
          </w:p>
        </w:tc>
        <w:tc>
          <w:tcPr>
            <w:tcW w:w="1238" w:type="dxa"/>
            <w:shd w:val="clear" w:color="auto" w:fill="auto"/>
            <w:noWrap/>
            <w:hideMark/>
          </w:tcPr>
          <w:p w:rsidR="00EB0607" w:rsidRPr="00B06344" w:rsidP="00B06344">
            <w:pPr>
              <w:jc w:val="both"/>
              <w:rPr>
                <w:b/>
              </w:rPr>
            </w:pPr>
            <w:r w:rsidRPr="00B06344">
              <w:rPr>
                <w:b/>
                <w:highlight w:val="lightGray"/>
              </w:rPr>
              <w:t>11766</w:t>
            </w:r>
          </w:p>
        </w:tc>
      </w:tr>
      <w:tr w:rsidTr="00B06344">
        <w:tblPrEx>
          <w:tblW w:w="10098" w:type="dxa"/>
          <w:tblLook w:val="04A0"/>
        </w:tblPrEx>
        <w:trPr>
          <w:trHeight w:val="290"/>
        </w:trPr>
        <w:tc>
          <w:tcPr>
            <w:tcW w:w="1110" w:type="dxa"/>
            <w:shd w:val="clear" w:color="auto" w:fill="auto"/>
            <w:noWrap/>
            <w:hideMark/>
          </w:tcPr>
          <w:p w:rsidR="00EB0607" w:rsidRPr="00B06344" w:rsidP="00B06344">
            <w:pPr>
              <w:jc w:val="both"/>
              <w:rPr>
                <w:b/>
              </w:rPr>
            </w:pPr>
            <w:r w:rsidRPr="00B06344">
              <w:rPr>
                <w:b/>
              </w:rPr>
              <w:t>Botoşani</w:t>
            </w:r>
          </w:p>
        </w:tc>
        <w:tc>
          <w:tcPr>
            <w:tcW w:w="1692" w:type="dxa"/>
            <w:shd w:val="clear" w:color="auto" w:fill="auto"/>
            <w:noWrap/>
            <w:hideMark/>
          </w:tcPr>
          <w:p w:rsidR="00EB0607" w:rsidRPr="00B06344" w:rsidP="00B06344">
            <w:pPr>
              <w:jc w:val="both"/>
              <w:rPr>
                <w:b/>
              </w:rPr>
            </w:pPr>
            <w:r w:rsidRPr="00B06344">
              <w:rPr>
                <w:b/>
              </w:rPr>
              <w:t>477</w:t>
            </w:r>
          </w:p>
        </w:tc>
        <w:tc>
          <w:tcPr>
            <w:tcW w:w="1632" w:type="dxa"/>
            <w:shd w:val="clear" w:color="auto" w:fill="auto"/>
            <w:noWrap/>
            <w:hideMark/>
          </w:tcPr>
          <w:p w:rsidR="00EB0607" w:rsidRPr="00B06344" w:rsidP="00B06344">
            <w:pPr>
              <w:jc w:val="both"/>
              <w:rPr>
                <w:b/>
              </w:rPr>
            </w:pPr>
            <w:r w:rsidRPr="00B06344">
              <w:rPr>
                <w:b/>
              </w:rPr>
              <w:t>293</w:t>
            </w:r>
          </w:p>
        </w:tc>
        <w:tc>
          <w:tcPr>
            <w:tcW w:w="1594" w:type="dxa"/>
            <w:shd w:val="clear" w:color="auto" w:fill="auto"/>
            <w:noWrap/>
            <w:hideMark/>
          </w:tcPr>
          <w:p w:rsidR="00EB0607" w:rsidRPr="00B06344" w:rsidP="00B06344">
            <w:pPr>
              <w:jc w:val="both"/>
              <w:rPr>
                <w:b/>
              </w:rPr>
            </w:pPr>
            <w:r w:rsidRPr="00B06344">
              <w:rPr>
                <w:b/>
              </w:rPr>
              <w:t>84</w:t>
            </w:r>
          </w:p>
        </w:tc>
        <w:tc>
          <w:tcPr>
            <w:tcW w:w="1416" w:type="dxa"/>
            <w:shd w:val="clear" w:color="auto" w:fill="auto"/>
            <w:noWrap/>
            <w:hideMark/>
          </w:tcPr>
          <w:p w:rsidR="00EB0607" w:rsidRPr="00B06344" w:rsidP="00B06344">
            <w:pPr>
              <w:jc w:val="both"/>
              <w:rPr>
                <w:b/>
              </w:rPr>
            </w:pPr>
            <w:r w:rsidRPr="00B06344">
              <w:rPr>
                <w:b/>
              </w:rPr>
              <w:t>318</w:t>
            </w:r>
          </w:p>
        </w:tc>
        <w:tc>
          <w:tcPr>
            <w:tcW w:w="1416" w:type="dxa"/>
            <w:shd w:val="clear" w:color="auto" w:fill="auto"/>
            <w:noWrap/>
            <w:hideMark/>
          </w:tcPr>
          <w:p w:rsidR="00EB0607" w:rsidRPr="00B06344" w:rsidP="00B06344">
            <w:pPr>
              <w:jc w:val="both"/>
              <w:rPr>
                <w:b/>
              </w:rPr>
            </w:pPr>
            <w:r w:rsidRPr="00B06344">
              <w:rPr>
                <w:b/>
              </w:rPr>
              <w:t>102</w:t>
            </w:r>
          </w:p>
        </w:tc>
        <w:tc>
          <w:tcPr>
            <w:tcW w:w="1238" w:type="dxa"/>
            <w:shd w:val="clear" w:color="auto" w:fill="auto"/>
            <w:noWrap/>
            <w:hideMark/>
          </w:tcPr>
          <w:p w:rsidR="00EB0607" w:rsidRPr="00B06344" w:rsidP="00B06344">
            <w:pPr>
              <w:jc w:val="both"/>
              <w:rPr>
                <w:b/>
              </w:rPr>
            </w:pPr>
            <w:r w:rsidRPr="00B06344">
              <w:rPr>
                <w:b/>
              </w:rPr>
              <w:t>1274</w:t>
            </w:r>
          </w:p>
        </w:tc>
      </w:tr>
      <w:tr w:rsidTr="00B06344">
        <w:tblPrEx>
          <w:tblW w:w="10098" w:type="dxa"/>
          <w:tblLook w:val="04A0"/>
        </w:tblPrEx>
        <w:trPr>
          <w:trHeight w:val="290"/>
        </w:trPr>
        <w:tc>
          <w:tcPr>
            <w:tcW w:w="1110" w:type="dxa"/>
            <w:shd w:val="clear" w:color="auto" w:fill="auto"/>
            <w:noWrap/>
            <w:hideMark/>
          </w:tcPr>
          <w:p w:rsidR="00EB0607" w:rsidRPr="00B06344" w:rsidP="00B06344">
            <w:pPr>
              <w:jc w:val="both"/>
              <w:rPr>
                <w:b/>
              </w:rPr>
            </w:pPr>
            <w:r w:rsidRPr="00B06344">
              <w:rPr>
                <w:b/>
              </w:rPr>
              <w:t>Neamţ</w:t>
            </w:r>
          </w:p>
        </w:tc>
        <w:tc>
          <w:tcPr>
            <w:tcW w:w="1692" w:type="dxa"/>
            <w:shd w:val="clear" w:color="auto" w:fill="auto"/>
            <w:noWrap/>
            <w:hideMark/>
          </w:tcPr>
          <w:p w:rsidR="00EB0607" w:rsidRPr="00B06344" w:rsidP="00B06344">
            <w:pPr>
              <w:jc w:val="both"/>
              <w:rPr>
                <w:b/>
              </w:rPr>
            </w:pPr>
            <w:r w:rsidRPr="00B06344">
              <w:rPr>
                <w:b/>
              </w:rPr>
              <w:t>507</w:t>
            </w:r>
          </w:p>
        </w:tc>
        <w:tc>
          <w:tcPr>
            <w:tcW w:w="1632" w:type="dxa"/>
            <w:shd w:val="clear" w:color="auto" w:fill="auto"/>
            <w:noWrap/>
            <w:hideMark/>
          </w:tcPr>
          <w:p w:rsidR="00EB0607" w:rsidRPr="00B06344" w:rsidP="00B06344">
            <w:pPr>
              <w:jc w:val="both"/>
              <w:rPr>
                <w:b/>
              </w:rPr>
            </w:pPr>
            <w:r w:rsidRPr="00B06344">
              <w:rPr>
                <w:b/>
              </w:rPr>
              <w:t>244</w:t>
            </w:r>
          </w:p>
        </w:tc>
        <w:tc>
          <w:tcPr>
            <w:tcW w:w="1594" w:type="dxa"/>
            <w:shd w:val="clear" w:color="auto" w:fill="auto"/>
            <w:noWrap/>
            <w:hideMark/>
          </w:tcPr>
          <w:p w:rsidR="00EB0607" w:rsidRPr="00B06344" w:rsidP="00B06344">
            <w:pPr>
              <w:jc w:val="both"/>
              <w:rPr>
                <w:b/>
              </w:rPr>
            </w:pPr>
            <w:r w:rsidRPr="00B06344">
              <w:rPr>
                <w:b/>
              </w:rPr>
              <w:t>57</w:t>
            </w:r>
          </w:p>
        </w:tc>
        <w:tc>
          <w:tcPr>
            <w:tcW w:w="1416" w:type="dxa"/>
            <w:shd w:val="clear" w:color="auto" w:fill="auto"/>
            <w:noWrap/>
            <w:hideMark/>
          </w:tcPr>
          <w:p w:rsidR="00EB0607" w:rsidRPr="00B06344" w:rsidP="00B06344">
            <w:pPr>
              <w:jc w:val="both"/>
              <w:rPr>
                <w:b/>
              </w:rPr>
            </w:pPr>
            <w:r w:rsidRPr="00B06344">
              <w:rPr>
                <w:b/>
              </w:rPr>
              <w:t>4</w:t>
            </w:r>
            <w:r w:rsidRPr="00B06344">
              <w:rPr>
                <w:b/>
              </w:rPr>
              <w:t>03</w:t>
            </w:r>
          </w:p>
        </w:tc>
        <w:tc>
          <w:tcPr>
            <w:tcW w:w="1416" w:type="dxa"/>
            <w:shd w:val="clear" w:color="auto" w:fill="auto"/>
            <w:noWrap/>
            <w:hideMark/>
          </w:tcPr>
          <w:p w:rsidR="00EB0607" w:rsidRPr="00B06344" w:rsidP="00B06344">
            <w:pPr>
              <w:jc w:val="both"/>
              <w:rPr>
                <w:b/>
              </w:rPr>
            </w:pPr>
            <w:r w:rsidRPr="00B06344">
              <w:rPr>
                <w:b/>
              </w:rPr>
              <w:t>80</w:t>
            </w:r>
          </w:p>
        </w:tc>
        <w:tc>
          <w:tcPr>
            <w:tcW w:w="1238" w:type="dxa"/>
            <w:shd w:val="clear" w:color="auto" w:fill="auto"/>
            <w:noWrap/>
            <w:hideMark/>
          </w:tcPr>
          <w:p w:rsidR="00EB0607" w:rsidRPr="00B06344" w:rsidP="00B06344">
            <w:pPr>
              <w:jc w:val="both"/>
              <w:rPr>
                <w:b/>
              </w:rPr>
            </w:pPr>
            <w:r w:rsidRPr="00B06344">
              <w:rPr>
                <w:b/>
              </w:rPr>
              <w:t>1291</w:t>
            </w:r>
          </w:p>
        </w:tc>
      </w:tr>
      <w:tr w:rsidTr="00B06344">
        <w:tblPrEx>
          <w:tblW w:w="10098" w:type="dxa"/>
          <w:tblLook w:val="04A0"/>
        </w:tblPrEx>
        <w:trPr>
          <w:trHeight w:val="290"/>
        </w:trPr>
        <w:tc>
          <w:tcPr>
            <w:tcW w:w="1110" w:type="dxa"/>
            <w:shd w:val="clear" w:color="auto" w:fill="auto"/>
            <w:noWrap/>
            <w:hideMark/>
          </w:tcPr>
          <w:p w:rsidR="00EB0607" w:rsidRPr="00B06344" w:rsidP="00B06344">
            <w:pPr>
              <w:jc w:val="both"/>
              <w:rPr>
                <w:b/>
                <w:highlight w:val="yellow"/>
              </w:rPr>
            </w:pPr>
            <w:r w:rsidRPr="00B06344">
              <w:rPr>
                <w:b/>
                <w:highlight w:val="yellow"/>
              </w:rPr>
              <w:t>Suceava</w:t>
            </w:r>
          </w:p>
        </w:tc>
        <w:tc>
          <w:tcPr>
            <w:tcW w:w="1692" w:type="dxa"/>
            <w:shd w:val="clear" w:color="auto" w:fill="auto"/>
            <w:noWrap/>
            <w:hideMark/>
          </w:tcPr>
          <w:p w:rsidR="00EB0607" w:rsidRPr="00B06344" w:rsidP="00B06344">
            <w:pPr>
              <w:jc w:val="both"/>
              <w:rPr>
                <w:b/>
                <w:highlight w:val="yellow"/>
              </w:rPr>
            </w:pPr>
            <w:r w:rsidRPr="00B06344">
              <w:rPr>
                <w:b/>
                <w:highlight w:val="yellow"/>
              </w:rPr>
              <w:t>576</w:t>
            </w:r>
          </w:p>
        </w:tc>
        <w:tc>
          <w:tcPr>
            <w:tcW w:w="1632" w:type="dxa"/>
            <w:shd w:val="clear" w:color="auto" w:fill="auto"/>
            <w:noWrap/>
            <w:hideMark/>
          </w:tcPr>
          <w:p w:rsidR="00EB0607" w:rsidRPr="00B06344" w:rsidP="00B06344">
            <w:pPr>
              <w:jc w:val="both"/>
              <w:rPr>
                <w:b/>
                <w:highlight w:val="yellow"/>
              </w:rPr>
            </w:pPr>
            <w:r w:rsidRPr="00B06344">
              <w:rPr>
                <w:b/>
                <w:highlight w:val="yellow"/>
              </w:rPr>
              <w:t>330</w:t>
            </w:r>
          </w:p>
        </w:tc>
        <w:tc>
          <w:tcPr>
            <w:tcW w:w="1594" w:type="dxa"/>
            <w:shd w:val="clear" w:color="auto" w:fill="auto"/>
            <w:noWrap/>
            <w:hideMark/>
          </w:tcPr>
          <w:p w:rsidR="00EB0607" w:rsidRPr="00B06344" w:rsidP="00B06344">
            <w:pPr>
              <w:jc w:val="both"/>
              <w:rPr>
                <w:b/>
                <w:highlight w:val="yellow"/>
              </w:rPr>
            </w:pPr>
            <w:r w:rsidRPr="00B06344">
              <w:rPr>
                <w:b/>
                <w:highlight w:val="yellow"/>
              </w:rPr>
              <w:t>95</w:t>
            </w:r>
          </w:p>
        </w:tc>
        <w:tc>
          <w:tcPr>
            <w:tcW w:w="1416" w:type="dxa"/>
            <w:shd w:val="clear" w:color="auto" w:fill="auto"/>
            <w:noWrap/>
            <w:hideMark/>
          </w:tcPr>
          <w:p w:rsidR="00EB0607" w:rsidRPr="00B06344" w:rsidP="00B06344">
            <w:pPr>
              <w:jc w:val="both"/>
              <w:rPr>
                <w:b/>
                <w:highlight w:val="yellow"/>
              </w:rPr>
            </w:pPr>
            <w:r w:rsidRPr="00B06344">
              <w:rPr>
                <w:b/>
                <w:highlight w:val="yellow"/>
              </w:rPr>
              <w:t>314</w:t>
            </w:r>
          </w:p>
        </w:tc>
        <w:tc>
          <w:tcPr>
            <w:tcW w:w="1416" w:type="dxa"/>
            <w:shd w:val="clear" w:color="auto" w:fill="auto"/>
            <w:noWrap/>
            <w:hideMark/>
          </w:tcPr>
          <w:p w:rsidR="00EB0607" w:rsidRPr="00B06344" w:rsidP="00B06344">
            <w:pPr>
              <w:jc w:val="both"/>
              <w:rPr>
                <w:b/>
                <w:highlight w:val="yellow"/>
              </w:rPr>
            </w:pPr>
            <w:r w:rsidRPr="00B06344">
              <w:rPr>
                <w:b/>
                <w:highlight w:val="yellow"/>
              </w:rPr>
              <w:t>136</w:t>
            </w:r>
          </w:p>
        </w:tc>
        <w:tc>
          <w:tcPr>
            <w:tcW w:w="1238" w:type="dxa"/>
            <w:shd w:val="clear" w:color="auto" w:fill="auto"/>
            <w:noWrap/>
            <w:hideMark/>
          </w:tcPr>
          <w:p w:rsidR="00EB0607" w:rsidRPr="00B06344" w:rsidP="00B06344">
            <w:pPr>
              <w:jc w:val="both"/>
              <w:rPr>
                <w:b/>
              </w:rPr>
            </w:pPr>
            <w:r w:rsidRPr="00B06344">
              <w:rPr>
                <w:b/>
                <w:highlight w:val="yellow"/>
              </w:rPr>
              <w:t>1451</w:t>
            </w:r>
          </w:p>
        </w:tc>
      </w:tr>
      <w:tr w:rsidTr="00B06344">
        <w:tblPrEx>
          <w:tblW w:w="10098" w:type="dxa"/>
          <w:tblLook w:val="04A0"/>
        </w:tblPrEx>
        <w:trPr>
          <w:trHeight w:val="290"/>
        </w:trPr>
        <w:tc>
          <w:tcPr>
            <w:tcW w:w="1110" w:type="dxa"/>
            <w:shd w:val="clear" w:color="auto" w:fill="auto"/>
            <w:noWrap/>
            <w:hideMark/>
          </w:tcPr>
          <w:p w:rsidR="00EB0607" w:rsidRPr="00B06344" w:rsidP="00B06344">
            <w:pPr>
              <w:jc w:val="both"/>
              <w:rPr>
                <w:b/>
              </w:rPr>
            </w:pPr>
            <w:r w:rsidRPr="00B06344">
              <w:rPr>
                <w:b/>
              </w:rPr>
              <w:t xml:space="preserve">Bacău </w:t>
            </w:r>
          </w:p>
        </w:tc>
        <w:tc>
          <w:tcPr>
            <w:tcW w:w="1692" w:type="dxa"/>
            <w:shd w:val="clear" w:color="auto" w:fill="auto"/>
            <w:noWrap/>
            <w:hideMark/>
          </w:tcPr>
          <w:p w:rsidR="00EB0607" w:rsidRPr="00B06344" w:rsidP="00B06344">
            <w:pPr>
              <w:jc w:val="both"/>
              <w:rPr>
                <w:b/>
              </w:rPr>
            </w:pPr>
            <w:r w:rsidRPr="00B06344">
              <w:rPr>
                <w:b/>
              </w:rPr>
              <w:t>850</w:t>
            </w:r>
          </w:p>
        </w:tc>
        <w:tc>
          <w:tcPr>
            <w:tcW w:w="1632" w:type="dxa"/>
            <w:shd w:val="clear" w:color="auto" w:fill="auto"/>
            <w:noWrap/>
            <w:hideMark/>
          </w:tcPr>
          <w:p w:rsidR="00EB0607" w:rsidRPr="00B06344" w:rsidP="00B06344">
            <w:pPr>
              <w:jc w:val="both"/>
              <w:rPr>
                <w:b/>
              </w:rPr>
            </w:pPr>
            <w:r w:rsidRPr="00B06344">
              <w:rPr>
                <w:b/>
              </w:rPr>
              <w:t>336</w:t>
            </w:r>
          </w:p>
        </w:tc>
        <w:tc>
          <w:tcPr>
            <w:tcW w:w="1594" w:type="dxa"/>
            <w:shd w:val="clear" w:color="auto" w:fill="auto"/>
            <w:noWrap/>
            <w:hideMark/>
          </w:tcPr>
          <w:p w:rsidR="00EB0607" w:rsidRPr="00B06344" w:rsidP="00B06344">
            <w:pPr>
              <w:jc w:val="both"/>
              <w:rPr>
                <w:b/>
              </w:rPr>
            </w:pPr>
            <w:r w:rsidRPr="00B06344">
              <w:rPr>
                <w:b/>
              </w:rPr>
              <w:t>144</w:t>
            </w:r>
          </w:p>
        </w:tc>
        <w:tc>
          <w:tcPr>
            <w:tcW w:w="1416" w:type="dxa"/>
            <w:shd w:val="clear" w:color="auto" w:fill="auto"/>
            <w:noWrap/>
            <w:hideMark/>
          </w:tcPr>
          <w:p w:rsidR="00EB0607" w:rsidRPr="00B06344" w:rsidP="00B06344">
            <w:pPr>
              <w:jc w:val="both"/>
              <w:rPr>
                <w:b/>
              </w:rPr>
            </w:pPr>
            <w:r w:rsidRPr="00B06344">
              <w:rPr>
                <w:b/>
              </w:rPr>
              <w:t>233</w:t>
            </w:r>
          </w:p>
        </w:tc>
        <w:tc>
          <w:tcPr>
            <w:tcW w:w="1416" w:type="dxa"/>
            <w:shd w:val="clear" w:color="auto" w:fill="auto"/>
            <w:noWrap/>
            <w:hideMark/>
          </w:tcPr>
          <w:p w:rsidR="00EB0607" w:rsidRPr="00B06344" w:rsidP="00B06344">
            <w:pPr>
              <w:jc w:val="both"/>
              <w:rPr>
                <w:b/>
              </w:rPr>
            </w:pPr>
            <w:r w:rsidRPr="00B06344">
              <w:rPr>
                <w:b/>
              </w:rPr>
              <w:t>192</w:t>
            </w:r>
          </w:p>
        </w:tc>
        <w:tc>
          <w:tcPr>
            <w:tcW w:w="1238" w:type="dxa"/>
            <w:shd w:val="clear" w:color="auto" w:fill="auto"/>
            <w:noWrap/>
            <w:hideMark/>
          </w:tcPr>
          <w:p w:rsidR="00EB0607" w:rsidRPr="00B06344" w:rsidP="00B06344">
            <w:pPr>
              <w:jc w:val="both"/>
              <w:rPr>
                <w:b/>
              </w:rPr>
            </w:pPr>
            <w:r w:rsidRPr="00B06344">
              <w:rPr>
                <w:b/>
              </w:rPr>
              <w:t>1755</w:t>
            </w:r>
          </w:p>
        </w:tc>
      </w:tr>
      <w:tr w:rsidTr="00B06344">
        <w:tblPrEx>
          <w:tblW w:w="10098" w:type="dxa"/>
          <w:tblLook w:val="04A0"/>
        </w:tblPrEx>
        <w:trPr>
          <w:trHeight w:val="290"/>
        </w:trPr>
        <w:tc>
          <w:tcPr>
            <w:tcW w:w="1110" w:type="dxa"/>
            <w:shd w:val="clear" w:color="auto" w:fill="auto"/>
            <w:noWrap/>
            <w:hideMark/>
          </w:tcPr>
          <w:p w:rsidR="00EB0607" w:rsidRPr="00B06344" w:rsidP="00B06344">
            <w:pPr>
              <w:jc w:val="both"/>
              <w:rPr>
                <w:b/>
              </w:rPr>
            </w:pPr>
            <w:r w:rsidRPr="00B06344">
              <w:rPr>
                <w:b/>
              </w:rPr>
              <w:t>Vaslui</w:t>
            </w:r>
          </w:p>
        </w:tc>
        <w:tc>
          <w:tcPr>
            <w:tcW w:w="1692" w:type="dxa"/>
            <w:shd w:val="clear" w:color="auto" w:fill="auto"/>
            <w:noWrap/>
            <w:hideMark/>
          </w:tcPr>
          <w:p w:rsidR="00EB0607" w:rsidRPr="00B06344" w:rsidP="00B06344">
            <w:pPr>
              <w:jc w:val="both"/>
              <w:rPr>
                <w:b/>
              </w:rPr>
            </w:pPr>
            <w:r w:rsidRPr="00B06344">
              <w:rPr>
                <w:b/>
              </w:rPr>
              <w:t>1768</w:t>
            </w:r>
          </w:p>
        </w:tc>
        <w:tc>
          <w:tcPr>
            <w:tcW w:w="1632" w:type="dxa"/>
            <w:shd w:val="clear" w:color="auto" w:fill="auto"/>
            <w:noWrap/>
            <w:hideMark/>
          </w:tcPr>
          <w:p w:rsidR="00EB0607" w:rsidRPr="00B06344" w:rsidP="00B06344">
            <w:pPr>
              <w:jc w:val="both"/>
              <w:rPr>
                <w:b/>
              </w:rPr>
            </w:pPr>
            <w:r w:rsidRPr="00B06344">
              <w:rPr>
                <w:b/>
              </w:rPr>
              <w:t>663</w:t>
            </w:r>
          </w:p>
        </w:tc>
        <w:tc>
          <w:tcPr>
            <w:tcW w:w="1594" w:type="dxa"/>
            <w:shd w:val="clear" w:color="auto" w:fill="auto"/>
            <w:noWrap/>
            <w:hideMark/>
          </w:tcPr>
          <w:p w:rsidR="00EB0607" w:rsidRPr="00B06344" w:rsidP="00B06344">
            <w:pPr>
              <w:jc w:val="both"/>
              <w:rPr>
                <w:b/>
              </w:rPr>
            </w:pPr>
            <w:r w:rsidRPr="00B06344">
              <w:rPr>
                <w:b/>
              </w:rPr>
              <w:t>159</w:t>
            </w:r>
          </w:p>
        </w:tc>
        <w:tc>
          <w:tcPr>
            <w:tcW w:w="1416" w:type="dxa"/>
            <w:shd w:val="clear" w:color="auto" w:fill="auto"/>
            <w:noWrap/>
            <w:hideMark/>
          </w:tcPr>
          <w:p w:rsidR="00EB0607" w:rsidRPr="00B06344" w:rsidP="00B06344">
            <w:pPr>
              <w:jc w:val="both"/>
              <w:rPr>
                <w:b/>
              </w:rPr>
            </w:pPr>
            <w:r w:rsidRPr="00B06344">
              <w:rPr>
                <w:b/>
              </w:rPr>
              <w:t>241</w:t>
            </w:r>
          </w:p>
        </w:tc>
        <w:tc>
          <w:tcPr>
            <w:tcW w:w="1416" w:type="dxa"/>
            <w:shd w:val="clear" w:color="auto" w:fill="auto"/>
            <w:noWrap/>
            <w:hideMark/>
          </w:tcPr>
          <w:p w:rsidR="00EB0607" w:rsidRPr="00B06344" w:rsidP="00B06344">
            <w:pPr>
              <w:jc w:val="both"/>
              <w:rPr>
                <w:b/>
              </w:rPr>
            </w:pPr>
            <w:r w:rsidRPr="00B06344">
              <w:rPr>
                <w:b/>
              </w:rPr>
              <w:t>24</w:t>
            </w:r>
          </w:p>
        </w:tc>
        <w:tc>
          <w:tcPr>
            <w:tcW w:w="1238" w:type="dxa"/>
            <w:shd w:val="clear" w:color="auto" w:fill="auto"/>
            <w:noWrap/>
            <w:hideMark/>
          </w:tcPr>
          <w:p w:rsidR="00EB0607" w:rsidRPr="00B06344" w:rsidP="00B06344">
            <w:pPr>
              <w:jc w:val="both"/>
              <w:rPr>
                <w:b/>
              </w:rPr>
            </w:pPr>
            <w:r w:rsidRPr="00B06344">
              <w:rPr>
                <w:b/>
              </w:rPr>
              <w:t>2855</w:t>
            </w:r>
          </w:p>
        </w:tc>
      </w:tr>
      <w:tr w:rsidTr="00B06344">
        <w:tblPrEx>
          <w:tblW w:w="10098" w:type="dxa"/>
          <w:tblLook w:val="04A0"/>
        </w:tblPrEx>
        <w:trPr>
          <w:trHeight w:val="290"/>
        </w:trPr>
        <w:tc>
          <w:tcPr>
            <w:tcW w:w="1110" w:type="dxa"/>
            <w:shd w:val="clear" w:color="auto" w:fill="auto"/>
            <w:noWrap/>
            <w:hideMark/>
          </w:tcPr>
          <w:p w:rsidR="00EB0607" w:rsidRPr="00B06344" w:rsidP="00B06344">
            <w:pPr>
              <w:jc w:val="both"/>
              <w:rPr>
                <w:b/>
              </w:rPr>
            </w:pPr>
            <w:r w:rsidRPr="00B06344">
              <w:rPr>
                <w:b/>
              </w:rPr>
              <w:t>Iaşi</w:t>
            </w:r>
          </w:p>
        </w:tc>
        <w:tc>
          <w:tcPr>
            <w:tcW w:w="1692" w:type="dxa"/>
            <w:shd w:val="clear" w:color="auto" w:fill="auto"/>
            <w:noWrap/>
            <w:hideMark/>
          </w:tcPr>
          <w:p w:rsidR="00EB0607" w:rsidRPr="00B06344" w:rsidP="00B06344">
            <w:pPr>
              <w:jc w:val="both"/>
              <w:rPr>
                <w:b/>
              </w:rPr>
            </w:pPr>
            <w:r w:rsidRPr="00B06344">
              <w:rPr>
                <w:b/>
              </w:rPr>
              <w:t>1405</w:t>
            </w:r>
          </w:p>
        </w:tc>
        <w:tc>
          <w:tcPr>
            <w:tcW w:w="1632" w:type="dxa"/>
            <w:shd w:val="clear" w:color="auto" w:fill="auto"/>
            <w:noWrap/>
            <w:hideMark/>
          </w:tcPr>
          <w:p w:rsidR="00EB0607" w:rsidRPr="00B06344" w:rsidP="00B06344">
            <w:pPr>
              <w:jc w:val="both"/>
              <w:rPr>
                <w:b/>
              </w:rPr>
            </w:pPr>
            <w:r w:rsidRPr="00B06344">
              <w:rPr>
                <w:b/>
              </w:rPr>
              <w:t>607</w:t>
            </w:r>
          </w:p>
        </w:tc>
        <w:tc>
          <w:tcPr>
            <w:tcW w:w="1594" w:type="dxa"/>
            <w:shd w:val="clear" w:color="auto" w:fill="auto"/>
            <w:noWrap/>
            <w:hideMark/>
          </w:tcPr>
          <w:p w:rsidR="00EB0607" w:rsidRPr="00B06344" w:rsidP="00B06344">
            <w:pPr>
              <w:jc w:val="both"/>
              <w:rPr>
                <w:b/>
              </w:rPr>
            </w:pPr>
            <w:r w:rsidRPr="00B06344">
              <w:rPr>
                <w:b/>
              </w:rPr>
              <w:t>327</w:t>
            </w:r>
          </w:p>
        </w:tc>
        <w:tc>
          <w:tcPr>
            <w:tcW w:w="1416" w:type="dxa"/>
            <w:shd w:val="clear" w:color="auto" w:fill="auto"/>
            <w:noWrap/>
            <w:hideMark/>
          </w:tcPr>
          <w:p w:rsidR="00EB0607" w:rsidRPr="00B06344" w:rsidP="00B06344">
            <w:pPr>
              <w:jc w:val="both"/>
              <w:rPr>
                <w:b/>
              </w:rPr>
            </w:pPr>
            <w:r w:rsidRPr="00B06344">
              <w:rPr>
                <w:b/>
              </w:rPr>
              <w:t>742</w:t>
            </w:r>
          </w:p>
        </w:tc>
        <w:tc>
          <w:tcPr>
            <w:tcW w:w="1416" w:type="dxa"/>
            <w:shd w:val="clear" w:color="auto" w:fill="auto"/>
            <w:noWrap/>
            <w:hideMark/>
          </w:tcPr>
          <w:p w:rsidR="00EB0607" w:rsidRPr="00B06344" w:rsidP="00B06344">
            <w:pPr>
              <w:jc w:val="both"/>
              <w:rPr>
                <w:b/>
              </w:rPr>
            </w:pPr>
            <w:r w:rsidRPr="00B06344">
              <w:rPr>
                <w:b/>
              </w:rPr>
              <w:t>59</w:t>
            </w:r>
          </w:p>
        </w:tc>
        <w:tc>
          <w:tcPr>
            <w:tcW w:w="1238" w:type="dxa"/>
            <w:shd w:val="clear" w:color="auto" w:fill="auto"/>
            <w:noWrap/>
            <w:hideMark/>
          </w:tcPr>
          <w:p w:rsidR="00EB0607" w:rsidRPr="00B06344" w:rsidP="00B06344">
            <w:pPr>
              <w:jc w:val="both"/>
              <w:rPr>
                <w:b/>
              </w:rPr>
            </w:pPr>
            <w:r w:rsidRPr="00B06344">
              <w:rPr>
                <w:b/>
              </w:rPr>
              <w:t>3140</w:t>
            </w:r>
          </w:p>
        </w:tc>
      </w:tr>
    </w:tbl>
    <w:p w:rsidR="00EB0607" w:rsidRPr="000C30A1" w:rsidP="00793C5D">
      <w:pPr>
        <w:jc w:val="both"/>
        <w:rPr>
          <w:b/>
          <w:sz w:val="24"/>
          <w:szCs w:val="24"/>
          <w:lang w:val="it-IT"/>
        </w:rPr>
      </w:pPr>
    </w:p>
    <w:p w:rsidR="005416FA" w:rsidRPr="000C30A1" w:rsidP="00DD4E9D">
      <w:pPr>
        <w:ind w:firstLine="426"/>
        <w:jc w:val="both"/>
        <w:rPr>
          <w:sz w:val="24"/>
          <w:szCs w:val="24"/>
          <w:lang w:val="it-IT"/>
        </w:rPr>
      </w:pPr>
      <w:r w:rsidRPr="000C30A1">
        <w:rPr>
          <w:sz w:val="24"/>
          <w:szCs w:val="24"/>
          <w:lang w:val="it-IT"/>
        </w:rPr>
        <w:t xml:space="preserve">Având referința numărului copiilor/tinerilor aflați în sistemul de protecție specială din regiunea de Nord-Est, </w:t>
      </w:r>
      <w:r w:rsidRPr="000C30A1" w:rsidR="00F67DE6">
        <w:rPr>
          <w:sz w:val="24"/>
          <w:szCs w:val="24"/>
          <w:lang w:val="it-IT"/>
        </w:rPr>
        <w:t>l</w:t>
      </w:r>
      <w:r w:rsidRPr="000C30A1" w:rsidR="00F67DE6">
        <w:rPr>
          <w:sz w:val="24"/>
          <w:szCs w:val="24"/>
          <w:lang w:val="it-IT"/>
        </w:rPr>
        <w:t xml:space="preserve">a data de 30.09.2020 </w:t>
      </w:r>
      <w:r w:rsidRPr="000C30A1" w:rsidR="00406784">
        <w:rPr>
          <w:sz w:val="24"/>
          <w:szCs w:val="24"/>
          <w:lang w:val="it-IT"/>
        </w:rPr>
        <w:t xml:space="preserve">DGASPC a Judeţului </w:t>
      </w:r>
      <w:r w:rsidRPr="000C30A1">
        <w:rPr>
          <w:sz w:val="24"/>
          <w:szCs w:val="24"/>
          <w:lang w:val="it-IT"/>
        </w:rPr>
        <w:t>Suceava se situează</w:t>
      </w:r>
      <w:r w:rsidRPr="000C30A1" w:rsidR="00F67DE6">
        <w:rPr>
          <w:sz w:val="24"/>
          <w:szCs w:val="24"/>
          <w:lang w:val="it-IT"/>
        </w:rPr>
        <w:t xml:space="preserve"> pe locul 3 la numărul copiilor aflați în asistență maternală, în familia lărgită și familii/persoane fără grad de rudenie, în servicii de tip rezidențial.</w:t>
      </w:r>
    </w:p>
    <w:p w:rsidR="00677C6B" w:rsidRPr="000C30A1" w:rsidP="00793C5D">
      <w:pPr>
        <w:jc w:val="both"/>
        <w:rPr>
          <w:b/>
          <w:sz w:val="24"/>
          <w:szCs w:val="24"/>
          <w:lang w:val="it-IT"/>
        </w:rPr>
      </w:pPr>
    </w:p>
    <w:p w:rsidR="00793C5D" w:rsidRPr="000C30A1" w:rsidP="00F67DE6">
      <w:pPr>
        <w:pStyle w:val="ListParagraph"/>
        <w:numPr>
          <w:ilvl w:val="0"/>
          <w:numId w:val="60"/>
        </w:numPr>
        <w:ind w:left="426" w:hanging="426"/>
        <w:jc w:val="both"/>
        <w:rPr>
          <w:b/>
          <w:sz w:val="24"/>
          <w:szCs w:val="24"/>
        </w:rPr>
      </w:pPr>
      <w:r w:rsidRPr="000C30A1">
        <w:rPr>
          <w:b/>
          <w:sz w:val="24"/>
          <w:szCs w:val="24"/>
          <w:lang w:val="it-IT"/>
        </w:rPr>
        <w:t>MONITORIZAREA ŞI INIŢIEREA DE ACŢIUNI DESTINATE COPIILOR AI CĂROR PĂRINŢI SUNT PLECAŢI LA MUNCĂ ÎN STRĂINATATE</w:t>
      </w:r>
    </w:p>
    <w:p w:rsidR="00C91621" w:rsidRPr="000C30A1" w:rsidP="00C91621">
      <w:pPr>
        <w:pStyle w:val="ListParagraph"/>
        <w:ind w:left="142"/>
        <w:jc w:val="both"/>
        <w:rPr>
          <w:sz w:val="24"/>
          <w:szCs w:val="24"/>
        </w:rPr>
      </w:pPr>
    </w:p>
    <w:p w:rsidR="00C91621" w:rsidRPr="000C30A1" w:rsidP="00DD4E9D">
      <w:pPr>
        <w:pStyle w:val="ListParagraph"/>
        <w:ind w:left="142" w:firstLine="284"/>
        <w:jc w:val="both"/>
        <w:rPr>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sidR="002F452C">
        <w:rPr>
          <w:sz w:val="24"/>
          <w:szCs w:val="24"/>
        </w:rPr>
        <w:t>are în evidenţă un număr de 7002</w:t>
      </w:r>
      <w:r w:rsidRPr="000C30A1" w:rsidR="009D40EF">
        <w:rPr>
          <w:sz w:val="24"/>
          <w:szCs w:val="24"/>
        </w:rPr>
        <w:t xml:space="preserve"> copii ai căror părinţi sunt plecaţi la muncă în străinătate, p</w:t>
      </w:r>
      <w:r w:rsidRPr="000C30A1" w:rsidR="002F452C">
        <w:rPr>
          <w:sz w:val="24"/>
          <w:szCs w:val="24"/>
        </w:rPr>
        <w:t xml:space="preserve">roveniţi din 5059 familii, din care: </w:t>
      </w:r>
    </w:p>
    <w:p w:rsidR="00C91621" w:rsidRPr="000C30A1" w:rsidP="00C91621">
      <w:pPr>
        <w:pStyle w:val="ListParagraph"/>
        <w:numPr>
          <w:ilvl w:val="0"/>
          <w:numId w:val="42"/>
        </w:numPr>
        <w:jc w:val="both"/>
        <w:rPr>
          <w:sz w:val="24"/>
          <w:szCs w:val="24"/>
        </w:rPr>
      </w:pPr>
      <w:bookmarkStart w:id="1" w:name="OLE_LINK1"/>
      <w:r w:rsidRPr="000C30A1" w:rsidR="002F452C">
        <w:rPr>
          <w:sz w:val="24"/>
          <w:szCs w:val="24"/>
        </w:rPr>
        <w:t>1109</w:t>
      </w:r>
      <w:r w:rsidRPr="000C30A1" w:rsidR="009D40EF">
        <w:rPr>
          <w:sz w:val="24"/>
          <w:szCs w:val="24"/>
        </w:rPr>
        <w:t xml:space="preserve"> copii cu ambii părinţi pleca</w:t>
      </w:r>
      <w:r w:rsidRPr="000C30A1">
        <w:rPr>
          <w:sz w:val="24"/>
          <w:szCs w:val="24"/>
        </w:rPr>
        <w:t>ţi la muncă în străinătate</w:t>
      </w:r>
    </w:p>
    <w:p w:rsidR="00C91621" w:rsidRPr="000C30A1" w:rsidP="00C91621">
      <w:pPr>
        <w:pStyle w:val="ListParagraph"/>
        <w:numPr>
          <w:ilvl w:val="0"/>
          <w:numId w:val="42"/>
        </w:numPr>
        <w:jc w:val="both"/>
        <w:rPr>
          <w:sz w:val="24"/>
          <w:szCs w:val="24"/>
        </w:rPr>
      </w:pPr>
      <w:r w:rsidRPr="000C30A1" w:rsidR="002F452C">
        <w:rPr>
          <w:sz w:val="24"/>
          <w:szCs w:val="24"/>
        </w:rPr>
        <w:t>5415</w:t>
      </w:r>
      <w:r w:rsidRPr="000C30A1" w:rsidR="009D40EF">
        <w:rPr>
          <w:sz w:val="24"/>
          <w:szCs w:val="24"/>
        </w:rPr>
        <w:t xml:space="preserve"> copii cu un părinte pleca</w:t>
      </w:r>
      <w:r w:rsidRPr="000C30A1">
        <w:rPr>
          <w:sz w:val="24"/>
          <w:szCs w:val="24"/>
        </w:rPr>
        <w:t>t la muncă în străinătate</w:t>
      </w:r>
    </w:p>
    <w:p w:rsidR="00CF4B00" w:rsidRPr="000C30A1" w:rsidP="00C91621">
      <w:pPr>
        <w:pStyle w:val="ListParagraph"/>
        <w:numPr>
          <w:ilvl w:val="0"/>
          <w:numId w:val="42"/>
        </w:numPr>
        <w:jc w:val="both"/>
        <w:rPr>
          <w:sz w:val="24"/>
          <w:szCs w:val="24"/>
        </w:rPr>
      </w:pPr>
      <w:r w:rsidRPr="000C30A1" w:rsidR="002F452C">
        <w:rPr>
          <w:sz w:val="24"/>
          <w:szCs w:val="24"/>
        </w:rPr>
        <w:t>478</w:t>
      </w:r>
      <w:r w:rsidRPr="000C30A1" w:rsidR="009D40EF">
        <w:rPr>
          <w:sz w:val="24"/>
          <w:szCs w:val="24"/>
        </w:rPr>
        <w:t xml:space="preserve"> copii cu părinte unic susţinător plecat la muncă în străinătate</w:t>
      </w:r>
      <w:r w:rsidRPr="000C30A1" w:rsidR="002F452C">
        <w:rPr>
          <w:sz w:val="24"/>
          <w:szCs w:val="24"/>
        </w:rPr>
        <w:t>.</w:t>
      </w:r>
    </w:p>
    <w:p w:rsidR="00CF4B00" w:rsidRPr="000C30A1" w:rsidP="00CF4B00">
      <w:pPr>
        <w:pStyle w:val="ListParagraph"/>
        <w:ind w:left="142"/>
        <w:jc w:val="both"/>
        <w:rPr>
          <w:sz w:val="24"/>
          <w:szCs w:val="24"/>
        </w:rPr>
      </w:pPr>
      <w:bookmarkEnd w:id="1"/>
    </w:p>
    <w:tbl>
      <w:tblPr>
        <w:tblStyle w:val="TableNormal"/>
        <w:tblW w:w="102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2355"/>
        <w:gridCol w:w="720"/>
        <w:gridCol w:w="799"/>
        <w:gridCol w:w="1366"/>
        <w:gridCol w:w="834"/>
        <w:gridCol w:w="931"/>
        <w:gridCol w:w="858"/>
        <w:gridCol w:w="1279"/>
        <w:gridCol w:w="1079"/>
      </w:tblGrid>
      <w:tr w:rsidTr="00614BCC">
        <w:tblPrEx>
          <w:tblW w:w="102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Ex>
        <w:trPr>
          <w:cantSplit/>
          <w:trHeight w:val="255"/>
        </w:trPr>
        <w:tc>
          <w:tcPr>
            <w:tcW w:w="3075" w:type="dxa"/>
            <w:gridSpan w:val="2"/>
            <w:vMerge w:val="restart"/>
            <w:shd w:val="clear" w:color="auto" w:fill="D9D9D9"/>
            <w:tcMar>
              <w:top w:w="15" w:type="dxa"/>
              <w:left w:w="15" w:type="dxa"/>
              <w:bottom w:w="0" w:type="dxa"/>
              <w:right w:w="15" w:type="dxa"/>
            </w:tcMar>
            <w:vAlign w:val="center"/>
          </w:tcPr>
          <w:p w:rsidR="00D92433" w:rsidRPr="000C30A1" w:rsidP="00614BCC">
            <w:pPr>
              <w:jc w:val="center"/>
              <w:rPr>
                <w:rFonts w:ascii="Arial Narrow" w:hAnsi="Arial Narrow" w:cs="Arial"/>
                <w:b/>
                <w:bCs/>
              </w:rPr>
            </w:pPr>
            <w:r w:rsidRPr="000C30A1">
              <w:rPr>
                <w:rFonts w:ascii="Arial Narrow" w:hAnsi="Arial Narrow" w:cs="Arial"/>
                <w:b/>
                <w:bCs/>
              </w:rPr>
              <w:t>Număr de familii în care părinţii sunt plecaţi la muncă în străinătate</w:t>
            </w:r>
          </w:p>
          <w:p w:rsidR="00D92433" w:rsidRPr="000C30A1" w:rsidP="00614BCC">
            <w:pPr>
              <w:jc w:val="center"/>
              <w:rPr>
                <w:rFonts w:ascii="Arial Narrow" w:hAnsi="Arial Narrow" w:cs="Arial"/>
                <w:b/>
                <w:bCs/>
              </w:rPr>
            </w:pPr>
            <w:r w:rsidRPr="000C30A1">
              <w:rPr>
                <w:rFonts w:ascii="Arial Narrow" w:hAnsi="Arial Narrow" w:cs="Arial"/>
                <w:b/>
                <w:bCs/>
              </w:rPr>
              <w:t>31.12.2020</w:t>
            </w:r>
          </w:p>
        </w:tc>
        <w:tc>
          <w:tcPr>
            <w:tcW w:w="799" w:type="dxa"/>
            <w:vMerge w:val="restart"/>
            <w:shd w:val="clear" w:color="auto" w:fill="D9D9D9"/>
            <w:tcMar>
              <w:top w:w="15" w:type="dxa"/>
              <w:left w:w="15" w:type="dxa"/>
              <w:bottom w:w="0" w:type="dxa"/>
              <w:right w:w="15" w:type="dxa"/>
            </w:tcMar>
            <w:vAlign w:val="center"/>
          </w:tcPr>
          <w:p w:rsidR="00D92433" w:rsidRPr="000C30A1" w:rsidP="00614BCC">
            <w:pPr>
              <w:jc w:val="center"/>
              <w:rPr>
                <w:rFonts w:ascii="Arial Narrow" w:hAnsi="Arial Narrow" w:cs="Arial"/>
                <w:b/>
                <w:bCs/>
              </w:rPr>
            </w:pPr>
            <w:r w:rsidRPr="000C30A1">
              <w:rPr>
                <w:rFonts w:ascii="Arial Narrow" w:hAnsi="Arial Narrow" w:cs="Arial"/>
                <w:b/>
                <w:bCs/>
              </w:rPr>
              <w:t>Număr de cop</w:t>
            </w:r>
            <w:r w:rsidRPr="000C30A1">
              <w:rPr>
                <w:rFonts w:ascii="Arial Narrow" w:hAnsi="Arial Narrow" w:cs="Arial"/>
                <w:b/>
                <w:bCs/>
              </w:rPr>
              <w:t xml:space="preserve">ii </w:t>
            </w:r>
          </w:p>
        </w:tc>
        <w:tc>
          <w:tcPr>
            <w:tcW w:w="1366" w:type="dxa"/>
            <w:vMerge w:val="restart"/>
            <w:shd w:val="clear" w:color="auto" w:fill="D9D9D9"/>
            <w:tcMar>
              <w:top w:w="15" w:type="dxa"/>
              <w:left w:w="15" w:type="dxa"/>
              <w:bottom w:w="0" w:type="dxa"/>
              <w:right w:w="15" w:type="dxa"/>
            </w:tcMar>
            <w:vAlign w:val="center"/>
          </w:tcPr>
          <w:p w:rsidR="00D92433" w:rsidRPr="000C30A1" w:rsidP="00614BCC">
            <w:pPr>
              <w:jc w:val="center"/>
              <w:rPr>
                <w:rFonts w:ascii="Arial Narrow" w:hAnsi="Arial Narrow" w:cs="Arial"/>
                <w:b/>
                <w:bCs/>
              </w:rPr>
            </w:pPr>
            <w:r w:rsidRPr="000C30A1">
              <w:rPr>
                <w:rFonts w:ascii="Arial Narrow" w:hAnsi="Arial Narrow" w:cs="Arial"/>
                <w:b/>
                <w:bCs/>
              </w:rPr>
              <w:t xml:space="preserve">Număr de copii aflaţi în îngrijirea rudelor până la gradul IV , fără măsură de protecţie </w:t>
            </w:r>
          </w:p>
        </w:tc>
        <w:tc>
          <w:tcPr>
            <w:tcW w:w="3902" w:type="dxa"/>
            <w:gridSpan w:val="4"/>
            <w:tcBorders>
              <w:bottom w:val="single" w:sz="8" w:space="0" w:color="auto"/>
            </w:tcBorders>
            <w:shd w:val="clear" w:color="auto" w:fill="D9D9D9"/>
            <w:noWrap/>
            <w:tcMar>
              <w:top w:w="15" w:type="dxa"/>
              <w:left w:w="15" w:type="dxa"/>
              <w:bottom w:w="0" w:type="dxa"/>
              <w:right w:w="15" w:type="dxa"/>
            </w:tcMar>
            <w:vAlign w:val="center"/>
          </w:tcPr>
          <w:p w:rsidR="00D92433" w:rsidRPr="000C30A1" w:rsidP="00614BCC">
            <w:pPr>
              <w:jc w:val="center"/>
              <w:rPr>
                <w:rFonts w:ascii="Arial Narrow" w:hAnsi="Arial Narrow" w:cs="Arial"/>
                <w:b/>
                <w:bCs/>
              </w:rPr>
            </w:pPr>
            <w:r w:rsidRPr="000C30A1">
              <w:rPr>
                <w:rFonts w:ascii="Arial Narrow" w:hAnsi="Arial Narrow" w:cs="Arial"/>
                <w:b/>
                <w:bCs/>
              </w:rPr>
              <w:t xml:space="preserve">Număr de copii cu măsură de protecţie </w:t>
            </w:r>
          </w:p>
        </w:tc>
        <w:tc>
          <w:tcPr>
            <w:tcW w:w="1079" w:type="dxa"/>
            <w:vMerge w:val="restart"/>
            <w:shd w:val="clear" w:color="auto" w:fill="D9D9D9"/>
            <w:tcMar>
              <w:top w:w="15" w:type="dxa"/>
              <w:left w:w="15" w:type="dxa"/>
              <w:bottom w:w="0" w:type="dxa"/>
              <w:right w:w="15" w:type="dxa"/>
            </w:tcMar>
            <w:vAlign w:val="center"/>
          </w:tcPr>
          <w:p w:rsidR="00D92433" w:rsidRPr="000C30A1" w:rsidP="00614BCC">
            <w:pPr>
              <w:jc w:val="center"/>
              <w:rPr>
                <w:rFonts w:ascii="Arial Narrow" w:hAnsi="Arial Narrow" w:cs="Arial"/>
                <w:b/>
                <w:bCs/>
              </w:rPr>
            </w:pPr>
            <w:r w:rsidRPr="000C30A1">
              <w:rPr>
                <w:rFonts w:ascii="Arial Narrow" w:hAnsi="Arial Narrow" w:cs="Arial"/>
                <w:b/>
                <w:bCs/>
              </w:rPr>
              <w:t xml:space="preserve">Alte situaţii </w:t>
            </w:r>
          </w:p>
        </w:tc>
      </w:tr>
      <w:tr w:rsidTr="00614BCC">
        <w:tblPrEx>
          <w:tblW w:w="10221" w:type="dxa"/>
          <w:tblLayout w:type="fixed"/>
          <w:tblCellMar>
            <w:left w:w="0" w:type="dxa"/>
            <w:right w:w="0" w:type="dxa"/>
          </w:tblCellMar>
          <w:tblLook w:val="0000"/>
        </w:tblPrEx>
        <w:trPr>
          <w:cantSplit/>
          <w:trHeight w:val="595"/>
        </w:trPr>
        <w:tc>
          <w:tcPr>
            <w:tcW w:w="3075" w:type="dxa"/>
            <w:gridSpan w:val="2"/>
            <w:vMerge/>
            <w:vAlign w:val="center"/>
          </w:tcPr>
          <w:p w:rsidR="00D92433" w:rsidRPr="000C30A1" w:rsidP="00614BCC">
            <w:pPr>
              <w:rPr>
                <w:rFonts w:ascii="Arial Narrow" w:hAnsi="Arial Narrow" w:cs="Arial"/>
                <w:b/>
                <w:bCs/>
              </w:rPr>
            </w:pPr>
          </w:p>
        </w:tc>
        <w:tc>
          <w:tcPr>
            <w:tcW w:w="799" w:type="dxa"/>
            <w:vMerge/>
            <w:vAlign w:val="center"/>
          </w:tcPr>
          <w:p w:rsidR="00D92433" w:rsidRPr="000C30A1" w:rsidP="00614BCC">
            <w:pPr>
              <w:rPr>
                <w:rFonts w:ascii="Arial Narrow" w:hAnsi="Arial Narrow" w:cs="Arial"/>
                <w:b/>
                <w:bCs/>
              </w:rPr>
            </w:pPr>
          </w:p>
        </w:tc>
        <w:tc>
          <w:tcPr>
            <w:tcW w:w="1366" w:type="dxa"/>
            <w:vMerge/>
            <w:vAlign w:val="center"/>
          </w:tcPr>
          <w:p w:rsidR="00D92433" w:rsidRPr="000C30A1" w:rsidP="00614BCC">
            <w:pPr>
              <w:rPr>
                <w:rFonts w:ascii="Arial Narrow" w:hAnsi="Arial Narrow" w:cs="Arial"/>
                <w:b/>
                <w:bCs/>
              </w:rPr>
            </w:pPr>
          </w:p>
        </w:tc>
        <w:tc>
          <w:tcPr>
            <w:tcW w:w="834" w:type="dxa"/>
            <w:shd w:val="clear" w:color="auto" w:fill="D9D9D9"/>
            <w:tcMar>
              <w:top w:w="15" w:type="dxa"/>
              <w:left w:w="15" w:type="dxa"/>
              <w:bottom w:w="0" w:type="dxa"/>
              <w:right w:w="15" w:type="dxa"/>
            </w:tcMar>
            <w:vAlign w:val="center"/>
          </w:tcPr>
          <w:p w:rsidR="00D92433" w:rsidRPr="000C30A1" w:rsidP="00614BCC">
            <w:pPr>
              <w:jc w:val="center"/>
              <w:rPr>
                <w:rFonts w:ascii="Arial Narrow" w:hAnsi="Arial Narrow" w:cs="Arial"/>
                <w:b/>
                <w:bCs/>
              </w:rPr>
            </w:pPr>
            <w:r w:rsidRPr="000C30A1">
              <w:rPr>
                <w:rFonts w:ascii="Arial Narrow" w:hAnsi="Arial Narrow" w:cs="Arial"/>
                <w:b/>
                <w:bCs/>
              </w:rPr>
              <w:t>la AMP</w:t>
            </w:r>
          </w:p>
        </w:tc>
        <w:tc>
          <w:tcPr>
            <w:tcW w:w="931" w:type="dxa"/>
            <w:shd w:val="clear" w:color="auto" w:fill="D9D9D9"/>
            <w:tcMar>
              <w:top w:w="15" w:type="dxa"/>
              <w:left w:w="15" w:type="dxa"/>
              <w:bottom w:w="0" w:type="dxa"/>
              <w:right w:w="15" w:type="dxa"/>
            </w:tcMar>
            <w:vAlign w:val="center"/>
          </w:tcPr>
          <w:p w:rsidR="00D92433" w:rsidRPr="000C30A1" w:rsidP="00614BCC">
            <w:pPr>
              <w:jc w:val="center"/>
              <w:rPr>
                <w:rFonts w:ascii="Arial Narrow" w:hAnsi="Arial Narrow" w:cs="Arial"/>
                <w:b/>
                <w:bCs/>
              </w:rPr>
            </w:pPr>
            <w:r w:rsidRPr="000C30A1">
              <w:rPr>
                <w:rFonts w:ascii="Arial Narrow" w:hAnsi="Arial Narrow" w:cs="Arial"/>
                <w:b/>
                <w:bCs/>
              </w:rPr>
              <w:t>în centre de plasament publice sau private</w:t>
            </w:r>
          </w:p>
        </w:tc>
        <w:tc>
          <w:tcPr>
            <w:tcW w:w="858" w:type="dxa"/>
            <w:shd w:val="clear" w:color="auto" w:fill="D9D9D9"/>
            <w:tcMar>
              <w:top w:w="15" w:type="dxa"/>
              <w:left w:w="15" w:type="dxa"/>
              <w:bottom w:w="0" w:type="dxa"/>
              <w:right w:w="15" w:type="dxa"/>
            </w:tcMar>
            <w:vAlign w:val="center"/>
          </w:tcPr>
          <w:p w:rsidR="00D92433" w:rsidRPr="000C30A1" w:rsidP="00614BCC">
            <w:pPr>
              <w:jc w:val="center"/>
              <w:rPr>
                <w:rFonts w:ascii="Arial Narrow" w:hAnsi="Arial Narrow" w:cs="Arial"/>
                <w:b/>
                <w:bCs/>
              </w:rPr>
            </w:pPr>
            <w:r w:rsidRPr="000C30A1">
              <w:rPr>
                <w:rFonts w:ascii="Arial Narrow" w:hAnsi="Arial Narrow" w:cs="Arial"/>
                <w:b/>
                <w:bCs/>
              </w:rPr>
              <w:t>la rude până la gradul  IV</w:t>
            </w:r>
          </w:p>
        </w:tc>
        <w:tc>
          <w:tcPr>
            <w:tcW w:w="1279" w:type="dxa"/>
            <w:shd w:val="clear" w:color="auto" w:fill="D9D9D9"/>
            <w:tcMar>
              <w:top w:w="15" w:type="dxa"/>
              <w:left w:w="15" w:type="dxa"/>
              <w:bottom w:w="0" w:type="dxa"/>
              <w:right w:w="15" w:type="dxa"/>
            </w:tcMar>
            <w:vAlign w:val="center"/>
          </w:tcPr>
          <w:p w:rsidR="00D92433" w:rsidRPr="000C30A1" w:rsidP="00614BCC">
            <w:pPr>
              <w:jc w:val="center"/>
              <w:rPr>
                <w:rFonts w:ascii="Arial Narrow" w:hAnsi="Arial Narrow" w:cs="Arial"/>
                <w:b/>
                <w:bCs/>
              </w:rPr>
            </w:pPr>
            <w:r w:rsidRPr="000C30A1">
              <w:rPr>
                <w:rFonts w:ascii="Arial Narrow" w:hAnsi="Arial Narrow" w:cs="Arial"/>
                <w:b/>
                <w:bCs/>
              </w:rPr>
              <w:t xml:space="preserve">la alte persoane/familii </w:t>
            </w:r>
          </w:p>
        </w:tc>
        <w:tc>
          <w:tcPr>
            <w:tcW w:w="1079" w:type="dxa"/>
            <w:vMerge/>
            <w:vAlign w:val="center"/>
          </w:tcPr>
          <w:p w:rsidR="00D92433" w:rsidRPr="000C30A1" w:rsidP="00614BCC">
            <w:pPr>
              <w:rPr>
                <w:rFonts w:ascii="Arial Narrow" w:hAnsi="Arial Narrow" w:cs="Arial"/>
                <w:b/>
                <w:bCs/>
              </w:rPr>
            </w:pPr>
          </w:p>
        </w:tc>
      </w:tr>
      <w:tr w:rsidTr="00614BCC">
        <w:tblPrEx>
          <w:tblW w:w="10221" w:type="dxa"/>
          <w:tblLayout w:type="fixed"/>
          <w:tblCellMar>
            <w:left w:w="0" w:type="dxa"/>
            <w:right w:w="0" w:type="dxa"/>
          </w:tblCellMar>
          <w:tblLook w:val="0000"/>
        </w:tblPrEx>
        <w:trPr>
          <w:trHeight w:val="376"/>
        </w:trPr>
        <w:tc>
          <w:tcPr>
            <w:tcW w:w="2355" w:type="dxa"/>
            <w:tcMar>
              <w:top w:w="15" w:type="dxa"/>
              <w:left w:w="15" w:type="dxa"/>
              <w:bottom w:w="0" w:type="dxa"/>
              <w:right w:w="15" w:type="dxa"/>
            </w:tcMar>
            <w:vAlign w:val="bottom"/>
          </w:tcPr>
          <w:p w:rsidR="00D92433" w:rsidRPr="000C30A1" w:rsidP="00614BCC">
            <w:r w:rsidRPr="000C30A1">
              <w:t>- cu ambii părinţi plecaţi la muncă în străinătate</w:t>
            </w:r>
          </w:p>
        </w:tc>
        <w:tc>
          <w:tcPr>
            <w:tcW w:w="720" w:type="dxa"/>
            <w:noWrap/>
            <w:tcMar>
              <w:top w:w="15" w:type="dxa"/>
              <w:left w:w="15" w:type="dxa"/>
              <w:bottom w:w="0" w:type="dxa"/>
              <w:right w:w="15" w:type="dxa"/>
            </w:tcMar>
            <w:vAlign w:val="bottom"/>
          </w:tcPr>
          <w:p w:rsidR="00D92433" w:rsidRPr="000C30A1" w:rsidP="00614BCC">
            <w:r w:rsidRPr="000C30A1">
              <w:t>799</w:t>
            </w:r>
          </w:p>
        </w:tc>
        <w:tc>
          <w:tcPr>
            <w:tcW w:w="799" w:type="dxa"/>
            <w:noWrap/>
            <w:tcMar>
              <w:top w:w="15" w:type="dxa"/>
              <w:left w:w="15" w:type="dxa"/>
              <w:bottom w:w="0" w:type="dxa"/>
              <w:right w:w="15" w:type="dxa"/>
            </w:tcMar>
            <w:vAlign w:val="bottom"/>
          </w:tcPr>
          <w:p w:rsidR="00D92433" w:rsidRPr="000C30A1" w:rsidP="00614BCC">
            <w:r w:rsidRPr="000C30A1">
              <w:t>1109</w:t>
            </w:r>
          </w:p>
        </w:tc>
        <w:tc>
          <w:tcPr>
            <w:tcW w:w="1366" w:type="dxa"/>
            <w:noWrap/>
            <w:tcMar>
              <w:top w:w="15" w:type="dxa"/>
              <w:left w:w="15" w:type="dxa"/>
              <w:bottom w:w="0" w:type="dxa"/>
              <w:right w:w="15" w:type="dxa"/>
            </w:tcMar>
            <w:vAlign w:val="bottom"/>
          </w:tcPr>
          <w:p w:rsidR="00D92433" w:rsidRPr="000C30A1" w:rsidP="00614BCC">
            <w:r w:rsidRPr="000C30A1">
              <w:t>1091</w:t>
            </w:r>
          </w:p>
        </w:tc>
        <w:tc>
          <w:tcPr>
            <w:tcW w:w="834" w:type="dxa"/>
            <w:noWrap/>
            <w:tcMar>
              <w:top w:w="15" w:type="dxa"/>
              <w:left w:w="15" w:type="dxa"/>
              <w:bottom w:w="0" w:type="dxa"/>
              <w:right w:w="15" w:type="dxa"/>
            </w:tcMar>
            <w:vAlign w:val="bottom"/>
          </w:tcPr>
          <w:p w:rsidR="00D92433" w:rsidRPr="000C30A1" w:rsidP="00614BCC">
            <w:r w:rsidRPr="000C30A1">
              <w:t>1</w:t>
            </w:r>
          </w:p>
        </w:tc>
        <w:tc>
          <w:tcPr>
            <w:tcW w:w="931" w:type="dxa"/>
            <w:noWrap/>
            <w:tcMar>
              <w:top w:w="15" w:type="dxa"/>
              <w:left w:w="15" w:type="dxa"/>
              <w:bottom w:w="0" w:type="dxa"/>
              <w:right w:w="15" w:type="dxa"/>
            </w:tcMar>
            <w:vAlign w:val="bottom"/>
          </w:tcPr>
          <w:p w:rsidR="00D92433" w:rsidRPr="000C30A1" w:rsidP="00614BCC">
            <w:r w:rsidRPr="000C30A1">
              <w:t>4</w:t>
            </w:r>
          </w:p>
        </w:tc>
        <w:tc>
          <w:tcPr>
            <w:tcW w:w="858" w:type="dxa"/>
            <w:noWrap/>
            <w:tcMar>
              <w:top w:w="15" w:type="dxa"/>
              <w:left w:w="15" w:type="dxa"/>
              <w:bottom w:w="0" w:type="dxa"/>
              <w:right w:w="15" w:type="dxa"/>
            </w:tcMar>
            <w:vAlign w:val="bottom"/>
          </w:tcPr>
          <w:p w:rsidR="00D92433" w:rsidRPr="000C30A1" w:rsidP="00614BCC">
            <w:r w:rsidRPr="000C30A1">
              <w:t>12</w:t>
            </w:r>
          </w:p>
        </w:tc>
        <w:tc>
          <w:tcPr>
            <w:tcW w:w="1279" w:type="dxa"/>
            <w:noWrap/>
            <w:tcMar>
              <w:top w:w="15" w:type="dxa"/>
              <w:left w:w="15" w:type="dxa"/>
              <w:bottom w:w="0" w:type="dxa"/>
              <w:right w:w="15" w:type="dxa"/>
            </w:tcMar>
            <w:vAlign w:val="bottom"/>
          </w:tcPr>
          <w:p w:rsidR="00D92433" w:rsidRPr="000C30A1" w:rsidP="00614BCC">
            <w:r w:rsidRPr="000C30A1">
              <w:t>1</w:t>
            </w:r>
          </w:p>
        </w:tc>
        <w:tc>
          <w:tcPr>
            <w:tcW w:w="1079" w:type="dxa"/>
            <w:noWrap/>
            <w:tcMar>
              <w:top w:w="15" w:type="dxa"/>
              <w:left w:w="15" w:type="dxa"/>
              <w:bottom w:w="0" w:type="dxa"/>
              <w:right w:w="15" w:type="dxa"/>
            </w:tcMar>
            <w:vAlign w:val="bottom"/>
          </w:tcPr>
          <w:p w:rsidR="00D92433" w:rsidRPr="000C30A1" w:rsidP="00614BCC">
            <w:r w:rsidRPr="000C30A1">
              <w:t>0</w:t>
            </w:r>
          </w:p>
        </w:tc>
      </w:tr>
      <w:tr w:rsidTr="00614BCC">
        <w:tblPrEx>
          <w:tblW w:w="10221" w:type="dxa"/>
          <w:tblLayout w:type="fixed"/>
          <w:tblCellMar>
            <w:left w:w="0" w:type="dxa"/>
            <w:right w:w="0" w:type="dxa"/>
          </w:tblCellMar>
          <w:tblLook w:val="0000"/>
        </w:tblPrEx>
        <w:trPr>
          <w:trHeight w:val="398"/>
        </w:trPr>
        <w:tc>
          <w:tcPr>
            <w:tcW w:w="2355" w:type="dxa"/>
            <w:tcMar>
              <w:top w:w="15" w:type="dxa"/>
              <w:left w:w="15" w:type="dxa"/>
              <w:bottom w:w="0" w:type="dxa"/>
              <w:right w:w="15" w:type="dxa"/>
            </w:tcMar>
            <w:vAlign w:val="bottom"/>
          </w:tcPr>
          <w:p w:rsidR="00D92433" w:rsidRPr="000C30A1" w:rsidP="00614BCC">
            <w:r w:rsidRPr="000C30A1">
              <w:t>- cu un singur părinte plecat la muncă în străinătate</w:t>
            </w:r>
          </w:p>
        </w:tc>
        <w:tc>
          <w:tcPr>
            <w:tcW w:w="720" w:type="dxa"/>
            <w:noWrap/>
            <w:tcMar>
              <w:top w:w="15" w:type="dxa"/>
              <w:left w:w="15" w:type="dxa"/>
              <w:bottom w:w="0" w:type="dxa"/>
              <w:right w:w="15" w:type="dxa"/>
            </w:tcMar>
            <w:vAlign w:val="bottom"/>
          </w:tcPr>
          <w:p w:rsidR="00D92433" w:rsidRPr="000C30A1" w:rsidP="00614BCC">
            <w:r w:rsidRPr="000C30A1">
              <w:t>3862</w:t>
            </w:r>
          </w:p>
        </w:tc>
        <w:tc>
          <w:tcPr>
            <w:tcW w:w="799" w:type="dxa"/>
            <w:noWrap/>
            <w:tcMar>
              <w:top w:w="15" w:type="dxa"/>
              <w:left w:w="15" w:type="dxa"/>
              <w:bottom w:w="0" w:type="dxa"/>
              <w:right w:w="15" w:type="dxa"/>
            </w:tcMar>
            <w:vAlign w:val="bottom"/>
          </w:tcPr>
          <w:p w:rsidR="00D92433" w:rsidRPr="000C30A1" w:rsidP="00614BCC">
            <w:r w:rsidRPr="000C30A1">
              <w:t>5415</w:t>
            </w:r>
          </w:p>
        </w:tc>
        <w:tc>
          <w:tcPr>
            <w:tcW w:w="1366" w:type="dxa"/>
            <w:noWrap/>
            <w:tcMar>
              <w:top w:w="15" w:type="dxa"/>
              <w:left w:w="15" w:type="dxa"/>
              <w:bottom w:w="0" w:type="dxa"/>
              <w:right w:w="15" w:type="dxa"/>
            </w:tcMar>
            <w:vAlign w:val="bottom"/>
          </w:tcPr>
          <w:p w:rsidR="00D92433" w:rsidRPr="000C30A1" w:rsidP="00614BCC">
            <w:r w:rsidRPr="000C30A1">
              <w:t>5414</w:t>
            </w:r>
          </w:p>
        </w:tc>
        <w:tc>
          <w:tcPr>
            <w:tcW w:w="834" w:type="dxa"/>
            <w:noWrap/>
            <w:tcMar>
              <w:top w:w="15" w:type="dxa"/>
              <w:left w:w="15" w:type="dxa"/>
              <w:bottom w:w="0" w:type="dxa"/>
              <w:right w:w="15" w:type="dxa"/>
            </w:tcMar>
            <w:vAlign w:val="bottom"/>
          </w:tcPr>
          <w:p w:rsidR="00D92433" w:rsidRPr="000C30A1" w:rsidP="00614BCC">
            <w:r w:rsidRPr="000C30A1">
              <w:t>0</w:t>
            </w:r>
          </w:p>
        </w:tc>
        <w:tc>
          <w:tcPr>
            <w:tcW w:w="931" w:type="dxa"/>
            <w:noWrap/>
            <w:tcMar>
              <w:top w:w="15" w:type="dxa"/>
              <w:left w:w="15" w:type="dxa"/>
              <w:bottom w:w="0" w:type="dxa"/>
              <w:right w:w="15" w:type="dxa"/>
            </w:tcMar>
            <w:vAlign w:val="bottom"/>
          </w:tcPr>
          <w:p w:rsidR="00D92433" w:rsidRPr="000C30A1" w:rsidP="00614BCC">
            <w:r w:rsidRPr="000C30A1">
              <w:t>1</w:t>
            </w:r>
          </w:p>
        </w:tc>
        <w:tc>
          <w:tcPr>
            <w:tcW w:w="858" w:type="dxa"/>
            <w:noWrap/>
            <w:tcMar>
              <w:top w:w="15" w:type="dxa"/>
              <w:left w:w="15" w:type="dxa"/>
              <w:bottom w:w="0" w:type="dxa"/>
              <w:right w:w="15" w:type="dxa"/>
            </w:tcMar>
            <w:vAlign w:val="bottom"/>
          </w:tcPr>
          <w:p w:rsidR="00D92433" w:rsidRPr="000C30A1" w:rsidP="00614BCC">
            <w:r w:rsidRPr="000C30A1">
              <w:t>0</w:t>
            </w:r>
          </w:p>
        </w:tc>
        <w:tc>
          <w:tcPr>
            <w:tcW w:w="1279" w:type="dxa"/>
            <w:noWrap/>
            <w:tcMar>
              <w:top w:w="15" w:type="dxa"/>
              <w:left w:w="15" w:type="dxa"/>
              <w:bottom w:w="0" w:type="dxa"/>
              <w:right w:w="15" w:type="dxa"/>
            </w:tcMar>
            <w:vAlign w:val="bottom"/>
          </w:tcPr>
          <w:p w:rsidR="00D92433" w:rsidRPr="000C30A1" w:rsidP="00614BCC">
            <w:r w:rsidRPr="000C30A1">
              <w:t>0</w:t>
            </w:r>
          </w:p>
        </w:tc>
        <w:tc>
          <w:tcPr>
            <w:tcW w:w="1079" w:type="dxa"/>
            <w:noWrap/>
            <w:tcMar>
              <w:top w:w="15" w:type="dxa"/>
              <w:left w:w="15" w:type="dxa"/>
              <w:bottom w:w="0" w:type="dxa"/>
              <w:right w:w="15" w:type="dxa"/>
            </w:tcMar>
            <w:vAlign w:val="bottom"/>
          </w:tcPr>
          <w:p w:rsidR="00D92433" w:rsidRPr="000C30A1" w:rsidP="00614BCC">
            <w:r w:rsidRPr="000C30A1">
              <w:t>0</w:t>
            </w:r>
          </w:p>
        </w:tc>
      </w:tr>
      <w:tr w:rsidTr="00614BCC">
        <w:tblPrEx>
          <w:tblW w:w="10221" w:type="dxa"/>
          <w:tblLayout w:type="fixed"/>
          <w:tblCellMar>
            <w:left w:w="0" w:type="dxa"/>
            <w:right w:w="0" w:type="dxa"/>
          </w:tblCellMar>
          <w:tblLook w:val="0000"/>
        </w:tblPrEx>
        <w:trPr>
          <w:trHeight w:val="514"/>
        </w:trPr>
        <w:tc>
          <w:tcPr>
            <w:tcW w:w="2355" w:type="dxa"/>
            <w:tcMar>
              <w:top w:w="15" w:type="dxa"/>
              <w:left w:w="15" w:type="dxa"/>
              <w:bottom w:w="0" w:type="dxa"/>
              <w:right w:w="15" w:type="dxa"/>
            </w:tcMar>
            <w:vAlign w:val="bottom"/>
          </w:tcPr>
          <w:p w:rsidR="00D92433" w:rsidRPr="000C30A1" w:rsidP="00614BCC">
            <w:r w:rsidRPr="000C30A1">
              <w:t>- cu părinte unic susţinător al familiei monoparentale plecat la muncă în străinătate</w:t>
            </w:r>
          </w:p>
        </w:tc>
        <w:tc>
          <w:tcPr>
            <w:tcW w:w="720" w:type="dxa"/>
            <w:noWrap/>
            <w:tcMar>
              <w:top w:w="15" w:type="dxa"/>
              <w:left w:w="15" w:type="dxa"/>
              <w:bottom w:w="0" w:type="dxa"/>
              <w:right w:w="15" w:type="dxa"/>
            </w:tcMar>
            <w:vAlign w:val="bottom"/>
          </w:tcPr>
          <w:p w:rsidR="00D92433" w:rsidRPr="000C30A1" w:rsidP="00614BCC">
            <w:r w:rsidRPr="000C30A1">
              <w:t>398</w:t>
            </w:r>
          </w:p>
        </w:tc>
        <w:tc>
          <w:tcPr>
            <w:tcW w:w="799" w:type="dxa"/>
            <w:noWrap/>
            <w:tcMar>
              <w:top w:w="15" w:type="dxa"/>
              <w:left w:w="15" w:type="dxa"/>
              <w:bottom w:w="0" w:type="dxa"/>
              <w:right w:w="15" w:type="dxa"/>
            </w:tcMar>
            <w:vAlign w:val="bottom"/>
          </w:tcPr>
          <w:p w:rsidR="00D92433" w:rsidRPr="000C30A1" w:rsidP="00614BCC">
            <w:r w:rsidRPr="000C30A1">
              <w:t>478</w:t>
            </w:r>
          </w:p>
        </w:tc>
        <w:tc>
          <w:tcPr>
            <w:tcW w:w="1366" w:type="dxa"/>
            <w:noWrap/>
            <w:tcMar>
              <w:top w:w="15" w:type="dxa"/>
              <w:left w:w="15" w:type="dxa"/>
              <w:bottom w:w="0" w:type="dxa"/>
              <w:right w:w="15" w:type="dxa"/>
            </w:tcMar>
            <w:vAlign w:val="bottom"/>
          </w:tcPr>
          <w:p w:rsidR="00D92433" w:rsidRPr="000C30A1" w:rsidP="00614BCC">
            <w:r w:rsidRPr="000C30A1">
              <w:t>440</w:t>
            </w:r>
          </w:p>
        </w:tc>
        <w:tc>
          <w:tcPr>
            <w:tcW w:w="834" w:type="dxa"/>
            <w:noWrap/>
            <w:tcMar>
              <w:top w:w="15" w:type="dxa"/>
              <w:left w:w="15" w:type="dxa"/>
              <w:bottom w:w="0" w:type="dxa"/>
              <w:right w:w="15" w:type="dxa"/>
            </w:tcMar>
            <w:vAlign w:val="bottom"/>
          </w:tcPr>
          <w:p w:rsidR="00D92433" w:rsidRPr="000C30A1" w:rsidP="00614BCC">
            <w:r w:rsidRPr="000C30A1">
              <w:t>10</w:t>
            </w:r>
          </w:p>
        </w:tc>
        <w:tc>
          <w:tcPr>
            <w:tcW w:w="931" w:type="dxa"/>
            <w:noWrap/>
            <w:tcMar>
              <w:top w:w="15" w:type="dxa"/>
              <w:left w:w="15" w:type="dxa"/>
              <w:bottom w:w="0" w:type="dxa"/>
              <w:right w:w="15" w:type="dxa"/>
            </w:tcMar>
            <w:vAlign w:val="bottom"/>
          </w:tcPr>
          <w:p w:rsidR="00D92433" w:rsidRPr="000C30A1" w:rsidP="00614BCC">
            <w:r w:rsidRPr="000C30A1">
              <w:t>3</w:t>
            </w:r>
          </w:p>
        </w:tc>
        <w:tc>
          <w:tcPr>
            <w:tcW w:w="858" w:type="dxa"/>
            <w:noWrap/>
            <w:tcMar>
              <w:top w:w="15" w:type="dxa"/>
              <w:left w:w="15" w:type="dxa"/>
              <w:bottom w:w="0" w:type="dxa"/>
              <w:right w:w="15" w:type="dxa"/>
            </w:tcMar>
            <w:vAlign w:val="bottom"/>
          </w:tcPr>
          <w:p w:rsidR="00D92433" w:rsidRPr="000C30A1" w:rsidP="00614BCC">
            <w:r w:rsidRPr="000C30A1">
              <w:t>21</w:t>
            </w:r>
          </w:p>
        </w:tc>
        <w:tc>
          <w:tcPr>
            <w:tcW w:w="1279" w:type="dxa"/>
            <w:noWrap/>
            <w:tcMar>
              <w:top w:w="15" w:type="dxa"/>
              <w:left w:w="15" w:type="dxa"/>
              <w:bottom w:w="0" w:type="dxa"/>
              <w:right w:w="15" w:type="dxa"/>
            </w:tcMar>
            <w:vAlign w:val="bottom"/>
          </w:tcPr>
          <w:p w:rsidR="00D92433" w:rsidRPr="000C30A1" w:rsidP="00614BCC">
            <w:r w:rsidRPr="000C30A1">
              <w:t>0</w:t>
            </w:r>
          </w:p>
        </w:tc>
        <w:tc>
          <w:tcPr>
            <w:tcW w:w="1079" w:type="dxa"/>
            <w:noWrap/>
            <w:tcMar>
              <w:top w:w="15" w:type="dxa"/>
              <w:left w:w="15" w:type="dxa"/>
              <w:bottom w:w="0" w:type="dxa"/>
              <w:right w:w="15" w:type="dxa"/>
            </w:tcMar>
            <w:vAlign w:val="bottom"/>
          </w:tcPr>
          <w:p w:rsidR="00D92433" w:rsidRPr="000C30A1" w:rsidP="00614BCC">
            <w:r w:rsidRPr="000C30A1">
              <w:t>4</w:t>
            </w:r>
          </w:p>
        </w:tc>
      </w:tr>
      <w:tr w:rsidTr="00614BCC">
        <w:tblPrEx>
          <w:tblW w:w="10221" w:type="dxa"/>
          <w:tblLayout w:type="fixed"/>
          <w:tblCellMar>
            <w:left w:w="0" w:type="dxa"/>
            <w:right w:w="0" w:type="dxa"/>
          </w:tblCellMar>
          <w:tblLook w:val="0000"/>
        </w:tblPrEx>
        <w:trPr>
          <w:trHeight w:val="186"/>
        </w:trPr>
        <w:tc>
          <w:tcPr>
            <w:tcW w:w="2355" w:type="dxa"/>
            <w:noWrap/>
            <w:tcMar>
              <w:top w:w="15" w:type="dxa"/>
              <w:left w:w="15" w:type="dxa"/>
              <w:bottom w:w="0" w:type="dxa"/>
              <w:right w:w="15" w:type="dxa"/>
            </w:tcMar>
            <w:vAlign w:val="bottom"/>
          </w:tcPr>
          <w:p w:rsidR="00D92433" w:rsidRPr="000C30A1" w:rsidP="00614BCC">
            <w:pPr>
              <w:pStyle w:val="xl51"/>
              <w:pBdr>
                <w:left w:val="none" w:sz="0" w:space="0" w:color="auto"/>
              </w:pBdr>
              <w:spacing w:before="0" w:beforeAutospacing="0" w:after="0" w:afterAutospacing="0"/>
              <w:rPr>
                <w:rFonts w:ascii="Times New Roman" w:hAnsi="Times New Roman" w:cs="Times New Roman"/>
                <w:sz w:val="20"/>
                <w:szCs w:val="20"/>
              </w:rPr>
            </w:pPr>
            <w:r w:rsidRPr="000C30A1">
              <w:rPr>
                <w:rFonts w:ascii="Times New Roman" w:hAnsi="Times New Roman" w:cs="Times New Roman"/>
                <w:sz w:val="20"/>
                <w:szCs w:val="20"/>
              </w:rPr>
              <w:t>Total</w:t>
            </w:r>
          </w:p>
        </w:tc>
        <w:tc>
          <w:tcPr>
            <w:tcW w:w="720" w:type="dxa"/>
            <w:noWrap/>
            <w:tcMar>
              <w:top w:w="15" w:type="dxa"/>
              <w:left w:w="15" w:type="dxa"/>
              <w:bottom w:w="0" w:type="dxa"/>
              <w:right w:w="15" w:type="dxa"/>
            </w:tcMar>
            <w:vAlign w:val="bottom"/>
          </w:tcPr>
          <w:p w:rsidR="00D92433" w:rsidRPr="000C30A1" w:rsidP="00614BCC">
            <w:pPr>
              <w:rPr>
                <w:b/>
              </w:rPr>
            </w:pPr>
            <w:r w:rsidRPr="000C30A1">
              <w:rPr>
                <w:b/>
              </w:rPr>
              <w:t>5059</w:t>
            </w:r>
          </w:p>
        </w:tc>
        <w:tc>
          <w:tcPr>
            <w:tcW w:w="799" w:type="dxa"/>
            <w:noWrap/>
            <w:tcMar>
              <w:top w:w="15" w:type="dxa"/>
              <w:left w:w="15" w:type="dxa"/>
              <w:bottom w:w="0" w:type="dxa"/>
              <w:right w:w="15" w:type="dxa"/>
            </w:tcMar>
            <w:vAlign w:val="bottom"/>
          </w:tcPr>
          <w:p w:rsidR="00D92433" w:rsidRPr="000C30A1" w:rsidP="00614BCC">
            <w:pPr>
              <w:rPr>
                <w:b/>
              </w:rPr>
            </w:pPr>
            <w:r w:rsidRPr="000C30A1">
              <w:rPr>
                <w:b/>
              </w:rPr>
              <w:t>7002</w:t>
            </w:r>
          </w:p>
        </w:tc>
        <w:tc>
          <w:tcPr>
            <w:tcW w:w="1366" w:type="dxa"/>
            <w:noWrap/>
            <w:tcMar>
              <w:top w:w="15" w:type="dxa"/>
              <w:left w:w="15" w:type="dxa"/>
              <w:bottom w:w="0" w:type="dxa"/>
              <w:right w:w="15" w:type="dxa"/>
            </w:tcMar>
            <w:vAlign w:val="bottom"/>
          </w:tcPr>
          <w:p w:rsidR="00D92433" w:rsidRPr="000C30A1" w:rsidP="00614BCC">
            <w:pPr>
              <w:rPr>
                <w:b/>
              </w:rPr>
            </w:pPr>
            <w:r w:rsidRPr="000C30A1">
              <w:rPr>
                <w:b/>
              </w:rPr>
              <w:t>6945</w:t>
            </w:r>
          </w:p>
        </w:tc>
        <w:tc>
          <w:tcPr>
            <w:tcW w:w="834" w:type="dxa"/>
            <w:noWrap/>
            <w:tcMar>
              <w:top w:w="15" w:type="dxa"/>
              <w:left w:w="15" w:type="dxa"/>
              <w:bottom w:w="0" w:type="dxa"/>
              <w:right w:w="15" w:type="dxa"/>
            </w:tcMar>
            <w:vAlign w:val="bottom"/>
          </w:tcPr>
          <w:p w:rsidR="00D92433" w:rsidRPr="000C30A1" w:rsidP="00614BCC">
            <w:pPr>
              <w:rPr>
                <w:b/>
              </w:rPr>
            </w:pPr>
            <w:r w:rsidRPr="000C30A1">
              <w:rPr>
                <w:b/>
              </w:rPr>
              <w:t>11</w:t>
            </w:r>
          </w:p>
        </w:tc>
        <w:tc>
          <w:tcPr>
            <w:tcW w:w="931" w:type="dxa"/>
            <w:noWrap/>
            <w:tcMar>
              <w:top w:w="15" w:type="dxa"/>
              <w:left w:w="15" w:type="dxa"/>
              <w:bottom w:w="0" w:type="dxa"/>
              <w:right w:w="15" w:type="dxa"/>
            </w:tcMar>
            <w:vAlign w:val="bottom"/>
          </w:tcPr>
          <w:p w:rsidR="00D92433" w:rsidRPr="000C30A1" w:rsidP="00614BCC">
            <w:pPr>
              <w:rPr>
                <w:b/>
              </w:rPr>
            </w:pPr>
            <w:r w:rsidRPr="000C30A1">
              <w:rPr>
                <w:b/>
              </w:rPr>
              <w:t>8</w:t>
            </w:r>
          </w:p>
        </w:tc>
        <w:tc>
          <w:tcPr>
            <w:tcW w:w="858" w:type="dxa"/>
            <w:noWrap/>
            <w:tcMar>
              <w:top w:w="15" w:type="dxa"/>
              <w:left w:w="15" w:type="dxa"/>
              <w:bottom w:w="0" w:type="dxa"/>
              <w:right w:w="15" w:type="dxa"/>
            </w:tcMar>
            <w:vAlign w:val="bottom"/>
          </w:tcPr>
          <w:p w:rsidR="00D92433" w:rsidRPr="000C30A1" w:rsidP="00614BCC">
            <w:pPr>
              <w:rPr>
                <w:b/>
              </w:rPr>
            </w:pPr>
            <w:r w:rsidRPr="000C30A1">
              <w:rPr>
                <w:b/>
              </w:rPr>
              <w:t>33</w:t>
            </w:r>
          </w:p>
        </w:tc>
        <w:tc>
          <w:tcPr>
            <w:tcW w:w="1279" w:type="dxa"/>
            <w:noWrap/>
            <w:tcMar>
              <w:top w:w="15" w:type="dxa"/>
              <w:left w:w="15" w:type="dxa"/>
              <w:bottom w:w="0" w:type="dxa"/>
              <w:right w:w="15" w:type="dxa"/>
            </w:tcMar>
            <w:vAlign w:val="bottom"/>
          </w:tcPr>
          <w:p w:rsidR="00D92433" w:rsidRPr="000C30A1" w:rsidP="00614BCC">
            <w:pPr>
              <w:rPr>
                <w:b/>
              </w:rPr>
            </w:pPr>
            <w:r w:rsidRPr="000C30A1">
              <w:rPr>
                <w:b/>
              </w:rPr>
              <w:t>1</w:t>
            </w:r>
          </w:p>
        </w:tc>
        <w:tc>
          <w:tcPr>
            <w:tcW w:w="1079" w:type="dxa"/>
            <w:noWrap/>
            <w:tcMar>
              <w:top w:w="15" w:type="dxa"/>
              <w:left w:w="15" w:type="dxa"/>
              <w:bottom w:w="0" w:type="dxa"/>
              <w:right w:w="15" w:type="dxa"/>
            </w:tcMar>
            <w:vAlign w:val="bottom"/>
          </w:tcPr>
          <w:p w:rsidR="00D92433" w:rsidRPr="000C30A1" w:rsidP="00614BCC">
            <w:pPr>
              <w:rPr>
                <w:b/>
              </w:rPr>
            </w:pPr>
            <w:r w:rsidRPr="000C30A1">
              <w:rPr>
                <w:b/>
              </w:rPr>
              <w:t>4(vecini, cunoştinţe)</w:t>
            </w:r>
          </w:p>
        </w:tc>
      </w:tr>
    </w:tbl>
    <w:p w:rsidR="00CF4B00" w:rsidRPr="000C30A1" w:rsidP="00CF4B00">
      <w:pPr>
        <w:pStyle w:val="ListParagraph"/>
        <w:ind w:left="142"/>
        <w:jc w:val="both"/>
        <w:rPr>
          <w:sz w:val="24"/>
          <w:szCs w:val="24"/>
        </w:rPr>
      </w:pPr>
    </w:p>
    <w:p w:rsidR="002F452C" w:rsidRPr="000C30A1" w:rsidP="00C91621">
      <w:pPr>
        <w:pStyle w:val="ListParagraph"/>
        <w:ind w:left="142"/>
        <w:jc w:val="both"/>
        <w:rPr>
          <w:sz w:val="24"/>
          <w:szCs w:val="24"/>
        </w:rPr>
      </w:pPr>
      <w:r>
        <w:rPr>
          <w:noProof/>
          <w:sz w:val="16"/>
          <w:szCs w:val="16"/>
          <w:lang w:val="en-US" w:eastAsia="en-US"/>
        </w:rPr>
        <w:pict>
          <v:shape id="Chart 18" o:spid="_x0000_i1041" type="#_x0000_t75" style="width:483.9pt;height:3in;visibility:visible" stroked="f">
            <v:imagedata r:id="rId24" o:title=""/>
            <o:lock v:ext="edit" aspectratio="f"/>
          </v:shape>
        </w:pict>
      </w:r>
    </w:p>
    <w:p w:rsidR="002F452C" w:rsidP="002F452C">
      <w:pPr>
        <w:pStyle w:val="Heading3"/>
        <w:rPr>
          <w:rFonts w:ascii="Arial Narrow" w:hAnsi="Arial Narrow"/>
          <w:color w:val="auto"/>
          <w:sz w:val="18"/>
        </w:rPr>
      </w:pPr>
    </w:p>
    <w:p w:rsidR="00DD4E9D" w:rsidP="00DD4E9D"/>
    <w:p w:rsidR="00DD4E9D" w:rsidP="00DD4E9D"/>
    <w:p w:rsidR="00DD4E9D" w:rsidP="00DD4E9D"/>
    <w:p w:rsidR="00DD4E9D" w:rsidP="00DD4E9D"/>
    <w:p w:rsidR="00DD4E9D" w:rsidRPr="00DD4E9D" w:rsidP="00DD4E9D"/>
    <w:p w:rsidR="00CF4B00" w:rsidRPr="000C30A1" w:rsidP="00CF4B00">
      <w:pPr>
        <w:rPr>
          <w:sz w:val="24"/>
          <w:szCs w:val="24"/>
          <w:u w:val="single"/>
        </w:rPr>
      </w:pPr>
      <w:r w:rsidRPr="000C30A1" w:rsidR="00C91621">
        <w:rPr>
          <w:sz w:val="24"/>
          <w:szCs w:val="24"/>
          <w:u w:val="single"/>
        </w:rPr>
        <w:t>Ponderea copiilor cu părinții plecați la muncă în străinătate</w:t>
      </w:r>
    </w:p>
    <w:p w:rsidR="00C91621" w:rsidRPr="000C30A1" w:rsidP="00CF4B00"/>
    <w:p w:rsidR="00C91621" w:rsidRPr="000C30A1" w:rsidP="00CF4B00">
      <w:r>
        <w:rPr>
          <w:noProof/>
          <w:lang w:val="en-US" w:eastAsia="en-US"/>
        </w:rPr>
        <w:pict>
          <v:shape id="Chart 28" o:spid="_x0000_i1042" type="#_x0000_t75" style="width:487.25pt;height:134.9pt;visibility:visible" stroked="f">
            <v:imagedata r:id="rId25" o:title=""/>
            <o:lock v:ext="edit" aspectratio="f"/>
          </v:shape>
        </w:pict>
      </w:r>
    </w:p>
    <w:p w:rsidR="00CF4B00" w:rsidRPr="000C30A1" w:rsidP="00CF4B00"/>
    <w:p w:rsidR="002F452C" w:rsidRPr="000C30A1" w:rsidP="002F452C"/>
    <w:p w:rsidR="00D92433" w:rsidRPr="000C30A1" w:rsidP="00D92433">
      <w:pPr>
        <w:rPr>
          <w:sz w:val="22"/>
          <w:szCs w:val="22"/>
          <w:u w:val="single"/>
        </w:rPr>
      </w:pPr>
      <w:r w:rsidRPr="000C30A1">
        <w:rPr>
          <w:sz w:val="22"/>
          <w:szCs w:val="22"/>
          <w:u w:val="single"/>
        </w:rPr>
        <w:t>Distrubuția pe sexe a copiilor cu părinții plecați la muncă în străinătate</w:t>
      </w:r>
    </w:p>
    <w:p w:rsidR="00D92433" w:rsidRPr="000C30A1" w:rsidP="00D92433">
      <w:pPr>
        <w:rPr>
          <w:sz w:val="22"/>
          <w:szCs w:val="22"/>
        </w:rPr>
      </w:pPr>
    </w:p>
    <w:tbl>
      <w:tblPr>
        <w:tblStyle w:val="TableNormal"/>
        <w:tblW w:w="87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93"/>
        <w:gridCol w:w="2180"/>
        <w:gridCol w:w="1900"/>
      </w:tblGrid>
      <w:tr w:rsidTr="00D92433">
        <w:tblPrEx>
          <w:tblW w:w="87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Ex>
        <w:trPr>
          <w:cantSplit/>
          <w:trHeight w:val="255"/>
        </w:trPr>
        <w:tc>
          <w:tcPr>
            <w:tcW w:w="4693" w:type="dxa"/>
            <w:vMerge w:val="restart"/>
            <w:shd w:val="clear" w:color="auto" w:fill="D9D9D9"/>
            <w:tcMar>
              <w:top w:w="15" w:type="dxa"/>
              <w:left w:w="15" w:type="dxa"/>
              <w:bottom w:w="0" w:type="dxa"/>
              <w:right w:w="15" w:type="dxa"/>
            </w:tcMar>
            <w:vAlign w:val="center"/>
          </w:tcPr>
          <w:p w:rsidR="002F452C" w:rsidRPr="000C30A1" w:rsidP="00334E8A">
            <w:pPr>
              <w:jc w:val="center"/>
              <w:rPr>
                <w:b/>
                <w:bCs/>
                <w:sz w:val="22"/>
                <w:szCs w:val="22"/>
              </w:rPr>
            </w:pPr>
            <w:r w:rsidRPr="000C30A1">
              <w:rPr>
                <w:b/>
                <w:bCs/>
                <w:sz w:val="22"/>
                <w:szCs w:val="22"/>
              </w:rPr>
              <w:t xml:space="preserve">Număr de copii ai căror părinţi sunt plecaţi la muncă în străinătate </w:t>
            </w:r>
          </w:p>
        </w:tc>
        <w:tc>
          <w:tcPr>
            <w:tcW w:w="4080" w:type="dxa"/>
            <w:gridSpan w:val="2"/>
            <w:shd w:val="clear" w:color="auto" w:fill="D9D9D9"/>
            <w:tcMar>
              <w:top w:w="15" w:type="dxa"/>
              <w:left w:w="15" w:type="dxa"/>
              <w:bottom w:w="0" w:type="dxa"/>
              <w:right w:w="15" w:type="dxa"/>
            </w:tcMar>
            <w:vAlign w:val="center"/>
          </w:tcPr>
          <w:p w:rsidR="002F452C" w:rsidRPr="000C30A1" w:rsidP="00334E8A">
            <w:pPr>
              <w:jc w:val="center"/>
              <w:rPr>
                <w:b/>
                <w:bCs/>
                <w:sz w:val="22"/>
                <w:szCs w:val="22"/>
              </w:rPr>
            </w:pPr>
            <w:r w:rsidRPr="000C30A1">
              <w:rPr>
                <w:b/>
                <w:bCs/>
                <w:sz w:val="22"/>
                <w:szCs w:val="22"/>
              </w:rPr>
              <w:t>Distribuţia pe sexe</w:t>
            </w:r>
          </w:p>
        </w:tc>
      </w:tr>
      <w:tr w:rsidTr="00D92433">
        <w:tblPrEx>
          <w:tblW w:w="8773" w:type="dxa"/>
          <w:tblCellMar>
            <w:left w:w="0" w:type="dxa"/>
            <w:right w:w="0" w:type="dxa"/>
          </w:tblCellMar>
          <w:tblLook w:val="0000"/>
        </w:tblPrEx>
        <w:trPr>
          <w:cantSplit/>
          <w:trHeight w:val="256"/>
        </w:trPr>
        <w:tc>
          <w:tcPr>
            <w:tcW w:w="4693" w:type="dxa"/>
            <w:vMerge/>
            <w:shd w:val="clear" w:color="auto" w:fill="D9D9D9"/>
            <w:vAlign w:val="center"/>
          </w:tcPr>
          <w:p w:rsidR="002F452C" w:rsidRPr="000C30A1" w:rsidP="00334E8A">
            <w:pPr>
              <w:rPr>
                <w:b/>
                <w:bCs/>
                <w:sz w:val="22"/>
                <w:szCs w:val="22"/>
              </w:rPr>
            </w:pPr>
          </w:p>
        </w:tc>
        <w:tc>
          <w:tcPr>
            <w:tcW w:w="2180" w:type="dxa"/>
            <w:shd w:val="clear" w:color="auto" w:fill="D9D9D9"/>
            <w:tcMar>
              <w:top w:w="15" w:type="dxa"/>
              <w:left w:w="15" w:type="dxa"/>
              <w:bottom w:w="0" w:type="dxa"/>
              <w:right w:w="15" w:type="dxa"/>
            </w:tcMar>
            <w:vAlign w:val="center"/>
          </w:tcPr>
          <w:p w:rsidR="002F452C" w:rsidRPr="000C30A1" w:rsidP="00334E8A">
            <w:pPr>
              <w:jc w:val="center"/>
              <w:rPr>
                <w:b/>
                <w:bCs/>
                <w:sz w:val="22"/>
                <w:szCs w:val="22"/>
              </w:rPr>
            </w:pPr>
            <w:r w:rsidRPr="000C30A1">
              <w:rPr>
                <w:b/>
                <w:bCs/>
                <w:sz w:val="22"/>
                <w:szCs w:val="22"/>
              </w:rPr>
              <w:t>M</w:t>
            </w:r>
          </w:p>
        </w:tc>
        <w:tc>
          <w:tcPr>
            <w:tcW w:w="0" w:type="auto"/>
            <w:shd w:val="clear" w:color="auto" w:fill="D9D9D9"/>
            <w:noWrap/>
            <w:tcMar>
              <w:top w:w="15" w:type="dxa"/>
              <w:left w:w="15" w:type="dxa"/>
              <w:bottom w:w="0" w:type="dxa"/>
              <w:right w:w="15" w:type="dxa"/>
            </w:tcMar>
            <w:vAlign w:val="bottom"/>
          </w:tcPr>
          <w:p w:rsidR="002F452C" w:rsidRPr="000C30A1" w:rsidP="00334E8A">
            <w:pPr>
              <w:jc w:val="center"/>
              <w:rPr>
                <w:b/>
                <w:bCs/>
                <w:sz w:val="22"/>
                <w:szCs w:val="22"/>
              </w:rPr>
            </w:pPr>
            <w:r w:rsidRPr="000C30A1">
              <w:rPr>
                <w:b/>
                <w:bCs/>
                <w:sz w:val="22"/>
                <w:szCs w:val="22"/>
              </w:rPr>
              <w:t>F</w:t>
            </w:r>
          </w:p>
        </w:tc>
      </w:tr>
      <w:tr w:rsidTr="00D92433">
        <w:tblPrEx>
          <w:tblW w:w="8773" w:type="dxa"/>
          <w:tblCellMar>
            <w:left w:w="0" w:type="dxa"/>
            <w:right w:w="0" w:type="dxa"/>
          </w:tblCellMar>
          <w:tblLook w:val="0000"/>
        </w:tblPrEx>
        <w:trPr>
          <w:trHeight w:val="255"/>
        </w:trPr>
        <w:tc>
          <w:tcPr>
            <w:tcW w:w="4693" w:type="dxa"/>
            <w:tcMar>
              <w:top w:w="15" w:type="dxa"/>
              <w:left w:w="15" w:type="dxa"/>
              <w:bottom w:w="0" w:type="dxa"/>
              <w:right w:w="15" w:type="dxa"/>
            </w:tcMar>
            <w:vAlign w:val="center"/>
          </w:tcPr>
          <w:p w:rsidR="002F452C" w:rsidRPr="000C30A1" w:rsidP="00334E8A">
            <w:pPr>
              <w:rPr>
                <w:sz w:val="22"/>
                <w:szCs w:val="22"/>
              </w:rPr>
            </w:pPr>
            <w:r w:rsidRPr="000C30A1">
              <w:rPr>
                <w:sz w:val="22"/>
                <w:szCs w:val="22"/>
              </w:rPr>
              <w:t>7002</w:t>
            </w:r>
          </w:p>
        </w:tc>
        <w:tc>
          <w:tcPr>
            <w:tcW w:w="2180" w:type="dxa"/>
            <w:tcMar>
              <w:top w:w="15" w:type="dxa"/>
              <w:left w:w="15" w:type="dxa"/>
              <w:bottom w:w="0" w:type="dxa"/>
              <w:right w:w="15" w:type="dxa"/>
            </w:tcMar>
            <w:vAlign w:val="center"/>
          </w:tcPr>
          <w:p w:rsidR="002F452C" w:rsidRPr="000C30A1" w:rsidP="00334E8A">
            <w:pPr>
              <w:rPr>
                <w:sz w:val="22"/>
                <w:szCs w:val="22"/>
              </w:rPr>
            </w:pPr>
            <w:r w:rsidRPr="000C30A1">
              <w:rPr>
                <w:sz w:val="22"/>
                <w:szCs w:val="22"/>
              </w:rPr>
              <w:t>3523</w:t>
            </w:r>
          </w:p>
        </w:tc>
        <w:tc>
          <w:tcPr>
            <w:tcW w:w="0" w:type="auto"/>
            <w:noWrap/>
            <w:tcMar>
              <w:top w:w="15" w:type="dxa"/>
              <w:left w:w="15" w:type="dxa"/>
              <w:bottom w:w="0" w:type="dxa"/>
              <w:right w:w="15" w:type="dxa"/>
            </w:tcMar>
            <w:vAlign w:val="bottom"/>
          </w:tcPr>
          <w:p w:rsidR="002F452C" w:rsidRPr="000C30A1" w:rsidP="00334E8A">
            <w:pPr>
              <w:rPr>
                <w:sz w:val="22"/>
                <w:szCs w:val="22"/>
              </w:rPr>
            </w:pPr>
            <w:r w:rsidRPr="000C30A1">
              <w:rPr>
                <w:sz w:val="22"/>
                <w:szCs w:val="22"/>
              </w:rPr>
              <w:t>3479</w:t>
            </w:r>
          </w:p>
        </w:tc>
      </w:tr>
    </w:tbl>
    <w:p w:rsidR="002F452C" w:rsidRPr="000C30A1" w:rsidP="002F452C">
      <w:pPr>
        <w:pStyle w:val="Heading3"/>
        <w:rPr>
          <w:rFonts w:ascii="Times New Roman" w:hAnsi="Times New Roman"/>
          <w:color w:val="auto"/>
          <w:sz w:val="22"/>
          <w:szCs w:val="22"/>
        </w:rPr>
      </w:pPr>
    </w:p>
    <w:p w:rsidR="00D92433" w:rsidRPr="000C30A1" w:rsidP="00D92433">
      <w:pPr>
        <w:rPr>
          <w:sz w:val="22"/>
          <w:szCs w:val="22"/>
          <w:u w:val="single"/>
        </w:rPr>
      </w:pPr>
      <w:r w:rsidRPr="000C30A1">
        <w:rPr>
          <w:sz w:val="22"/>
          <w:szCs w:val="22"/>
          <w:u w:val="single"/>
        </w:rPr>
        <w:t>Distrubuția pe grupe de vârstă a copiilor cu părinții plecați la muncă în străinătate</w:t>
      </w:r>
    </w:p>
    <w:p w:rsidR="00D92433" w:rsidRPr="000C30A1" w:rsidP="00D92433">
      <w:pPr>
        <w:rPr>
          <w:sz w:val="22"/>
          <w:szCs w:val="22"/>
        </w:rPr>
      </w:pPr>
    </w:p>
    <w:tbl>
      <w:tblPr>
        <w:tblStyle w:val="TableNormal"/>
        <w:tblW w:w="101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712"/>
        <w:gridCol w:w="1262"/>
        <w:gridCol w:w="1111"/>
        <w:gridCol w:w="913"/>
        <w:gridCol w:w="1520"/>
        <w:gridCol w:w="1926"/>
        <w:gridCol w:w="1738"/>
      </w:tblGrid>
      <w:tr w:rsidTr="00D92433">
        <w:tblPrEx>
          <w:tblW w:w="101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Ex>
        <w:trPr>
          <w:trHeight w:val="323"/>
        </w:trPr>
        <w:tc>
          <w:tcPr>
            <w:tcW w:w="8444" w:type="dxa"/>
            <w:gridSpan w:val="6"/>
            <w:shd w:val="clear" w:color="auto" w:fill="D9D9D9"/>
            <w:tcMar>
              <w:top w:w="20" w:type="dxa"/>
              <w:left w:w="20" w:type="dxa"/>
              <w:bottom w:w="0" w:type="dxa"/>
              <w:right w:w="20" w:type="dxa"/>
            </w:tcMar>
          </w:tcPr>
          <w:p w:rsidR="00D92433" w:rsidRPr="000C30A1" w:rsidP="00334E8A">
            <w:pPr>
              <w:jc w:val="center"/>
              <w:rPr>
                <w:b/>
                <w:bCs/>
                <w:i/>
                <w:iCs/>
                <w:sz w:val="22"/>
                <w:szCs w:val="22"/>
              </w:rPr>
            </w:pPr>
            <w:r w:rsidRPr="000C30A1">
              <w:rPr>
                <w:b/>
                <w:bCs/>
                <w:i/>
                <w:iCs/>
                <w:sz w:val="22"/>
                <w:szCs w:val="22"/>
              </w:rPr>
              <w:t>Distribuţia copiilor ai căror părinţi sunt plecaţi la muncă în străinătate pe grupe de vârstă</w:t>
            </w:r>
          </w:p>
          <w:p w:rsidR="00D92433" w:rsidRPr="000C30A1" w:rsidP="00334E8A">
            <w:pPr>
              <w:jc w:val="center"/>
              <w:rPr>
                <w:b/>
                <w:bCs/>
                <w:i/>
                <w:iCs/>
                <w:sz w:val="22"/>
                <w:szCs w:val="22"/>
              </w:rPr>
            </w:pPr>
          </w:p>
        </w:tc>
        <w:tc>
          <w:tcPr>
            <w:tcW w:w="1738" w:type="dxa"/>
            <w:vMerge w:val="restart"/>
            <w:shd w:val="clear" w:color="auto" w:fill="D9D9D9"/>
          </w:tcPr>
          <w:p w:rsidR="00D92433" w:rsidRPr="000C30A1" w:rsidP="00D92433">
            <w:pPr>
              <w:jc w:val="center"/>
              <w:rPr>
                <w:b/>
                <w:bCs/>
                <w:i/>
                <w:iCs/>
                <w:sz w:val="22"/>
                <w:szCs w:val="22"/>
              </w:rPr>
            </w:pPr>
            <w:r w:rsidRPr="000C30A1">
              <w:rPr>
                <w:b/>
                <w:bCs/>
                <w:i/>
                <w:iCs/>
                <w:sz w:val="22"/>
                <w:szCs w:val="22"/>
              </w:rPr>
              <w:t>Total</w:t>
            </w:r>
          </w:p>
        </w:tc>
      </w:tr>
      <w:tr w:rsidTr="00D92433">
        <w:tblPrEx>
          <w:tblW w:w="10182" w:type="dxa"/>
          <w:tblCellMar>
            <w:left w:w="0" w:type="dxa"/>
            <w:right w:w="0" w:type="dxa"/>
          </w:tblCellMar>
          <w:tblLook w:val="0000"/>
        </w:tblPrEx>
        <w:trPr>
          <w:trHeight w:val="255"/>
        </w:trPr>
        <w:tc>
          <w:tcPr>
            <w:tcW w:w="1712" w:type="dxa"/>
            <w:shd w:val="clear" w:color="auto" w:fill="D9D9D9"/>
            <w:tcMar>
              <w:top w:w="20" w:type="dxa"/>
              <w:left w:w="20" w:type="dxa"/>
              <w:bottom w:w="0" w:type="dxa"/>
              <w:right w:w="20" w:type="dxa"/>
            </w:tcMar>
          </w:tcPr>
          <w:p w:rsidR="00D92433" w:rsidRPr="000C30A1" w:rsidP="00334E8A">
            <w:pPr>
              <w:jc w:val="center"/>
              <w:rPr>
                <w:b/>
                <w:bCs/>
                <w:sz w:val="22"/>
                <w:szCs w:val="22"/>
              </w:rPr>
            </w:pPr>
            <w:r w:rsidRPr="000C30A1">
              <w:rPr>
                <w:b/>
                <w:bCs/>
                <w:sz w:val="22"/>
                <w:szCs w:val="22"/>
              </w:rPr>
              <w:t>&lt;1 ani</w:t>
            </w:r>
          </w:p>
        </w:tc>
        <w:tc>
          <w:tcPr>
            <w:tcW w:w="1262" w:type="dxa"/>
            <w:shd w:val="clear" w:color="auto" w:fill="D9D9D9"/>
            <w:tcMar>
              <w:top w:w="20" w:type="dxa"/>
              <w:left w:w="20" w:type="dxa"/>
              <w:bottom w:w="0" w:type="dxa"/>
              <w:right w:w="20" w:type="dxa"/>
            </w:tcMar>
          </w:tcPr>
          <w:p w:rsidR="00D92433" w:rsidRPr="000C30A1" w:rsidP="00334E8A">
            <w:pPr>
              <w:jc w:val="center"/>
              <w:rPr>
                <w:b/>
                <w:bCs/>
                <w:sz w:val="22"/>
                <w:szCs w:val="22"/>
              </w:rPr>
            </w:pPr>
            <w:r w:rsidRPr="000C30A1">
              <w:rPr>
                <w:b/>
                <w:bCs/>
                <w:sz w:val="22"/>
                <w:szCs w:val="22"/>
              </w:rPr>
              <w:t>1-2 ani</w:t>
            </w:r>
          </w:p>
        </w:tc>
        <w:tc>
          <w:tcPr>
            <w:tcW w:w="1111" w:type="dxa"/>
            <w:shd w:val="clear" w:color="auto" w:fill="D9D9D9"/>
            <w:tcMar>
              <w:top w:w="20" w:type="dxa"/>
              <w:left w:w="20" w:type="dxa"/>
              <w:bottom w:w="0" w:type="dxa"/>
              <w:right w:w="20" w:type="dxa"/>
            </w:tcMar>
          </w:tcPr>
          <w:p w:rsidR="00D92433" w:rsidRPr="000C30A1" w:rsidP="00334E8A">
            <w:pPr>
              <w:jc w:val="center"/>
              <w:rPr>
                <w:b/>
                <w:bCs/>
                <w:sz w:val="22"/>
                <w:szCs w:val="22"/>
              </w:rPr>
            </w:pPr>
            <w:r w:rsidRPr="000C30A1">
              <w:rPr>
                <w:b/>
                <w:bCs/>
                <w:sz w:val="22"/>
                <w:szCs w:val="22"/>
              </w:rPr>
              <w:t>3-6 ani</w:t>
            </w:r>
          </w:p>
        </w:tc>
        <w:tc>
          <w:tcPr>
            <w:tcW w:w="913" w:type="dxa"/>
            <w:shd w:val="clear" w:color="auto" w:fill="D9D9D9"/>
            <w:tcMar>
              <w:top w:w="20" w:type="dxa"/>
              <w:left w:w="20" w:type="dxa"/>
              <w:bottom w:w="0" w:type="dxa"/>
              <w:right w:w="20" w:type="dxa"/>
            </w:tcMar>
          </w:tcPr>
          <w:p w:rsidR="00D92433" w:rsidRPr="000C30A1" w:rsidP="00334E8A">
            <w:pPr>
              <w:jc w:val="center"/>
              <w:rPr>
                <w:b/>
                <w:bCs/>
                <w:sz w:val="22"/>
                <w:szCs w:val="22"/>
              </w:rPr>
            </w:pPr>
            <w:r w:rsidRPr="000C30A1">
              <w:rPr>
                <w:b/>
                <w:bCs/>
                <w:sz w:val="22"/>
                <w:szCs w:val="22"/>
              </w:rPr>
              <w:t>7-9 ani</w:t>
            </w:r>
          </w:p>
        </w:tc>
        <w:tc>
          <w:tcPr>
            <w:tcW w:w="1520" w:type="dxa"/>
            <w:shd w:val="clear" w:color="auto" w:fill="D9D9D9"/>
            <w:tcMar>
              <w:top w:w="20" w:type="dxa"/>
              <w:left w:w="20" w:type="dxa"/>
              <w:bottom w:w="0" w:type="dxa"/>
              <w:right w:w="20" w:type="dxa"/>
            </w:tcMar>
          </w:tcPr>
          <w:p w:rsidR="00D92433" w:rsidRPr="000C30A1" w:rsidP="00334E8A">
            <w:pPr>
              <w:jc w:val="center"/>
              <w:rPr>
                <w:b/>
                <w:bCs/>
                <w:sz w:val="22"/>
                <w:szCs w:val="22"/>
              </w:rPr>
            </w:pPr>
            <w:r w:rsidRPr="000C30A1">
              <w:rPr>
                <w:b/>
                <w:bCs/>
                <w:sz w:val="22"/>
                <w:szCs w:val="22"/>
              </w:rPr>
              <w:t>10-13 ani</w:t>
            </w:r>
          </w:p>
        </w:tc>
        <w:tc>
          <w:tcPr>
            <w:tcW w:w="1926" w:type="dxa"/>
            <w:shd w:val="clear" w:color="auto" w:fill="D9D9D9"/>
            <w:tcMar>
              <w:top w:w="20" w:type="dxa"/>
              <w:left w:w="20" w:type="dxa"/>
              <w:bottom w:w="0" w:type="dxa"/>
              <w:right w:w="20" w:type="dxa"/>
            </w:tcMar>
          </w:tcPr>
          <w:p w:rsidR="00D92433" w:rsidRPr="000C30A1" w:rsidP="00334E8A">
            <w:pPr>
              <w:jc w:val="center"/>
              <w:rPr>
                <w:b/>
                <w:bCs/>
                <w:sz w:val="22"/>
                <w:szCs w:val="22"/>
              </w:rPr>
            </w:pPr>
            <w:r w:rsidRPr="000C30A1">
              <w:rPr>
                <w:b/>
                <w:bCs/>
                <w:sz w:val="22"/>
                <w:szCs w:val="22"/>
              </w:rPr>
              <w:t>14-17 ani</w:t>
            </w:r>
          </w:p>
        </w:tc>
        <w:tc>
          <w:tcPr>
            <w:tcW w:w="1738" w:type="dxa"/>
            <w:vMerge/>
            <w:shd w:val="clear" w:color="auto" w:fill="D9D9D9"/>
          </w:tcPr>
          <w:p w:rsidR="00D92433" w:rsidRPr="000C30A1" w:rsidP="00D92433">
            <w:pPr>
              <w:jc w:val="center"/>
              <w:rPr>
                <w:b/>
                <w:bCs/>
                <w:sz w:val="22"/>
                <w:szCs w:val="22"/>
              </w:rPr>
            </w:pPr>
          </w:p>
        </w:tc>
      </w:tr>
      <w:tr w:rsidTr="00D92433">
        <w:tblPrEx>
          <w:tblW w:w="10182" w:type="dxa"/>
          <w:tblCellMar>
            <w:left w:w="0" w:type="dxa"/>
            <w:right w:w="0" w:type="dxa"/>
          </w:tblCellMar>
          <w:tblLook w:val="0000"/>
        </w:tblPrEx>
        <w:trPr>
          <w:trHeight w:val="93"/>
        </w:trPr>
        <w:tc>
          <w:tcPr>
            <w:tcW w:w="1712" w:type="dxa"/>
            <w:tcMar>
              <w:top w:w="20" w:type="dxa"/>
              <w:left w:w="20" w:type="dxa"/>
              <w:bottom w:w="0" w:type="dxa"/>
              <w:right w:w="20" w:type="dxa"/>
            </w:tcMar>
          </w:tcPr>
          <w:p w:rsidR="00D92433" w:rsidRPr="000C30A1" w:rsidP="00D92433">
            <w:pPr>
              <w:tabs>
                <w:tab w:val="left" w:pos="1293"/>
              </w:tabs>
              <w:jc w:val="center"/>
              <w:rPr>
                <w:sz w:val="22"/>
                <w:szCs w:val="22"/>
              </w:rPr>
            </w:pPr>
            <w:r w:rsidRPr="000C30A1">
              <w:rPr>
                <w:sz w:val="22"/>
                <w:szCs w:val="22"/>
              </w:rPr>
              <w:t>54</w:t>
            </w:r>
          </w:p>
        </w:tc>
        <w:tc>
          <w:tcPr>
            <w:tcW w:w="0" w:type="auto"/>
            <w:noWrap/>
            <w:tcMar>
              <w:top w:w="20" w:type="dxa"/>
              <w:left w:w="20" w:type="dxa"/>
              <w:bottom w:w="0" w:type="dxa"/>
              <w:right w:w="20" w:type="dxa"/>
            </w:tcMar>
            <w:vAlign w:val="bottom"/>
          </w:tcPr>
          <w:p w:rsidR="00D92433" w:rsidRPr="000C30A1" w:rsidP="00D92433">
            <w:pPr>
              <w:jc w:val="center"/>
              <w:rPr>
                <w:sz w:val="22"/>
                <w:szCs w:val="22"/>
              </w:rPr>
            </w:pPr>
            <w:r w:rsidRPr="000C30A1">
              <w:rPr>
                <w:sz w:val="22"/>
                <w:szCs w:val="22"/>
              </w:rPr>
              <w:t>125</w:t>
            </w:r>
          </w:p>
        </w:tc>
        <w:tc>
          <w:tcPr>
            <w:tcW w:w="0" w:type="auto"/>
            <w:noWrap/>
            <w:tcMar>
              <w:top w:w="20" w:type="dxa"/>
              <w:left w:w="20" w:type="dxa"/>
              <w:bottom w:w="0" w:type="dxa"/>
              <w:right w:w="20" w:type="dxa"/>
            </w:tcMar>
            <w:vAlign w:val="bottom"/>
          </w:tcPr>
          <w:p w:rsidR="00D92433" w:rsidRPr="000C30A1" w:rsidP="00D92433">
            <w:pPr>
              <w:jc w:val="center"/>
              <w:rPr>
                <w:sz w:val="22"/>
                <w:szCs w:val="22"/>
              </w:rPr>
            </w:pPr>
            <w:r w:rsidRPr="000C30A1">
              <w:rPr>
                <w:sz w:val="22"/>
                <w:szCs w:val="22"/>
              </w:rPr>
              <w:t>1111</w:t>
            </w:r>
          </w:p>
        </w:tc>
        <w:tc>
          <w:tcPr>
            <w:tcW w:w="0" w:type="auto"/>
            <w:noWrap/>
            <w:tcMar>
              <w:top w:w="20" w:type="dxa"/>
              <w:left w:w="20" w:type="dxa"/>
              <w:bottom w:w="0" w:type="dxa"/>
              <w:right w:w="20" w:type="dxa"/>
            </w:tcMar>
            <w:vAlign w:val="bottom"/>
          </w:tcPr>
          <w:p w:rsidR="00D92433" w:rsidRPr="000C30A1" w:rsidP="00D92433">
            <w:pPr>
              <w:jc w:val="center"/>
              <w:rPr>
                <w:sz w:val="22"/>
                <w:szCs w:val="22"/>
              </w:rPr>
            </w:pPr>
            <w:r w:rsidRPr="000C30A1">
              <w:rPr>
                <w:sz w:val="22"/>
                <w:szCs w:val="22"/>
              </w:rPr>
              <w:t>1575</w:t>
            </w:r>
          </w:p>
        </w:tc>
        <w:tc>
          <w:tcPr>
            <w:tcW w:w="1520" w:type="dxa"/>
            <w:noWrap/>
            <w:tcMar>
              <w:top w:w="20" w:type="dxa"/>
              <w:left w:w="20" w:type="dxa"/>
              <w:bottom w:w="0" w:type="dxa"/>
              <w:right w:w="20" w:type="dxa"/>
            </w:tcMar>
            <w:vAlign w:val="bottom"/>
          </w:tcPr>
          <w:p w:rsidR="00D92433" w:rsidRPr="000C30A1" w:rsidP="00D92433">
            <w:pPr>
              <w:jc w:val="center"/>
              <w:rPr>
                <w:sz w:val="22"/>
                <w:szCs w:val="22"/>
              </w:rPr>
            </w:pPr>
            <w:r w:rsidRPr="000C30A1">
              <w:rPr>
                <w:sz w:val="22"/>
                <w:szCs w:val="22"/>
              </w:rPr>
              <w:t>2289</w:t>
            </w:r>
          </w:p>
        </w:tc>
        <w:tc>
          <w:tcPr>
            <w:tcW w:w="1926" w:type="dxa"/>
            <w:noWrap/>
            <w:tcMar>
              <w:top w:w="20" w:type="dxa"/>
              <w:left w:w="20" w:type="dxa"/>
              <w:bottom w:w="0" w:type="dxa"/>
              <w:right w:w="20" w:type="dxa"/>
            </w:tcMar>
            <w:vAlign w:val="bottom"/>
          </w:tcPr>
          <w:p w:rsidR="00D92433" w:rsidRPr="000C30A1" w:rsidP="00D92433">
            <w:pPr>
              <w:jc w:val="center"/>
              <w:rPr>
                <w:sz w:val="22"/>
                <w:szCs w:val="22"/>
              </w:rPr>
            </w:pPr>
            <w:r w:rsidRPr="000C30A1">
              <w:rPr>
                <w:sz w:val="22"/>
                <w:szCs w:val="22"/>
              </w:rPr>
              <w:t>1848</w:t>
            </w:r>
          </w:p>
        </w:tc>
        <w:tc>
          <w:tcPr>
            <w:tcW w:w="1738" w:type="dxa"/>
          </w:tcPr>
          <w:p w:rsidR="00D92433" w:rsidRPr="000C30A1" w:rsidP="00D92433">
            <w:pPr>
              <w:jc w:val="center"/>
              <w:rPr>
                <w:b/>
                <w:sz w:val="22"/>
                <w:szCs w:val="22"/>
              </w:rPr>
            </w:pPr>
            <w:r w:rsidRPr="000C30A1">
              <w:rPr>
                <w:b/>
                <w:sz w:val="22"/>
                <w:szCs w:val="22"/>
              </w:rPr>
              <w:t>7002</w:t>
            </w:r>
          </w:p>
        </w:tc>
      </w:tr>
    </w:tbl>
    <w:p w:rsidR="001252EE" w:rsidRPr="000C30A1" w:rsidP="001252EE">
      <w:pPr>
        <w:ind w:left="142"/>
        <w:jc w:val="both"/>
        <w:rPr>
          <w:sz w:val="22"/>
          <w:szCs w:val="22"/>
        </w:rPr>
      </w:pPr>
    </w:p>
    <w:p w:rsidR="001252EE" w:rsidRPr="000C30A1" w:rsidP="003F0E34">
      <w:pPr>
        <w:jc w:val="both"/>
        <w:rPr>
          <w:sz w:val="24"/>
          <w:szCs w:val="24"/>
        </w:rPr>
      </w:pPr>
    </w:p>
    <w:p w:rsidR="00D92433" w:rsidRPr="000C30A1" w:rsidP="003F0E34">
      <w:pPr>
        <w:jc w:val="both"/>
        <w:rPr>
          <w:sz w:val="24"/>
          <w:szCs w:val="24"/>
        </w:rPr>
      </w:pPr>
    </w:p>
    <w:p w:rsidR="00D92433" w:rsidRPr="000C30A1" w:rsidP="003F0E34">
      <w:pPr>
        <w:jc w:val="both"/>
        <w:rPr>
          <w:sz w:val="24"/>
          <w:szCs w:val="24"/>
        </w:rPr>
      </w:pPr>
    </w:p>
    <w:p w:rsidR="003F0E34" w:rsidRPr="000C30A1" w:rsidP="003F0E34">
      <w:pPr>
        <w:jc w:val="both"/>
        <w:rPr>
          <w:sz w:val="24"/>
          <w:szCs w:val="24"/>
        </w:rPr>
      </w:pPr>
      <w:r>
        <w:rPr>
          <w:noProof/>
          <w:lang w:val="en-US" w:eastAsia="en-US"/>
        </w:rPr>
        <w:pict>
          <v:shape id="Chart 15" o:spid="_x0000_i1043" type="#_x0000_t75" style="width:422.45pt;height:153.15pt;visibility:visible" stroked="f">
            <v:imagedata r:id="rId26" o:title=""/>
            <o:lock v:ext="edit" aspectratio="f"/>
          </v:shape>
        </w:pict>
      </w:r>
    </w:p>
    <w:p w:rsidR="001252EE" w:rsidRPr="000C30A1" w:rsidP="001252EE">
      <w:pPr>
        <w:ind w:left="142"/>
        <w:jc w:val="both"/>
        <w:rPr>
          <w:sz w:val="24"/>
          <w:szCs w:val="24"/>
        </w:rPr>
      </w:pPr>
    </w:p>
    <w:p w:rsidR="00D92433" w:rsidRPr="000C30A1" w:rsidP="001252EE">
      <w:pPr>
        <w:ind w:left="142"/>
        <w:jc w:val="both"/>
        <w:rPr>
          <w:sz w:val="22"/>
          <w:szCs w:val="22"/>
          <w:u w:val="single"/>
        </w:rPr>
      </w:pPr>
      <w:r w:rsidRPr="000C30A1">
        <w:rPr>
          <w:sz w:val="24"/>
          <w:szCs w:val="24"/>
          <w:u w:val="single"/>
        </w:rPr>
        <w:t xml:space="preserve">Dinamica </w:t>
      </w:r>
      <w:r w:rsidRPr="000C30A1">
        <w:rPr>
          <w:sz w:val="22"/>
          <w:szCs w:val="22"/>
          <w:u w:val="single"/>
        </w:rPr>
        <w:t>copiilor cu părinții plecați la muncă în străinătate</w:t>
      </w:r>
    </w:p>
    <w:p w:rsidR="00D92433" w:rsidRPr="000C30A1" w:rsidP="001252EE">
      <w:pPr>
        <w:ind w:left="142"/>
        <w:jc w:val="both"/>
        <w:rPr>
          <w:sz w:val="24"/>
          <w:szCs w:val="24"/>
          <w:u w:val="single"/>
        </w:rPr>
      </w:pPr>
    </w:p>
    <w:tbl>
      <w:tblPr>
        <w:tblStyle w:val="TableNormal"/>
        <w:tblW w:w="10137"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3402"/>
        <w:gridCol w:w="567"/>
        <w:gridCol w:w="567"/>
        <w:gridCol w:w="567"/>
        <w:gridCol w:w="567"/>
        <w:gridCol w:w="567"/>
        <w:gridCol w:w="567"/>
        <w:gridCol w:w="567"/>
        <w:gridCol w:w="567"/>
        <w:gridCol w:w="567"/>
        <w:gridCol w:w="567"/>
        <w:gridCol w:w="568"/>
        <w:gridCol w:w="497"/>
      </w:tblGrid>
      <w:tr w:rsidTr="00D92433">
        <w:tblPrEx>
          <w:tblW w:w="10137"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Ex>
        <w:trPr>
          <w:cantSplit/>
          <w:trHeight w:val="228"/>
        </w:trPr>
        <w:tc>
          <w:tcPr>
            <w:tcW w:w="3402" w:type="dxa"/>
            <w:tcBorders>
              <w:right w:val="single" w:sz="4" w:space="0" w:color="auto"/>
            </w:tcBorders>
            <w:shd w:val="clear" w:color="auto" w:fill="D9D9D9"/>
            <w:tcMar>
              <w:top w:w="15" w:type="dxa"/>
              <w:left w:w="15" w:type="dxa"/>
              <w:bottom w:w="0" w:type="dxa"/>
              <w:right w:w="15" w:type="dxa"/>
            </w:tcMar>
            <w:vAlign w:val="center"/>
          </w:tcPr>
          <w:p w:rsidR="00D92433" w:rsidRPr="000C30A1" w:rsidP="00614BCC">
            <w:pPr>
              <w:jc w:val="center"/>
              <w:rPr>
                <w:b/>
                <w:bCs/>
              </w:rPr>
            </w:pPr>
            <w:r w:rsidRPr="000C30A1">
              <w:rPr>
                <w:b/>
                <w:bCs/>
              </w:rPr>
              <w:t>Anul</w:t>
            </w:r>
          </w:p>
        </w:tc>
        <w:tc>
          <w:tcPr>
            <w:tcW w:w="1134" w:type="dxa"/>
            <w:gridSpan w:val="2"/>
            <w:tcBorders>
              <w:bottom w:val="single" w:sz="4" w:space="0" w:color="auto"/>
            </w:tcBorders>
            <w:shd w:val="clear" w:color="auto" w:fill="D9D9D9"/>
          </w:tcPr>
          <w:p w:rsidR="00D92433" w:rsidRPr="000C30A1" w:rsidP="00614BCC">
            <w:pPr>
              <w:jc w:val="center"/>
              <w:rPr>
                <w:b/>
                <w:bCs/>
              </w:rPr>
            </w:pPr>
            <w:r w:rsidRPr="000C30A1">
              <w:rPr>
                <w:b/>
                <w:bCs/>
              </w:rPr>
              <w:t>31.12.2015</w:t>
            </w:r>
          </w:p>
        </w:tc>
        <w:tc>
          <w:tcPr>
            <w:tcW w:w="1134" w:type="dxa"/>
            <w:gridSpan w:val="2"/>
            <w:tcBorders>
              <w:bottom w:val="single" w:sz="4" w:space="0" w:color="auto"/>
            </w:tcBorders>
            <w:shd w:val="clear" w:color="auto" w:fill="D9D9D9"/>
          </w:tcPr>
          <w:p w:rsidR="00D92433" w:rsidRPr="000C30A1" w:rsidP="00614BCC">
            <w:pPr>
              <w:jc w:val="center"/>
              <w:rPr>
                <w:b/>
                <w:bCs/>
              </w:rPr>
            </w:pPr>
            <w:r w:rsidRPr="000C30A1">
              <w:rPr>
                <w:b/>
                <w:bCs/>
              </w:rPr>
              <w:t>31.12.2016</w:t>
            </w:r>
          </w:p>
        </w:tc>
        <w:tc>
          <w:tcPr>
            <w:tcW w:w="1134" w:type="dxa"/>
            <w:gridSpan w:val="2"/>
            <w:tcBorders>
              <w:bottom w:val="single" w:sz="4" w:space="0" w:color="auto"/>
            </w:tcBorders>
            <w:shd w:val="clear" w:color="auto" w:fill="D9D9D9"/>
          </w:tcPr>
          <w:p w:rsidR="00D92433" w:rsidRPr="000C30A1" w:rsidP="00614BCC">
            <w:pPr>
              <w:jc w:val="center"/>
              <w:rPr>
                <w:b/>
                <w:bCs/>
              </w:rPr>
            </w:pPr>
            <w:r w:rsidRPr="000C30A1">
              <w:rPr>
                <w:b/>
                <w:bCs/>
              </w:rPr>
              <w:t>31.12.2017</w:t>
            </w:r>
          </w:p>
        </w:tc>
        <w:tc>
          <w:tcPr>
            <w:tcW w:w="1134" w:type="dxa"/>
            <w:gridSpan w:val="2"/>
            <w:tcBorders>
              <w:bottom w:val="single" w:sz="4" w:space="0" w:color="auto"/>
            </w:tcBorders>
            <w:shd w:val="clear" w:color="auto" w:fill="D9D9D9"/>
          </w:tcPr>
          <w:p w:rsidR="00D92433" w:rsidRPr="000C30A1" w:rsidP="00614BCC">
            <w:pPr>
              <w:jc w:val="center"/>
              <w:rPr>
                <w:b/>
                <w:bCs/>
              </w:rPr>
            </w:pPr>
            <w:r w:rsidRPr="000C30A1">
              <w:rPr>
                <w:b/>
                <w:bCs/>
              </w:rPr>
              <w:t>31.12.2018</w:t>
            </w:r>
          </w:p>
        </w:tc>
        <w:tc>
          <w:tcPr>
            <w:tcW w:w="1134" w:type="dxa"/>
            <w:gridSpan w:val="2"/>
            <w:tcBorders>
              <w:bottom w:val="single" w:sz="4" w:space="0" w:color="auto"/>
            </w:tcBorders>
            <w:shd w:val="clear" w:color="auto" w:fill="D9D9D9"/>
          </w:tcPr>
          <w:p w:rsidR="00D92433" w:rsidRPr="000C30A1" w:rsidP="00614BCC">
            <w:pPr>
              <w:jc w:val="center"/>
              <w:rPr>
                <w:b/>
                <w:bCs/>
              </w:rPr>
            </w:pPr>
            <w:r w:rsidRPr="000C30A1">
              <w:rPr>
                <w:b/>
                <w:bCs/>
              </w:rPr>
              <w:t>31.12.2019</w:t>
            </w:r>
          </w:p>
        </w:tc>
        <w:tc>
          <w:tcPr>
            <w:tcW w:w="1065" w:type="dxa"/>
            <w:gridSpan w:val="2"/>
            <w:tcBorders>
              <w:bottom w:val="single" w:sz="4" w:space="0" w:color="auto"/>
            </w:tcBorders>
            <w:shd w:val="clear" w:color="auto" w:fill="D9D9D9"/>
          </w:tcPr>
          <w:p w:rsidR="00D92433" w:rsidRPr="000C30A1" w:rsidP="00614BCC">
            <w:pPr>
              <w:jc w:val="center"/>
              <w:rPr>
                <w:b/>
                <w:bCs/>
              </w:rPr>
            </w:pPr>
            <w:r w:rsidRPr="000C30A1">
              <w:rPr>
                <w:b/>
                <w:bCs/>
              </w:rPr>
              <w:t>31.12.2020</w:t>
            </w:r>
          </w:p>
        </w:tc>
      </w:tr>
      <w:tr w:rsidTr="00D92433">
        <w:tblPrEx>
          <w:tblW w:w="10137" w:type="dxa"/>
          <w:tblInd w:w="15" w:type="dxa"/>
          <w:tblLayout w:type="fixed"/>
          <w:tblCellMar>
            <w:left w:w="0" w:type="dxa"/>
            <w:right w:w="0" w:type="dxa"/>
          </w:tblCellMar>
          <w:tblLook w:val="0000"/>
        </w:tblPrEx>
        <w:trPr>
          <w:cantSplit/>
          <w:trHeight w:val="576"/>
        </w:trPr>
        <w:tc>
          <w:tcPr>
            <w:tcW w:w="3402" w:type="dxa"/>
            <w:tcBorders>
              <w:right w:val="single" w:sz="4" w:space="0" w:color="auto"/>
            </w:tcBorders>
            <w:shd w:val="clear" w:color="auto" w:fill="D9D9D9"/>
            <w:tcMar>
              <w:top w:w="15" w:type="dxa"/>
              <w:left w:w="15" w:type="dxa"/>
              <w:bottom w:w="0" w:type="dxa"/>
              <w:right w:w="15" w:type="dxa"/>
            </w:tcMar>
            <w:vAlign w:val="center"/>
          </w:tcPr>
          <w:p w:rsidR="00D92433" w:rsidRPr="000C30A1" w:rsidP="00614BCC">
            <w:pPr>
              <w:jc w:val="center"/>
              <w:rPr>
                <w:b/>
                <w:bCs/>
              </w:rPr>
            </w:pPr>
            <w:r w:rsidRPr="000C30A1">
              <w:rPr>
                <w:b/>
                <w:bCs/>
              </w:rPr>
              <w:t>Număr de familii/copii în care părinţii sunt plecaţi la muncă în străinătate</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w:t>
            </w:r>
          </w:p>
          <w:p w:rsidR="00D92433" w:rsidRPr="000C30A1" w:rsidP="00614BCC">
            <w:pPr>
              <w:rPr>
                <w:b/>
                <w:bCs/>
              </w:rPr>
            </w:pPr>
            <w:r w:rsidRPr="000C30A1">
              <w:rPr>
                <w:b/>
                <w:bCs/>
              </w:rPr>
              <w:t>familii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 copii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w:t>
            </w:r>
          </w:p>
          <w:p w:rsidR="00D92433" w:rsidRPr="000C30A1" w:rsidP="00614BCC">
            <w:pPr>
              <w:rPr>
                <w:b/>
                <w:bCs/>
              </w:rPr>
            </w:pPr>
            <w:r w:rsidRPr="000C30A1">
              <w:rPr>
                <w:b/>
                <w:bCs/>
              </w:rPr>
              <w:t>familii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 copii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w:t>
            </w:r>
          </w:p>
          <w:p w:rsidR="00D92433" w:rsidRPr="000C30A1" w:rsidP="00614BCC">
            <w:pPr>
              <w:rPr>
                <w:b/>
                <w:bCs/>
              </w:rPr>
            </w:pPr>
            <w:r w:rsidRPr="000C30A1">
              <w:rPr>
                <w:b/>
                <w:bCs/>
              </w:rPr>
              <w:t>familii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 copii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w:t>
            </w:r>
          </w:p>
          <w:p w:rsidR="00D92433" w:rsidRPr="000C30A1" w:rsidP="00614BCC">
            <w:pPr>
              <w:rPr>
                <w:b/>
                <w:bCs/>
              </w:rPr>
            </w:pPr>
            <w:r w:rsidRPr="000C30A1">
              <w:rPr>
                <w:b/>
                <w:bCs/>
              </w:rPr>
              <w:t>familii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 copii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w:t>
            </w:r>
          </w:p>
          <w:p w:rsidR="00D92433" w:rsidRPr="000C30A1" w:rsidP="00614BCC">
            <w:pPr>
              <w:rPr>
                <w:b/>
                <w:bCs/>
              </w:rPr>
            </w:pPr>
            <w:r w:rsidRPr="000C30A1">
              <w:rPr>
                <w:b/>
                <w:bCs/>
              </w:rPr>
              <w:t>familii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 copii</w:t>
            </w:r>
          </w:p>
        </w:tc>
        <w:tc>
          <w:tcPr>
            <w:tcW w:w="568"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w:t>
            </w:r>
          </w:p>
          <w:p w:rsidR="00D92433" w:rsidRPr="000C30A1" w:rsidP="00614BCC">
            <w:pPr>
              <w:rPr>
                <w:b/>
                <w:bCs/>
              </w:rPr>
            </w:pPr>
            <w:r w:rsidRPr="000C30A1">
              <w:rPr>
                <w:b/>
                <w:bCs/>
              </w:rPr>
              <w:t>familii</w:t>
            </w:r>
          </w:p>
        </w:tc>
        <w:tc>
          <w:tcPr>
            <w:tcW w:w="497" w:type="dxa"/>
            <w:tcBorders>
              <w:top w:val="single" w:sz="4" w:space="0" w:color="auto"/>
              <w:left w:val="single" w:sz="4" w:space="0" w:color="auto"/>
              <w:bottom w:val="single" w:sz="4" w:space="0" w:color="auto"/>
              <w:right w:val="single" w:sz="4" w:space="0" w:color="auto"/>
            </w:tcBorders>
            <w:shd w:val="clear" w:color="auto" w:fill="D9D9D9"/>
            <w:vAlign w:val="center"/>
          </w:tcPr>
          <w:p w:rsidR="00D92433" w:rsidRPr="000C30A1" w:rsidP="00614BCC">
            <w:pPr>
              <w:rPr>
                <w:b/>
                <w:bCs/>
              </w:rPr>
            </w:pPr>
            <w:r w:rsidRPr="000C30A1">
              <w:rPr>
                <w:b/>
                <w:bCs/>
              </w:rPr>
              <w:t>nr. copii</w:t>
            </w:r>
          </w:p>
        </w:tc>
      </w:tr>
      <w:tr w:rsidTr="00D92433">
        <w:tblPrEx>
          <w:tblW w:w="10137" w:type="dxa"/>
          <w:tblInd w:w="15" w:type="dxa"/>
          <w:tblLayout w:type="fixed"/>
          <w:tblCellMar>
            <w:left w:w="0" w:type="dxa"/>
            <w:right w:w="0" w:type="dxa"/>
          </w:tblCellMar>
          <w:tblLook w:val="0000"/>
        </w:tblPrEx>
        <w:trPr>
          <w:trHeight w:val="376"/>
        </w:trPr>
        <w:tc>
          <w:tcPr>
            <w:tcW w:w="3402" w:type="dxa"/>
            <w:tcBorders>
              <w:right w:val="single" w:sz="4" w:space="0" w:color="auto"/>
            </w:tcBorders>
            <w:tcMar>
              <w:top w:w="15" w:type="dxa"/>
              <w:left w:w="15" w:type="dxa"/>
              <w:bottom w:w="0" w:type="dxa"/>
              <w:right w:w="15" w:type="dxa"/>
            </w:tcMar>
            <w:vAlign w:val="bottom"/>
          </w:tcPr>
          <w:p w:rsidR="00D92433" w:rsidRPr="000C30A1" w:rsidP="00614BCC">
            <w:r w:rsidRPr="000C30A1">
              <w:t>cu ambii părinţi plecaţi la muncă în străinătate</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1666</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2153</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1421</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1910</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1058</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1423</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817</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1196</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926</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1243</w:t>
            </w:r>
          </w:p>
        </w:tc>
        <w:tc>
          <w:tcPr>
            <w:tcW w:w="568"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sz w:val="10"/>
                <w:szCs w:val="10"/>
              </w:rPr>
            </w:pPr>
          </w:p>
          <w:p w:rsidR="00D92433" w:rsidRPr="000C30A1" w:rsidP="00D92433">
            <w:pPr>
              <w:jc w:val="center"/>
            </w:pPr>
            <w:r w:rsidRPr="000C30A1">
              <w:t>799</w:t>
            </w:r>
          </w:p>
        </w:tc>
        <w:tc>
          <w:tcPr>
            <w:tcW w:w="497"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sz w:val="10"/>
                <w:szCs w:val="10"/>
              </w:rPr>
            </w:pPr>
          </w:p>
          <w:p w:rsidR="00D92433" w:rsidRPr="000C30A1" w:rsidP="00D92433">
            <w:pPr>
              <w:jc w:val="center"/>
            </w:pPr>
            <w:r w:rsidRPr="000C30A1">
              <w:t>1109</w:t>
            </w:r>
          </w:p>
        </w:tc>
      </w:tr>
      <w:tr w:rsidTr="00D92433">
        <w:tblPrEx>
          <w:tblW w:w="10137" w:type="dxa"/>
          <w:tblInd w:w="15" w:type="dxa"/>
          <w:tblLayout w:type="fixed"/>
          <w:tblCellMar>
            <w:left w:w="0" w:type="dxa"/>
            <w:right w:w="0" w:type="dxa"/>
          </w:tblCellMar>
          <w:tblLook w:val="0000"/>
        </w:tblPrEx>
        <w:trPr>
          <w:trHeight w:val="398"/>
        </w:trPr>
        <w:tc>
          <w:tcPr>
            <w:tcW w:w="3402" w:type="dxa"/>
            <w:tcBorders>
              <w:right w:val="single" w:sz="4" w:space="0" w:color="auto"/>
            </w:tcBorders>
            <w:tcMar>
              <w:top w:w="15" w:type="dxa"/>
              <w:left w:w="15" w:type="dxa"/>
              <w:bottom w:w="0" w:type="dxa"/>
              <w:right w:w="15" w:type="dxa"/>
            </w:tcMar>
            <w:vAlign w:val="bottom"/>
          </w:tcPr>
          <w:p w:rsidR="00D92433" w:rsidRPr="000C30A1" w:rsidP="00614BCC">
            <w:r w:rsidRPr="000C30A1">
              <w:t>cu un singur părinte plecat la muncă în străinătate</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4352</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5572</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3733</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5374</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4468</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5991</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4623</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6443</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4298</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5741</w:t>
            </w:r>
          </w:p>
        </w:tc>
        <w:tc>
          <w:tcPr>
            <w:tcW w:w="568"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sz w:val="10"/>
                <w:szCs w:val="10"/>
              </w:rPr>
            </w:pPr>
          </w:p>
          <w:p w:rsidR="00D92433" w:rsidRPr="000C30A1" w:rsidP="00D92433">
            <w:pPr>
              <w:jc w:val="center"/>
            </w:pPr>
            <w:r w:rsidRPr="000C30A1">
              <w:t>3862</w:t>
            </w:r>
          </w:p>
        </w:tc>
        <w:tc>
          <w:tcPr>
            <w:tcW w:w="497"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sz w:val="10"/>
                <w:szCs w:val="10"/>
              </w:rPr>
            </w:pPr>
          </w:p>
          <w:p w:rsidR="00D92433" w:rsidRPr="000C30A1" w:rsidP="00D92433">
            <w:pPr>
              <w:jc w:val="center"/>
            </w:pPr>
            <w:r w:rsidRPr="000C30A1">
              <w:t>5415</w:t>
            </w:r>
          </w:p>
        </w:tc>
      </w:tr>
      <w:tr w:rsidTr="00D92433">
        <w:tblPrEx>
          <w:tblW w:w="10137" w:type="dxa"/>
          <w:tblInd w:w="15" w:type="dxa"/>
          <w:tblLayout w:type="fixed"/>
          <w:tblCellMar>
            <w:left w:w="0" w:type="dxa"/>
            <w:right w:w="0" w:type="dxa"/>
          </w:tblCellMar>
          <w:tblLook w:val="0000"/>
        </w:tblPrEx>
        <w:trPr>
          <w:trHeight w:val="514"/>
        </w:trPr>
        <w:tc>
          <w:tcPr>
            <w:tcW w:w="3402" w:type="dxa"/>
            <w:tcBorders>
              <w:right w:val="single" w:sz="4" w:space="0" w:color="auto"/>
            </w:tcBorders>
            <w:tcMar>
              <w:top w:w="15" w:type="dxa"/>
              <w:left w:w="15" w:type="dxa"/>
              <w:bottom w:w="0" w:type="dxa"/>
              <w:right w:w="15" w:type="dxa"/>
            </w:tcMar>
            <w:vAlign w:val="bottom"/>
          </w:tcPr>
          <w:p w:rsidR="00D92433" w:rsidRPr="000C30A1" w:rsidP="00614BCC">
            <w:r w:rsidRPr="000C30A1">
              <w:t>cu părinte unic susţinător al familiei monoparentale plecat la muncă în străinătate</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617</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720</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541</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661</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541</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647</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462</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574</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442</w:t>
            </w:r>
          </w:p>
        </w:tc>
        <w:tc>
          <w:tcPr>
            <w:tcW w:w="567" w:type="dxa"/>
            <w:tcBorders>
              <w:top w:val="single" w:sz="4" w:space="0" w:color="auto"/>
              <w:left w:val="single" w:sz="4" w:space="0" w:color="auto"/>
              <w:bottom w:val="single" w:sz="4" w:space="0" w:color="auto"/>
              <w:right w:val="single" w:sz="4" w:space="0" w:color="auto"/>
            </w:tcBorders>
            <w:vAlign w:val="center"/>
          </w:tcPr>
          <w:p w:rsidR="00D92433" w:rsidRPr="000C30A1" w:rsidP="00D92433">
            <w:pPr>
              <w:jc w:val="center"/>
            </w:pPr>
            <w:r w:rsidRPr="000C30A1">
              <w:t>542</w:t>
            </w:r>
          </w:p>
        </w:tc>
        <w:tc>
          <w:tcPr>
            <w:tcW w:w="568" w:type="dxa"/>
            <w:tcBorders>
              <w:top w:val="single" w:sz="4" w:space="0" w:color="auto"/>
              <w:left w:val="single" w:sz="4" w:space="0" w:color="auto"/>
              <w:bottom w:val="single" w:sz="4" w:space="0" w:color="auto"/>
              <w:right w:val="single" w:sz="4" w:space="0" w:color="auto"/>
            </w:tcBorders>
          </w:tcPr>
          <w:p w:rsidR="00D92433" w:rsidRPr="000C30A1" w:rsidP="00D92433">
            <w:pPr>
              <w:jc w:val="center"/>
            </w:pPr>
          </w:p>
          <w:p w:rsidR="00D92433" w:rsidRPr="000C30A1" w:rsidP="00D92433">
            <w:pPr>
              <w:jc w:val="center"/>
            </w:pPr>
            <w:r w:rsidRPr="000C30A1">
              <w:t>398</w:t>
            </w:r>
          </w:p>
        </w:tc>
        <w:tc>
          <w:tcPr>
            <w:tcW w:w="497" w:type="dxa"/>
            <w:tcBorders>
              <w:top w:val="single" w:sz="4" w:space="0" w:color="auto"/>
              <w:left w:val="single" w:sz="4" w:space="0" w:color="auto"/>
              <w:bottom w:val="single" w:sz="4" w:space="0" w:color="auto"/>
              <w:right w:val="single" w:sz="4" w:space="0" w:color="auto"/>
            </w:tcBorders>
          </w:tcPr>
          <w:p w:rsidR="00D92433" w:rsidRPr="000C30A1" w:rsidP="00D92433">
            <w:pPr>
              <w:jc w:val="center"/>
            </w:pPr>
          </w:p>
          <w:p w:rsidR="00D92433" w:rsidRPr="000C30A1" w:rsidP="00D92433">
            <w:pPr>
              <w:jc w:val="center"/>
            </w:pPr>
            <w:r w:rsidRPr="000C30A1">
              <w:t>478</w:t>
            </w:r>
          </w:p>
        </w:tc>
      </w:tr>
      <w:tr w:rsidTr="00D92433">
        <w:tblPrEx>
          <w:tblW w:w="10137" w:type="dxa"/>
          <w:tblInd w:w="15" w:type="dxa"/>
          <w:tblLayout w:type="fixed"/>
          <w:tblCellMar>
            <w:left w:w="0" w:type="dxa"/>
            <w:right w:w="0" w:type="dxa"/>
          </w:tblCellMar>
          <w:tblLook w:val="0000"/>
        </w:tblPrEx>
        <w:trPr>
          <w:trHeight w:val="186"/>
        </w:trPr>
        <w:tc>
          <w:tcPr>
            <w:tcW w:w="3402" w:type="dxa"/>
            <w:tcBorders>
              <w:right w:val="single" w:sz="4" w:space="0" w:color="auto"/>
            </w:tcBorders>
            <w:noWrap/>
            <w:tcMar>
              <w:top w:w="15" w:type="dxa"/>
              <w:left w:w="15" w:type="dxa"/>
              <w:bottom w:w="0" w:type="dxa"/>
              <w:right w:w="15" w:type="dxa"/>
            </w:tcMar>
            <w:vAlign w:val="bottom"/>
          </w:tcPr>
          <w:p w:rsidR="00D92433" w:rsidRPr="000C30A1" w:rsidP="00614BCC">
            <w:pPr>
              <w:rPr>
                <w:b/>
              </w:rPr>
            </w:pPr>
            <w:r w:rsidRPr="000C30A1">
              <w:rPr>
                <w:b/>
              </w:rPr>
              <w:t xml:space="preserve">Total </w:t>
            </w:r>
          </w:p>
        </w:tc>
        <w:tc>
          <w:tcPr>
            <w:tcW w:w="567"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b/>
              </w:rPr>
            </w:pPr>
            <w:r w:rsidRPr="000C30A1">
              <w:rPr>
                <w:b/>
              </w:rPr>
              <w:t>6635</w:t>
            </w:r>
          </w:p>
        </w:tc>
        <w:tc>
          <w:tcPr>
            <w:tcW w:w="567"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b/>
              </w:rPr>
            </w:pPr>
            <w:r w:rsidRPr="000C30A1">
              <w:rPr>
                <w:b/>
              </w:rPr>
              <w:t>8445</w:t>
            </w:r>
          </w:p>
        </w:tc>
        <w:tc>
          <w:tcPr>
            <w:tcW w:w="567" w:type="dxa"/>
            <w:tcBorders>
              <w:top w:val="single" w:sz="4" w:space="0" w:color="auto"/>
              <w:left w:val="single" w:sz="4" w:space="0" w:color="auto"/>
              <w:bottom w:val="single" w:sz="4" w:space="0" w:color="auto"/>
              <w:right w:val="single" w:sz="4" w:space="0" w:color="auto"/>
            </w:tcBorders>
            <w:vAlign w:val="bottom"/>
          </w:tcPr>
          <w:p w:rsidR="00D92433" w:rsidRPr="000C30A1" w:rsidP="00D92433">
            <w:pPr>
              <w:jc w:val="center"/>
              <w:rPr>
                <w:b/>
              </w:rPr>
            </w:pPr>
            <w:r w:rsidRPr="000C30A1">
              <w:rPr>
                <w:b/>
              </w:rPr>
              <w:t>5695</w:t>
            </w:r>
          </w:p>
        </w:tc>
        <w:tc>
          <w:tcPr>
            <w:tcW w:w="567" w:type="dxa"/>
            <w:tcBorders>
              <w:top w:val="single" w:sz="4" w:space="0" w:color="auto"/>
              <w:left w:val="single" w:sz="4" w:space="0" w:color="auto"/>
              <w:bottom w:val="single" w:sz="4" w:space="0" w:color="auto"/>
              <w:right w:val="single" w:sz="4" w:space="0" w:color="auto"/>
            </w:tcBorders>
            <w:vAlign w:val="bottom"/>
          </w:tcPr>
          <w:p w:rsidR="00D92433" w:rsidRPr="000C30A1" w:rsidP="00D92433">
            <w:pPr>
              <w:jc w:val="center"/>
              <w:rPr>
                <w:b/>
              </w:rPr>
            </w:pPr>
            <w:r w:rsidRPr="000C30A1">
              <w:rPr>
                <w:b/>
              </w:rPr>
              <w:t>7945</w:t>
            </w:r>
          </w:p>
        </w:tc>
        <w:tc>
          <w:tcPr>
            <w:tcW w:w="567" w:type="dxa"/>
            <w:tcBorders>
              <w:top w:val="single" w:sz="4" w:space="0" w:color="auto"/>
              <w:left w:val="single" w:sz="4" w:space="0" w:color="auto"/>
              <w:bottom w:val="single" w:sz="4" w:space="0" w:color="auto"/>
              <w:right w:val="single" w:sz="4" w:space="0" w:color="auto"/>
            </w:tcBorders>
            <w:vAlign w:val="bottom"/>
          </w:tcPr>
          <w:p w:rsidR="00D92433" w:rsidRPr="000C30A1" w:rsidP="00D92433">
            <w:pPr>
              <w:jc w:val="center"/>
              <w:rPr>
                <w:b/>
              </w:rPr>
            </w:pPr>
            <w:r w:rsidRPr="000C30A1">
              <w:rPr>
                <w:b/>
              </w:rPr>
              <w:t>6067</w:t>
            </w:r>
          </w:p>
        </w:tc>
        <w:tc>
          <w:tcPr>
            <w:tcW w:w="567" w:type="dxa"/>
            <w:tcBorders>
              <w:top w:val="single" w:sz="4" w:space="0" w:color="auto"/>
              <w:left w:val="single" w:sz="4" w:space="0" w:color="auto"/>
              <w:bottom w:val="single" w:sz="4" w:space="0" w:color="auto"/>
              <w:right w:val="single" w:sz="4" w:space="0" w:color="auto"/>
            </w:tcBorders>
            <w:vAlign w:val="bottom"/>
          </w:tcPr>
          <w:p w:rsidR="00D92433" w:rsidRPr="000C30A1" w:rsidP="00D92433">
            <w:pPr>
              <w:jc w:val="center"/>
              <w:rPr>
                <w:b/>
              </w:rPr>
            </w:pPr>
            <w:r w:rsidRPr="000C30A1">
              <w:rPr>
                <w:b/>
              </w:rPr>
              <w:t>8061</w:t>
            </w:r>
          </w:p>
        </w:tc>
        <w:tc>
          <w:tcPr>
            <w:tcW w:w="567"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b/>
              </w:rPr>
            </w:pPr>
            <w:r w:rsidRPr="000C30A1">
              <w:rPr>
                <w:b/>
              </w:rPr>
              <w:t>5902</w:t>
            </w:r>
          </w:p>
        </w:tc>
        <w:tc>
          <w:tcPr>
            <w:tcW w:w="567" w:type="dxa"/>
            <w:tcBorders>
              <w:top w:val="single" w:sz="4" w:space="0" w:color="auto"/>
              <w:left w:val="single" w:sz="4" w:space="0" w:color="auto"/>
              <w:bottom w:val="single" w:sz="4" w:space="0" w:color="auto"/>
              <w:right w:val="single" w:sz="4" w:space="0" w:color="auto"/>
            </w:tcBorders>
            <w:vAlign w:val="bottom"/>
          </w:tcPr>
          <w:p w:rsidR="00D92433" w:rsidRPr="000C30A1" w:rsidP="00D92433">
            <w:pPr>
              <w:jc w:val="center"/>
              <w:rPr>
                <w:b/>
              </w:rPr>
            </w:pPr>
            <w:r w:rsidRPr="000C30A1">
              <w:rPr>
                <w:b/>
              </w:rPr>
              <w:t>8213</w:t>
            </w:r>
          </w:p>
        </w:tc>
        <w:tc>
          <w:tcPr>
            <w:tcW w:w="567"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b/>
              </w:rPr>
            </w:pPr>
            <w:r w:rsidRPr="000C30A1">
              <w:rPr>
                <w:b/>
              </w:rPr>
              <w:t>5666</w:t>
            </w:r>
          </w:p>
        </w:tc>
        <w:tc>
          <w:tcPr>
            <w:tcW w:w="567"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b/>
              </w:rPr>
            </w:pPr>
            <w:r w:rsidRPr="000C30A1">
              <w:rPr>
                <w:b/>
              </w:rPr>
              <w:t>7526</w:t>
            </w:r>
          </w:p>
        </w:tc>
        <w:tc>
          <w:tcPr>
            <w:tcW w:w="568"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b/>
              </w:rPr>
            </w:pPr>
            <w:r w:rsidRPr="000C30A1">
              <w:rPr>
                <w:b/>
              </w:rPr>
              <w:t>5059</w:t>
            </w:r>
          </w:p>
        </w:tc>
        <w:tc>
          <w:tcPr>
            <w:tcW w:w="497" w:type="dxa"/>
            <w:tcBorders>
              <w:top w:val="single" w:sz="4" w:space="0" w:color="auto"/>
              <w:left w:val="single" w:sz="4" w:space="0" w:color="auto"/>
              <w:bottom w:val="single" w:sz="4" w:space="0" w:color="auto"/>
              <w:right w:val="single" w:sz="4" w:space="0" w:color="auto"/>
            </w:tcBorders>
          </w:tcPr>
          <w:p w:rsidR="00D92433" w:rsidRPr="000C30A1" w:rsidP="00D92433">
            <w:pPr>
              <w:jc w:val="center"/>
              <w:rPr>
                <w:b/>
              </w:rPr>
            </w:pPr>
            <w:r w:rsidRPr="000C30A1">
              <w:rPr>
                <w:b/>
              </w:rPr>
              <w:t>7002</w:t>
            </w:r>
          </w:p>
        </w:tc>
      </w:tr>
    </w:tbl>
    <w:p w:rsidR="00047010" w:rsidRPr="00DD4E9D" w:rsidP="001252EE">
      <w:pPr>
        <w:ind w:left="142"/>
        <w:jc w:val="both"/>
        <w:rPr>
          <w:sz w:val="16"/>
          <w:szCs w:val="16"/>
        </w:rPr>
      </w:pPr>
    </w:p>
    <w:p w:rsidR="00047010" w:rsidRPr="000C30A1" w:rsidP="001252EE">
      <w:pPr>
        <w:ind w:left="142"/>
        <w:jc w:val="both"/>
        <w:rPr>
          <w:sz w:val="24"/>
          <w:szCs w:val="24"/>
          <w:u w:val="single"/>
        </w:rPr>
      </w:pPr>
      <w:r w:rsidRPr="000C30A1" w:rsidR="00436D2C">
        <w:rPr>
          <w:sz w:val="24"/>
          <w:szCs w:val="24"/>
          <w:u w:val="single"/>
        </w:rPr>
        <w:t>Situația comparativă a județelor, privind copiii cu părinții plecați la muncă în străinătate</w:t>
      </w:r>
    </w:p>
    <w:p w:rsidR="00047010" w:rsidRPr="000C30A1" w:rsidP="001252EE">
      <w:pPr>
        <w:ind w:left="142"/>
        <w:jc w:val="both"/>
        <w:rPr>
          <w:sz w:val="24"/>
          <w:szCs w:val="24"/>
        </w:rPr>
      </w:pPr>
    </w:p>
    <w:tbl>
      <w:tblPr>
        <w:tblStyle w:val="TableNormal"/>
        <w:tblW w:w="9195" w:type="dxa"/>
        <w:jc w:val="center"/>
        <w:tblLook w:val="04A0"/>
      </w:tblPr>
      <w:tblGrid>
        <w:gridCol w:w="2040"/>
        <w:gridCol w:w="2072"/>
        <w:gridCol w:w="1814"/>
        <w:gridCol w:w="2309"/>
        <w:gridCol w:w="960"/>
      </w:tblGrid>
      <w:tr w:rsidTr="00B4208A">
        <w:tblPrEx>
          <w:tblW w:w="9195" w:type="dxa"/>
          <w:jc w:val="center"/>
          <w:tblLook w:val="04A0"/>
        </w:tblPrEx>
        <w:trPr>
          <w:trHeight w:val="196"/>
          <w:jc w:val="center"/>
        </w:trPr>
        <w:tc>
          <w:tcPr>
            <w:tcW w:w="2040" w:type="dxa"/>
            <w:vMerge w:val="restart"/>
            <w:tcBorders>
              <w:top w:val="single" w:sz="4" w:space="0" w:color="auto"/>
              <w:left w:val="single" w:sz="4" w:space="0" w:color="auto"/>
              <w:right w:val="single" w:sz="4" w:space="0" w:color="auto"/>
            </w:tcBorders>
            <w:shd w:val="clear" w:color="auto" w:fill="auto"/>
            <w:noWrap/>
            <w:vAlign w:val="bottom"/>
            <w:hideMark/>
          </w:tcPr>
          <w:p w:rsidR="00B4208A" w:rsidRPr="000C30A1" w:rsidP="00B4208A">
            <w:pPr>
              <w:jc w:val="center"/>
              <w:rPr>
                <w:b/>
                <w:lang w:val="en-US" w:eastAsia="en-US"/>
              </w:rPr>
            </w:pPr>
            <w:r w:rsidRPr="000C30A1">
              <w:rPr>
                <w:b/>
                <w:lang w:val="en-US" w:eastAsia="en-US"/>
              </w:rPr>
              <w:t>Județ</w:t>
            </w:r>
          </w:p>
          <w:p w:rsidR="00B4208A" w:rsidRPr="000C30A1" w:rsidP="00831577">
            <w:pPr>
              <w:rPr>
                <w:b/>
                <w:lang w:val="en-US" w:eastAsia="en-US"/>
              </w:rPr>
            </w:pPr>
            <w:r w:rsidRPr="000C30A1">
              <w:rPr>
                <w:b/>
                <w:lang w:val="en-US" w:eastAsia="en-US"/>
              </w:rPr>
              <w:t> </w:t>
            </w:r>
          </w:p>
        </w:tc>
        <w:tc>
          <w:tcPr>
            <w:tcW w:w="6195" w:type="dxa"/>
            <w:gridSpan w:val="3"/>
            <w:tcBorders>
              <w:top w:val="single" w:sz="4" w:space="0" w:color="auto"/>
              <w:left w:val="nil"/>
              <w:bottom w:val="single" w:sz="4" w:space="0" w:color="auto"/>
              <w:right w:val="single" w:sz="4" w:space="0" w:color="auto"/>
            </w:tcBorders>
            <w:shd w:val="clear" w:color="auto" w:fill="auto"/>
            <w:noWrap/>
            <w:vAlign w:val="bottom"/>
            <w:hideMark/>
          </w:tcPr>
          <w:p w:rsidR="00B4208A" w:rsidRPr="000C30A1" w:rsidP="00B4208A">
            <w:pPr>
              <w:jc w:val="center"/>
              <w:rPr>
                <w:b/>
                <w:lang w:val="en-US" w:eastAsia="en-US"/>
              </w:rPr>
            </w:pPr>
            <w:r w:rsidRPr="000C30A1">
              <w:rPr>
                <w:b/>
                <w:lang w:val="en-US" w:eastAsia="en-US"/>
              </w:rPr>
              <w:t>copii cu părinţi plecaţi la muncă în străinătate, din care:</w:t>
            </w:r>
          </w:p>
          <w:p w:rsidR="00B4208A" w:rsidRPr="000C30A1" w:rsidP="00B4208A">
            <w:pPr>
              <w:jc w:val="center"/>
              <w:rPr>
                <w:b/>
                <w:lang w:val="en-US" w:eastAsia="en-US"/>
              </w:rPr>
            </w:pPr>
          </w:p>
        </w:tc>
        <w:tc>
          <w:tcPr>
            <w:tcW w:w="960" w:type="dxa"/>
            <w:vMerge w:val="restart"/>
            <w:tcBorders>
              <w:top w:val="single" w:sz="4" w:space="0" w:color="auto"/>
              <w:left w:val="nil"/>
              <w:right w:val="single" w:sz="4" w:space="0" w:color="auto"/>
            </w:tcBorders>
            <w:shd w:val="clear" w:color="auto" w:fill="auto"/>
            <w:noWrap/>
            <w:vAlign w:val="bottom"/>
            <w:hideMark/>
          </w:tcPr>
          <w:p w:rsidR="00B4208A" w:rsidRPr="000C30A1" w:rsidP="00831577">
            <w:pPr>
              <w:rPr>
                <w:b/>
                <w:lang w:val="en-US" w:eastAsia="en-US"/>
              </w:rPr>
            </w:pPr>
            <w:r w:rsidRPr="000C30A1">
              <w:rPr>
                <w:b/>
                <w:lang w:val="en-US" w:eastAsia="en-US"/>
              </w:rPr>
              <w:t>Total</w:t>
            </w:r>
          </w:p>
        </w:tc>
      </w:tr>
      <w:tr w:rsidTr="00B4208A">
        <w:tblPrEx>
          <w:tblW w:w="9195" w:type="dxa"/>
          <w:jc w:val="center"/>
          <w:tblLook w:val="04A0"/>
        </w:tblPrEx>
        <w:trPr>
          <w:trHeight w:val="290"/>
          <w:jc w:val="center"/>
        </w:trPr>
        <w:tc>
          <w:tcPr>
            <w:tcW w:w="2040" w:type="dxa"/>
            <w:vMerge/>
            <w:tcBorders>
              <w:left w:val="single" w:sz="4" w:space="0" w:color="auto"/>
              <w:bottom w:val="single" w:sz="4" w:space="0" w:color="auto"/>
              <w:right w:val="single" w:sz="4" w:space="0" w:color="auto"/>
            </w:tcBorders>
            <w:shd w:val="clear" w:color="auto" w:fill="auto"/>
            <w:noWrap/>
            <w:vAlign w:val="bottom"/>
            <w:hideMark/>
          </w:tcPr>
          <w:p w:rsidR="00B4208A" w:rsidRPr="000C30A1" w:rsidP="00831577">
            <w:pPr>
              <w:rPr>
                <w:b/>
                <w:lang w:val="en-US" w:eastAsia="en-US"/>
              </w:rPr>
            </w:pPr>
          </w:p>
        </w:tc>
        <w:tc>
          <w:tcPr>
            <w:tcW w:w="2072" w:type="dxa"/>
            <w:tcBorders>
              <w:top w:val="nil"/>
              <w:left w:val="nil"/>
              <w:bottom w:val="single" w:sz="4" w:space="0" w:color="auto"/>
              <w:right w:val="single" w:sz="4" w:space="0" w:color="auto"/>
            </w:tcBorders>
            <w:shd w:val="clear" w:color="auto" w:fill="auto"/>
            <w:noWrap/>
            <w:vAlign w:val="bottom"/>
            <w:hideMark/>
          </w:tcPr>
          <w:p w:rsidR="00B4208A" w:rsidRPr="000C30A1" w:rsidP="00B4208A">
            <w:pPr>
              <w:jc w:val="center"/>
              <w:rPr>
                <w:b/>
                <w:lang w:val="en-US" w:eastAsia="en-US"/>
              </w:rPr>
            </w:pPr>
            <w:r w:rsidRPr="000C30A1">
              <w:rPr>
                <w:b/>
                <w:lang w:val="en-US" w:eastAsia="en-US"/>
              </w:rPr>
              <w:t>cu ambii părinţi plecaţi</w:t>
            </w:r>
          </w:p>
        </w:tc>
        <w:tc>
          <w:tcPr>
            <w:tcW w:w="1814" w:type="dxa"/>
            <w:tcBorders>
              <w:top w:val="nil"/>
              <w:left w:val="nil"/>
              <w:bottom w:val="single" w:sz="4" w:space="0" w:color="auto"/>
              <w:right w:val="single" w:sz="4" w:space="0" w:color="auto"/>
            </w:tcBorders>
            <w:shd w:val="clear" w:color="auto" w:fill="auto"/>
            <w:noWrap/>
            <w:vAlign w:val="bottom"/>
            <w:hideMark/>
          </w:tcPr>
          <w:p w:rsidR="00B4208A" w:rsidRPr="000C30A1" w:rsidP="00B4208A">
            <w:pPr>
              <w:jc w:val="center"/>
              <w:rPr>
                <w:b/>
                <w:lang w:val="en-US" w:eastAsia="en-US"/>
              </w:rPr>
            </w:pPr>
            <w:r w:rsidRPr="000C30A1">
              <w:rPr>
                <w:b/>
                <w:lang w:val="en-US" w:eastAsia="en-US"/>
              </w:rPr>
              <w:t>cu un singur părinte</w:t>
            </w:r>
          </w:p>
        </w:tc>
        <w:tc>
          <w:tcPr>
            <w:tcW w:w="2309" w:type="dxa"/>
            <w:tcBorders>
              <w:top w:val="nil"/>
              <w:left w:val="nil"/>
              <w:bottom w:val="single" w:sz="4" w:space="0" w:color="auto"/>
              <w:right w:val="single" w:sz="4" w:space="0" w:color="auto"/>
            </w:tcBorders>
            <w:shd w:val="clear" w:color="auto" w:fill="auto"/>
            <w:noWrap/>
            <w:vAlign w:val="bottom"/>
            <w:hideMark/>
          </w:tcPr>
          <w:p w:rsidR="00B4208A" w:rsidRPr="000C30A1" w:rsidP="00B4208A">
            <w:pPr>
              <w:jc w:val="center"/>
              <w:rPr>
                <w:b/>
                <w:lang w:val="en-US" w:eastAsia="en-US"/>
              </w:rPr>
            </w:pPr>
            <w:r w:rsidRPr="000C30A1">
              <w:rPr>
                <w:b/>
                <w:lang w:val="en-US" w:eastAsia="en-US"/>
              </w:rPr>
              <w:t>cu părinte unic susţinător</w:t>
            </w:r>
          </w:p>
        </w:tc>
        <w:tc>
          <w:tcPr>
            <w:tcW w:w="960" w:type="dxa"/>
            <w:vMerge/>
            <w:tcBorders>
              <w:left w:val="nil"/>
              <w:bottom w:val="single" w:sz="4" w:space="0" w:color="auto"/>
              <w:right w:val="single" w:sz="4" w:space="0" w:color="auto"/>
            </w:tcBorders>
            <w:shd w:val="clear" w:color="auto" w:fill="auto"/>
            <w:noWrap/>
            <w:vAlign w:val="bottom"/>
            <w:hideMark/>
          </w:tcPr>
          <w:p w:rsidR="00B4208A" w:rsidRPr="000C30A1" w:rsidP="00831577">
            <w:pPr>
              <w:rPr>
                <w:lang w:val="en-US" w:eastAsia="en-US"/>
              </w:rPr>
            </w:pP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b/>
                <w:lang w:val="en-US" w:eastAsia="en-US"/>
              </w:rPr>
            </w:pPr>
            <w:r w:rsidRPr="000C30A1">
              <w:rPr>
                <w:b/>
                <w:lang w:val="en-US" w:eastAsia="en-US"/>
              </w:rPr>
              <w:t>TOTAL</w:t>
            </w:r>
            <w:r w:rsidRPr="000C30A1" w:rsidR="00B4208A">
              <w:rPr>
                <w:b/>
                <w:lang w:val="en-US" w:eastAsia="en-US"/>
              </w:rPr>
              <w:t xml:space="preserve"> ȚARĂ</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b/>
                <w:lang w:val="en-US" w:eastAsia="en-US"/>
              </w:rPr>
            </w:pPr>
            <w:r w:rsidRPr="000C30A1">
              <w:rPr>
                <w:b/>
                <w:lang w:val="en-US" w:eastAsia="en-US"/>
              </w:rPr>
              <w:t>14382</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b/>
                <w:lang w:val="en-US" w:eastAsia="en-US"/>
              </w:rPr>
            </w:pPr>
            <w:r w:rsidRPr="000C30A1">
              <w:rPr>
                <w:b/>
                <w:lang w:val="en-US" w:eastAsia="en-US"/>
              </w:rPr>
              <w:t>53702</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b/>
                <w:lang w:val="en-US" w:eastAsia="en-US"/>
              </w:rPr>
            </w:pPr>
            <w:r w:rsidRPr="000C30A1">
              <w:rPr>
                <w:b/>
                <w:lang w:val="en-US" w:eastAsia="en-US"/>
              </w:rPr>
              <w:t>9894</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b/>
                <w:lang w:val="en-US" w:eastAsia="en-US"/>
              </w:rPr>
            </w:pPr>
            <w:r w:rsidRPr="000C30A1">
              <w:rPr>
                <w:b/>
                <w:lang w:val="en-US" w:eastAsia="en-US"/>
              </w:rPr>
              <w:t>77978</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highlight w:val="yellow"/>
                <w:lang w:val="en-US" w:eastAsia="en-US"/>
              </w:rPr>
            </w:pPr>
            <w:r w:rsidRPr="000C30A1">
              <w:rPr>
                <w:highlight w:val="yellow"/>
                <w:lang w:val="en-US" w:eastAsia="en-US"/>
              </w:rPr>
              <w:t>Suceava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highlight w:val="yellow"/>
                <w:lang w:val="en-US" w:eastAsia="en-US"/>
              </w:rPr>
            </w:pPr>
            <w:r w:rsidRPr="000C30A1">
              <w:rPr>
                <w:highlight w:val="yellow"/>
                <w:lang w:val="en-US" w:eastAsia="en-US"/>
              </w:rPr>
              <w:t>1279</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highlight w:val="yellow"/>
                <w:lang w:val="en-US" w:eastAsia="en-US"/>
              </w:rPr>
            </w:pPr>
            <w:r w:rsidRPr="000C30A1">
              <w:rPr>
                <w:highlight w:val="yellow"/>
                <w:lang w:val="en-US" w:eastAsia="en-US"/>
              </w:rPr>
              <w:t>5357</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highlight w:val="yellow"/>
                <w:lang w:val="en-US" w:eastAsia="en-US"/>
              </w:rPr>
            </w:pPr>
            <w:r w:rsidRPr="000C30A1">
              <w:rPr>
                <w:highlight w:val="yellow"/>
                <w:lang w:val="en-US" w:eastAsia="en-US"/>
              </w:rPr>
              <w:t>499</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highlight w:val="yellow"/>
                <w:lang w:val="en-US" w:eastAsia="en-US"/>
              </w:rPr>
              <w:t>7135</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 xml:space="preserve">Vest </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975</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4561</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905</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6441</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Iasi</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1166</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3535</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629</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5330</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Botosani</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740</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2801</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502</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4043</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Galati</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455</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2477</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925</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3857</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Bacau</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597</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2626</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427</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3650</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Prahova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378</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2743</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432</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3553</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Vaslui</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637</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2256</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342</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3235</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Constanta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445</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2384</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385</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3214</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Neamt</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678</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2111</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344</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3133</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Timis</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282</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1844</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318</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2444</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Buzau</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548</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1307</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414</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2269</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Maramures</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458</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1427</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239</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2124</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Valcea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304</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1305</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411</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2020</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Dambovita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404</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1334</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277</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2015</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Vrancea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342</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1310</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295</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1947</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Bistrita Nasaud</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336</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1440</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77</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1853</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Arges</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255</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1318</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279</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1852</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Hunedoara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311</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1168</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217</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1696</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Cluj</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209</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1297</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94</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1600</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Dolj</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647</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698</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197</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1542</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Satu-Mare</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302</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1029</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172</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1503</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Harghita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342</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1027</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132</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1501</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Bucureşti-Ilfov</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171</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929</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222</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1322</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Caras Severin</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186</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853</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233</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1272</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Alba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197</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835</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1179</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Brasov</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225</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732</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212</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1169</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Sibiu</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240</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769</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153</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1162</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Mures</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237</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795</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109</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1141</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Tulcea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266</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705</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98</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1069</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Bihor</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143</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773</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114</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1030</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Arad</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196</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696</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137</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1029</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Olt</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354</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475</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147</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976</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Calarasi</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247</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548</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87</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882</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Gorj</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142</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571</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140</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853</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Teleorman</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221</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422</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118</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761</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Ialomita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177</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396</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107</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680</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Covasna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80</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415</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63</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558</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Salaj</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63</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447</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31</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541</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Giurgiu</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56</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311</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49</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416</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Sector 3</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37</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278</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42</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357</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Sector 6</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54</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221</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55</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330</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Braila</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36</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185</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91</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312</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Ilfov</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26</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198</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39</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263</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Sector 1</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33</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96</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58</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187</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Mehedinti</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30</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51</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29</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110</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Sector 4</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13</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72</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19</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104</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Sector 2</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5</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30</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44</w:t>
            </w:r>
          </w:p>
        </w:tc>
      </w:tr>
      <w:tr w:rsidTr="00B4208A">
        <w:tblPrEx>
          <w:tblW w:w="9195" w:type="dxa"/>
          <w:jc w:val="center"/>
          <w:tblLook w:val="04A0"/>
        </w:tblPrEx>
        <w:trPr>
          <w:trHeight w:val="29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47010" w:rsidRPr="000C30A1" w:rsidP="00831577">
            <w:pPr>
              <w:rPr>
                <w:lang w:val="en-US" w:eastAsia="en-US"/>
              </w:rPr>
            </w:pPr>
            <w:r w:rsidRPr="000C30A1">
              <w:rPr>
                <w:lang w:val="en-US" w:eastAsia="en-US"/>
              </w:rPr>
              <w:t>Sector 5</w:t>
            </w:r>
          </w:p>
        </w:tc>
        <w:tc>
          <w:tcPr>
            <w:tcW w:w="2072"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w:t>
            </w:r>
          </w:p>
        </w:tc>
        <w:tc>
          <w:tcPr>
            <w:tcW w:w="1814"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34</w:t>
            </w:r>
          </w:p>
        </w:tc>
        <w:tc>
          <w:tcPr>
            <w:tcW w:w="2309"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047010" w:rsidRPr="000C30A1" w:rsidP="00B4208A">
            <w:pPr>
              <w:jc w:val="center"/>
              <w:rPr>
                <w:lang w:val="en-US" w:eastAsia="en-US"/>
              </w:rPr>
            </w:pPr>
            <w:r w:rsidRPr="000C30A1">
              <w:rPr>
                <w:lang w:val="en-US" w:eastAsia="en-US"/>
              </w:rPr>
              <w:t>37</w:t>
            </w:r>
          </w:p>
        </w:tc>
      </w:tr>
    </w:tbl>
    <w:p w:rsidR="00047010" w:rsidRPr="00DD4E9D" w:rsidP="00047010">
      <w:pPr>
        <w:jc w:val="both"/>
        <w:rPr>
          <w:b/>
          <w:sz w:val="16"/>
          <w:szCs w:val="16"/>
          <w:lang w:val="it-IT"/>
        </w:rPr>
      </w:pPr>
    </w:p>
    <w:p w:rsidR="00047010" w:rsidRPr="000C30A1" w:rsidP="00047010">
      <w:pPr>
        <w:jc w:val="both"/>
        <w:rPr>
          <w:b/>
          <w:sz w:val="24"/>
          <w:szCs w:val="24"/>
          <w:lang w:val="it-IT"/>
        </w:rPr>
      </w:pPr>
      <w:r w:rsidRPr="000C30A1" w:rsidR="002E1A44">
        <w:rPr>
          <w:b/>
          <w:sz w:val="24"/>
          <w:szCs w:val="24"/>
          <w:lang w:val="it-IT"/>
        </w:rPr>
        <w:t>Județul Suceava se află pe primul loc pe țară raportat la copiii cu părinții plecați la muncă în străinătate</w:t>
      </w:r>
      <w:r w:rsidR="002E1A44">
        <w:rPr>
          <w:b/>
          <w:sz w:val="24"/>
          <w:szCs w:val="24"/>
          <w:lang w:val="it-IT"/>
        </w:rPr>
        <w:t>.</w:t>
      </w:r>
    </w:p>
    <w:p w:rsidR="00FD0595" w:rsidRPr="00DD4E9D" w:rsidP="001252EE">
      <w:pPr>
        <w:jc w:val="both"/>
        <w:rPr>
          <w:sz w:val="16"/>
          <w:szCs w:val="16"/>
        </w:rPr>
      </w:pPr>
    </w:p>
    <w:p w:rsidR="00E951F3" w:rsidRPr="000C30A1" w:rsidP="00DD4E9D">
      <w:pPr>
        <w:ind w:left="142" w:firstLine="566"/>
        <w:jc w:val="both"/>
        <w:rPr>
          <w:sz w:val="24"/>
          <w:szCs w:val="24"/>
        </w:rPr>
      </w:pPr>
      <w:r w:rsidRPr="000C30A1" w:rsidR="00B4208A">
        <w:rPr>
          <w:sz w:val="24"/>
          <w:szCs w:val="24"/>
        </w:rPr>
        <w:t>C</w:t>
      </w:r>
      <w:r w:rsidRPr="000C30A1">
        <w:rPr>
          <w:sz w:val="24"/>
          <w:szCs w:val="24"/>
        </w:rPr>
        <w:t xml:space="preserve">ele 3 echipe mobile care funcţionează în structura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F52C58">
        <w:rPr>
          <w:sz w:val="24"/>
          <w:szCs w:val="24"/>
        </w:rPr>
        <w:t xml:space="preserve"> </w:t>
      </w:r>
      <w:r w:rsidRPr="000C30A1">
        <w:rPr>
          <w:sz w:val="24"/>
          <w:szCs w:val="24"/>
        </w:rPr>
        <w:t xml:space="preserve">au acordat servicii de specialitate și monitorizează un număr de 71 copii din comunitate ai căror părinţi sunt plecaţi la </w:t>
      </w:r>
      <w:r w:rsidRPr="000C30A1" w:rsidR="000331B7">
        <w:rPr>
          <w:sz w:val="24"/>
          <w:szCs w:val="24"/>
        </w:rPr>
        <w:t xml:space="preserve">muncă în străinătate </w:t>
      </w:r>
      <w:r w:rsidRPr="000C30A1" w:rsidR="000331B7">
        <w:rPr>
          <w:b/>
          <w:sz w:val="24"/>
          <w:szCs w:val="24"/>
        </w:rPr>
        <w:t>(</w:t>
      </w:r>
      <w:r w:rsidRPr="000C30A1" w:rsidR="000331B7">
        <w:rPr>
          <w:rStyle w:val="Strong"/>
          <w:rFonts w:eastAsia="Arial Unicode MS"/>
          <w:b w:val="0"/>
          <w:sz w:val="24"/>
          <w:szCs w:val="24"/>
        </w:rPr>
        <w:t>consiliere socio-psihologică</w:t>
      </w:r>
      <w:r w:rsidRPr="000C30A1">
        <w:rPr>
          <w:sz w:val="24"/>
          <w:szCs w:val="24"/>
        </w:rPr>
        <w:t>, consiliere psihologică şi juridică);</w:t>
      </w:r>
    </w:p>
    <w:p w:rsidR="00B4208A" w:rsidRPr="000C30A1" w:rsidP="00B4208A">
      <w:pPr>
        <w:ind w:left="142"/>
        <w:jc w:val="both"/>
        <w:rPr>
          <w:sz w:val="10"/>
          <w:szCs w:val="10"/>
        </w:rPr>
      </w:pPr>
    </w:p>
    <w:p w:rsidR="00793C5D" w:rsidRPr="000C30A1" w:rsidP="00DD4E9D">
      <w:pPr>
        <w:ind w:left="142" w:firstLine="566"/>
        <w:jc w:val="both"/>
        <w:rPr>
          <w:sz w:val="24"/>
          <w:szCs w:val="24"/>
        </w:rPr>
      </w:pPr>
      <w:r w:rsidRPr="000C30A1" w:rsidR="00B4208A">
        <w:rPr>
          <w:sz w:val="24"/>
          <w:szCs w:val="24"/>
        </w:rPr>
        <w:t>A</w:t>
      </w:r>
      <w:r w:rsidRPr="000C30A1">
        <w:rPr>
          <w:sz w:val="24"/>
          <w:szCs w:val="24"/>
        </w:rPr>
        <w:t xml:space="preserve">u fost distribuite în comunitate pliante </w:t>
      </w:r>
      <w:r w:rsidRPr="000C30A1" w:rsidR="002B4C3A">
        <w:rPr>
          <w:sz w:val="24"/>
          <w:szCs w:val="24"/>
        </w:rPr>
        <w:t xml:space="preserve">privind </w:t>
      </w:r>
      <w:r w:rsidRPr="000C30A1" w:rsidR="00FC7792">
        <w:rPr>
          <w:sz w:val="24"/>
          <w:szCs w:val="24"/>
        </w:rPr>
        <w:t>serviciile oferite de echipele</w:t>
      </w:r>
      <w:r w:rsidRPr="000C30A1" w:rsidR="002B4C3A">
        <w:rPr>
          <w:sz w:val="24"/>
          <w:szCs w:val="24"/>
        </w:rPr>
        <w:t xml:space="preserve"> mobile </w:t>
      </w:r>
      <w:r w:rsidRPr="000C30A1" w:rsidR="00FC7792">
        <w:rPr>
          <w:sz w:val="24"/>
          <w:szCs w:val="24"/>
        </w:rPr>
        <w:t xml:space="preserve">copiilor ai căror părinți sunt plecați la muncă în străinătate </w:t>
      </w:r>
      <w:r w:rsidRPr="000C30A1" w:rsidR="002B4C3A">
        <w:rPr>
          <w:sz w:val="24"/>
          <w:szCs w:val="24"/>
        </w:rPr>
        <w:t xml:space="preserve">și </w:t>
      </w:r>
      <w:r w:rsidRPr="000C30A1">
        <w:rPr>
          <w:sz w:val="24"/>
          <w:szCs w:val="24"/>
        </w:rPr>
        <w:t xml:space="preserve">au fost organizate întâlniri </w:t>
      </w:r>
      <w:r w:rsidRPr="000C30A1" w:rsidR="00FC7792">
        <w:rPr>
          <w:sz w:val="24"/>
          <w:szCs w:val="24"/>
        </w:rPr>
        <w:t xml:space="preserve">în comunitate </w:t>
      </w:r>
      <w:r w:rsidRPr="000C30A1">
        <w:rPr>
          <w:sz w:val="24"/>
          <w:szCs w:val="24"/>
        </w:rPr>
        <w:t xml:space="preserve">cu reprezentanți ai școlilor, elevi, profesori, asistenți sociali, </w:t>
      </w:r>
      <w:r w:rsidRPr="000C30A1" w:rsidR="00FC7792">
        <w:rPr>
          <w:sz w:val="24"/>
          <w:szCs w:val="24"/>
        </w:rPr>
        <w:t>în cadrul cărora</w:t>
      </w:r>
      <w:r w:rsidRPr="000C30A1">
        <w:rPr>
          <w:sz w:val="24"/>
          <w:szCs w:val="24"/>
        </w:rPr>
        <w:t xml:space="preserve"> au fost </w:t>
      </w:r>
      <w:r w:rsidRPr="000C30A1" w:rsidR="00FC7792">
        <w:rPr>
          <w:sz w:val="24"/>
          <w:szCs w:val="24"/>
        </w:rPr>
        <w:t>discutate măsurile de prevenire a abuzurilor asupra copiilor cu dizabilități și a copiilor cu părinți plecați la muncă în străinătate</w:t>
      </w:r>
      <w:r w:rsidRPr="000C30A1">
        <w:rPr>
          <w:sz w:val="24"/>
          <w:szCs w:val="24"/>
        </w:rPr>
        <w:t xml:space="preserve">;  totodată </w:t>
      </w:r>
      <w:r w:rsidRPr="000C30A1" w:rsidR="00FC7792">
        <w:rPr>
          <w:sz w:val="24"/>
          <w:szCs w:val="24"/>
        </w:rPr>
        <w:t>au fost</w:t>
      </w:r>
      <w:r w:rsidRPr="000C30A1">
        <w:rPr>
          <w:sz w:val="24"/>
          <w:szCs w:val="24"/>
        </w:rPr>
        <w:t xml:space="preserve"> derulate activități de promovare a acestor copii, în vederea dezvoltării toleranței și a solidarității prin procesul de reabilitare bazate pe comunitate</w:t>
      </w:r>
      <w:r w:rsidRPr="000C30A1" w:rsidR="002B4C3A">
        <w:rPr>
          <w:sz w:val="24"/>
          <w:szCs w:val="24"/>
        </w:rPr>
        <w:t>;</w:t>
      </w:r>
    </w:p>
    <w:p w:rsidR="00B4208A" w:rsidRPr="000C30A1" w:rsidP="00B4208A">
      <w:pPr>
        <w:ind w:left="142"/>
        <w:jc w:val="both"/>
        <w:rPr>
          <w:sz w:val="10"/>
          <w:szCs w:val="10"/>
        </w:rPr>
      </w:pPr>
    </w:p>
    <w:p w:rsidR="00793C5D" w:rsidRPr="000C30A1" w:rsidP="00DD4E9D">
      <w:pPr>
        <w:ind w:left="142" w:firstLine="566"/>
        <w:jc w:val="both"/>
        <w:rPr>
          <w:sz w:val="24"/>
          <w:szCs w:val="24"/>
        </w:rPr>
      </w:pPr>
      <w:r w:rsidRPr="000C30A1" w:rsidR="00B4208A">
        <w:rPr>
          <w:sz w:val="24"/>
          <w:szCs w:val="24"/>
        </w:rPr>
        <w:t>S</w:t>
      </w:r>
      <w:r w:rsidRPr="000C30A1">
        <w:rPr>
          <w:sz w:val="24"/>
          <w:szCs w:val="24"/>
        </w:rPr>
        <w:t>pecialiștii din cadrul echipelor mobile consiliază și instruiesc persoane care au în îngrijire copii cu dizabilități și copii ai căror părinți sunt plecați la muncă în străinătate și desfășoară acțiuni de promovare a acestora</w:t>
      </w:r>
      <w:r w:rsidRPr="000C30A1" w:rsidR="00B4208A">
        <w:rPr>
          <w:sz w:val="24"/>
          <w:szCs w:val="24"/>
        </w:rPr>
        <w:t>;</w:t>
      </w:r>
    </w:p>
    <w:p w:rsidR="00B4208A" w:rsidRPr="000C30A1" w:rsidP="00B4208A">
      <w:pPr>
        <w:ind w:left="142"/>
        <w:jc w:val="both"/>
        <w:rPr>
          <w:sz w:val="10"/>
          <w:szCs w:val="10"/>
        </w:rPr>
      </w:pPr>
    </w:p>
    <w:p w:rsidR="00793C5D" w:rsidRPr="000C30A1" w:rsidP="0064778E">
      <w:pPr>
        <w:ind w:left="142" w:firstLine="566"/>
        <w:jc w:val="both"/>
        <w:rPr>
          <w:sz w:val="24"/>
          <w:szCs w:val="24"/>
        </w:rPr>
      </w:pPr>
      <w:r w:rsidRPr="000C30A1" w:rsidR="00B4208A">
        <w:rPr>
          <w:sz w:val="24"/>
          <w:szCs w:val="24"/>
        </w:rPr>
        <w:t>Î</w:t>
      </w:r>
      <w:r w:rsidRPr="000C30A1" w:rsidR="00AF77C1">
        <w:rPr>
          <w:sz w:val="24"/>
          <w:szCs w:val="24"/>
        </w:rPr>
        <w:t>n ziua</w:t>
      </w:r>
      <w:r w:rsidRPr="000C30A1" w:rsidR="00140128">
        <w:rPr>
          <w:sz w:val="24"/>
          <w:szCs w:val="24"/>
        </w:rPr>
        <w:t xml:space="preserve"> de </w:t>
      </w:r>
      <w:r w:rsidRPr="000C30A1">
        <w:rPr>
          <w:sz w:val="24"/>
          <w:szCs w:val="24"/>
        </w:rPr>
        <w:t xml:space="preserve">17 august 2020, Direcția Generală de Asistență Socială și Protecția Copilului </w:t>
      </w:r>
      <w:r w:rsidRPr="000C30A1" w:rsidR="00B4208A">
        <w:rPr>
          <w:sz w:val="24"/>
          <w:szCs w:val="24"/>
        </w:rPr>
        <w:t xml:space="preserve">a județului </w:t>
      </w:r>
      <w:r w:rsidRPr="000C30A1">
        <w:rPr>
          <w:sz w:val="24"/>
          <w:szCs w:val="24"/>
        </w:rPr>
        <w:t>Suceava, cu sprijinul Echipelor Mobile au organizat</w:t>
      </w:r>
      <w:r w:rsidRPr="000C30A1" w:rsidR="00354D7A">
        <w:rPr>
          <w:sz w:val="24"/>
          <w:szCs w:val="24"/>
        </w:rPr>
        <w:t>,</w:t>
      </w:r>
      <w:r w:rsidRPr="000C30A1">
        <w:rPr>
          <w:sz w:val="24"/>
          <w:szCs w:val="24"/>
        </w:rPr>
        <w:t xml:space="preserve"> în parteneriat cu Primăria Comunei Păltinoasa, acțiunea intitulată </w:t>
      </w:r>
      <w:r w:rsidRPr="000C30A1" w:rsidR="00B4208A">
        <w:rPr>
          <w:b/>
          <w:sz w:val="24"/>
          <w:szCs w:val="24"/>
        </w:rPr>
        <w:t>ʺPentru copiii noștri</w:t>
      </w:r>
      <w:r w:rsidRPr="000C30A1">
        <w:rPr>
          <w:b/>
          <w:sz w:val="24"/>
          <w:szCs w:val="24"/>
        </w:rPr>
        <w:t>ʺ</w:t>
      </w:r>
      <w:r w:rsidRPr="000C30A1">
        <w:rPr>
          <w:sz w:val="24"/>
          <w:szCs w:val="24"/>
        </w:rPr>
        <w:t>, eveniment organizat în incinta Căminului Cultural Păltinoasa.</w:t>
      </w:r>
    </w:p>
    <w:p w:rsidR="00793C5D" w:rsidRPr="000C30A1" w:rsidP="0064778E">
      <w:pPr>
        <w:ind w:left="142" w:firstLine="566"/>
        <w:jc w:val="both"/>
        <w:rPr>
          <w:sz w:val="24"/>
          <w:szCs w:val="24"/>
        </w:rPr>
      </w:pPr>
      <w:r w:rsidRPr="000C30A1" w:rsidR="00354D7A">
        <w:rPr>
          <w:sz w:val="24"/>
          <w:szCs w:val="24"/>
        </w:rPr>
        <w:t>În cadrul acestei întâlniri s</w:t>
      </w:r>
      <w:r w:rsidRPr="000C30A1">
        <w:rPr>
          <w:sz w:val="24"/>
          <w:szCs w:val="24"/>
        </w:rPr>
        <w:t xml:space="preserve">-a dezbătut problematica copiilor </w:t>
      </w:r>
      <w:r w:rsidRPr="000C30A1" w:rsidR="00A4108E">
        <w:rPr>
          <w:sz w:val="24"/>
          <w:szCs w:val="24"/>
        </w:rPr>
        <w:t>cu părinți</w:t>
      </w:r>
      <w:r w:rsidRPr="000C30A1" w:rsidR="00354D7A">
        <w:rPr>
          <w:sz w:val="24"/>
          <w:szCs w:val="24"/>
        </w:rPr>
        <w:t xml:space="preserve"> plecați la muncă în străinătate, </w:t>
      </w:r>
      <w:r w:rsidRPr="000C30A1">
        <w:rPr>
          <w:sz w:val="24"/>
          <w:szCs w:val="24"/>
        </w:rPr>
        <w:t xml:space="preserve">rămași </w:t>
      </w:r>
      <w:r w:rsidRPr="000C30A1" w:rsidR="00354D7A">
        <w:rPr>
          <w:sz w:val="24"/>
          <w:szCs w:val="24"/>
        </w:rPr>
        <w:t>în țară, această analiză</w:t>
      </w:r>
      <w:r w:rsidRPr="000C30A1">
        <w:rPr>
          <w:sz w:val="24"/>
          <w:szCs w:val="24"/>
        </w:rPr>
        <w:t xml:space="preserve"> </w:t>
      </w:r>
      <w:r w:rsidRPr="000C30A1" w:rsidR="00354D7A">
        <w:rPr>
          <w:sz w:val="24"/>
          <w:szCs w:val="24"/>
        </w:rPr>
        <w:t>evidențiind</w:t>
      </w:r>
      <w:r w:rsidRPr="000C30A1">
        <w:rPr>
          <w:sz w:val="24"/>
          <w:szCs w:val="24"/>
        </w:rPr>
        <w:t xml:space="preserve"> importanța intervenției comunităților locale</w:t>
      </w:r>
      <w:r w:rsidRPr="000C30A1" w:rsidR="00354D7A">
        <w:rPr>
          <w:sz w:val="24"/>
          <w:szCs w:val="24"/>
        </w:rPr>
        <w:t>,</w:t>
      </w:r>
      <w:r w:rsidRPr="000C30A1">
        <w:rPr>
          <w:sz w:val="24"/>
          <w:szCs w:val="24"/>
        </w:rPr>
        <w:t xml:space="preserve"> în sensul prevenirii aparițiilor unor situații care ar putea pune în pericol creșterea armonioasă a copilului, înființării la nivel local de servicii menite să vină în sprijinul acestor copii</w:t>
      </w:r>
      <w:r w:rsidRPr="000C30A1" w:rsidR="00354D7A">
        <w:rPr>
          <w:sz w:val="24"/>
          <w:szCs w:val="24"/>
        </w:rPr>
        <w:t xml:space="preserve"> și monitorizarea</w:t>
      </w:r>
      <w:r w:rsidRPr="000C30A1">
        <w:rPr>
          <w:sz w:val="24"/>
          <w:szCs w:val="24"/>
        </w:rPr>
        <w:t xml:space="preserve"> acestora.</w:t>
      </w:r>
    </w:p>
    <w:p w:rsidR="00793C5D" w:rsidRPr="000C30A1" w:rsidP="008317E2">
      <w:pPr>
        <w:ind w:left="142" w:hanging="142"/>
        <w:jc w:val="both"/>
        <w:rPr>
          <w:sz w:val="24"/>
          <w:szCs w:val="24"/>
        </w:rPr>
      </w:pPr>
      <w:r w:rsidRPr="000C30A1" w:rsidR="008317E2">
        <w:rPr>
          <w:sz w:val="24"/>
          <w:szCs w:val="24"/>
        </w:rPr>
        <w:t xml:space="preserve">  </w:t>
      </w:r>
      <w:r w:rsidR="00833348">
        <w:rPr>
          <w:sz w:val="24"/>
          <w:szCs w:val="24"/>
        </w:rPr>
        <w:tab/>
        <w:tab/>
      </w:r>
      <w:r w:rsidRPr="000C30A1">
        <w:rPr>
          <w:sz w:val="24"/>
          <w:szCs w:val="24"/>
        </w:rPr>
        <w:t>Accente deosebite s-au pus pe dezvoltarea de parteneriate, atragerea de proiecte, angajare de personal calificat care să susțină aceste intervenții: asistent social, psiholog, medic, consilier școlar, logoped, kinetoter</w:t>
      </w:r>
      <w:r w:rsidRPr="000C30A1" w:rsidR="00140128">
        <w:rPr>
          <w:sz w:val="24"/>
          <w:szCs w:val="24"/>
        </w:rPr>
        <w:t>apeut acolo unde este cazul.</w:t>
      </w:r>
    </w:p>
    <w:p w:rsidR="004A3024" w:rsidRPr="000C30A1" w:rsidP="00140128">
      <w:pPr>
        <w:ind w:firstLine="708"/>
        <w:jc w:val="both"/>
        <w:rPr>
          <w:sz w:val="24"/>
          <w:szCs w:val="24"/>
        </w:rPr>
      </w:pPr>
      <w:r w:rsidRPr="000C30A1" w:rsidR="00793C5D">
        <w:rPr>
          <w:sz w:val="24"/>
          <w:szCs w:val="24"/>
        </w:rPr>
        <w:t>La eveniment a</w:t>
      </w:r>
      <w:r w:rsidRPr="000C30A1" w:rsidR="00354D7A">
        <w:rPr>
          <w:sz w:val="24"/>
          <w:szCs w:val="24"/>
        </w:rPr>
        <w:t>u participat:</w:t>
      </w:r>
    </w:p>
    <w:p w:rsidR="00793C5D" w:rsidRPr="000C30A1" w:rsidP="008317E2">
      <w:pPr>
        <w:ind w:left="142" w:firstLine="708"/>
        <w:jc w:val="both"/>
        <w:rPr>
          <w:sz w:val="24"/>
          <w:szCs w:val="24"/>
        </w:rPr>
      </w:pPr>
      <w:r w:rsidRPr="000C30A1" w:rsidR="004A3024">
        <w:rPr>
          <w:sz w:val="24"/>
          <w:szCs w:val="24"/>
        </w:rPr>
        <w:t>-</w:t>
      </w:r>
      <w:r w:rsidRPr="000C30A1">
        <w:rPr>
          <w:sz w:val="24"/>
          <w:szCs w:val="24"/>
        </w:rPr>
        <w:t xml:space="preserve"> viceprimarul Comunei Păltinoasa Gheorghe Boșca, </w:t>
      </w:r>
      <w:r w:rsidRPr="000C30A1" w:rsidR="00140128">
        <w:rPr>
          <w:sz w:val="24"/>
          <w:szCs w:val="24"/>
        </w:rPr>
        <w:t>care a prezentat</w:t>
      </w:r>
      <w:r w:rsidRPr="000C30A1">
        <w:rPr>
          <w:sz w:val="24"/>
          <w:szCs w:val="24"/>
        </w:rPr>
        <w:t xml:space="preserve"> demersurile realizate la nivel local, rolul important al actorilor comunitari ( instituții publice, ONG-uri, persoane fizice ) în susținerea atât a copiilor prec</w:t>
      </w:r>
      <w:r w:rsidRPr="000C30A1" w:rsidR="00AF77C1">
        <w:rPr>
          <w:sz w:val="24"/>
          <w:szCs w:val="24"/>
        </w:rPr>
        <w:t>um și a celor care îi îngrijesc</w:t>
      </w:r>
      <w:r w:rsidRPr="000C30A1" w:rsidR="009D40EF">
        <w:rPr>
          <w:sz w:val="24"/>
          <w:szCs w:val="24"/>
        </w:rPr>
        <w:t>;</w:t>
      </w:r>
    </w:p>
    <w:p w:rsidR="00793C5D" w:rsidRPr="000C30A1" w:rsidP="008317E2">
      <w:pPr>
        <w:ind w:left="142" w:firstLine="708"/>
        <w:jc w:val="both"/>
        <w:rPr>
          <w:sz w:val="24"/>
          <w:szCs w:val="24"/>
        </w:rPr>
      </w:pPr>
      <w:r w:rsidRPr="000C30A1" w:rsidR="00AF77C1">
        <w:rPr>
          <w:sz w:val="24"/>
          <w:szCs w:val="24"/>
        </w:rPr>
        <w:t xml:space="preserve">- </w:t>
      </w:r>
      <w:r w:rsidRPr="000C30A1">
        <w:rPr>
          <w:sz w:val="24"/>
          <w:szCs w:val="24"/>
        </w:rPr>
        <w:t>Fund</w:t>
      </w:r>
      <w:r w:rsidRPr="000C30A1" w:rsidR="00140128">
        <w:rPr>
          <w:sz w:val="24"/>
          <w:szCs w:val="24"/>
        </w:rPr>
        <w:t>ația Umanitară ʺTe Aud România</w:t>
      </w:r>
      <w:r w:rsidRPr="000C30A1">
        <w:rPr>
          <w:sz w:val="24"/>
          <w:szCs w:val="24"/>
        </w:rPr>
        <w:t>ʺ, prin vocea psihologului Daniela Ștefănescu, a prezentat tema intitulată. ʺDespre copilul cu părinți plecați și reziliența – metode practiceʺ</w:t>
      </w:r>
      <w:r w:rsidRPr="000C30A1" w:rsidR="009D40EF">
        <w:rPr>
          <w:sz w:val="24"/>
          <w:szCs w:val="24"/>
        </w:rPr>
        <w:t>;</w:t>
      </w:r>
    </w:p>
    <w:p w:rsidR="00793C5D" w:rsidRPr="000C30A1" w:rsidP="008317E2">
      <w:pPr>
        <w:ind w:left="142" w:firstLine="708"/>
        <w:jc w:val="both"/>
        <w:rPr>
          <w:sz w:val="24"/>
          <w:szCs w:val="24"/>
        </w:rPr>
      </w:pPr>
      <w:r w:rsidRPr="000C30A1" w:rsidR="00AF77C1">
        <w:rPr>
          <w:sz w:val="24"/>
          <w:szCs w:val="24"/>
        </w:rPr>
        <w:t xml:space="preserve">-  </w:t>
      </w:r>
      <w:r w:rsidRPr="000C30A1">
        <w:rPr>
          <w:sz w:val="24"/>
          <w:szCs w:val="24"/>
        </w:rPr>
        <w:t xml:space="preserve">Organizația ʺSalvați Copiiiʺ - filiala Suceava, prin  asistentul social Ailinca Elena, </w:t>
      </w:r>
      <w:r w:rsidRPr="000C30A1" w:rsidR="00AF77C1">
        <w:rPr>
          <w:sz w:val="24"/>
          <w:szCs w:val="24"/>
        </w:rPr>
        <w:t xml:space="preserve">care </w:t>
      </w:r>
      <w:r w:rsidRPr="000C30A1">
        <w:rPr>
          <w:sz w:val="24"/>
          <w:szCs w:val="24"/>
        </w:rPr>
        <w:t>a dezbătut</w:t>
      </w:r>
      <w:r w:rsidRPr="000C30A1" w:rsidR="00AF77C1">
        <w:rPr>
          <w:sz w:val="24"/>
          <w:szCs w:val="24"/>
        </w:rPr>
        <w:t xml:space="preserve"> tema ʺ</w:t>
      </w:r>
      <w:r w:rsidRPr="000C30A1">
        <w:rPr>
          <w:sz w:val="24"/>
          <w:szCs w:val="24"/>
        </w:rPr>
        <w:t>Abordările care pot ajuta copilul să se adapteze și să traverseze perioada în care părinții sunt plecațiʺ</w:t>
      </w:r>
      <w:r w:rsidRPr="000C30A1" w:rsidR="009D40EF">
        <w:rPr>
          <w:sz w:val="24"/>
          <w:szCs w:val="24"/>
        </w:rPr>
        <w:t>;</w:t>
      </w:r>
    </w:p>
    <w:p w:rsidR="00793C5D" w:rsidRPr="000C30A1" w:rsidP="008317E2">
      <w:pPr>
        <w:ind w:left="142" w:firstLine="708"/>
        <w:jc w:val="both"/>
        <w:rPr>
          <w:sz w:val="24"/>
          <w:szCs w:val="24"/>
        </w:rPr>
      </w:pPr>
      <w:r w:rsidRPr="000C30A1" w:rsidR="00AF77C1">
        <w:rPr>
          <w:sz w:val="24"/>
          <w:szCs w:val="24"/>
        </w:rPr>
        <w:t xml:space="preserve">- </w:t>
      </w:r>
      <w:r w:rsidRPr="000C30A1">
        <w:rPr>
          <w:sz w:val="24"/>
          <w:szCs w:val="24"/>
        </w:rPr>
        <w:t>Preotul Aldea Florin,  a subliniat importanța bisericii în viața comunității precum și rolul acesteia de-a lungul anilor în soluționarea problemelor soci</w:t>
      </w:r>
      <w:r w:rsidRPr="000C30A1" w:rsidR="00AF77C1">
        <w:rPr>
          <w:sz w:val="24"/>
          <w:szCs w:val="24"/>
        </w:rPr>
        <w:t>ale în prelegerea având ca temă</w:t>
      </w:r>
      <w:r w:rsidRPr="000C30A1" w:rsidR="009D40EF">
        <w:rPr>
          <w:sz w:val="24"/>
          <w:szCs w:val="24"/>
        </w:rPr>
        <w:t>;</w:t>
      </w:r>
    </w:p>
    <w:p w:rsidR="00793C5D" w:rsidRPr="000C30A1" w:rsidP="008317E2">
      <w:pPr>
        <w:ind w:left="142" w:firstLine="708"/>
        <w:jc w:val="both"/>
        <w:rPr>
          <w:sz w:val="24"/>
          <w:szCs w:val="24"/>
        </w:rPr>
      </w:pPr>
      <w:r w:rsidRPr="000C30A1" w:rsidR="00AF77C1">
        <w:rPr>
          <w:sz w:val="24"/>
          <w:szCs w:val="24"/>
        </w:rPr>
        <w:t xml:space="preserve">- </w:t>
      </w:r>
      <w:r w:rsidRPr="000C30A1">
        <w:rPr>
          <w:sz w:val="24"/>
          <w:szCs w:val="24"/>
        </w:rPr>
        <w:t xml:space="preserve">Domnul Mihăilă Mircea Constantin, director Școala Gimnazială Păltinoasa a </w:t>
      </w:r>
      <w:r w:rsidRPr="000C30A1" w:rsidR="009D40EF">
        <w:rPr>
          <w:sz w:val="24"/>
          <w:szCs w:val="24"/>
        </w:rPr>
        <w:t>prezentat</w:t>
      </w:r>
      <w:r w:rsidRPr="000C30A1">
        <w:rPr>
          <w:sz w:val="24"/>
          <w:szCs w:val="24"/>
        </w:rPr>
        <w:t xml:space="preserve"> </w:t>
      </w:r>
      <w:r w:rsidRPr="000C30A1" w:rsidR="009D40EF">
        <w:rPr>
          <w:sz w:val="24"/>
          <w:szCs w:val="24"/>
        </w:rPr>
        <w:t>implicarea</w:t>
      </w:r>
      <w:r w:rsidRPr="000C30A1">
        <w:rPr>
          <w:sz w:val="24"/>
          <w:szCs w:val="24"/>
        </w:rPr>
        <w:t xml:space="preserve"> instituției pe care o coordonează</w:t>
      </w:r>
      <w:r w:rsidRPr="000C30A1" w:rsidR="009D40EF">
        <w:rPr>
          <w:sz w:val="24"/>
          <w:szCs w:val="24"/>
        </w:rPr>
        <w:t>,</w:t>
      </w:r>
      <w:r w:rsidRPr="000C30A1">
        <w:rPr>
          <w:sz w:val="24"/>
          <w:szCs w:val="24"/>
        </w:rPr>
        <w:t xml:space="preserve"> în sensul susținerii copiilor rămași singuri acasă prin dezvoltarea de parteneriate publice-private, acțiuni diverse, atragere de proiecte, </w:t>
      </w:r>
      <w:r w:rsidRPr="000C30A1" w:rsidR="00AF77C1">
        <w:rPr>
          <w:sz w:val="24"/>
          <w:szCs w:val="24"/>
        </w:rPr>
        <w:t>rolul consilierului educațional</w:t>
      </w:r>
      <w:r w:rsidRPr="000C30A1" w:rsidR="009D40EF">
        <w:rPr>
          <w:sz w:val="24"/>
          <w:szCs w:val="24"/>
        </w:rPr>
        <w:t>;</w:t>
      </w:r>
    </w:p>
    <w:p w:rsidR="00793C5D" w:rsidRPr="000C30A1" w:rsidP="008317E2">
      <w:pPr>
        <w:ind w:left="142" w:firstLine="708"/>
        <w:jc w:val="both"/>
        <w:rPr>
          <w:sz w:val="24"/>
          <w:szCs w:val="24"/>
        </w:rPr>
      </w:pPr>
      <w:r w:rsidRPr="000C30A1" w:rsidR="00AF77C1">
        <w:rPr>
          <w:sz w:val="24"/>
          <w:szCs w:val="24"/>
        </w:rPr>
        <w:t xml:space="preserve">- </w:t>
      </w:r>
      <w:r w:rsidRPr="000C30A1" w:rsidR="00140128">
        <w:rPr>
          <w:sz w:val="24"/>
          <w:szCs w:val="24"/>
        </w:rPr>
        <w:t xml:space="preserve">Doamna </w:t>
      </w:r>
      <w:r w:rsidRPr="000C30A1">
        <w:rPr>
          <w:sz w:val="24"/>
          <w:szCs w:val="24"/>
        </w:rPr>
        <w:t>Nicoleta Daneliuc, șef Serviciul Evaluare Complexă Copii</w:t>
      </w:r>
      <w:r w:rsidRPr="000C30A1" w:rsidR="00140128">
        <w:rPr>
          <w:sz w:val="24"/>
          <w:szCs w:val="24"/>
        </w:rPr>
        <w:t xml:space="preserve"> din cadrul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rPr>
        <w:t>, a prezentat Ghidul Părintelui, instrument meni</w:t>
      </w:r>
      <w:r w:rsidRPr="000C30A1" w:rsidR="00AF77C1">
        <w:rPr>
          <w:sz w:val="24"/>
          <w:szCs w:val="24"/>
        </w:rPr>
        <w:t xml:space="preserve">t să vină în sprijinul </w:t>
      </w:r>
      <w:r w:rsidRPr="000C30A1" w:rsidR="009D40EF">
        <w:rPr>
          <w:sz w:val="24"/>
          <w:szCs w:val="24"/>
        </w:rPr>
        <w:t>părinților și copiilor cu părinți plecați la muncă în străinătate;</w:t>
      </w:r>
    </w:p>
    <w:p w:rsidR="00793C5D" w:rsidRPr="000C30A1" w:rsidP="008317E2">
      <w:pPr>
        <w:ind w:left="142" w:firstLine="708"/>
        <w:jc w:val="both"/>
        <w:rPr>
          <w:sz w:val="24"/>
          <w:szCs w:val="24"/>
        </w:rPr>
      </w:pPr>
      <w:r w:rsidRPr="000C30A1" w:rsidR="00AF77C1">
        <w:rPr>
          <w:sz w:val="24"/>
          <w:szCs w:val="24"/>
        </w:rPr>
        <w:t xml:space="preserve">- </w:t>
      </w:r>
      <w:r w:rsidRPr="000C30A1" w:rsidR="00140128">
        <w:rPr>
          <w:sz w:val="24"/>
          <w:szCs w:val="24"/>
        </w:rPr>
        <w:t>Doamna Liliana Orza, comisar șef</w:t>
      </w:r>
      <w:r w:rsidRPr="000C30A1">
        <w:rPr>
          <w:sz w:val="24"/>
          <w:szCs w:val="24"/>
        </w:rPr>
        <w:t xml:space="preserve"> </w:t>
      </w:r>
      <w:r w:rsidRPr="000C30A1" w:rsidR="00140128">
        <w:rPr>
          <w:sz w:val="24"/>
          <w:szCs w:val="24"/>
        </w:rPr>
        <w:t>în cadrul Agenției Județene Împotriva Traficului de Persoane</w:t>
      </w:r>
      <w:r w:rsidRPr="000C30A1">
        <w:rPr>
          <w:sz w:val="24"/>
          <w:szCs w:val="24"/>
        </w:rPr>
        <w:t xml:space="preserve"> Suceava, a subliniat </w:t>
      </w:r>
      <w:r w:rsidRPr="000C30A1" w:rsidR="002F323E">
        <w:rPr>
          <w:sz w:val="24"/>
          <w:szCs w:val="24"/>
        </w:rPr>
        <w:t>pericolul ca minorii</w:t>
      </w:r>
      <w:r w:rsidRPr="000C30A1">
        <w:rPr>
          <w:sz w:val="24"/>
          <w:szCs w:val="24"/>
        </w:rPr>
        <w:t xml:space="preserve"> ai căror părinți sunt plecați</w:t>
      </w:r>
      <w:r w:rsidRPr="000C30A1" w:rsidR="002F323E">
        <w:rPr>
          <w:sz w:val="24"/>
          <w:szCs w:val="24"/>
        </w:rPr>
        <w:t xml:space="preserve"> să devină fi victime</w:t>
      </w:r>
      <w:r w:rsidRPr="000C30A1">
        <w:rPr>
          <w:sz w:val="24"/>
          <w:szCs w:val="24"/>
        </w:rPr>
        <w:t xml:space="preserve"> traficului de pers</w:t>
      </w:r>
      <w:r w:rsidRPr="000C30A1" w:rsidR="006C60A9">
        <w:rPr>
          <w:sz w:val="24"/>
          <w:szCs w:val="24"/>
        </w:rPr>
        <w:t>oane;</w:t>
      </w:r>
    </w:p>
    <w:p w:rsidR="00793C5D" w:rsidRPr="000C30A1" w:rsidP="008317E2">
      <w:pPr>
        <w:ind w:left="142" w:firstLine="708"/>
        <w:jc w:val="both"/>
        <w:rPr>
          <w:sz w:val="24"/>
          <w:szCs w:val="24"/>
        </w:rPr>
      </w:pPr>
      <w:r w:rsidRPr="000C30A1" w:rsidR="00AF77C1">
        <w:rPr>
          <w:sz w:val="24"/>
          <w:szCs w:val="24"/>
        </w:rPr>
        <w:t xml:space="preserve">- </w:t>
      </w:r>
      <w:r w:rsidRPr="000C30A1" w:rsidR="00140128">
        <w:rPr>
          <w:sz w:val="24"/>
          <w:szCs w:val="24"/>
        </w:rPr>
        <w:t xml:space="preserve">Doamna </w:t>
      </w:r>
      <w:r w:rsidRPr="000C30A1">
        <w:rPr>
          <w:sz w:val="24"/>
          <w:szCs w:val="24"/>
        </w:rPr>
        <w:t xml:space="preserve">Sabina Doroftei, șef </w:t>
      </w:r>
      <w:r w:rsidRPr="000C30A1" w:rsidR="00140128">
        <w:rPr>
          <w:sz w:val="24"/>
          <w:szCs w:val="24"/>
        </w:rPr>
        <w:t xml:space="preserve">Serviciul Intervenţie în Regim de Urgenţă în Domeniul Asistenței Sociale din cadrul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rPr>
        <w:t>, a expus problemele care apar</w:t>
      </w:r>
      <w:r w:rsidRPr="000C30A1" w:rsidR="00AF77C1">
        <w:rPr>
          <w:sz w:val="24"/>
          <w:szCs w:val="24"/>
        </w:rPr>
        <w:t xml:space="preserve"> în teritoriu cu acești copii</w:t>
      </w:r>
      <w:r w:rsidRPr="000C30A1">
        <w:rPr>
          <w:sz w:val="24"/>
          <w:szCs w:val="24"/>
        </w:rPr>
        <w:t>, intervenția specialiștilor necesitând  în unele cazuri ridicarea copiilor din familie</w:t>
      </w:r>
      <w:r w:rsidRPr="000C30A1" w:rsidR="006C60A9">
        <w:rPr>
          <w:sz w:val="24"/>
          <w:szCs w:val="24"/>
        </w:rPr>
        <w:t>;</w:t>
      </w:r>
    </w:p>
    <w:p w:rsidR="00793C5D" w:rsidRPr="000C30A1" w:rsidP="008317E2">
      <w:pPr>
        <w:ind w:left="142" w:firstLine="708"/>
        <w:jc w:val="both"/>
        <w:rPr>
          <w:sz w:val="24"/>
          <w:szCs w:val="24"/>
        </w:rPr>
      </w:pPr>
      <w:r w:rsidRPr="000C30A1" w:rsidR="00AF77C1">
        <w:rPr>
          <w:sz w:val="24"/>
          <w:szCs w:val="24"/>
        </w:rPr>
        <w:t xml:space="preserve">- </w:t>
      </w:r>
      <w:r w:rsidRPr="000C30A1" w:rsidR="00140128">
        <w:rPr>
          <w:sz w:val="24"/>
          <w:szCs w:val="24"/>
        </w:rPr>
        <w:t>Doamna</w:t>
      </w:r>
      <w:r w:rsidRPr="000C30A1">
        <w:rPr>
          <w:sz w:val="24"/>
          <w:szCs w:val="24"/>
        </w:rPr>
        <w:t xml:space="preserve"> </w:t>
      </w:r>
      <w:r w:rsidRPr="000C30A1" w:rsidR="00140128">
        <w:rPr>
          <w:sz w:val="24"/>
          <w:szCs w:val="24"/>
        </w:rPr>
        <w:t>Maxim Mirela, psiholog în cadrul Centrului de Servicii  Multifuncţionale  Pentru Copilul Aflat în Dificultate Gura Humorului a prezentat tema</w:t>
      </w:r>
      <w:r w:rsidRPr="000C30A1">
        <w:rPr>
          <w:sz w:val="24"/>
          <w:szCs w:val="24"/>
        </w:rPr>
        <w:t xml:space="preserve"> ʺImpactul migrației părinților și nece</w:t>
      </w:r>
      <w:r w:rsidRPr="000C30A1" w:rsidR="00140128">
        <w:rPr>
          <w:sz w:val="24"/>
          <w:szCs w:val="24"/>
        </w:rPr>
        <w:t>sitățile copiilor rămași acasă</w:t>
      </w:r>
      <w:r w:rsidRPr="000C30A1">
        <w:rPr>
          <w:sz w:val="24"/>
          <w:szCs w:val="24"/>
        </w:rPr>
        <w:t>, stări emoționale ale copiilor cu p</w:t>
      </w:r>
      <w:r w:rsidRPr="000C30A1" w:rsidR="00AF77C1">
        <w:rPr>
          <w:sz w:val="24"/>
          <w:szCs w:val="24"/>
        </w:rPr>
        <w:t>ărinți plecați aflați în sistem</w:t>
      </w:r>
      <w:r w:rsidRPr="000C30A1" w:rsidR="006C60A9">
        <w:rPr>
          <w:sz w:val="24"/>
          <w:szCs w:val="24"/>
        </w:rPr>
        <w:t>;</w:t>
      </w:r>
    </w:p>
    <w:p w:rsidR="00793C5D" w:rsidRPr="000C30A1" w:rsidP="008317E2">
      <w:pPr>
        <w:ind w:left="142" w:firstLine="708"/>
        <w:jc w:val="both"/>
        <w:rPr>
          <w:sz w:val="24"/>
          <w:szCs w:val="24"/>
        </w:rPr>
      </w:pPr>
      <w:r w:rsidRPr="000C30A1" w:rsidR="00AF77C1">
        <w:rPr>
          <w:sz w:val="24"/>
          <w:szCs w:val="24"/>
        </w:rPr>
        <w:t xml:space="preserve">- </w:t>
      </w:r>
      <w:r w:rsidRPr="000C30A1" w:rsidR="00140128">
        <w:rPr>
          <w:sz w:val="24"/>
          <w:szCs w:val="24"/>
        </w:rPr>
        <w:t>Doamna</w:t>
      </w:r>
      <w:r w:rsidRPr="000C30A1">
        <w:rPr>
          <w:sz w:val="24"/>
          <w:szCs w:val="24"/>
        </w:rPr>
        <w:t xml:space="preserve"> Grumăzescu Adriana, bibliotecar al comunei</w:t>
      </w:r>
      <w:r w:rsidRPr="000C30A1" w:rsidR="00140128">
        <w:rPr>
          <w:sz w:val="24"/>
          <w:szCs w:val="24"/>
        </w:rPr>
        <w:t xml:space="preserve"> Păltinoasa</w:t>
      </w:r>
      <w:r w:rsidRPr="000C30A1">
        <w:rPr>
          <w:sz w:val="24"/>
          <w:szCs w:val="24"/>
        </w:rPr>
        <w:t xml:space="preserve"> s-a ală</w:t>
      </w:r>
      <w:r w:rsidRPr="000C30A1" w:rsidR="006C60A9">
        <w:rPr>
          <w:sz w:val="24"/>
          <w:szCs w:val="24"/>
        </w:rPr>
        <w:t>turat dezbaterilor precizând aportul acesteia</w:t>
      </w:r>
      <w:r w:rsidRPr="000C30A1">
        <w:rPr>
          <w:sz w:val="24"/>
          <w:szCs w:val="24"/>
        </w:rPr>
        <w:t xml:space="preserve"> </w:t>
      </w:r>
      <w:r w:rsidRPr="000C30A1" w:rsidR="006C60A9">
        <w:rPr>
          <w:sz w:val="24"/>
          <w:szCs w:val="24"/>
        </w:rPr>
        <w:t>în discuțiile purtate</w:t>
      </w:r>
      <w:r w:rsidRPr="000C30A1">
        <w:rPr>
          <w:sz w:val="24"/>
          <w:szCs w:val="24"/>
        </w:rPr>
        <w:t xml:space="preserve"> cu copiii despre problemele, bucuriile, realizările, nevoile acestora</w:t>
      </w:r>
      <w:r w:rsidRPr="000C30A1" w:rsidR="006C60A9">
        <w:rPr>
          <w:sz w:val="24"/>
          <w:szCs w:val="24"/>
        </w:rPr>
        <w:t>;</w:t>
      </w:r>
    </w:p>
    <w:p w:rsidR="00E22877" w:rsidRPr="000C30A1" w:rsidP="008317E2">
      <w:pPr>
        <w:ind w:left="142" w:firstLine="708"/>
        <w:jc w:val="both"/>
        <w:rPr>
          <w:sz w:val="24"/>
          <w:szCs w:val="24"/>
        </w:rPr>
      </w:pPr>
      <w:r w:rsidRPr="000C30A1" w:rsidR="00AF77C1">
        <w:rPr>
          <w:sz w:val="24"/>
          <w:szCs w:val="24"/>
        </w:rPr>
        <w:t>- Cojocaru Filip</w:t>
      </w:r>
      <w:r w:rsidRPr="000C30A1">
        <w:rPr>
          <w:sz w:val="24"/>
          <w:szCs w:val="24"/>
        </w:rPr>
        <w:t>, beneficiar al Centrului de Servicii Multifuncţionale  Pentru Copilul Aflat în Dificultate Gura Humorulu</w:t>
      </w:r>
      <w:r w:rsidRPr="000C30A1" w:rsidR="006C60A9">
        <w:rPr>
          <w:sz w:val="24"/>
          <w:szCs w:val="24"/>
        </w:rPr>
        <w:t>i a susținut un moment artistic.</w:t>
      </w:r>
    </w:p>
    <w:p w:rsidR="00AF77C1" w:rsidRPr="000C30A1" w:rsidP="008317E2">
      <w:pPr>
        <w:ind w:left="142"/>
        <w:jc w:val="both"/>
        <w:rPr>
          <w:sz w:val="10"/>
          <w:szCs w:val="10"/>
        </w:rPr>
      </w:pPr>
    </w:p>
    <w:p w:rsidR="00793C5D" w:rsidRPr="000C30A1" w:rsidP="00833348">
      <w:pPr>
        <w:ind w:left="142" w:firstLine="425"/>
        <w:jc w:val="both"/>
        <w:rPr>
          <w:sz w:val="24"/>
          <w:szCs w:val="24"/>
        </w:rPr>
      </w:pPr>
      <w:r w:rsidRPr="000C30A1">
        <w:rPr>
          <w:sz w:val="24"/>
          <w:szCs w:val="24"/>
        </w:rPr>
        <w:t xml:space="preserve">Materiale informative au fost donate de către Organizația ʺ Salvați Copiii ʺ - filiala Suceava, ANTIP Suceava,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rPr>
        <w:t>.</w:t>
      </w:r>
    </w:p>
    <w:p w:rsidR="00B4208A" w:rsidRPr="000C30A1" w:rsidP="00793C5D">
      <w:pPr>
        <w:jc w:val="both"/>
        <w:rPr>
          <w:sz w:val="28"/>
          <w:szCs w:val="28"/>
        </w:rPr>
      </w:pPr>
    </w:p>
    <w:p w:rsidR="00793C5D" w:rsidRPr="000C30A1" w:rsidP="00B4208A">
      <w:pPr>
        <w:pStyle w:val="ListParagraph"/>
        <w:numPr>
          <w:ilvl w:val="0"/>
          <w:numId w:val="60"/>
        </w:numPr>
        <w:ind w:left="567" w:hanging="567"/>
        <w:jc w:val="both"/>
        <w:rPr>
          <w:b/>
          <w:sz w:val="24"/>
          <w:szCs w:val="24"/>
        </w:rPr>
      </w:pPr>
      <w:r w:rsidRPr="000C30A1">
        <w:rPr>
          <w:b/>
          <w:sz w:val="24"/>
          <w:szCs w:val="24"/>
        </w:rPr>
        <w:t>PREVENIREA TRAFICULUI DE PERSOANE, PREVENIREA ȘI COMBATEREA CONSUMULUI ȘI TRAFICULUI DE DROGURI ÎN RÂNDUL COPIILOR ȘI TINERILOR DIN SISTEMUL DE PROTECȚIE</w:t>
      </w:r>
    </w:p>
    <w:p w:rsidR="00B4208A" w:rsidRPr="000C30A1" w:rsidP="00B4208A">
      <w:pPr>
        <w:tabs>
          <w:tab w:val="left" w:pos="90"/>
        </w:tabs>
        <w:ind w:left="567"/>
        <w:jc w:val="both"/>
        <w:rPr>
          <w:b/>
          <w:sz w:val="24"/>
          <w:szCs w:val="24"/>
        </w:rPr>
      </w:pPr>
    </w:p>
    <w:p w:rsidR="00793C5D" w:rsidRPr="000C30A1" w:rsidP="00B4208A">
      <w:pPr>
        <w:tabs>
          <w:tab w:val="left" w:pos="90"/>
        </w:tabs>
        <w:ind w:left="567"/>
        <w:jc w:val="both"/>
        <w:rPr>
          <w:b/>
          <w:sz w:val="24"/>
          <w:szCs w:val="24"/>
        </w:rPr>
      </w:pPr>
      <w:r w:rsidRPr="000C30A1">
        <w:rPr>
          <w:b/>
          <w:sz w:val="24"/>
          <w:szCs w:val="24"/>
        </w:rPr>
        <w:t>DEZVOLTAREA DE SERVICII ACORDATE COPIILOR STRĂZII, COPIILOR IMPLICAŢI ÎN COMITEREA DE FAPTE ANTISOCIALE, PRECUM ȘI COPIILOR TRAFICAȚI ȘI REFUGIAȚI</w:t>
      </w:r>
    </w:p>
    <w:p w:rsidR="00B4208A" w:rsidRPr="000C30A1" w:rsidP="00793C5D">
      <w:pPr>
        <w:tabs>
          <w:tab w:val="left" w:pos="90"/>
        </w:tabs>
        <w:jc w:val="both"/>
        <w:rPr>
          <w:b/>
          <w:sz w:val="24"/>
          <w:szCs w:val="24"/>
        </w:rPr>
      </w:pPr>
    </w:p>
    <w:p w:rsidR="00793C5D" w:rsidRPr="000C30A1" w:rsidP="00833348">
      <w:pPr>
        <w:ind w:left="142" w:firstLine="425"/>
        <w:jc w:val="both"/>
        <w:rPr>
          <w:sz w:val="24"/>
          <w:szCs w:val="24"/>
        </w:rPr>
      </w:pPr>
      <w:r w:rsidRPr="000C30A1" w:rsidR="00212BBA">
        <w:rPr>
          <w:sz w:val="24"/>
          <w:szCs w:val="24"/>
        </w:rPr>
        <w:t>A</w:t>
      </w:r>
      <w:r w:rsidRPr="000C30A1">
        <w:rPr>
          <w:sz w:val="24"/>
          <w:szCs w:val="24"/>
        </w:rPr>
        <w:t>u fost acordate servicii de consiliere psihologică și reprezentare în Instanță, parchetul Suceava și la Poliți</w:t>
      </w:r>
      <w:r w:rsidRPr="000C30A1" w:rsidR="00501C02">
        <w:rPr>
          <w:sz w:val="24"/>
          <w:szCs w:val="24"/>
        </w:rPr>
        <w:t>a</w:t>
      </w:r>
      <w:r w:rsidRPr="000C30A1" w:rsidR="00F879FC">
        <w:rPr>
          <w:sz w:val="24"/>
          <w:szCs w:val="24"/>
        </w:rPr>
        <w:t xml:space="preserve"> municipiului Suceava pentru 308</w:t>
      </w:r>
      <w:r w:rsidRPr="000C30A1">
        <w:rPr>
          <w:sz w:val="24"/>
          <w:szCs w:val="24"/>
        </w:rPr>
        <w:t xml:space="preserve"> copii din comunitate</w:t>
      </w:r>
      <w:r w:rsidRPr="000C30A1" w:rsidR="002B0B58">
        <w:rPr>
          <w:sz w:val="24"/>
          <w:szCs w:val="24"/>
        </w:rPr>
        <w:t xml:space="preserve"> și din sistemul de protecție</w:t>
      </w:r>
      <w:r w:rsidRPr="000C30A1" w:rsidR="00E10AE4">
        <w:rPr>
          <w:sz w:val="24"/>
          <w:szCs w:val="24"/>
        </w:rPr>
        <w:t>;</w:t>
      </w:r>
    </w:p>
    <w:p w:rsidR="00212BBA" w:rsidRPr="000C30A1" w:rsidP="00212BBA">
      <w:pPr>
        <w:ind w:left="142"/>
        <w:jc w:val="both"/>
        <w:rPr>
          <w:sz w:val="10"/>
          <w:szCs w:val="10"/>
        </w:rPr>
      </w:pPr>
    </w:p>
    <w:p w:rsidR="00793C5D" w:rsidRPr="000C30A1" w:rsidP="00833348">
      <w:pPr>
        <w:ind w:left="142" w:firstLine="425"/>
        <w:jc w:val="both"/>
        <w:rPr>
          <w:sz w:val="24"/>
          <w:szCs w:val="24"/>
        </w:rPr>
      </w:pPr>
      <w:r w:rsidRPr="000C30A1" w:rsidR="00212BBA">
        <w:rPr>
          <w:sz w:val="24"/>
          <w:szCs w:val="24"/>
        </w:rPr>
        <w:t>C</w:t>
      </w:r>
      <w:r w:rsidRPr="000C30A1">
        <w:rPr>
          <w:sz w:val="24"/>
          <w:szCs w:val="24"/>
        </w:rPr>
        <w:t>opii</w:t>
      </w:r>
      <w:r w:rsidRPr="000C30A1" w:rsidR="00212BBA">
        <w:rPr>
          <w:sz w:val="24"/>
          <w:szCs w:val="24"/>
        </w:rPr>
        <w:t>i</w:t>
      </w:r>
      <w:r w:rsidRPr="000C30A1">
        <w:rPr>
          <w:sz w:val="24"/>
          <w:szCs w:val="24"/>
        </w:rPr>
        <w:t xml:space="preserve"> cu vârsta de 10 ani, pentru care a fost instituită, menținută, înlocuită sau revocată măsura specială de protecție, au beneficiat de consiliere psihologică și asistență din partea unui psiholog al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E10AE4">
        <w:rPr>
          <w:sz w:val="24"/>
          <w:szCs w:val="24"/>
        </w:rPr>
        <w:t>;</w:t>
      </w:r>
    </w:p>
    <w:p w:rsidR="00212BBA" w:rsidRPr="000C30A1" w:rsidP="00212BBA">
      <w:pPr>
        <w:ind w:left="142"/>
        <w:jc w:val="both"/>
        <w:rPr>
          <w:sz w:val="10"/>
          <w:szCs w:val="10"/>
        </w:rPr>
      </w:pPr>
    </w:p>
    <w:p w:rsidR="00793C5D" w:rsidRPr="000C30A1" w:rsidP="00833348">
      <w:pPr>
        <w:ind w:left="142" w:firstLine="425"/>
        <w:jc w:val="both"/>
        <w:rPr>
          <w:sz w:val="24"/>
          <w:szCs w:val="24"/>
        </w:rPr>
      </w:pPr>
      <w:r w:rsidRPr="000C30A1" w:rsidR="00212BBA">
        <w:rPr>
          <w:sz w:val="24"/>
          <w:szCs w:val="24"/>
        </w:rPr>
        <w:t xml:space="preserve">A </w:t>
      </w:r>
      <w:r w:rsidRPr="000C30A1">
        <w:rPr>
          <w:sz w:val="24"/>
          <w:szCs w:val="24"/>
        </w:rPr>
        <w:t>fost asigura</w:t>
      </w:r>
      <w:r w:rsidRPr="000C30A1" w:rsidR="00501C02">
        <w:rPr>
          <w:sz w:val="24"/>
          <w:szCs w:val="24"/>
        </w:rPr>
        <w:t>t</w:t>
      </w:r>
      <w:r w:rsidRPr="000C30A1" w:rsidR="004E6544">
        <w:rPr>
          <w:sz w:val="24"/>
          <w:szCs w:val="24"/>
        </w:rPr>
        <w:t>ă reprezentarea legală pentru 71</w:t>
      </w:r>
      <w:r w:rsidRPr="000C30A1" w:rsidR="00501C02">
        <w:rPr>
          <w:sz w:val="24"/>
          <w:szCs w:val="24"/>
        </w:rPr>
        <w:t xml:space="preserve"> copii refugiați</w:t>
      </w:r>
      <w:r w:rsidRPr="000C30A1" w:rsidR="007B3709">
        <w:rPr>
          <w:sz w:val="24"/>
          <w:szCs w:val="24"/>
        </w:rPr>
        <w:t>;</w:t>
      </w:r>
      <w:r w:rsidRPr="000C30A1">
        <w:rPr>
          <w:sz w:val="24"/>
          <w:szCs w:val="24"/>
        </w:rPr>
        <w:t xml:space="preserve"> reprezentantul legal al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Pr>
          <w:sz w:val="24"/>
          <w:szCs w:val="24"/>
        </w:rPr>
        <w:t>a participat la interviurile preliminare și cele finale în vederea obținerii unei forme de protecție pentru aceștia, precum și la consilierea și informarea acestora despre drepturile și obligațiile pe care le au</w:t>
      </w:r>
      <w:r w:rsidRPr="000C30A1" w:rsidR="00E10AE4">
        <w:rPr>
          <w:sz w:val="24"/>
          <w:szCs w:val="24"/>
        </w:rPr>
        <w:t>;</w:t>
      </w:r>
    </w:p>
    <w:p w:rsidR="00212BBA" w:rsidRPr="000C30A1" w:rsidP="00212BBA">
      <w:pPr>
        <w:ind w:left="142"/>
        <w:jc w:val="both"/>
        <w:rPr>
          <w:sz w:val="10"/>
          <w:szCs w:val="10"/>
        </w:rPr>
      </w:pPr>
    </w:p>
    <w:p w:rsidR="00793C5D" w:rsidRPr="000C30A1" w:rsidP="00833348">
      <w:pPr>
        <w:ind w:left="142" w:firstLine="425"/>
        <w:jc w:val="both"/>
        <w:rPr>
          <w:sz w:val="24"/>
          <w:szCs w:val="24"/>
        </w:rPr>
      </w:pPr>
      <w:r w:rsidRPr="000C30A1" w:rsidR="00212BBA">
        <w:rPr>
          <w:sz w:val="24"/>
          <w:szCs w:val="24"/>
        </w:rPr>
        <w:t>S</w:t>
      </w:r>
      <w:r w:rsidRPr="000C30A1">
        <w:rPr>
          <w:sz w:val="24"/>
          <w:szCs w:val="24"/>
        </w:rPr>
        <w:t xml:space="preserve">pecialiști din cadrul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Pr>
          <w:sz w:val="24"/>
          <w:szCs w:val="24"/>
        </w:rPr>
        <w:t>au făcut deme</w:t>
      </w:r>
      <w:r w:rsidRPr="000C30A1" w:rsidR="002B0B58">
        <w:rPr>
          <w:sz w:val="24"/>
          <w:szCs w:val="24"/>
        </w:rPr>
        <w:t>rsuri în vederea repatrierii a 7</w:t>
      </w:r>
      <w:r w:rsidRPr="000C30A1">
        <w:rPr>
          <w:sz w:val="24"/>
          <w:szCs w:val="24"/>
        </w:rPr>
        <w:t xml:space="preserve"> minori identificați neînsoțiți pe teritoriul altor state (anchete sociale la domiciliul părinților sau a rudelor până la gradul IV, consiliere și oferirea de informații părinților sau rudelor până la gradul IV în vederea reintegrării în comunitate)</w:t>
      </w:r>
      <w:r w:rsidRPr="000C30A1" w:rsidR="00E10AE4">
        <w:rPr>
          <w:sz w:val="24"/>
          <w:szCs w:val="24"/>
        </w:rPr>
        <w:t>;</w:t>
      </w:r>
    </w:p>
    <w:p w:rsidR="00212BBA" w:rsidRPr="000C30A1" w:rsidP="00212BBA">
      <w:pPr>
        <w:ind w:left="142"/>
        <w:jc w:val="both"/>
        <w:rPr>
          <w:sz w:val="10"/>
          <w:szCs w:val="10"/>
        </w:rPr>
      </w:pPr>
    </w:p>
    <w:p w:rsidR="00793C5D" w:rsidRPr="000C30A1" w:rsidP="00833348">
      <w:pPr>
        <w:ind w:left="142" w:firstLine="425"/>
        <w:jc w:val="both"/>
        <w:rPr>
          <w:sz w:val="24"/>
          <w:szCs w:val="24"/>
        </w:rPr>
      </w:pPr>
      <w:r w:rsidRPr="000C30A1" w:rsidR="00212BBA">
        <w:rPr>
          <w:sz w:val="24"/>
          <w:szCs w:val="24"/>
          <w:lang w:val="pt-BR"/>
        </w:rPr>
        <w:t>Î</w:t>
      </w:r>
      <w:r w:rsidRPr="000C30A1">
        <w:rPr>
          <w:sz w:val="24"/>
          <w:szCs w:val="24"/>
          <w:lang w:val="pt-BR"/>
        </w:rPr>
        <w:t>n cadrul Centrului de servicii multifuncționale pentru copilul aflat în dificultate Gura Humorului, s-au organizat întalniri tematice având ca teme: respectarea regulamentului scolar, a conduitei civilizate în școală și a respectului față de comunitate (profesori,colegi), prevenirea și combaterea absenteismului, a eșecului și abandonului școlar, a vagabondajului și a compo</w:t>
      </w:r>
      <w:r w:rsidRPr="000C30A1" w:rsidR="003D2FF2">
        <w:rPr>
          <w:sz w:val="24"/>
          <w:szCs w:val="24"/>
          <w:lang w:val="pt-BR"/>
        </w:rPr>
        <w:t>rtamenelor cu risc infracțional.</w:t>
      </w:r>
    </w:p>
    <w:p w:rsidR="00793C5D" w:rsidRPr="000C30A1" w:rsidP="00833348">
      <w:pPr>
        <w:ind w:left="142" w:firstLine="425"/>
        <w:jc w:val="both"/>
        <w:rPr>
          <w:sz w:val="24"/>
          <w:szCs w:val="24"/>
          <w:lang w:val="pt-BR"/>
        </w:rPr>
      </w:pPr>
      <w:r w:rsidRPr="000C30A1">
        <w:rPr>
          <w:sz w:val="24"/>
          <w:szCs w:val="24"/>
          <w:lang w:val="pt-BR"/>
        </w:rPr>
        <w:t>La aceste acțiuni au participat reprezetanți ai Poliției sau Jandarmeriei din</w:t>
      </w:r>
      <w:r w:rsidRPr="000C30A1" w:rsidR="00E10AE4">
        <w:rPr>
          <w:sz w:val="24"/>
          <w:szCs w:val="24"/>
          <w:lang w:val="pt-BR"/>
        </w:rPr>
        <w:t xml:space="preserve"> </w:t>
      </w:r>
      <w:r w:rsidRPr="000C30A1" w:rsidR="003D2FF2">
        <w:rPr>
          <w:sz w:val="24"/>
          <w:szCs w:val="24"/>
          <w:lang w:val="pt-BR"/>
        </w:rPr>
        <w:t>orașul Gura Humorului;</w:t>
      </w:r>
    </w:p>
    <w:p w:rsidR="00212BBA" w:rsidRPr="000C30A1" w:rsidP="00212BBA">
      <w:pPr>
        <w:pStyle w:val="ListParagraph"/>
        <w:ind w:left="142"/>
        <w:jc w:val="both"/>
        <w:rPr>
          <w:sz w:val="10"/>
          <w:szCs w:val="10"/>
        </w:rPr>
      </w:pPr>
    </w:p>
    <w:p w:rsidR="003D2FF2" w:rsidRPr="000C30A1" w:rsidP="00833348">
      <w:pPr>
        <w:pStyle w:val="ListParagraph"/>
        <w:ind w:left="142" w:firstLine="425"/>
        <w:jc w:val="both"/>
        <w:rPr>
          <w:sz w:val="24"/>
          <w:szCs w:val="24"/>
          <w:lang w:val="pt-BR"/>
        </w:rPr>
      </w:pPr>
      <w:r w:rsidRPr="000C30A1" w:rsidR="00212BBA">
        <w:rPr>
          <w:sz w:val="24"/>
          <w:szCs w:val="24"/>
        </w:rPr>
        <w:t>Î</w:t>
      </w:r>
      <w:r w:rsidRPr="000C30A1">
        <w:rPr>
          <w:sz w:val="24"/>
          <w:szCs w:val="24"/>
        </w:rPr>
        <w:t>n cadrul Centrului de servicii multifuncționale pentru copilul aflat în dificultate Fălticeni a fost asigurată consiliere on line pentru copiii cu grave tulburări comportamentale; totodată, în colaborare cu ANITIP și Clubul Copiilor din Fălticeni au fost prezentate documentare și s-au purtat discuții cu privire la prevenirea traficului de persoane, precum și efectele nocive ale consumului de alcool, droguri;</w:t>
      </w:r>
    </w:p>
    <w:p w:rsidR="00212BBA" w:rsidRPr="000C30A1" w:rsidP="00212BBA">
      <w:pPr>
        <w:pStyle w:val="ListParagraph"/>
        <w:ind w:left="142"/>
        <w:jc w:val="both"/>
        <w:rPr>
          <w:sz w:val="10"/>
          <w:szCs w:val="10"/>
          <w:lang w:val="pt-BR"/>
        </w:rPr>
      </w:pPr>
    </w:p>
    <w:p w:rsidR="00CF4DAD" w:rsidRPr="000C30A1" w:rsidP="00833348">
      <w:pPr>
        <w:pStyle w:val="ListParagraph"/>
        <w:ind w:left="142" w:firstLine="425"/>
        <w:jc w:val="both"/>
        <w:rPr>
          <w:sz w:val="24"/>
          <w:szCs w:val="24"/>
          <w:lang w:val="pt-BR"/>
        </w:rPr>
      </w:pPr>
      <w:r w:rsidRPr="000C30A1" w:rsidR="00212BBA">
        <w:rPr>
          <w:sz w:val="24"/>
          <w:szCs w:val="24"/>
        </w:rPr>
        <w:t>Î</w:t>
      </w:r>
      <w:r w:rsidRPr="000C30A1" w:rsidR="00793C5D">
        <w:rPr>
          <w:sz w:val="24"/>
          <w:szCs w:val="24"/>
        </w:rPr>
        <w:t xml:space="preserve">n cadrul serviciilor de tip rezidențial din structura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sidR="00793C5D">
        <w:rPr>
          <w:sz w:val="24"/>
          <w:szCs w:val="24"/>
        </w:rPr>
        <w:t xml:space="preserve">au fost organizate activități </w:t>
      </w:r>
      <w:r w:rsidRPr="000C30A1" w:rsidR="00621C18">
        <w:rPr>
          <w:sz w:val="24"/>
          <w:szCs w:val="24"/>
        </w:rPr>
        <w:t>de informare privind</w:t>
      </w:r>
      <w:r w:rsidRPr="000C30A1" w:rsidR="00793C5D">
        <w:rPr>
          <w:sz w:val="24"/>
          <w:szCs w:val="24"/>
        </w:rPr>
        <w:t xml:space="preserve"> delicvența juvenilă, prevenirea și combaterea consumul de droguri, alcool si substanțe halucinogene</w:t>
      </w:r>
      <w:r w:rsidRPr="000C30A1" w:rsidR="008B0193">
        <w:rPr>
          <w:sz w:val="24"/>
          <w:szCs w:val="24"/>
        </w:rPr>
        <w:t>, prevenirea traficului de persoane</w:t>
      </w:r>
      <w:r w:rsidRPr="000C30A1" w:rsidR="00212BBA">
        <w:rPr>
          <w:sz w:val="24"/>
          <w:szCs w:val="24"/>
        </w:rPr>
        <w:t>.</w:t>
      </w:r>
    </w:p>
    <w:p w:rsidR="00700B8A" w:rsidRPr="00833348" w:rsidP="00700B8A">
      <w:pPr>
        <w:jc w:val="both"/>
        <w:rPr>
          <w:sz w:val="10"/>
          <w:szCs w:val="10"/>
        </w:rPr>
      </w:pPr>
    </w:p>
    <w:p w:rsidR="00700B8A" w:rsidRPr="000C30A1" w:rsidP="00833348">
      <w:pPr>
        <w:ind w:firstLine="360"/>
        <w:jc w:val="both"/>
        <w:rPr>
          <w:sz w:val="24"/>
          <w:szCs w:val="24"/>
        </w:rPr>
      </w:pPr>
      <w:r w:rsidRPr="000C30A1">
        <w:rPr>
          <w:sz w:val="24"/>
          <w:szCs w:val="24"/>
        </w:rPr>
        <w:t xml:space="preserve">În structura </w:t>
      </w:r>
      <w:r w:rsidRPr="000C30A1" w:rsidR="00406784">
        <w:rPr>
          <w:sz w:val="24"/>
          <w:szCs w:val="24"/>
        </w:rPr>
        <w:t xml:space="preserve">DGASPC a Judeţului </w:t>
      </w:r>
      <w:r w:rsidRPr="000C30A1">
        <w:rPr>
          <w:sz w:val="24"/>
          <w:szCs w:val="24"/>
        </w:rPr>
        <w:t>Suceava funcționează două centre care oferă servicii copiilor străzii:</w:t>
      </w:r>
    </w:p>
    <w:p w:rsidR="00700B8A" w:rsidRPr="00833348" w:rsidP="00700B8A">
      <w:pPr>
        <w:pStyle w:val="ListParagraph"/>
        <w:ind w:left="753"/>
        <w:jc w:val="both"/>
        <w:rPr>
          <w:sz w:val="10"/>
          <w:szCs w:val="10"/>
        </w:rPr>
      </w:pPr>
    </w:p>
    <w:p w:rsidR="00700B8A" w:rsidRPr="000C30A1" w:rsidP="00833348">
      <w:pPr>
        <w:pStyle w:val="ListParagraph"/>
        <w:numPr>
          <w:ilvl w:val="0"/>
          <w:numId w:val="70"/>
        </w:numPr>
        <w:ind w:left="0" w:firstLine="360"/>
        <w:contextualSpacing w:val="0"/>
        <w:jc w:val="both"/>
        <w:rPr>
          <w:bCs/>
          <w:sz w:val="24"/>
          <w:szCs w:val="24"/>
        </w:rPr>
      </w:pPr>
      <w:r w:rsidRPr="000C30A1">
        <w:rPr>
          <w:b/>
          <w:snapToGrid w:val="0"/>
          <w:sz w:val="24"/>
          <w:szCs w:val="24"/>
          <w:lang w:val="fr-FR"/>
        </w:rPr>
        <w:t xml:space="preserve">Centrul de primire în regim de urgenţă pentru copilul abuzat, neglijat, exploatat/Telefonul copilului în cadrul </w:t>
      </w:r>
      <w:r w:rsidRPr="000C30A1">
        <w:rPr>
          <w:bCs/>
          <w:sz w:val="24"/>
          <w:szCs w:val="24"/>
        </w:rPr>
        <w:t>Centrului de servicii multifuncţionale de tip rezidenţial Suceava.</w:t>
      </w:r>
    </w:p>
    <w:p w:rsidR="00700B8A" w:rsidRPr="00833348" w:rsidP="00700B8A">
      <w:pPr>
        <w:pStyle w:val="ListParagraph"/>
        <w:ind w:left="1473"/>
        <w:jc w:val="both"/>
        <w:rPr>
          <w:sz w:val="10"/>
          <w:szCs w:val="10"/>
          <w:lang w:val="it-IT"/>
        </w:rPr>
      </w:pPr>
    </w:p>
    <w:p w:rsidR="00700B8A" w:rsidRPr="000C30A1" w:rsidP="00833348">
      <w:pPr>
        <w:pStyle w:val="ListParagraph"/>
        <w:ind w:left="0" w:firstLine="360"/>
        <w:jc w:val="both"/>
        <w:rPr>
          <w:sz w:val="24"/>
          <w:szCs w:val="24"/>
          <w:lang w:val="it-IT"/>
        </w:rPr>
      </w:pPr>
      <w:r w:rsidRPr="000C30A1">
        <w:rPr>
          <w:sz w:val="24"/>
          <w:szCs w:val="24"/>
          <w:lang w:val="it-IT"/>
        </w:rPr>
        <w:t xml:space="preserve">Minorii identificți pe străzi de către Poliție, care în urma verificărilor se află în situație de risc,  sunt internati în </w:t>
      </w:r>
      <w:r w:rsidRPr="000C30A1">
        <w:rPr>
          <w:snapToGrid w:val="0"/>
          <w:sz w:val="24"/>
          <w:szCs w:val="24"/>
          <w:lang w:val="fr-FR"/>
        </w:rPr>
        <w:t>Centrul de primire  în regim de urgenţă pentru copilul abuzat, neglijat, exploatat/Telefonul copilului,</w:t>
      </w:r>
      <w:r w:rsidRPr="000C30A1">
        <w:rPr>
          <w:sz w:val="24"/>
          <w:szCs w:val="24"/>
          <w:lang w:val="it-IT"/>
        </w:rPr>
        <w:t xml:space="preserve"> în baza unui protocol încheiat între cele două instituții.</w:t>
      </w:r>
    </w:p>
    <w:p w:rsidR="00700B8A" w:rsidRPr="000C30A1" w:rsidP="00833348">
      <w:pPr>
        <w:pStyle w:val="ListParagraph"/>
        <w:ind w:left="0" w:firstLine="360"/>
        <w:jc w:val="both"/>
        <w:rPr>
          <w:bCs/>
          <w:sz w:val="24"/>
          <w:szCs w:val="24"/>
        </w:rPr>
      </w:pPr>
      <w:r w:rsidRPr="000C30A1">
        <w:rPr>
          <w:sz w:val="24"/>
          <w:szCs w:val="24"/>
          <w:lang w:val="it-IT"/>
        </w:rPr>
        <w:t>Ulterior, se analizează situația cu autoritățile de domiciliu a copiilor,  procedându-se la reintegrare in familie cu monitorizare și consiliere, instituirea unei măsuri  de protecție  sau transfer</w:t>
      </w:r>
      <w:r w:rsidRPr="000C30A1" w:rsidR="00212BBA">
        <w:rPr>
          <w:sz w:val="24"/>
          <w:szCs w:val="24"/>
          <w:lang w:val="it-IT"/>
        </w:rPr>
        <w:t>ul în județul de proveniență</w:t>
      </w:r>
      <w:r w:rsidRPr="000C30A1">
        <w:rPr>
          <w:sz w:val="24"/>
          <w:szCs w:val="24"/>
          <w:lang w:val="it-IT"/>
        </w:rPr>
        <w:t>.</w:t>
      </w:r>
    </w:p>
    <w:p w:rsidR="00700B8A" w:rsidRPr="00833348" w:rsidP="00700B8A">
      <w:pPr>
        <w:pStyle w:val="BodyTextIndent"/>
        <w:spacing w:after="0"/>
        <w:ind w:left="720"/>
        <w:contextualSpacing/>
        <w:jc w:val="both"/>
        <w:rPr>
          <w:sz w:val="10"/>
          <w:szCs w:val="10"/>
        </w:rPr>
      </w:pPr>
    </w:p>
    <w:p w:rsidR="00700B8A" w:rsidRPr="000C30A1" w:rsidP="00700B8A">
      <w:pPr>
        <w:ind w:firstLine="720"/>
        <w:rPr>
          <w:b/>
          <w:sz w:val="24"/>
          <w:szCs w:val="24"/>
          <w:u w:val="single"/>
          <w:lang w:val="fr-FR"/>
        </w:rPr>
      </w:pPr>
      <w:r w:rsidRPr="000C30A1">
        <w:rPr>
          <w:b/>
          <w:sz w:val="24"/>
          <w:szCs w:val="24"/>
          <w:u w:val="single"/>
          <w:lang w:val="fr-FR"/>
        </w:rPr>
        <w:t>Servicii oferite :</w:t>
      </w:r>
    </w:p>
    <w:p w:rsidR="00700B8A" w:rsidRPr="00833348" w:rsidP="00700B8A">
      <w:pPr>
        <w:ind w:firstLine="720"/>
        <w:rPr>
          <w:b/>
          <w:sz w:val="10"/>
          <w:szCs w:val="10"/>
          <w:u w:val="single"/>
          <w:lang w:val="fr-FR"/>
        </w:rPr>
      </w:pPr>
    </w:p>
    <w:p w:rsidR="00700B8A" w:rsidRPr="000C30A1" w:rsidP="00833348">
      <w:pPr>
        <w:pStyle w:val="BodyTextIndent"/>
        <w:numPr>
          <w:ilvl w:val="0"/>
          <w:numId w:val="68"/>
        </w:numPr>
        <w:spacing w:after="0"/>
        <w:ind w:left="0" w:firstLine="393"/>
        <w:jc w:val="both"/>
        <w:rPr>
          <w:sz w:val="24"/>
          <w:szCs w:val="24"/>
        </w:rPr>
      </w:pPr>
      <w:r w:rsidRPr="000C30A1">
        <w:rPr>
          <w:sz w:val="24"/>
          <w:szCs w:val="24"/>
        </w:rPr>
        <w:t>găzduire și îngrijire, fiind asigurate condiții de locuit de calitate, corespunzătoare nevoilor specifice de viață într-un mediu de tip familial</w:t>
      </w:r>
      <w:r w:rsidRPr="000C30A1" w:rsidR="005A31F1">
        <w:rPr>
          <w:sz w:val="24"/>
          <w:szCs w:val="24"/>
        </w:rPr>
        <w:t>;</w:t>
      </w:r>
    </w:p>
    <w:p w:rsidR="00700B8A" w:rsidRPr="000C30A1" w:rsidP="005257D2">
      <w:pPr>
        <w:pStyle w:val="BodyTextIndent"/>
        <w:numPr>
          <w:ilvl w:val="0"/>
          <w:numId w:val="68"/>
        </w:numPr>
        <w:spacing w:after="0"/>
        <w:jc w:val="both"/>
        <w:rPr>
          <w:sz w:val="24"/>
          <w:szCs w:val="24"/>
        </w:rPr>
      </w:pPr>
      <w:r w:rsidRPr="000C30A1">
        <w:rPr>
          <w:sz w:val="24"/>
          <w:szCs w:val="24"/>
        </w:rPr>
        <w:t>educație informală și non-formală</w:t>
      </w:r>
      <w:r w:rsidRPr="000C30A1" w:rsidR="005A31F1">
        <w:rPr>
          <w:sz w:val="24"/>
          <w:szCs w:val="24"/>
        </w:rPr>
        <w:t>;</w:t>
      </w:r>
    </w:p>
    <w:p w:rsidR="00700B8A" w:rsidRPr="000C30A1" w:rsidP="00833348">
      <w:pPr>
        <w:pStyle w:val="BodyTextIndent"/>
        <w:numPr>
          <w:ilvl w:val="0"/>
          <w:numId w:val="68"/>
        </w:numPr>
        <w:spacing w:after="0"/>
        <w:ind w:left="0" w:firstLine="393"/>
        <w:jc w:val="both"/>
        <w:rPr>
          <w:sz w:val="24"/>
          <w:szCs w:val="24"/>
        </w:rPr>
      </w:pPr>
      <w:r w:rsidRPr="000C30A1">
        <w:rPr>
          <w:sz w:val="24"/>
          <w:szCs w:val="24"/>
        </w:rPr>
        <w:t>consiliere psiho-socială privind orice formă de abuz,  neglijare, exploatare, discriminare, exploatare sau tratament inuman, degradant suferit</w:t>
      </w:r>
      <w:r w:rsidRPr="000C30A1" w:rsidR="005A31F1">
        <w:rPr>
          <w:sz w:val="24"/>
          <w:szCs w:val="24"/>
        </w:rPr>
        <w:t>;</w:t>
      </w:r>
    </w:p>
    <w:p w:rsidR="00700B8A" w:rsidRPr="000C30A1" w:rsidP="00833348">
      <w:pPr>
        <w:pStyle w:val="BodyTextIndent"/>
        <w:numPr>
          <w:ilvl w:val="0"/>
          <w:numId w:val="68"/>
        </w:numPr>
        <w:spacing w:after="0"/>
        <w:ind w:left="0" w:firstLine="393"/>
        <w:jc w:val="both"/>
        <w:rPr>
          <w:sz w:val="24"/>
          <w:szCs w:val="24"/>
        </w:rPr>
      </w:pPr>
      <w:r w:rsidRPr="000C30A1">
        <w:rPr>
          <w:sz w:val="24"/>
          <w:szCs w:val="24"/>
        </w:rPr>
        <w:t xml:space="preserve">activități de recreere și socializare, jocuri cu caracter educativ, lectura suplimentară, art-terapie; </w:t>
      </w:r>
    </w:p>
    <w:p w:rsidR="00700B8A" w:rsidRPr="000C30A1" w:rsidP="005257D2">
      <w:pPr>
        <w:pStyle w:val="BodyTextIndent"/>
        <w:numPr>
          <w:ilvl w:val="0"/>
          <w:numId w:val="68"/>
        </w:numPr>
        <w:spacing w:after="0"/>
        <w:jc w:val="both"/>
        <w:rPr>
          <w:sz w:val="24"/>
          <w:szCs w:val="24"/>
        </w:rPr>
      </w:pPr>
      <w:r w:rsidRPr="000C30A1">
        <w:rPr>
          <w:sz w:val="24"/>
          <w:szCs w:val="24"/>
        </w:rPr>
        <w:t xml:space="preserve">monitorizare pe o perioadă </w:t>
      </w:r>
      <w:r w:rsidRPr="000C30A1" w:rsidR="005A31F1">
        <w:rPr>
          <w:sz w:val="24"/>
          <w:szCs w:val="24"/>
        </w:rPr>
        <w:t>de 6 luni în colaborare cu SPAS.</w:t>
      </w:r>
    </w:p>
    <w:p w:rsidR="00700B8A" w:rsidRPr="00833348" w:rsidP="00700B8A">
      <w:pPr>
        <w:pStyle w:val="BodyTextIndent"/>
        <w:spacing w:after="0"/>
        <w:jc w:val="both"/>
        <w:rPr>
          <w:sz w:val="16"/>
          <w:szCs w:val="16"/>
        </w:rPr>
      </w:pPr>
    </w:p>
    <w:p w:rsidR="00A967C4" w:rsidRPr="000C30A1" w:rsidP="00833348">
      <w:pPr>
        <w:ind w:firstLine="393"/>
        <w:jc w:val="both"/>
        <w:rPr>
          <w:sz w:val="24"/>
          <w:szCs w:val="24"/>
          <w:lang w:val="pt-BR"/>
        </w:rPr>
      </w:pPr>
      <w:r w:rsidRPr="000C30A1">
        <w:rPr>
          <w:sz w:val="24"/>
          <w:szCs w:val="24"/>
          <w:lang w:val="pt-BR"/>
        </w:rPr>
        <w:t>În anul 2020 un număr de 61 copii ai străzii au beneficiat de servicii de specialitate: consiliere psihologică și socială, cu</w:t>
      </w:r>
      <w:r w:rsidRPr="000C30A1" w:rsidR="00FD4792">
        <w:rPr>
          <w:sz w:val="24"/>
          <w:szCs w:val="24"/>
          <w:lang w:val="pt-BR"/>
        </w:rPr>
        <w:t xml:space="preserve"> </w:t>
      </w:r>
      <w:r w:rsidRPr="000C30A1">
        <w:rPr>
          <w:sz w:val="24"/>
          <w:szCs w:val="24"/>
          <w:lang w:val="pt-BR"/>
        </w:rPr>
        <w:t>monitoriz</w:t>
      </w:r>
      <w:r w:rsidRPr="000C30A1" w:rsidR="00FD4792">
        <w:rPr>
          <w:sz w:val="24"/>
          <w:szCs w:val="24"/>
          <w:lang w:val="pt-BR"/>
        </w:rPr>
        <w:t>are post reintegrare în familie.</w:t>
      </w:r>
    </w:p>
    <w:p w:rsidR="00A967C4" w:rsidRPr="00833348" w:rsidP="00A967C4">
      <w:pPr>
        <w:pStyle w:val="NoSpacing"/>
        <w:rPr>
          <w:rFonts w:ascii="Times New Roman" w:hAnsi="Times New Roman"/>
          <w:sz w:val="16"/>
          <w:szCs w:val="16"/>
          <w:lang w:val="ro-RO"/>
        </w:rPr>
      </w:pPr>
    </w:p>
    <w:p w:rsidR="00A967C4" w:rsidRPr="000C30A1" w:rsidP="00833348">
      <w:pPr>
        <w:pStyle w:val="NoSpacing"/>
        <w:ind w:firstLine="393"/>
        <w:rPr>
          <w:rFonts w:ascii="Times New Roman" w:hAnsi="Times New Roman"/>
          <w:sz w:val="24"/>
          <w:szCs w:val="24"/>
          <w:lang w:val="ro-RO"/>
        </w:rPr>
      </w:pPr>
      <w:r w:rsidRPr="000C30A1">
        <w:rPr>
          <w:rFonts w:ascii="Times New Roman" w:hAnsi="Times New Roman"/>
          <w:sz w:val="24"/>
          <w:szCs w:val="24"/>
          <w:lang w:val="ro-RO"/>
        </w:rPr>
        <w:t>Structura pe sexe și grupe de vârstă a copiilor străzii care au beneficiat de servicii în cadrul Centruluiu de Primire în Regim de Urgenţă pentru Copilul Abuzat, Neglijat şi Exploatat Suceava/ Telefonul Copilului</w:t>
      </w:r>
    </w:p>
    <w:p w:rsidR="00A967C4" w:rsidRPr="000C30A1" w:rsidP="00A967C4">
      <w:pPr>
        <w:pStyle w:val="NoSpacing"/>
        <w:rPr>
          <w:rFonts w:ascii="Times New Roman" w:hAnsi="Times New Roman"/>
          <w:lang w:val="ro-RO"/>
        </w:rPr>
      </w:pPr>
    </w:p>
    <w:tbl>
      <w:tblPr>
        <w:tblStyle w:val="TableNormal"/>
        <w:tblW w:w="8684" w:type="dxa"/>
        <w:jc w:val="center"/>
        <w:tblLook w:val="04A0"/>
      </w:tblPr>
      <w:tblGrid>
        <w:gridCol w:w="1843"/>
        <w:gridCol w:w="1022"/>
        <w:gridCol w:w="898"/>
        <w:gridCol w:w="1057"/>
        <w:gridCol w:w="1417"/>
        <w:gridCol w:w="1276"/>
        <w:gridCol w:w="1171"/>
      </w:tblGrid>
      <w:tr w:rsidTr="005A31F1">
        <w:tblPrEx>
          <w:tblW w:w="8684" w:type="dxa"/>
          <w:jc w:val="center"/>
          <w:tblLook w:val="04A0"/>
        </w:tblPrEx>
        <w:trPr>
          <w:trHeight w:val="290"/>
          <w:jc w:val="center"/>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A967C4" w:rsidRPr="000C30A1" w:rsidP="00F22331">
            <w:pPr>
              <w:jc w:val="center"/>
              <w:rPr>
                <w:b/>
                <w:bCs/>
              </w:rPr>
            </w:pPr>
            <w:r w:rsidRPr="000C30A1">
              <w:rPr>
                <w:b/>
                <w:bCs/>
              </w:rPr>
              <w:t>An</w:t>
            </w:r>
          </w:p>
        </w:tc>
        <w:tc>
          <w:tcPr>
            <w:tcW w:w="1920"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A967C4" w:rsidRPr="000C30A1" w:rsidP="00F22331">
            <w:pPr>
              <w:jc w:val="center"/>
              <w:rPr>
                <w:b/>
                <w:bCs/>
              </w:rPr>
            </w:pPr>
            <w:r w:rsidRPr="000C30A1">
              <w:rPr>
                <w:b/>
                <w:bCs/>
              </w:rPr>
              <w:t>Sex</w:t>
            </w:r>
          </w:p>
        </w:tc>
        <w:tc>
          <w:tcPr>
            <w:tcW w:w="1057" w:type="dxa"/>
            <w:tcBorders>
              <w:top w:val="single" w:sz="4" w:space="0" w:color="auto"/>
              <w:left w:val="nil"/>
              <w:bottom w:val="single" w:sz="4" w:space="0" w:color="auto"/>
              <w:right w:val="nil"/>
            </w:tcBorders>
            <w:shd w:val="clear" w:color="000000" w:fill="BFBFBF"/>
          </w:tcPr>
          <w:p w:rsidR="00A967C4" w:rsidRPr="000C30A1" w:rsidP="00F22331">
            <w:pPr>
              <w:jc w:val="center"/>
              <w:rPr>
                <w:b/>
                <w:bCs/>
              </w:rPr>
            </w:pPr>
          </w:p>
        </w:tc>
        <w:tc>
          <w:tcPr>
            <w:tcW w:w="2693"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A967C4" w:rsidRPr="000C30A1" w:rsidP="00F22331">
            <w:pPr>
              <w:jc w:val="center"/>
              <w:rPr>
                <w:b/>
                <w:bCs/>
              </w:rPr>
            </w:pPr>
            <w:r w:rsidRPr="000C30A1">
              <w:rPr>
                <w:b/>
                <w:bCs/>
              </w:rPr>
              <w:t>Grupe de varsta</w:t>
            </w:r>
          </w:p>
        </w:tc>
        <w:tc>
          <w:tcPr>
            <w:tcW w:w="1171" w:type="dxa"/>
            <w:tcBorders>
              <w:top w:val="single" w:sz="4" w:space="0" w:color="auto"/>
              <w:left w:val="nil"/>
              <w:right w:val="single" w:sz="4" w:space="0" w:color="000000"/>
            </w:tcBorders>
            <w:shd w:val="clear" w:color="000000" w:fill="BFBFBF"/>
          </w:tcPr>
          <w:p w:rsidR="00A967C4" w:rsidRPr="000C30A1" w:rsidP="00F22331">
            <w:pPr>
              <w:jc w:val="center"/>
              <w:rPr>
                <w:b/>
                <w:bCs/>
              </w:rPr>
            </w:pPr>
            <w:r w:rsidRPr="000C30A1">
              <w:rPr>
                <w:b/>
                <w:bCs/>
              </w:rPr>
              <w:t>Total</w:t>
            </w:r>
          </w:p>
        </w:tc>
      </w:tr>
      <w:tr w:rsidTr="005A31F1">
        <w:tblPrEx>
          <w:tblW w:w="8684" w:type="dxa"/>
          <w:jc w:val="center"/>
          <w:tblLook w:val="04A0"/>
        </w:tblPrEx>
        <w:trPr>
          <w:trHeight w:val="290"/>
          <w:jc w:val="center"/>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A967C4" w:rsidRPr="000C30A1" w:rsidP="00F22331">
            <w:pPr>
              <w:rPr>
                <w:b/>
                <w:bCs/>
              </w:rPr>
            </w:pPr>
          </w:p>
        </w:tc>
        <w:tc>
          <w:tcPr>
            <w:tcW w:w="1022" w:type="dxa"/>
            <w:tcBorders>
              <w:top w:val="nil"/>
              <w:left w:val="nil"/>
              <w:bottom w:val="single" w:sz="4" w:space="0" w:color="auto"/>
              <w:right w:val="single" w:sz="4" w:space="0" w:color="auto"/>
            </w:tcBorders>
            <w:shd w:val="clear" w:color="000000" w:fill="BFBFBF"/>
            <w:noWrap/>
            <w:vAlign w:val="center"/>
            <w:hideMark/>
          </w:tcPr>
          <w:p w:rsidR="00A967C4" w:rsidRPr="000C30A1" w:rsidP="00F22331">
            <w:pPr>
              <w:jc w:val="center"/>
              <w:rPr>
                <w:b/>
                <w:bCs/>
              </w:rPr>
            </w:pPr>
            <w:r w:rsidRPr="000C30A1">
              <w:rPr>
                <w:b/>
                <w:bCs/>
              </w:rPr>
              <w:t>F</w:t>
            </w:r>
          </w:p>
        </w:tc>
        <w:tc>
          <w:tcPr>
            <w:tcW w:w="898" w:type="dxa"/>
            <w:tcBorders>
              <w:top w:val="nil"/>
              <w:left w:val="nil"/>
              <w:bottom w:val="single" w:sz="4" w:space="0" w:color="auto"/>
              <w:right w:val="single" w:sz="4" w:space="0" w:color="auto"/>
            </w:tcBorders>
            <w:shd w:val="clear" w:color="000000" w:fill="BFBFBF"/>
            <w:noWrap/>
            <w:vAlign w:val="center"/>
            <w:hideMark/>
          </w:tcPr>
          <w:p w:rsidR="00A967C4" w:rsidRPr="000C30A1" w:rsidP="00F22331">
            <w:pPr>
              <w:jc w:val="center"/>
              <w:rPr>
                <w:b/>
                <w:bCs/>
              </w:rPr>
            </w:pPr>
            <w:r w:rsidRPr="000C30A1">
              <w:rPr>
                <w:b/>
                <w:bCs/>
              </w:rPr>
              <w:t>M</w:t>
            </w:r>
          </w:p>
        </w:tc>
        <w:tc>
          <w:tcPr>
            <w:tcW w:w="1057" w:type="dxa"/>
            <w:tcBorders>
              <w:top w:val="single" w:sz="4" w:space="0" w:color="auto"/>
              <w:left w:val="nil"/>
              <w:bottom w:val="single" w:sz="4" w:space="0" w:color="auto"/>
              <w:right w:val="single" w:sz="4" w:space="0" w:color="auto"/>
            </w:tcBorders>
            <w:shd w:val="clear" w:color="000000" w:fill="BFBFBF"/>
          </w:tcPr>
          <w:p w:rsidR="00A967C4" w:rsidRPr="000C30A1" w:rsidP="00F22331">
            <w:pPr>
              <w:jc w:val="center"/>
              <w:rPr>
                <w:b/>
                <w:bCs/>
              </w:rPr>
            </w:pPr>
            <w:r w:rsidRPr="000C30A1">
              <w:rPr>
                <w:b/>
                <w:bCs/>
              </w:rPr>
              <w:t>7-10 ani</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967C4" w:rsidRPr="000C30A1" w:rsidP="00F22331">
            <w:pPr>
              <w:jc w:val="center"/>
              <w:rPr>
                <w:b/>
                <w:bCs/>
              </w:rPr>
            </w:pPr>
            <w:r w:rsidRPr="000C30A1">
              <w:rPr>
                <w:b/>
                <w:bCs/>
              </w:rPr>
              <w:t>10-13 ani</w:t>
            </w:r>
          </w:p>
        </w:tc>
        <w:tc>
          <w:tcPr>
            <w:tcW w:w="1276" w:type="dxa"/>
            <w:tcBorders>
              <w:top w:val="nil"/>
              <w:left w:val="nil"/>
              <w:bottom w:val="single" w:sz="4" w:space="0" w:color="auto"/>
              <w:right w:val="single" w:sz="4" w:space="0" w:color="auto"/>
            </w:tcBorders>
            <w:shd w:val="clear" w:color="000000" w:fill="BFBFBF"/>
            <w:noWrap/>
            <w:vAlign w:val="center"/>
            <w:hideMark/>
          </w:tcPr>
          <w:p w:rsidR="00A967C4" w:rsidRPr="000C30A1" w:rsidP="00F22331">
            <w:pPr>
              <w:jc w:val="center"/>
              <w:rPr>
                <w:b/>
                <w:bCs/>
              </w:rPr>
            </w:pPr>
            <w:r w:rsidRPr="000C30A1">
              <w:rPr>
                <w:b/>
                <w:bCs/>
              </w:rPr>
              <w:t>14-18</w:t>
            </w:r>
          </w:p>
        </w:tc>
        <w:tc>
          <w:tcPr>
            <w:tcW w:w="1171" w:type="dxa"/>
            <w:tcBorders>
              <w:left w:val="nil"/>
              <w:bottom w:val="single" w:sz="4" w:space="0" w:color="auto"/>
              <w:right w:val="single" w:sz="4" w:space="0" w:color="000000"/>
            </w:tcBorders>
            <w:shd w:val="clear" w:color="000000" w:fill="BFBFBF"/>
          </w:tcPr>
          <w:p w:rsidR="00A967C4" w:rsidRPr="000C30A1" w:rsidP="00F22331">
            <w:pPr>
              <w:jc w:val="center"/>
              <w:rPr>
                <w:b/>
                <w:bCs/>
              </w:rPr>
            </w:pPr>
          </w:p>
        </w:tc>
      </w:tr>
      <w:tr w:rsidTr="005A31F1">
        <w:tblPrEx>
          <w:tblW w:w="8684" w:type="dxa"/>
          <w:jc w:val="center"/>
          <w:tblLook w:val="04A0"/>
        </w:tblPrEx>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A967C4" w:rsidRPr="000C30A1" w:rsidP="005A31F1">
            <w:pPr>
              <w:jc w:val="center"/>
            </w:pPr>
            <w:r w:rsidRPr="000C30A1">
              <w:t>2018</w:t>
            </w:r>
          </w:p>
        </w:tc>
        <w:tc>
          <w:tcPr>
            <w:tcW w:w="1022" w:type="dxa"/>
            <w:tcBorders>
              <w:top w:val="nil"/>
              <w:left w:val="nil"/>
              <w:bottom w:val="single" w:sz="4" w:space="0" w:color="auto"/>
              <w:right w:val="single" w:sz="4" w:space="0" w:color="auto"/>
            </w:tcBorders>
            <w:shd w:val="clear" w:color="auto" w:fill="auto"/>
            <w:noWrap/>
            <w:vAlign w:val="bottom"/>
          </w:tcPr>
          <w:p w:rsidR="00A967C4" w:rsidRPr="000C30A1" w:rsidP="005A31F1">
            <w:pPr>
              <w:jc w:val="center"/>
            </w:pPr>
            <w:r w:rsidRPr="000C30A1">
              <w:t>46</w:t>
            </w:r>
          </w:p>
        </w:tc>
        <w:tc>
          <w:tcPr>
            <w:tcW w:w="898" w:type="dxa"/>
            <w:tcBorders>
              <w:top w:val="nil"/>
              <w:left w:val="nil"/>
              <w:bottom w:val="single" w:sz="4" w:space="0" w:color="auto"/>
              <w:right w:val="single" w:sz="4" w:space="0" w:color="auto"/>
            </w:tcBorders>
            <w:shd w:val="clear" w:color="auto" w:fill="auto"/>
            <w:noWrap/>
            <w:vAlign w:val="bottom"/>
          </w:tcPr>
          <w:p w:rsidR="00A967C4" w:rsidRPr="000C30A1" w:rsidP="005A31F1">
            <w:pPr>
              <w:jc w:val="center"/>
            </w:pPr>
            <w:r w:rsidRPr="000C30A1">
              <w:t>26</w:t>
            </w:r>
          </w:p>
        </w:tc>
        <w:tc>
          <w:tcPr>
            <w:tcW w:w="1057" w:type="dxa"/>
            <w:tcBorders>
              <w:top w:val="nil"/>
              <w:left w:val="nil"/>
              <w:bottom w:val="single" w:sz="4" w:space="0" w:color="auto"/>
              <w:right w:val="single" w:sz="4" w:space="0" w:color="auto"/>
            </w:tcBorders>
          </w:tcPr>
          <w:p w:rsidR="00A967C4" w:rsidRPr="000C30A1" w:rsidP="005A31F1">
            <w:pPr>
              <w:jc w:val="center"/>
            </w:pPr>
            <w:r w:rsidRPr="000C30A1">
              <w:t>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67C4" w:rsidRPr="000C30A1" w:rsidP="005A31F1">
            <w:pPr>
              <w:jc w:val="center"/>
            </w:pPr>
            <w:r w:rsidRPr="000C30A1">
              <w:t>20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967C4" w:rsidRPr="000C30A1" w:rsidP="005A31F1">
            <w:pPr>
              <w:jc w:val="center"/>
            </w:pPr>
            <w:r w:rsidRPr="000C30A1">
              <w:t>36</w:t>
            </w:r>
          </w:p>
        </w:tc>
        <w:tc>
          <w:tcPr>
            <w:tcW w:w="1171" w:type="dxa"/>
            <w:tcBorders>
              <w:top w:val="nil"/>
              <w:left w:val="nil"/>
              <w:bottom w:val="single" w:sz="4" w:space="0" w:color="auto"/>
              <w:right w:val="single" w:sz="4" w:space="0" w:color="auto"/>
            </w:tcBorders>
          </w:tcPr>
          <w:p w:rsidR="00A967C4" w:rsidRPr="000C30A1" w:rsidP="005A31F1">
            <w:pPr>
              <w:jc w:val="center"/>
            </w:pPr>
            <w:r w:rsidRPr="000C30A1">
              <w:t>72</w:t>
            </w:r>
          </w:p>
        </w:tc>
      </w:tr>
      <w:tr w:rsidTr="005A31F1">
        <w:tblPrEx>
          <w:tblW w:w="8684" w:type="dxa"/>
          <w:jc w:val="center"/>
          <w:tblLook w:val="04A0"/>
        </w:tblPrEx>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A967C4" w:rsidRPr="000C30A1" w:rsidP="005A31F1">
            <w:pPr>
              <w:jc w:val="center"/>
            </w:pPr>
            <w:r w:rsidRPr="000C30A1">
              <w:t>2019</w:t>
            </w:r>
          </w:p>
        </w:tc>
        <w:tc>
          <w:tcPr>
            <w:tcW w:w="1022" w:type="dxa"/>
            <w:tcBorders>
              <w:top w:val="nil"/>
              <w:left w:val="nil"/>
              <w:bottom w:val="single" w:sz="4" w:space="0" w:color="auto"/>
              <w:right w:val="single" w:sz="4" w:space="0" w:color="auto"/>
            </w:tcBorders>
            <w:shd w:val="clear" w:color="auto" w:fill="auto"/>
            <w:noWrap/>
            <w:vAlign w:val="bottom"/>
          </w:tcPr>
          <w:p w:rsidR="00A967C4" w:rsidRPr="000C30A1" w:rsidP="005A31F1">
            <w:pPr>
              <w:jc w:val="center"/>
            </w:pPr>
            <w:r w:rsidRPr="000C30A1">
              <w:t>64</w:t>
            </w:r>
          </w:p>
        </w:tc>
        <w:tc>
          <w:tcPr>
            <w:tcW w:w="898" w:type="dxa"/>
            <w:tcBorders>
              <w:top w:val="nil"/>
              <w:left w:val="nil"/>
              <w:bottom w:val="single" w:sz="4" w:space="0" w:color="auto"/>
              <w:right w:val="single" w:sz="4" w:space="0" w:color="auto"/>
            </w:tcBorders>
            <w:shd w:val="clear" w:color="auto" w:fill="auto"/>
            <w:noWrap/>
            <w:vAlign w:val="bottom"/>
          </w:tcPr>
          <w:p w:rsidR="00A967C4" w:rsidRPr="000C30A1" w:rsidP="005A31F1">
            <w:pPr>
              <w:jc w:val="center"/>
            </w:pPr>
            <w:r w:rsidRPr="000C30A1">
              <w:t>46</w:t>
            </w:r>
          </w:p>
        </w:tc>
        <w:tc>
          <w:tcPr>
            <w:tcW w:w="1057" w:type="dxa"/>
            <w:tcBorders>
              <w:top w:val="single" w:sz="4" w:space="0" w:color="auto"/>
              <w:left w:val="nil"/>
              <w:bottom w:val="single" w:sz="4" w:space="0" w:color="auto"/>
              <w:right w:val="single" w:sz="4" w:space="0" w:color="auto"/>
            </w:tcBorders>
          </w:tcPr>
          <w:p w:rsidR="00A967C4" w:rsidRPr="000C30A1" w:rsidP="005A31F1">
            <w:pPr>
              <w:jc w:val="center"/>
            </w:pPr>
            <w:r w:rsidRPr="000C30A1">
              <w:t>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67C4" w:rsidRPr="000C30A1" w:rsidP="005A31F1">
            <w:pPr>
              <w:jc w:val="center"/>
            </w:pPr>
            <w:r w:rsidRPr="000C30A1">
              <w:t>43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967C4" w:rsidRPr="000C30A1" w:rsidP="005A31F1">
            <w:pPr>
              <w:jc w:val="center"/>
            </w:pPr>
            <w:r w:rsidRPr="000C30A1">
              <w:t>42</w:t>
            </w:r>
          </w:p>
        </w:tc>
        <w:tc>
          <w:tcPr>
            <w:tcW w:w="1171" w:type="dxa"/>
            <w:tcBorders>
              <w:top w:val="nil"/>
              <w:left w:val="nil"/>
              <w:bottom w:val="single" w:sz="4" w:space="0" w:color="auto"/>
              <w:right w:val="single" w:sz="4" w:space="0" w:color="auto"/>
            </w:tcBorders>
          </w:tcPr>
          <w:p w:rsidR="00A967C4" w:rsidRPr="000C30A1" w:rsidP="005A31F1">
            <w:pPr>
              <w:jc w:val="center"/>
            </w:pPr>
            <w:r w:rsidRPr="000C30A1">
              <w:t>110</w:t>
            </w:r>
          </w:p>
        </w:tc>
      </w:tr>
      <w:tr w:rsidTr="005A31F1">
        <w:tblPrEx>
          <w:tblW w:w="8684" w:type="dxa"/>
          <w:jc w:val="center"/>
          <w:tblLook w:val="04A0"/>
        </w:tblPrEx>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A967C4" w:rsidRPr="000C30A1" w:rsidP="005A31F1">
            <w:pPr>
              <w:jc w:val="center"/>
            </w:pPr>
            <w:r w:rsidRPr="000C30A1">
              <w:t>2020</w:t>
            </w:r>
          </w:p>
        </w:tc>
        <w:tc>
          <w:tcPr>
            <w:tcW w:w="1022" w:type="dxa"/>
            <w:tcBorders>
              <w:top w:val="nil"/>
              <w:left w:val="nil"/>
              <w:bottom w:val="single" w:sz="4" w:space="0" w:color="auto"/>
              <w:right w:val="single" w:sz="4" w:space="0" w:color="auto"/>
            </w:tcBorders>
            <w:shd w:val="clear" w:color="auto" w:fill="auto"/>
            <w:noWrap/>
            <w:vAlign w:val="bottom"/>
          </w:tcPr>
          <w:p w:rsidR="00A967C4" w:rsidRPr="000C30A1" w:rsidP="005A31F1">
            <w:pPr>
              <w:jc w:val="center"/>
            </w:pPr>
            <w:r w:rsidRPr="000C30A1">
              <w:t>49</w:t>
            </w:r>
          </w:p>
        </w:tc>
        <w:tc>
          <w:tcPr>
            <w:tcW w:w="898" w:type="dxa"/>
            <w:tcBorders>
              <w:top w:val="nil"/>
              <w:left w:val="nil"/>
              <w:bottom w:val="single" w:sz="4" w:space="0" w:color="auto"/>
              <w:right w:val="single" w:sz="4" w:space="0" w:color="auto"/>
            </w:tcBorders>
            <w:shd w:val="clear" w:color="auto" w:fill="auto"/>
            <w:noWrap/>
            <w:vAlign w:val="bottom"/>
          </w:tcPr>
          <w:p w:rsidR="00A967C4" w:rsidRPr="000C30A1" w:rsidP="005A31F1">
            <w:pPr>
              <w:jc w:val="center"/>
            </w:pPr>
            <w:r w:rsidRPr="000C30A1">
              <w:t>12</w:t>
            </w:r>
          </w:p>
        </w:tc>
        <w:tc>
          <w:tcPr>
            <w:tcW w:w="1057" w:type="dxa"/>
            <w:tcBorders>
              <w:top w:val="single" w:sz="4" w:space="0" w:color="auto"/>
              <w:left w:val="nil"/>
              <w:bottom w:val="single" w:sz="4" w:space="0" w:color="auto"/>
              <w:right w:val="single" w:sz="4" w:space="0" w:color="auto"/>
            </w:tcBorders>
          </w:tcPr>
          <w:p w:rsidR="00A967C4" w:rsidRPr="000C30A1" w:rsidP="005A31F1">
            <w:pPr>
              <w:jc w:val="center"/>
            </w:pPr>
            <w:r w:rsidRPr="000C30A1">
              <w:t>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67C4" w:rsidRPr="000C30A1" w:rsidP="005A31F1">
            <w:pPr>
              <w:jc w:val="center"/>
            </w:pPr>
            <w:r w:rsidRPr="000C30A1">
              <w:t>17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967C4" w:rsidRPr="000C30A1" w:rsidP="005A31F1">
            <w:pPr>
              <w:jc w:val="center"/>
            </w:pPr>
            <w:r w:rsidRPr="000C30A1">
              <w:t>40</w:t>
            </w:r>
          </w:p>
        </w:tc>
        <w:tc>
          <w:tcPr>
            <w:tcW w:w="1171" w:type="dxa"/>
            <w:tcBorders>
              <w:top w:val="nil"/>
              <w:left w:val="nil"/>
              <w:bottom w:val="single" w:sz="4" w:space="0" w:color="auto"/>
              <w:right w:val="single" w:sz="4" w:space="0" w:color="auto"/>
            </w:tcBorders>
          </w:tcPr>
          <w:p w:rsidR="00A967C4" w:rsidRPr="000C30A1" w:rsidP="005A31F1">
            <w:pPr>
              <w:jc w:val="center"/>
            </w:pPr>
            <w:r w:rsidRPr="000C30A1">
              <w:t>61</w:t>
            </w:r>
          </w:p>
        </w:tc>
      </w:tr>
    </w:tbl>
    <w:p w:rsidR="00700B8A" w:rsidRPr="000C30A1" w:rsidP="00700B8A">
      <w:pPr>
        <w:jc w:val="center"/>
        <w:rPr>
          <w:b/>
          <w:sz w:val="24"/>
          <w:szCs w:val="24"/>
          <w:lang w:val="it-IT"/>
        </w:rPr>
      </w:pPr>
    </w:p>
    <w:p w:rsidR="00700B8A" w:rsidRPr="000C30A1" w:rsidP="00700B8A">
      <w:pPr>
        <w:jc w:val="center"/>
        <w:rPr>
          <w:b/>
          <w:sz w:val="24"/>
          <w:szCs w:val="24"/>
          <w:lang w:val="it-IT"/>
        </w:rPr>
      </w:pPr>
    </w:p>
    <w:p w:rsidR="00700B8A" w:rsidRPr="000C30A1" w:rsidP="00833348">
      <w:pPr>
        <w:pStyle w:val="ListParagraph"/>
        <w:numPr>
          <w:ilvl w:val="0"/>
          <w:numId w:val="70"/>
        </w:numPr>
        <w:ind w:left="0" w:firstLine="360"/>
        <w:contextualSpacing w:val="0"/>
        <w:jc w:val="both"/>
        <w:rPr>
          <w:sz w:val="24"/>
          <w:szCs w:val="24"/>
          <w:shd w:val="clear" w:color="auto" w:fill="FFFFFF"/>
        </w:rPr>
      </w:pPr>
      <w:r w:rsidRPr="000C30A1">
        <w:rPr>
          <w:b/>
          <w:bCs/>
          <w:sz w:val="24"/>
          <w:szCs w:val="24"/>
        </w:rPr>
        <w:t>Adăpostul de zi și noapte pentru copiii străzii ”Lizuca” Fălticeni</w:t>
      </w:r>
      <w:r w:rsidRPr="000C30A1">
        <w:rPr>
          <w:rStyle w:val="normal1"/>
          <w:rFonts w:ascii="Times New Roman" w:hAnsi="Times New Roman" w:cs="Times New Roman"/>
          <w:sz w:val="24"/>
          <w:szCs w:val="24"/>
          <w:lang w:val="it-IT"/>
        </w:rPr>
        <w:t xml:space="preserve"> cu o capacitate de șase locuri, are drept misiune </w:t>
      </w:r>
      <w:r w:rsidRPr="000C30A1">
        <w:rPr>
          <w:sz w:val="24"/>
          <w:szCs w:val="24"/>
          <w:shd w:val="clear" w:color="auto" w:fill="FFFFFF"/>
        </w:rPr>
        <w:t>reducerea fenomenului “copiii străzii” şi oferirea unui complex de servicii pentru copiii lipsiţi de adăpost, în vederea promovării şi respectării drepturilor oricărui copil de a creşte într-un mediu natural, familial.</w:t>
      </w:r>
    </w:p>
    <w:p w:rsidR="00700B8A" w:rsidRPr="000C30A1" w:rsidP="00700B8A">
      <w:pPr>
        <w:pStyle w:val="NormalWeb"/>
        <w:rPr>
          <w:u w:val="single"/>
        </w:rPr>
      </w:pPr>
      <w:r w:rsidRPr="000C30A1">
        <w:rPr>
          <w:rStyle w:val="Strong"/>
        </w:rPr>
        <w:t xml:space="preserve">    </w:t>
      </w:r>
      <w:r w:rsidRPr="000C30A1">
        <w:rPr>
          <w:rStyle w:val="Strong"/>
          <w:u w:val="single"/>
        </w:rPr>
        <w:t>Servicii oferite:</w:t>
      </w:r>
    </w:p>
    <w:p w:rsidR="00700B8A" w:rsidRPr="000C30A1" w:rsidP="005257D2">
      <w:pPr>
        <w:pStyle w:val="NormalWeb"/>
        <w:numPr>
          <w:ilvl w:val="0"/>
          <w:numId w:val="69"/>
        </w:numPr>
      </w:pPr>
      <w:r w:rsidRPr="000C30A1" w:rsidR="005A31F1">
        <w:t>G</w:t>
      </w:r>
      <w:r w:rsidRPr="000C30A1">
        <w:t>ăzduire</w:t>
      </w:r>
      <w:r w:rsidRPr="000C30A1" w:rsidR="005A31F1">
        <w:t>;</w:t>
      </w:r>
    </w:p>
    <w:p w:rsidR="00700B8A" w:rsidRPr="000C30A1" w:rsidP="005257D2">
      <w:pPr>
        <w:pStyle w:val="NormalWeb"/>
        <w:numPr>
          <w:ilvl w:val="0"/>
          <w:numId w:val="69"/>
        </w:numPr>
      </w:pPr>
      <w:r w:rsidRPr="000C30A1">
        <w:t>îngrijire şi asigurarea hranei</w:t>
      </w:r>
      <w:r w:rsidRPr="000C30A1" w:rsidR="005A31F1">
        <w:t>;</w:t>
      </w:r>
    </w:p>
    <w:p w:rsidR="00700B8A" w:rsidRPr="000C30A1" w:rsidP="005257D2">
      <w:pPr>
        <w:pStyle w:val="NormalWeb"/>
        <w:numPr>
          <w:ilvl w:val="0"/>
          <w:numId w:val="69"/>
        </w:numPr>
      </w:pPr>
      <w:r w:rsidRPr="000C30A1">
        <w:t>activităţi educative</w:t>
      </w:r>
      <w:r w:rsidRPr="000C30A1" w:rsidR="005A31F1">
        <w:t>;</w:t>
      </w:r>
    </w:p>
    <w:p w:rsidR="00700B8A" w:rsidRPr="000C30A1" w:rsidP="005257D2">
      <w:pPr>
        <w:pStyle w:val="NormalWeb"/>
        <w:numPr>
          <w:ilvl w:val="0"/>
          <w:numId w:val="69"/>
        </w:numPr>
      </w:pPr>
      <w:r w:rsidRPr="000C30A1">
        <w:t>evaluarea stării de sănătate a copiilor şi prevenirea îmbolnăvirilor</w:t>
      </w:r>
      <w:r w:rsidRPr="000C30A1" w:rsidR="005A31F1">
        <w:t>;</w:t>
      </w:r>
    </w:p>
    <w:p w:rsidR="00700B8A" w:rsidRPr="000C30A1" w:rsidP="005257D2">
      <w:pPr>
        <w:pStyle w:val="NormalWeb"/>
        <w:numPr>
          <w:ilvl w:val="0"/>
          <w:numId w:val="69"/>
        </w:numPr>
      </w:pPr>
      <w:r w:rsidRPr="000C30A1">
        <w:t>asistenţă medicală primară</w:t>
      </w:r>
      <w:r w:rsidRPr="000C30A1" w:rsidR="005A31F1">
        <w:t>;</w:t>
      </w:r>
    </w:p>
    <w:p w:rsidR="00700B8A" w:rsidRPr="000C30A1" w:rsidP="005257D2">
      <w:pPr>
        <w:pStyle w:val="NormalWeb"/>
        <w:numPr>
          <w:ilvl w:val="0"/>
          <w:numId w:val="69"/>
        </w:numPr>
      </w:pPr>
      <w:r w:rsidRPr="000C30A1">
        <w:t>consiliere psihologică</w:t>
      </w:r>
      <w:r w:rsidRPr="000C30A1" w:rsidR="005A31F1">
        <w:t>;</w:t>
      </w:r>
    </w:p>
    <w:p w:rsidR="00700B8A" w:rsidRPr="000C30A1" w:rsidP="005257D2">
      <w:pPr>
        <w:pStyle w:val="NormalWeb"/>
        <w:numPr>
          <w:ilvl w:val="0"/>
          <w:numId w:val="69"/>
        </w:numPr>
      </w:pPr>
      <w:r w:rsidRPr="000C30A1">
        <w:t>activităţi de recreere-socializare</w:t>
      </w:r>
      <w:r w:rsidRPr="000C30A1" w:rsidR="005A31F1">
        <w:t>;</w:t>
      </w:r>
    </w:p>
    <w:p w:rsidR="00700B8A" w:rsidRPr="000C30A1" w:rsidP="005257D2">
      <w:pPr>
        <w:pStyle w:val="NormalWeb"/>
        <w:numPr>
          <w:ilvl w:val="0"/>
          <w:numId w:val="69"/>
        </w:numPr>
      </w:pPr>
      <w:r w:rsidRPr="000C30A1">
        <w:t>pregătire în vederea integrarii/reintegrării familiale şi sociale</w:t>
      </w:r>
      <w:r w:rsidRPr="000C30A1" w:rsidR="005A31F1">
        <w:t>.</w:t>
      </w:r>
    </w:p>
    <w:p w:rsidR="00793C5D" w:rsidRPr="000C30A1" w:rsidP="00833348">
      <w:pPr>
        <w:pStyle w:val="ListParagraph"/>
        <w:ind w:left="142" w:firstLine="281"/>
        <w:jc w:val="both"/>
        <w:rPr>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Pr>
          <w:sz w:val="24"/>
          <w:szCs w:val="24"/>
        </w:rPr>
        <w:t>a încheiat un protocol de colaborare cu Ministerul Afacerilor de Interne - Agenția Națioanală Antidrog, care are ca scop desfășurarea de activități în comun  pe linia prevenirii consumului de alcool, tutun, droguri în rândul rândul populației, în cele trei domenii de intervenție - școală, familie, comunitate</w:t>
      </w:r>
      <w:r w:rsidRPr="000C30A1" w:rsidR="00E10AE4">
        <w:rPr>
          <w:sz w:val="24"/>
          <w:szCs w:val="24"/>
        </w:rPr>
        <w:t>;</w:t>
      </w:r>
    </w:p>
    <w:p w:rsidR="005A31F1" w:rsidRPr="000C30A1" w:rsidP="005A31F1">
      <w:pPr>
        <w:pStyle w:val="ListParagraph"/>
        <w:ind w:left="142"/>
        <w:jc w:val="both"/>
        <w:rPr>
          <w:sz w:val="10"/>
          <w:szCs w:val="10"/>
          <w:lang w:val="pt-BR"/>
        </w:rPr>
      </w:pPr>
    </w:p>
    <w:p w:rsidR="004A3B28" w:rsidRPr="000C30A1" w:rsidP="00833348">
      <w:pPr>
        <w:pStyle w:val="ListParagraph"/>
        <w:ind w:left="142" w:firstLine="281"/>
        <w:jc w:val="both"/>
        <w:rPr>
          <w:sz w:val="24"/>
          <w:szCs w:val="24"/>
          <w:lang w:val="pt-BR"/>
        </w:rPr>
      </w:pPr>
      <w:r w:rsidRPr="000C30A1" w:rsidR="005A31F1">
        <w:rPr>
          <w:sz w:val="24"/>
          <w:szCs w:val="24"/>
        </w:rPr>
        <w:t>Î</w:t>
      </w:r>
      <w:r w:rsidRPr="000C30A1">
        <w:rPr>
          <w:sz w:val="24"/>
          <w:szCs w:val="24"/>
        </w:rPr>
        <w:t xml:space="preserve">n baza raportului specialiștilor din cadrul Serviciului juridic și contencios, </w:t>
      </w:r>
      <w:r w:rsidRPr="000C30A1" w:rsidR="005A31F1">
        <w:rPr>
          <w:sz w:val="24"/>
          <w:szCs w:val="24"/>
        </w:rPr>
        <w:t xml:space="preserve">în anul 2020, </w:t>
      </w:r>
      <w:r w:rsidRPr="000C30A1">
        <w:rPr>
          <w:sz w:val="24"/>
          <w:szCs w:val="24"/>
        </w:rPr>
        <w:t>Comisia pentru protecția copilului Suceava a stabilit pentru un copil măsura supravegherii specializate în familie</w:t>
      </w:r>
      <w:r w:rsidRPr="000C30A1" w:rsidR="00CF4B00">
        <w:rPr>
          <w:sz w:val="24"/>
          <w:szCs w:val="24"/>
        </w:rPr>
        <w:t>.</w:t>
      </w:r>
    </w:p>
    <w:p w:rsidR="00CF4B00" w:rsidRPr="000C30A1" w:rsidP="00CF4B00">
      <w:pPr>
        <w:pStyle w:val="ListParagraph"/>
        <w:ind w:left="142"/>
        <w:jc w:val="both"/>
        <w:rPr>
          <w:sz w:val="24"/>
          <w:szCs w:val="24"/>
          <w:lang w:val="pt-BR"/>
        </w:rPr>
      </w:pPr>
    </w:p>
    <w:tbl>
      <w:tblPr>
        <w:tblStyle w:val="TableNormal"/>
        <w:tblW w:w="9506" w:type="dxa"/>
        <w:tblInd w:w="1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3081"/>
        <w:gridCol w:w="708"/>
        <w:gridCol w:w="567"/>
        <w:gridCol w:w="460"/>
        <w:gridCol w:w="533"/>
        <w:gridCol w:w="543"/>
        <w:gridCol w:w="591"/>
        <w:gridCol w:w="661"/>
        <w:gridCol w:w="473"/>
        <w:gridCol w:w="567"/>
        <w:gridCol w:w="661"/>
        <w:gridCol w:w="661"/>
      </w:tblGrid>
      <w:tr w:rsidTr="005A31F1">
        <w:tblPrEx>
          <w:tblW w:w="9506" w:type="dxa"/>
          <w:tblInd w:w="1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Ex>
        <w:trPr>
          <w:trHeight w:val="255"/>
        </w:trPr>
        <w:tc>
          <w:tcPr>
            <w:tcW w:w="3081" w:type="dxa"/>
            <w:tcMar>
              <w:top w:w="15" w:type="dxa"/>
              <w:left w:w="15" w:type="dxa"/>
              <w:bottom w:w="0" w:type="dxa"/>
              <w:right w:w="15" w:type="dxa"/>
            </w:tcMar>
            <w:vAlign w:val="center"/>
          </w:tcPr>
          <w:p w:rsidR="00C05706" w:rsidRPr="000C30A1" w:rsidP="00334E8A">
            <w:pPr>
              <w:rPr>
                <w:b/>
                <w:sz w:val="22"/>
                <w:szCs w:val="22"/>
              </w:rPr>
            </w:pPr>
            <w:r w:rsidRPr="000C30A1">
              <w:rPr>
                <w:b/>
                <w:sz w:val="22"/>
                <w:szCs w:val="22"/>
              </w:rPr>
              <w:t>Anul</w:t>
            </w:r>
          </w:p>
        </w:tc>
        <w:tc>
          <w:tcPr>
            <w:tcW w:w="708" w:type="dxa"/>
            <w:tcMar>
              <w:top w:w="15" w:type="dxa"/>
              <w:left w:w="15" w:type="dxa"/>
              <w:bottom w:w="0" w:type="dxa"/>
              <w:right w:w="15" w:type="dxa"/>
            </w:tcMar>
            <w:vAlign w:val="center"/>
          </w:tcPr>
          <w:p w:rsidR="00C05706" w:rsidRPr="000C30A1" w:rsidP="00334E8A">
            <w:pPr>
              <w:jc w:val="center"/>
              <w:rPr>
                <w:b/>
                <w:sz w:val="22"/>
                <w:szCs w:val="22"/>
              </w:rPr>
            </w:pPr>
            <w:r w:rsidRPr="000C30A1">
              <w:rPr>
                <w:b/>
                <w:sz w:val="22"/>
                <w:szCs w:val="22"/>
              </w:rPr>
              <w:t>2010</w:t>
            </w:r>
          </w:p>
        </w:tc>
        <w:tc>
          <w:tcPr>
            <w:tcW w:w="567" w:type="dxa"/>
            <w:noWrap/>
            <w:tcMar>
              <w:top w:w="15" w:type="dxa"/>
              <w:left w:w="15" w:type="dxa"/>
              <w:bottom w:w="0" w:type="dxa"/>
              <w:right w:w="15" w:type="dxa"/>
            </w:tcMar>
            <w:vAlign w:val="bottom"/>
          </w:tcPr>
          <w:p w:rsidR="00C05706" w:rsidRPr="000C30A1" w:rsidP="00334E8A">
            <w:pPr>
              <w:jc w:val="center"/>
              <w:rPr>
                <w:b/>
                <w:sz w:val="22"/>
                <w:szCs w:val="22"/>
              </w:rPr>
            </w:pPr>
            <w:r w:rsidRPr="000C30A1">
              <w:rPr>
                <w:b/>
                <w:sz w:val="22"/>
                <w:szCs w:val="22"/>
              </w:rPr>
              <w:t>2011</w:t>
            </w:r>
          </w:p>
        </w:tc>
        <w:tc>
          <w:tcPr>
            <w:tcW w:w="460" w:type="dxa"/>
          </w:tcPr>
          <w:p w:rsidR="00C05706" w:rsidRPr="000C30A1" w:rsidP="00334E8A">
            <w:pPr>
              <w:jc w:val="center"/>
              <w:rPr>
                <w:b/>
                <w:sz w:val="22"/>
                <w:szCs w:val="22"/>
              </w:rPr>
            </w:pPr>
            <w:r w:rsidRPr="000C30A1">
              <w:rPr>
                <w:b/>
                <w:sz w:val="22"/>
                <w:szCs w:val="22"/>
              </w:rPr>
              <w:t>2012</w:t>
            </w:r>
          </w:p>
        </w:tc>
        <w:tc>
          <w:tcPr>
            <w:tcW w:w="533" w:type="dxa"/>
          </w:tcPr>
          <w:p w:rsidR="00C05706" w:rsidRPr="000C30A1" w:rsidP="00334E8A">
            <w:pPr>
              <w:jc w:val="center"/>
              <w:rPr>
                <w:b/>
                <w:sz w:val="22"/>
                <w:szCs w:val="22"/>
              </w:rPr>
            </w:pPr>
            <w:r w:rsidRPr="000C30A1">
              <w:rPr>
                <w:b/>
                <w:sz w:val="22"/>
                <w:szCs w:val="22"/>
              </w:rPr>
              <w:t>2013</w:t>
            </w:r>
          </w:p>
        </w:tc>
        <w:tc>
          <w:tcPr>
            <w:tcW w:w="543" w:type="dxa"/>
          </w:tcPr>
          <w:p w:rsidR="00C05706" w:rsidRPr="000C30A1" w:rsidP="00334E8A">
            <w:pPr>
              <w:jc w:val="center"/>
              <w:rPr>
                <w:b/>
                <w:sz w:val="22"/>
                <w:szCs w:val="22"/>
              </w:rPr>
            </w:pPr>
            <w:r w:rsidRPr="000C30A1">
              <w:rPr>
                <w:b/>
                <w:sz w:val="22"/>
                <w:szCs w:val="22"/>
              </w:rPr>
              <w:t>2014</w:t>
            </w:r>
          </w:p>
        </w:tc>
        <w:tc>
          <w:tcPr>
            <w:tcW w:w="591" w:type="dxa"/>
          </w:tcPr>
          <w:p w:rsidR="00C05706" w:rsidRPr="000C30A1" w:rsidP="00334E8A">
            <w:pPr>
              <w:jc w:val="center"/>
              <w:rPr>
                <w:b/>
                <w:sz w:val="22"/>
                <w:szCs w:val="22"/>
              </w:rPr>
            </w:pPr>
            <w:r w:rsidRPr="000C30A1">
              <w:rPr>
                <w:b/>
                <w:sz w:val="22"/>
                <w:szCs w:val="22"/>
              </w:rPr>
              <w:t>2015</w:t>
            </w:r>
          </w:p>
        </w:tc>
        <w:tc>
          <w:tcPr>
            <w:tcW w:w="661" w:type="dxa"/>
          </w:tcPr>
          <w:p w:rsidR="00C05706" w:rsidRPr="000C30A1" w:rsidP="00334E8A">
            <w:pPr>
              <w:jc w:val="center"/>
              <w:rPr>
                <w:b/>
                <w:sz w:val="22"/>
                <w:szCs w:val="22"/>
              </w:rPr>
            </w:pPr>
            <w:r w:rsidRPr="000C30A1">
              <w:rPr>
                <w:b/>
                <w:sz w:val="22"/>
                <w:szCs w:val="22"/>
              </w:rPr>
              <w:t>2016</w:t>
            </w:r>
          </w:p>
        </w:tc>
        <w:tc>
          <w:tcPr>
            <w:tcW w:w="473" w:type="dxa"/>
          </w:tcPr>
          <w:p w:rsidR="00C05706" w:rsidRPr="000C30A1" w:rsidP="00334E8A">
            <w:pPr>
              <w:jc w:val="center"/>
              <w:rPr>
                <w:b/>
                <w:sz w:val="22"/>
                <w:szCs w:val="22"/>
              </w:rPr>
            </w:pPr>
            <w:r w:rsidRPr="000C30A1">
              <w:rPr>
                <w:b/>
                <w:sz w:val="22"/>
                <w:szCs w:val="22"/>
              </w:rPr>
              <w:t>2017</w:t>
            </w:r>
          </w:p>
        </w:tc>
        <w:tc>
          <w:tcPr>
            <w:tcW w:w="567" w:type="dxa"/>
          </w:tcPr>
          <w:p w:rsidR="00C05706" w:rsidRPr="000C30A1" w:rsidP="00334E8A">
            <w:pPr>
              <w:jc w:val="center"/>
              <w:rPr>
                <w:b/>
                <w:sz w:val="22"/>
                <w:szCs w:val="22"/>
              </w:rPr>
            </w:pPr>
            <w:r w:rsidRPr="000C30A1">
              <w:rPr>
                <w:b/>
                <w:sz w:val="22"/>
                <w:szCs w:val="22"/>
              </w:rPr>
              <w:t>2018</w:t>
            </w:r>
          </w:p>
        </w:tc>
        <w:tc>
          <w:tcPr>
            <w:tcW w:w="661" w:type="dxa"/>
          </w:tcPr>
          <w:p w:rsidR="00C05706" w:rsidRPr="000C30A1" w:rsidP="00334E8A">
            <w:pPr>
              <w:jc w:val="center"/>
              <w:rPr>
                <w:b/>
                <w:sz w:val="22"/>
                <w:szCs w:val="22"/>
              </w:rPr>
            </w:pPr>
            <w:r w:rsidRPr="000C30A1">
              <w:rPr>
                <w:b/>
                <w:sz w:val="22"/>
                <w:szCs w:val="22"/>
              </w:rPr>
              <w:t>2019</w:t>
            </w:r>
          </w:p>
        </w:tc>
        <w:tc>
          <w:tcPr>
            <w:tcW w:w="661" w:type="dxa"/>
          </w:tcPr>
          <w:p w:rsidR="00C05706" w:rsidRPr="000C30A1" w:rsidP="00334E8A">
            <w:pPr>
              <w:jc w:val="center"/>
              <w:rPr>
                <w:b/>
                <w:sz w:val="22"/>
                <w:szCs w:val="22"/>
              </w:rPr>
            </w:pPr>
            <w:r w:rsidRPr="000C30A1">
              <w:rPr>
                <w:b/>
                <w:sz w:val="22"/>
                <w:szCs w:val="22"/>
              </w:rPr>
              <w:t>2020</w:t>
            </w:r>
          </w:p>
        </w:tc>
      </w:tr>
      <w:tr w:rsidTr="005A31F1">
        <w:tblPrEx>
          <w:tblW w:w="9506" w:type="dxa"/>
          <w:tblInd w:w="195" w:type="dxa"/>
          <w:tblCellMar>
            <w:left w:w="0" w:type="dxa"/>
            <w:right w:w="0" w:type="dxa"/>
          </w:tblCellMar>
          <w:tblLook w:val="0000"/>
        </w:tblPrEx>
        <w:trPr>
          <w:trHeight w:val="255"/>
        </w:trPr>
        <w:tc>
          <w:tcPr>
            <w:tcW w:w="3081" w:type="dxa"/>
            <w:tcMar>
              <w:top w:w="15" w:type="dxa"/>
              <w:left w:w="15" w:type="dxa"/>
              <w:bottom w:w="0" w:type="dxa"/>
              <w:right w:w="15" w:type="dxa"/>
            </w:tcMar>
            <w:vAlign w:val="center"/>
          </w:tcPr>
          <w:p w:rsidR="00C05706" w:rsidRPr="000C30A1" w:rsidP="00334E8A">
            <w:pPr>
              <w:rPr>
                <w:b/>
                <w:sz w:val="22"/>
                <w:szCs w:val="22"/>
              </w:rPr>
            </w:pPr>
            <w:r w:rsidRPr="000C30A1">
              <w:rPr>
                <w:b/>
                <w:sz w:val="22"/>
                <w:szCs w:val="22"/>
              </w:rPr>
              <w:t>Nr. măsuri de supraveghere specializată în familie</w:t>
            </w:r>
          </w:p>
        </w:tc>
        <w:tc>
          <w:tcPr>
            <w:tcW w:w="708" w:type="dxa"/>
            <w:tcMar>
              <w:top w:w="15" w:type="dxa"/>
              <w:left w:w="15" w:type="dxa"/>
              <w:bottom w:w="0" w:type="dxa"/>
              <w:right w:w="15" w:type="dxa"/>
            </w:tcMar>
            <w:vAlign w:val="center"/>
          </w:tcPr>
          <w:p w:rsidR="00C05706" w:rsidRPr="000C30A1" w:rsidP="00334E8A">
            <w:pPr>
              <w:jc w:val="center"/>
              <w:rPr>
                <w:sz w:val="22"/>
                <w:szCs w:val="22"/>
              </w:rPr>
            </w:pPr>
            <w:r w:rsidRPr="000C30A1">
              <w:rPr>
                <w:sz w:val="22"/>
                <w:szCs w:val="22"/>
              </w:rPr>
              <w:t>32</w:t>
            </w:r>
          </w:p>
          <w:p w:rsidR="00C05706" w:rsidRPr="000C30A1" w:rsidP="00334E8A">
            <w:pPr>
              <w:jc w:val="center"/>
              <w:rPr>
                <w:sz w:val="22"/>
                <w:szCs w:val="22"/>
              </w:rPr>
            </w:pPr>
          </w:p>
        </w:tc>
        <w:tc>
          <w:tcPr>
            <w:tcW w:w="567" w:type="dxa"/>
            <w:noWrap/>
            <w:tcMar>
              <w:top w:w="15" w:type="dxa"/>
              <w:left w:w="15" w:type="dxa"/>
              <w:bottom w:w="0" w:type="dxa"/>
              <w:right w:w="15" w:type="dxa"/>
            </w:tcMar>
            <w:vAlign w:val="bottom"/>
          </w:tcPr>
          <w:p w:rsidR="00C05706" w:rsidRPr="000C30A1" w:rsidP="00334E8A">
            <w:pPr>
              <w:jc w:val="center"/>
              <w:rPr>
                <w:sz w:val="22"/>
                <w:szCs w:val="22"/>
              </w:rPr>
            </w:pPr>
            <w:r w:rsidRPr="000C30A1">
              <w:rPr>
                <w:sz w:val="22"/>
                <w:szCs w:val="22"/>
              </w:rPr>
              <w:t>36</w:t>
            </w:r>
          </w:p>
          <w:p w:rsidR="00C05706" w:rsidRPr="000C30A1" w:rsidP="00334E8A">
            <w:pPr>
              <w:jc w:val="center"/>
              <w:rPr>
                <w:sz w:val="22"/>
                <w:szCs w:val="22"/>
              </w:rPr>
            </w:pPr>
          </w:p>
        </w:tc>
        <w:tc>
          <w:tcPr>
            <w:tcW w:w="460" w:type="dxa"/>
          </w:tcPr>
          <w:p w:rsidR="00C05706" w:rsidRPr="000C30A1" w:rsidP="00334E8A">
            <w:pPr>
              <w:jc w:val="center"/>
              <w:rPr>
                <w:sz w:val="22"/>
                <w:szCs w:val="22"/>
              </w:rPr>
            </w:pPr>
            <w:r w:rsidRPr="000C30A1">
              <w:rPr>
                <w:sz w:val="22"/>
                <w:szCs w:val="22"/>
              </w:rPr>
              <w:t>39</w:t>
            </w:r>
          </w:p>
        </w:tc>
        <w:tc>
          <w:tcPr>
            <w:tcW w:w="533" w:type="dxa"/>
          </w:tcPr>
          <w:p w:rsidR="00C05706" w:rsidRPr="000C30A1" w:rsidP="00334E8A">
            <w:pPr>
              <w:jc w:val="center"/>
              <w:rPr>
                <w:sz w:val="22"/>
                <w:szCs w:val="22"/>
              </w:rPr>
            </w:pPr>
            <w:r w:rsidRPr="000C30A1">
              <w:rPr>
                <w:sz w:val="22"/>
                <w:szCs w:val="22"/>
              </w:rPr>
              <w:t>31</w:t>
            </w:r>
          </w:p>
        </w:tc>
        <w:tc>
          <w:tcPr>
            <w:tcW w:w="543" w:type="dxa"/>
          </w:tcPr>
          <w:p w:rsidR="00C05706" w:rsidRPr="000C30A1" w:rsidP="00334E8A">
            <w:pPr>
              <w:jc w:val="center"/>
              <w:rPr>
                <w:sz w:val="22"/>
                <w:szCs w:val="22"/>
              </w:rPr>
            </w:pPr>
            <w:r w:rsidRPr="000C30A1">
              <w:rPr>
                <w:sz w:val="22"/>
                <w:szCs w:val="22"/>
              </w:rPr>
              <w:t>24</w:t>
            </w:r>
          </w:p>
        </w:tc>
        <w:tc>
          <w:tcPr>
            <w:tcW w:w="591" w:type="dxa"/>
          </w:tcPr>
          <w:p w:rsidR="00C05706" w:rsidRPr="000C30A1" w:rsidP="00334E8A">
            <w:pPr>
              <w:jc w:val="center"/>
              <w:rPr>
                <w:sz w:val="22"/>
                <w:szCs w:val="22"/>
              </w:rPr>
            </w:pPr>
            <w:r w:rsidRPr="000C30A1">
              <w:rPr>
                <w:sz w:val="22"/>
                <w:szCs w:val="22"/>
              </w:rPr>
              <w:t>3</w:t>
            </w:r>
          </w:p>
        </w:tc>
        <w:tc>
          <w:tcPr>
            <w:tcW w:w="661" w:type="dxa"/>
          </w:tcPr>
          <w:p w:rsidR="00C05706" w:rsidRPr="000C30A1" w:rsidP="00334E8A">
            <w:pPr>
              <w:jc w:val="center"/>
              <w:rPr>
                <w:sz w:val="22"/>
                <w:szCs w:val="22"/>
              </w:rPr>
            </w:pPr>
            <w:r w:rsidRPr="000C30A1">
              <w:rPr>
                <w:sz w:val="22"/>
                <w:szCs w:val="22"/>
              </w:rPr>
              <w:t>1</w:t>
            </w:r>
          </w:p>
        </w:tc>
        <w:tc>
          <w:tcPr>
            <w:tcW w:w="473" w:type="dxa"/>
          </w:tcPr>
          <w:p w:rsidR="00C05706" w:rsidRPr="000C30A1" w:rsidP="00334E8A">
            <w:pPr>
              <w:jc w:val="center"/>
              <w:rPr>
                <w:sz w:val="22"/>
                <w:szCs w:val="22"/>
              </w:rPr>
            </w:pPr>
            <w:r w:rsidRPr="000C30A1">
              <w:rPr>
                <w:sz w:val="22"/>
                <w:szCs w:val="22"/>
              </w:rPr>
              <w:t>0</w:t>
            </w:r>
          </w:p>
        </w:tc>
        <w:tc>
          <w:tcPr>
            <w:tcW w:w="567" w:type="dxa"/>
          </w:tcPr>
          <w:p w:rsidR="00C05706" w:rsidRPr="000C30A1" w:rsidP="00334E8A">
            <w:pPr>
              <w:jc w:val="center"/>
              <w:rPr>
                <w:sz w:val="22"/>
                <w:szCs w:val="22"/>
              </w:rPr>
            </w:pPr>
            <w:r w:rsidRPr="000C30A1">
              <w:rPr>
                <w:sz w:val="22"/>
                <w:szCs w:val="22"/>
              </w:rPr>
              <w:t>5</w:t>
            </w:r>
          </w:p>
        </w:tc>
        <w:tc>
          <w:tcPr>
            <w:tcW w:w="661" w:type="dxa"/>
          </w:tcPr>
          <w:p w:rsidR="00C05706" w:rsidRPr="000C30A1" w:rsidP="00334E8A">
            <w:pPr>
              <w:jc w:val="center"/>
              <w:rPr>
                <w:sz w:val="22"/>
                <w:szCs w:val="22"/>
              </w:rPr>
            </w:pPr>
            <w:r w:rsidRPr="000C30A1">
              <w:rPr>
                <w:sz w:val="22"/>
                <w:szCs w:val="22"/>
              </w:rPr>
              <w:t>2</w:t>
            </w:r>
          </w:p>
        </w:tc>
        <w:tc>
          <w:tcPr>
            <w:tcW w:w="661" w:type="dxa"/>
          </w:tcPr>
          <w:p w:rsidR="00C05706" w:rsidRPr="000C30A1" w:rsidP="00334E8A">
            <w:pPr>
              <w:jc w:val="center"/>
              <w:rPr>
                <w:sz w:val="22"/>
                <w:szCs w:val="22"/>
              </w:rPr>
            </w:pPr>
            <w:r w:rsidRPr="000C30A1">
              <w:rPr>
                <w:sz w:val="22"/>
                <w:szCs w:val="22"/>
              </w:rPr>
              <w:t>1</w:t>
            </w:r>
          </w:p>
        </w:tc>
      </w:tr>
      <w:tr w:rsidTr="005A31F1">
        <w:tblPrEx>
          <w:tblW w:w="9506" w:type="dxa"/>
          <w:tblInd w:w="195" w:type="dxa"/>
          <w:tblCellMar>
            <w:left w:w="0" w:type="dxa"/>
            <w:right w:w="0" w:type="dxa"/>
          </w:tblCellMar>
          <w:tblLook w:val="0000"/>
        </w:tblPrEx>
        <w:trPr>
          <w:trHeight w:val="255"/>
        </w:trPr>
        <w:tc>
          <w:tcPr>
            <w:tcW w:w="3081" w:type="dxa"/>
            <w:tcMar>
              <w:top w:w="15" w:type="dxa"/>
              <w:left w:w="15" w:type="dxa"/>
              <w:bottom w:w="0" w:type="dxa"/>
              <w:right w:w="15" w:type="dxa"/>
            </w:tcMar>
            <w:vAlign w:val="center"/>
          </w:tcPr>
          <w:p w:rsidR="00C05706" w:rsidRPr="000C30A1" w:rsidP="00334E8A">
            <w:pPr>
              <w:rPr>
                <w:b/>
                <w:sz w:val="22"/>
                <w:szCs w:val="22"/>
              </w:rPr>
            </w:pPr>
            <w:r w:rsidRPr="000C30A1">
              <w:rPr>
                <w:b/>
                <w:sz w:val="22"/>
                <w:szCs w:val="22"/>
              </w:rPr>
              <w:t>Internare centru reeducare</w:t>
            </w:r>
          </w:p>
        </w:tc>
        <w:tc>
          <w:tcPr>
            <w:tcW w:w="708" w:type="dxa"/>
            <w:tcMar>
              <w:top w:w="15" w:type="dxa"/>
              <w:left w:w="15" w:type="dxa"/>
              <w:bottom w:w="0" w:type="dxa"/>
              <w:right w:w="15" w:type="dxa"/>
            </w:tcMar>
            <w:vAlign w:val="center"/>
          </w:tcPr>
          <w:p w:rsidR="00C05706" w:rsidRPr="000C30A1" w:rsidP="00334E8A">
            <w:pPr>
              <w:jc w:val="center"/>
              <w:rPr>
                <w:sz w:val="22"/>
                <w:szCs w:val="22"/>
              </w:rPr>
            </w:pPr>
          </w:p>
        </w:tc>
        <w:tc>
          <w:tcPr>
            <w:tcW w:w="567" w:type="dxa"/>
            <w:noWrap/>
            <w:tcMar>
              <w:top w:w="15" w:type="dxa"/>
              <w:left w:w="15" w:type="dxa"/>
              <w:bottom w:w="0" w:type="dxa"/>
              <w:right w:w="15" w:type="dxa"/>
            </w:tcMar>
            <w:vAlign w:val="bottom"/>
          </w:tcPr>
          <w:p w:rsidR="00C05706" w:rsidRPr="000C30A1" w:rsidP="00334E8A">
            <w:pPr>
              <w:jc w:val="center"/>
              <w:rPr>
                <w:sz w:val="22"/>
                <w:szCs w:val="22"/>
              </w:rPr>
            </w:pPr>
          </w:p>
        </w:tc>
        <w:tc>
          <w:tcPr>
            <w:tcW w:w="460" w:type="dxa"/>
          </w:tcPr>
          <w:p w:rsidR="00C05706" w:rsidRPr="000C30A1" w:rsidP="00334E8A">
            <w:pPr>
              <w:jc w:val="center"/>
              <w:rPr>
                <w:sz w:val="22"/>
                <w:szCs w:val="22"/>
              </w:rPr>
            </w:pPr>
          </w:p>
        </w:tc>
        <w:tc>
          <w:tcPr>
            <w:tcW w:w="533" w:type="dxa"/>
          </w:tcPr>
          <w:p w:rsidR="00C05706" w:rsidRPr="000C30A1" w:rsidP="00334E8A">
            <w:pPr>
              <w:jc w:val="center"/>
              <w:rPr>
                <w:sz w:val="22"/>
                <w:szCs w:val="22"/>
              </w:rPr>
            </w:pPr>
          </w:p>
        </w:tc>
        <w:tc>
          <w:tcPr>
            <w:tcW w:w="543" w:type="dxa"/>
          </w:tcPr>
          <w:p w:rsidR="00C05706" w:rsidRPr="000C30A1" w:rsidP="00334E8A">
            <w:pPr>
              <w:jc w:val="center"/>
              <w:rPr>
                <w:sz w:val="22"/>
                <w:szCs w:val="22"/>
              </w:rPr>
            </w:pPr>
          </w:p>
        </w:tc>
        <w:tc>
          <w:tcPr>
            <w:tcW w:w="591" w:type="dxa"/>
          </w:tcPr>
          <w:p w:rsidR="00C05706" w:rsidRPr="000C30A1" w:rsidP="00334E8A">
            <w:pPr>
              <w:jc w:val="center"/>
              <w:rPr>
                <w:sz w:val="22"/>
                <w:szCs w:val="22"/>
              </w:rPr>
            </w:pPr>
          </w:p>
        </w:tc>
        <w:tc>
          <w:tcPr>
            <w:tcW w:w="661" w:type="dxa"/>
          </w:tcPr>
          <w:p w:rsidR="00C05706" w:rsidRPr="000C30A1" w:rsidP="00334E8A">
            <w:pPr>
              <w:jc w:val="center"/>
              <w:rPr>
                <w:sz w:val="22"/>
                <w:szCs w:val="22"/>
              </w:rPr>
            </w:pPr>
          </w:p>
        </w:tc>
        <w:tc>
          <w:tcPr>
            <w:tcW w:w="473" w:type="dxa"/>
          </w:tcPr>
          <w:p w:rsidR="00C05706" w:rsidRPr="000C30A1" w:rsidP="00334E8A">
            <w:pPr>
              <w:jc w:val="center"/>
              <w:rPr>
                <w:sz w:val="22"/>
                <w:szCs w:val="22"/>
              </w:rPr>
            </w:pPr>
            <w:r w:rsidRPr="000C30A1">
              <w:rPr>
                <w:sz w:val="22"/>
                <w:szCs w:val="22"/>
              </w:rPr>
              <w:t>1</w:t>
            </w:r>
          </w:p>
        </w:tc>
        <w:tc>
          <w:tcPr>
            <w:tcW w:w="567" w:type="dxa"/>
          </w:tcPr>
          <w:p w:rsidR="00C05706" w:rsidRPr="000C30A1" w:rsidP="00334E8A">
            <w:pPr>
              <w:jc w:val="center"/>
              <w:rPr>
                <w:sz w:val="22"/>
                <w:szCs w:val="22"/>
              </w:rPr>
            </w:pPr>
            <w:r w:rsidRPr="000C30A1">
              <w:rPr>
                <w:sz w:val="22"/>
                <w:szCs w:val="22"/>
              </w:rPr>
              <w:t>0</w:t>
            </w:r>
          </w:p>
        </w:tc>
        <w:tc>
          <w:tcPr>
            <w:tcW w:w="661" w:type="dxa"/>
          </w:tcPr>
          <w:p w:rsidR="00C05706" w:rsidRPr="000C30A1" w:rsidP="00334E8A">
            <w:pPr>
              <w:jc w:val="center"/>
              <w:rPr>
                <w:sz w:val="22"/>
                <w:szCs w:val="22"/>
              </w:rPr>
            </w:pPr>
            <w:r w:rsidRPr="000C30A1">
              <w:rPr>
                <w:sz w:val="22"/>
                <w:szCs w:val="22"/>
              </w:rPr>
              <w:t>0</w:t>
            </w:r>
          </w:p>
        </w:tc>
        <w:tc>
          <w:tcPr>
            <w:tcW w:w="661" w:type="dxa"/>
          </w:tcPr>
          <w:p w:rsidR="00C05706" w:rsidRPr="000C30A1" w:rsidP="00334E8A">
            <w:pPr>
              <w:jc w:val="center"/>
              <w:rPr>
                <w:sz w:val="22"/>
                <w:szCs w:val="22"/>
              </w:rPr>
            </w:pPr>
            <w:r w:rsidRPr="000C30A1">
              <w:rPr>
                <w:sz w:val="22"/>
                <w:szCs w:val="22"/>
              </w:rPr>
              <w:t>0</w:t>
            </w:r>
          </w:p>
        </w:tc>
      </w:tr>
    </w:tbl>
    <w:p w:rsidR="00C05706" w:rsidRPr="000C30A1" w:rsidP="00FD4792">
      <w:pPr>
        <w:pStyle w:val="ListParagraph"/>
        <w:ind w:left="142"/>
        <w:jc w:val="both"/>
        <w:rPr>
          <w:sz w:val="24"/>
          <w:szCs w:val="24"/>
          <w:lang w:val="pt-BR"/>
        </w:rPr>
      </w:pPr>
    </w:p>
    <w:p w:rsidR="0061135D" w:rsidRPr="000C30A1" w:rsidP="00833348">
      <w:pPr>
        <w:pStyle w:val="ListParagraph"/>
        <w:ind w:left="142" w:firstLine="425"/>
        <w:jc w:val="both"/>
        <w:rPr>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Pr>
          <w:sz w:val="24"/>
          <w:szCs w:val="24"/>
        </w:rPr>
        <w:t xml:space="preserve">a încheiat un protocol de colaborare cu Centrul Educativ Târgu Ocna, obiectivul principal fiind asigurarea cadrului de colaborare în vederea realizării de activități de prevenție a comportamentelor delincvente sau asociate delincvenței, </w:t>
      </w:r>
      <w:r w:rsidRPr="000C30A1" w:rsidR="00DC78DA">
        <w:rPr>
          <w:sz w:val="24"/>
          <w:szCs w:val="24"/>
        </w:rPr>
        <w:t>de reintegrare socială, continuărea acordării de servicii de specialitate în perioada post-detenție pentru copiii și tinerii</w:t>
      </w:r>
      <w:r w:rsidRPr="000C30A1">
        <w:rPr>
          <w:sz w:val="24"/>
          <w:szCs w:val="24"/>
        </w:rPr>
        <w:t xml:space="preserve"> cu măsură de protecție specială sau lipsiți de s</w:t>
      </w:r>
      <w:r w:rsidRPr="000C30A1" w:rsidR="00DC78DA">
        <w:rPr>
          <w:sz w:val="24"/>
          <w:szCs w:val="24"/>
        </w:rPr>
        <w:t>u</w:t>
      </w:r>
      <w:r w:rsidRPr="000C30A1">
        <w:rPr>
          <w:sz w:val="24"/>
          <w:szCs w:val="24"/>
        </w:rPr>
        <w:t xml:space="preserve">portul familiei </w:t>
      </w:r>
      <w:r w:rsidRPr="000C30A1" w:rsidR="00DC78DA">
        <w:rPr>
          <w:sz w:val="24"/>
          <w:szCs w:val="24"/>
        </w:rPr>
        <w:t>de</w:t>
      </w:r>
      <w:r w:rsidRPr="000C30A1">
        <w:rPr>
          <w:sz w:val="24"/>
          <w:szCs w:val="24"/>
        </w:rPr>
        <w:t>pe raza județului Suceava</w:t>
      </w:r>
      <w:r w:rsidRPr="000C30A1" w:rsidR="00DC78DA">
        <w:rPr>
          <w:sz w:val="24"/>
          <w:szCs w:val="24"/>
        </w:rPr>
        <w:t>.</w:t>
      </w:r>
    </w:p>
    <w:p w:rsidR="00793C5D" w:rsidRPr="000C30A1" w:rsidP="00793C5D">
      <w:pPr>
        <w:tabs>
          <w:tab w:val="left" w:pos="90"/>
        </w:tabs>
        <w:jc w:val="both"/>
        <w:rPr>
          <w:b/>
          <w:sz w:val="24"/>
          <w:szCs w:val="24"/>
        </w:rPr>
      </w:pPr>
    </w:p>
    <w:p w:rsidR="00793C5D" w:rsidRPr="000C30A1" w:rsidP="005A31F1">
      <w:pPr>
        <w:pStyle w:val="ListParagraph"/>
        <w:numPr>
          <w:ilvl w:val="0"/>
          <w:numId w:val="60"/>
        </w:numPr>
        <w:tabs>
          <w:tab w:val="left" w:pos="90"/>
        </w:tabs>
        <w:ind w:left="567" w:hanging="709"/>
        <w:jc w:val="both"/>
        <w:rPr>
          <w:b/>
          <w:bCs/>
          <w:sz w:val="24"/>
          <w:szCs w:val="24"/>
        </w:rPr>
      </w:pPr>
      <w:r w:rsidRPr="000C30A1" w:rsidR="005A31F1">
        <w:rPr>
          <w:b/>
          <w:bCs/>
          <w:sz w:val="24"/>
          <w:szCs w:val="24"/>
        </w:rPr>
        <w:t xml:space="preserve">       </w:t>
      </w:r>
      <w:r w:rsidRPr="000C30A1">
        <w:rPr>
          <w:b/>
          <w:bCs/>
          <w:sz w:val="24"/>
          <w:szCs w:val="24"/>
        </w:rPr>
        <w:t>COMBATEREA RISCULUI DE EXCLUZIUNE SOCIALĂ A COPIILOR CU DIZABILITĂȚI</w:t>
      </w:r>
    </w:p>
    <w:p w:rsidR="00D12F14" w:rsidRPr="000C30A1" w:rsidP="00793C5D">
      <w:pPr>
        <w:tabs>
          <w:tab w:val="left" w:pos="90"/>
        </w:tabs>
        <w:jc w:val="both"/>
        <w:rPr>
          <w:b/>
          <w:bCs/>
          <w:sz w:val="24"/>
          <w:szCs w:val="24"/>
        </w:rPr>
      </w:pPr>
    </w:p>
    <w:p w:rsidR="003F22F7" w:rsidRPr="000C30A1" w:rsidP="00E12186">
      <w:pPr>
        <w:pStyle w:val="ListParagraph"/>
        <w:tabs>
          <w:tab w:val="left" w:pos="142"/>
        </w:tabs>
        <w:ind w:left="142"/>
        <w:jc w:val="both"/>
        <w:rPr>
          <w:sz w:val="24"/>
          <w:szCs w:val="24"/>
        </w:rPr>
      </w:pPr>
      <w:r w:rsidR="00833348">
        <w:rPr>
          <w:sz w:val="24"/>
          <w:szCs w:val="24"/>
        </w:rPr>
        <w:tab/>
      </w:r>
      <w:r w:rsidRPr="000C30A1" w:rsidR="00793C5D">
        <w:rPr>
          <w:sz w:val="24"/>
          <w:szCs w:val="24"/>
        </w:rPr>
        <w:t xml:space="preserve">Comisia pentru protecția copilului Suceava </w:t>
      </w:r>
      <w:r w:rsidRPr="000C30A1" w:rsidR="00EC69C1">
        <w:rPr>
          <w:sz w:val="24"/>
          <w:szCs w:val="24"/>
        </w:rPr>
        <w:t xml:space="preserve">a </w:t>
      </w:r>
      <w:r w:rsidRPr="000C30A1" w:rsidR="00793C5D">
        <w:rPr>
          <w:sz w:val="24"/>
          <w:szCs w:val="24"/>
        </w:rPr>
        <w:t>eliberat certificate de încadrare în grad de</w:t>
      </w:r>
      <w:r w:rsidRPr="000C30A1" w:rsidR="00AA3DB3">
        <w:rPr>
          <w:sz w:val="24"/>
          <w:szCs w:val="24"/>
        </w:rPr>
        <w:t xml:space="preserve"> handicap pentru un n</w:t>
      </w:r>
      <w:r w:rsidRPr="000C30A1" w:rsidR="002E0412">
        <w:rPr>
          <w:sz w:val="24"/>
          <w:szCs w:val="24"/>
        </w:rPr>
        <w:t>umăr de 1787</w:t>
      </w:r>
      <w:r w:rsidRPr="000C30A1" w:rsidR="00793C5D">
        <w:rPr>
          <w:sz w:val="24"/>
          <w:szCs w:val="24"/>
        </w:rPr>
        <w:t xml:space="preserve"> copii cu dizabilități. Pentru aceștia au fost întocmite Planul de abilitare-reabilitare, Fișa de limitări de activitate și restricționări de participare, pe grupe de vârstă, Contractul cu familia copilului cu dizabilități și au</w:t>
      </w:r>
      <w:r w:rsidRPr="000C30A1" w:rsidR="00AA3DB3">
        <w:rPr>
          <w:sz w:val="24"/>
          <w:szCs w:val="24"/>
        </w:rPr>
        <w:t xml:space="preserve"> beneficiat de consiliere de </w:t>
      </w:r>
      <w:r w:rsidRPr="000C30A1">
        <w:rPr>
          <w:sz w:val="24"/>
          <w:szCs w:val="24"/>
        </w:rPr>
        <w:t>suport;</w:t>
      </w:r>
    </w:p>
    <w:p w:rsidR="00E12186" w:rsidRPr="000C30A1" w:rsidP="00E12186">
      <w:pPr>
        <w:pStyle w:val="ListParagraph"/>
        <w:tabs>
          <w:tab w:val="left" w:pos="142"/>
        </w:tabs>
        <w:ind w:left="142"/>
        <w:jc w:val="both"/>
        <w:rPr>
          <w:sz w:val="10"/>
          <w:szCs w:val="10"/>
        </w:rPr>
      </w:pPr>
    </w:p>
    <w:p w:rsidR="002E0412" w:rsidRPr="000C30A1" w:rsidP="00E12186">
      <w:pPr>
        <w:pStyle w:val="ListParagraph"/>
        <w:tabs>
          <w:tab w:val="left" w:pos="142"/>
        </w:tabs>
        <w:ind w:left="142"/>
        <w:jc w:val="both"/>
        <w:rPr>
          <w:sz w:val="24"/>
          <w:szCs w:val="24"/>
        </w:rPr>
      </w:pPr>
      <w:r w:rsidR="00456997">
        <w:rPr>
          <w:sz w:val="24"/>
          <w:szCs w:val="24"/>
        </w:rPr>
        <w:tab/>
      </w:r>
      <w:r w:rsidRPr="000C30A1">
        <w:rPr>
          <w:sz w:val="24"/>
          <w:szCs w:val="24"/>
        </w:rPr>
        <w:t>Părinții copiilor pentru care fost eliberate pentru prima dată certificate de încadrare în grad de handicap au beneficiat de servicii de consiliere (</w:t>
      </w:r>
      <w:r w:rsidRPr="000C30A1" w:rsidR="000365C3">
        <w:rPr>
          <w:sz w:val="24"/>
          <w:szCs w:val="24"/>
        </w:rPr>
        <w:t>274</w:t>
      </w:r>
      <w:r w:rsidRPr="000C30A1">
        <w:rPr>
          <w:sz w:val="24"/>
          <w:szCs w:val="24"/>
        </w:rPr>
        <w:t xml:space="preserve"> cazuri</w:t>
      </w:r>
      <w:r w:rsidRPr="000C30A1" w:rsidR="00CA4F6B">
        <w:rPr>
          <w:sz w:val="24"/>
          <w:szCs w:val="24"/>
        </w:rPr>
        <w:t xml:space="preserve"> noi</w:t>
      </w:r>
      <w:r w:rsidRPr="000C30A1">
        <w:rPr>
          <w:sz w:val="24"/>
          <w:szCs w:val="24"/>
        </w:rPr>
        <w:t>);</w:t>
      </w:r>
    </w:p>
    <w:p w:rsidR="00E12186" w:rsidRPr="000C30A1" w:rsidP="00E12186">
      <w:pPr>
        <w:pStyle w:val="ListParagraph"/>
        <w:tabs>
          <w:tab w:val="left" w:pos="142"/>
        </w:tabs>
        <w:ind w:left="142"/>
        <w:jc w:val="both"/>
        <w:rPr>
          <w:sz w:val="10"/>
          <w:szCs w:val="10"/>
        </w:rPr>
      </w:pPr>
    </w:p>
    <w:p w:rsidR="00CA4F6B" w:rsidRPr="000C30A1" w:rsidP="00E12186">
      <w:pPr>
        <w:pStyle w:val="ListParagraph"/>
        <w:tabs>
          <w:tab w:val="left" w:pos="142"/>
        </w:tabs>
        <w:ind w:left="142" w:right="-64"/>
        <w:jc w:val="both"/>
        <w:rPr>
          <w:sz w:val="24"/>
          <w:szCs w:val="24"/>
        </w:rPr>
      </w:pPr>
      <w:r w:rsidR="00456997">
        <w:rPr>
          <w:sz w:val="24"/>
          <w:szCs w:val="24"/>
        </w:rPr>
        <w:tab/>
      </w:r>
      <w:r w:rsidRPr="000C30A1" w:rsidR="00E12186">
        <w:rPr>
          <w:sz w:val="24"/>
          <w:szCs w:val="24"/>
        </w:rPr>
        <w:t>E</w:t>
      </w:r>
      <w:r w:rsidRPr="000C30A1">
        <w:rPr>
          <w:sz w:val="24"/>
          <w:szCs w:val="24"/>
        </w:rPr>
        <w:t xml:space="preserve">chipele mobile care funcţionează în structura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Pr>
          <w:sz w:val="24"/>
          <w:szCs w:val="24"/>
        </w:rPr>
        <w:t>au acordat servicii de specialitate și monitorizează un număr de 97 copii cu dizabilităţi din comunitate (logopedie, kinetoterapie, consiliere psihologică şi socială, recuperare)</w:t>
      </w:r>
      <w:r w:rsidRPr="000C30A1" w:rsidR="00EC69C1">
        <w:rPr>
          <w:sz w:val="24"/>
          <w:szCs w:val="24"/>
        </w:rPr>
        <w:t>, precum și</w:t>
      </w:r>
      <w:r w:rsidRPr="000C30A1">
        <w:rPr>
          <w:sz w:val="24"/>
          <w:szCs w:val="24"/>
          <w:lang w:val="en-US"/>
        </w:rPr>
        <w:t xml:space="preserve"> familiilor acestora (</w:t>
      </w:r>
      <w:r w:rsidRPr="000C30A1">
        <w:rPr>
          <w:sz w:val="24"/>
          <w:szCs w:val="24"/>
        </w:rPr>
        <w:t xml:space="preserve">transfer </w:t>
      </w:r>
      <w:r w:rsidRPr="000C30A1" w:rsidR="00EC69C1">
        <w:rPr>
          <w:sz w:val="24"/>
          <w:szCs w:val="24"/>
        </w:rPr>
        <w:t xml:space="preserve">de </w:t>
      </w:r>
      <w:r w:rsidRPr="000C30A1">
        <w:rPr>
          <w:sz w:val="24"/>
          <w:szCs w:val="24"/>
        </w:rPr>
        <w:t>competenţe şi cunoştinţe specialist-familie în ceea ce priveşte metodele eficiente de recuperare, terapie şi reabilitare).</w:t>
      </w:r>
    </w:p>
    <w:p w:rsidR="00E12186" w:rsidRPr="00456997" w:rsidP="00CA4F6B">
      <w:pPr>
        <w:autoSpaceDE w:val="0"/>
        <w:autoSpaceDN w:val="0"/>
        <w:adjustRightInd w:val="0"/>
        <w:ind w:right="-64" w:firstLine="142"/>
        <w:jc w:val="both"/>
        <w:rPr>
          <w:sz w:val="16"/>
          <w:szCs w:val="16"/>
        </w:rPr>
      </w:pPr>
    </w:p>
    <w:p w:rsidR="00CA4F6B" w:rsidRPr="000C30A1" w:rsidP="00456997">
      <w:pPr>
        <w:autoSpaceDE w:val="0"/>
        <w:autoSpaceDN w:val="0"/>
        <w:adjustRightInd w:val="0"/>
        <w:ind w:right="-206" w:firstLine="708"/>
        <w:jc w:val="both"/>
        <w:rPr>
          <w:sz w:val="24"/>
          <w:szCs w:val="24"/>
          <w:lang w:val="es-ES"/>
        </w:rPr>
      </w:pPr>
      <w:r w:rsidRPr="000C30A1">
        <w:rPr>
          <w:sz w:val="24"/>
          <w:szCs w:val="24"/>
        </w:rPr>
        <w:t xml:space="preserve">Recuperarea și reabilitarea beneficiarilor se realizează prin: </w:t>
      </w:r>
      <w:r w:rsidRPr="000C30A1">
        <w:rPr>
          <w:sz w:val="24"/>
          <w:szCs w:val="24"/>
          <w:lang w:val="es-ES"/>
        </w:rPr>
        <w:t xml:space="preserve">activităţi de stimulare a autonomiei  </w:t>
      </w:r>
    </w:p>
    <w:p w:rsidR="00CA4F6B" w:rsidRPr="000C30A1" w:rsidP="00AC6860">
      <w:pPr>
        <w:autoSpaceDE w:val="0"/>
        <w:autoSpaceDN w:val="0"/>
        <w:adjustRightInd w:val="0"/>
        <w:ind w:left="142" w:right="-64"/>
        <w:jc w:val="both"/>
        <w:rPr>
          <w:sz w:val="24"/>
          <w:szCs w:val="24"/>
        </w:rPr>
      </w:pPr>
      <w:r w:rsidRPr="000C30A1">
        <w:rPr>
          <w:sz w:val="24"/>
          <w:szCs w:val="24"/>
          <w:lang w:val="es-ES"/>
        </w:rPr>
        <w:t xml:space="preserve">individuale, în funcţie de potenţial, socializare, </w:t>
      </w:r>
      <w:r w:rsidRPr="000C30A1">
        <w:rPr>
          <w:sz w:val="24"/>
          <w:szCs w:val="24"/>
        </w:rPr>
        <w:t>interventie psihologică; intervenție socială,  intervenție kinetoterapeutică,  stimularea comunicării,  intervenție logopedică, ergoterapie prin  formarea unor deprinderi (colaj, pictură, grădinarit), suport şi consilierea psihologică a familiei, informare și consiliere.</w:t>
      </w:r>
    </w:p>
    <w:p w:rsidR="00CA4F6B" w:rsidRPr="000C30A1" w:rsidP="00456997">
      <w:pPr>
        <w:pStyle w:val="BodyTextIndent2"/>
        <w:ind w:left="142"/>
        <w:jc w:val="both"/>
        <w:rPr>
          <w:sz w:val="24"/>
          <w:szCs w:val="24"/>
        </w:rPr>
      </w:pPr>
      <w:r w:rsidRPr="000C30A1">
        <w:rPr>
          <w:sz w:val="24"/>
          <w:szCs w:val="24"/>
        </w:rPr>
        <w:t xml:space="preserve">   </w:t>
      </w:r>
      <w:r w:rsidR="00456997">
        <w:rPr>
          <w:sz w:val="24"/>
          <w:szCs w:val="24"/>
        </w:rPr>
        <w:tab/>
      </w:r>
      <w:r w:rsidRPr="000C30A1">
        <w:rPr>
          <w:sz w:val="24"/>
          <w:szCs w:val="24"/>
        </w:rPr>
        <w:t>Obiectivele urmărite pentru fiecare beneficiar  sunt stabilite de echipa pluridisciplinara în urma evaluării şi se regăsesc în Planul de servicii personalizat(PIP) care este adaptat diagnosticului şi  potenţialului şi, care este reevaluat periodic.</w:t>
      </w:r>
    </w:p>
    <w:p w:rsidR="00CA4F6B" w:rsidRPr="000C30A1" w:rsidP="00AC6860">
      <w:pPr>
        <w:autoSpaceDE w:val="0"/>
        <w:autoSpaceDN w:val="0"/>
        <w:adjustRightInd w:val="0"/>
        <w:ind w:left="142" w:right="-64"/>
        <w:jc w:val="both"/>
        <w:rPr>
          <w:sz w:val="24"/>
          <w:szCs w:val="24"/>
        </w:rPr>
      </w:pPr>
      <w:r w:rsidRPr="000C30A1">
        <w:rPr>
          <w:sz w:val="24"/>
          <w:szCs w:val="24"/>
        </w:rPr>
        <w:t xml:space="preserve">  </w:t>
      </w:r>
      <w:r w:rsidR="00456997">
        <w:rPr>
          <w:sz w:val="24"/>
          <w:szCs w:val="24"/>
        </w:rPr>
        <w:tab/>
      </w:r>
      <w:r w:rsidRPr="000C30A1">
        <w:rPr>
          <w:sz w:val="24"/>
          <w:szCs w:val="24"/>
        </w:rPr>
        <w:t>Atingerea obiectivelor este urmărită atât în activităţile din cabinetele specialiştilor, cât şi la domiciliul beneficiarului; familia este considerată un partener în recuperare, ea este informată permanent in privința</w:t>
      </w:r>
      <w:r w:rsidRPr="000C30A1">
        <w:rPr>
          <w:rFonts w:ascii="Arial" w:hAnsi="Arial" w:cs="Arial"/>
          <w:sz w:val="24"/>
          <w:szCs w:val="24"/>
        </w:rPr>
        <w:t xml:space="preserve"> </w:t>
      </w:r>
      <w:r w:rsidRPr="000C30A1">
        <w:rPr>
          <w:sz w:val="24"/>
          <w:szCs w:val="24"/>
        </w:rPr>
        <w:t>modalităţilor de lucru şi a rezultatelor  obținute</w:t>
      </w:r>
      <w:r w:rsidRPr="000C30A1" w:rsidR="00E12186">
        <w:rPr>
          <w:sz w:val="24"/>
          <w:szCs w:val="24"/>
        </w:rPr>
        <w:t>;</w:t>
      </w:r>
    </w:p>
    <w:p w:rsidR="00E12186" w:rsidRPr="000C30A1" w:rsidP="00E12186">
      <w:pPr>
        <w:pStyle w:val="ListParagraph"/>
        <w:tabs>
          <w:tab w:val="left" w:pos="142"/>
        </w:tabs>
        <w:ind w:left="142" w:right="-64"/>
        <w:jc w:val="both"/>
        <w:rPr>
          <w:sz w:val="10"/>
          <w:szCs w:val="10"/>
        </w:rPr>
      </w:pPr>
    </w:p>
    <w:p w:rsidR="00AC6860" w:rsidRPr="000C30A1" w:rsidP="00E12186">
      <w:pPr>
        <w:pStyle w:val="ListParagraph"/>
        <w:tabs>
          <w:tab w:val="left" w:pos="142"/>
        </w:tabs>
        <w:ind w:left="142" w:right="-64"/>
        <w:jc w:val="both"/>
        <w:rPr>
          <w:sz w:val="24"/>
          <w:szCs w:val="24"/>
        </w:rPr>
      </w:pPr>
      <w:r w:rsidR="00456997">
        <w:rPr>
          <w:sz w:val="24"/>
          <w:szCs w:val="24"/>
        </w:rPr>
        <w:tab/>
      </w:r>
      <w:r w:rsidRPr="000C30A1" w:rsidR="00E12186">
        <w:rPr>
          <w:sz w:val="24"/>
          <w:szCs w:val="24"/>
        </w:rPr>
        <w:t>E</w:t>
      </w:r>
      <w:r w:rsidRPr="000C30A1">
        <w:rPr>
          <w:sz w:val="24"/>
          <w:szCs w:val="24"/>
        </w:rPr>
        <w:t>chipele mobile sprijină copiii cu dizabilități și familiile acestora în vederea obținerii certificatelor de orientare școlară, actelor medicale necesare eliberării certificatului de încadrare în grad de handicap;</w:t>
      </w:r>
    </w:p>
    <w:p w:rsidR="00E12186" w:rsidRPr="000C30A1" w:rsidP="00E12186">
      <w:pPr>
        <w:pStyle w:val="ListParagraph"/>
        <w:tabs>
          <w:tab w:val="left" w:pos="142"/>
        </w:tabs>
        <w:ind w:left="142" w:right="-64"/>
        <w:jc w:val="both"/>
        <w:rPr>
          <w:sz w:val="10"/>
          <w:szCs w:val="10"/>
        </w:rPr>
      </w:pPr>
    </w:p>
    <w:p w:rsidR="00AC6860" w:rsidRPr="000C30A1" w:rsidP="00E12186">
      <w:pPr>
        <w:pStyle w:val="ListParagraph"/>
        <w:tabs>
          <w:tab w:val="left" w:pos="142"/>
        </w:tabs>
        <w:ind w:left="142" w:right="-64"/>
        <w:jc w:val="both"/>
        <w:rPr>
          <w:sz w:val="24"/>
          <w:szCs w:val="24"/>
        </w:rPr>
      </w:pPr>
      <w:r w:rsidR="00456997">
        <w:rPr>
          <w:sz w:val="24"/>
          <w:szCs w:val="24"/>
        </w:rPr>
        <w:tab/>
      </w:r>
      <w:r w:rsidRPr="000C30A1" w:rsidR="00E12186">
        <w:rPr>
          <w:sz w:val="24"/>
          <w:szCs w:val="24"/>
        </w:rPr>
        <w:t>S</w:t>
      </w:r>
      <w:r w:rsidRPr="000C30A1">
        <w:rPr>
          <w:sz w:val="24"/>
          <w:szCs w:val="24"/>
        </w:rPr>
        <w:t>pecialiștii din cadrul echipelor mobile consiliază și instruiesc persoane care au în îngrijire copii cu dizabilități și copii ai căror părinți sunt plecați la muncă în străinătate și desfășoară activități practice cu părinții și copiii acestora;</w:t>
      </w:r>
    </w:p>
    <w:p w:rsidR="00E12186" w:rsidRPr="000C30A1" w:rsidP="00E12186">
      <w:pPr>
        <w:pStyle w:val="ListParagraph"/>
        <w:tabs>
          <w:tab w:val="left" w:pos="142"/>
        </w:tabs>
        <w:ind w:left="142" w:right="-64"/>
        <w:jc w:val="both"/>
        <w:rPr>
          <w:sz w:val="10"/>
          <w:szCs w:val="10"/>
        </w:rPr>
      </w:pPr>
    </w:p>
    <w:p w:rsidR="00793C5D" w:rsidRPr="000C30A1" w:rsidP="00E12186">
      <w:pPr>
        <w:pStyle w:val="ListParagraph"/>
        <w:tabs>
          <w:tab w:val="left" w:pos="142"/>
        </w:tabs>
        <w:ind w:left="142"/>
        <w:jc w:val="both"/>
        <w:rPr>
          <w:sz w:val="24"/>
          <w:szCs w:val="24"/>
        </w:rPr>
      </w:pPr>
      <w:r w:rsidR="00456997">
        <w:rPr>
          <w:sz w:val="24"/>
          <w:szCs w:val="24"/>
        </w:rPr>
        <w:tab/>
      </w:r>
      <w:r w:rsidRPr="000C30A1" w:rsidR="00E12186">
        <w:rPr>
          <w:sz w:val="24"/>
          <w:szCs w:val="24"/>
        </w:rPr>
        <w:t>Doi</w:t>
      </w:r>
      <w:r w:rsidRPr="000C30A1">
        <w:rPr>
          <w:sz w:val="24"/>
          <w:szCs w:val="24"/>
        </w:rPr>
        <w:t xml:space="preserve"> copii cu dizabilități severe au fost evaluați la domiciliu din punct de vedere psiho-medico-social și au fost acordate servicii de consiliere de suport pentru familia acestora</w:t>
      </w:r>
      <w:r w:rsidRPr="000C30A1" w:rsidR="003F22F7">
        <w:rPr>
          <w:sz w:val="24"/>
          <w:szCs w:val="24"/>
        </w:rPr>
        <w:t>;</w:t>
      </w:r>
    </w:p>
    <w:p w:rsidR="00E12186" w:rsidRPr="000C30A1" w:rsidP="00E12186">
      <w:pPr>
        <w:pStyle w:val="ListParagraph"/>
        <w:tabs>
          <w:tab w:val="left" w:pos="142"/>
        </w:tabs>
        <w:ind w:left="142"/>
        <w:jc w:val="both"/>
        <w:rPr>
          <w:sz w:val="10"/>
          <w:szCs w:val="10"/>
        </w:rPr>
      </w:pPr>
    </w:p>
    <w:p w:rsidR="003F22F7" w:rsidRPr="000C30A1" w:rsidP="00E12186">
      <w:pPr>
        <w:pStyle w:val="ListParagraph"/>
        <w:tabs>
          <w:tab w:val="left" w:pos="142"/>
        </w:tabs>
        <w:ind w:left="142"/>
        <w:jc w:val="both"/>
        <w:rPr>
          <w:sz w:val="24"/>
          <w:szCs w:val="24"/>
        </w:rPr>
      </w:pPr>
      <w:r w:rsidR="00456997">
        <w:rPr>
          <w:sz w:val="24"/>
          <w:szCs w:val="24"/>
          <w:lang w:val="en-US" w:eastAsia="en-US"/>
        </w:rPr>
        <w:tab/>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sidR="00E12186">
        <w:rPr>
          <w:sz w:val="24"/>
          <w:szCs w:val="24"/>
        </w:rPr>
        <w:t>a încheiat un ac</w:t>
      </w:r>
      <w:r w:rsidRPr="000C30A1" w:rsidR="00793C5D">
        <w:rPr>
          <w:sz w:val="24"/>
          <w:szCs w:val="24"/>
        </w:rPr>
        <w:t>ord de parteneriat cu Centrul Școlar de Educație Incluzivă ”Sf.Andrei” Gura Humorului, având ca obiectiv integrarea</w:t>
      </w:r>
      <w:r w:rsidRPr="000C30A1">
        <w:rPr>
          <w:sz w:val="24"/>
          <w:szCs w:val="24"/>
        </w:rPr>
        <w:t xml:space="preserve"> elevilor cu dizabilități în com</w:t>
      </w:r>
      <w:r w:rsidR="00456997">
        <w:rPr>
          <w:sz w:val="24"/>
          <w:szCs w:val="24"/>
        </w:rPr>
        <w:t>u</w:t>
      </w:r>
      <w:r w:rsidRPr="000C30A1">
        <w:rPr>
          <w:sz w:val="24"/>
          <w:szCs w:val="24"/>
        </w:rPr>
        <w:t>nitate prin promovarea și susținerea actului cultural, sub toate manifestările sale, adresându-se domeniului mu</w:t>
      </w:r>
      <w:r w:rsidR="00456997">
        <w:rPr>
          <w:sz w:val="24"/>
          <w:szCs w:val="24"/>
        </w:rPr>
        <w:t>z</w:t>
      </w:r>
      <w:r w:rsidRPr="000C30A1">
        <w:rPr>
          <w:sz w:val="24"/>
          <w:szCs w:val="24"/>
        </w:rPr>
        <w:t>ical, promovarea valorilor Uniunii Europene, dezvoltarea comunicării interculturale, promovarea toleranței între elevi;</w:t>
      </w:r>
    </w:p>
    <w:p w:rsidR="00E12186" w:rsidRPr="000C30A1" w:rsidP="00E12186">
      <w:pPr>
        <w:pStyle w:val="ListParagraph"/>
        <w:tabs>
          <w:tab w:val="left" w:pos="142"/>
        </w:tabs>
        <w:ind w:left="142"/>
        <w:jc w:val="both"/>
        <w:rPr>
          <w:sz w:val="10"/>
          <w:szCs w:val="10"/>
        </w:rPr>
      </w:pPr>
    </w:p>
    <w:p w:rsidR="00793C5D" w:rsidRPr="000C30A1" w:rsidP="00E12186">
      <w:pPr>
        <w:pStyle w:val="ListParagraph"/>
        <w:tabs>
          <w:tab w:val="left" w:pos="142"/>
        </w:tabs>
        <w:ind w:left="142"/>
        <w:jc w:val="both"/>
        <w:rPr>
          <w:sz w:val="24"/>
          <w:szCs w:val="24"/>
        </w:rPr>
      </w:pPr>
      <w:r w:rsidR="00456997">
        <w:rPr>
          <w:sz w:val="24"/>
          <w:szCs w:val="24"/>
        </w:rPr>
        <w:tab/>
      </w:r>
      <w:r w:rsidRPr="000C30A1" w:rsidR="00E12186">
        <w:rPr>
          <w:sz w:val="24"/>
          <w:szCs w:val="24"/>
        </w:rPr>
        <w:t>C</w:t>
      </w:r>
      <w:r w:rsidRPr="000C30A1">
        <w:rPr>
          <w:sz w:val="24"/>
          <w:szCs w:val="24"/>
        </w:rPr>
        <w:t>opiii beneficiari ai centrului de zi din cadrul Complexului de recuperare Neuro-Psiho-Motirie ”Blijdorp-O Nouă Viață” Suceava au confecționat obiecte din lut, care au fost prezentate în cadrul unor expoziții cu vânzare; aceste lucrări au fost postate și în mediul virtual</w:t>
      </w:r>
      <w:r w:rsidRPr="000C30A1" w:rsidR="003F22F7">
        <w:rPr>
          <w:sz w:val="24"/>
          <w:szCs w:val="24"/>
        </w:rPr>
        <w:t>;</w:t>
      </w:r>
    </w:p>
    <w:p w:rsidR="00E12186" w:rsidRPr="000C30A1" w:rsidP="00E12186">
      <w:pPr>
        <w:pStyle w:val="ListParagraph"/>
        <w:tabs>
          <w:tab w:val="left" w:pos="142"/>
        </w:tabs>
        <w:ind w:left="142"/>
        <w:jc w:val="both"/>
        <w:rPr>
          <w:sz w:val="10"/>
          <w:szCs w:val="10"/>
        </w:rPr>
      </w:pPr>
    </w:p>
    <w:p w:rsidR="00E12186" w:rsidRPr="000C30A1" w:rsidP="00E12186">
      <w:pPr>
        <w:pStyle w:val="ListParagraph"/>
        <w:tabs>
          <w:tab w:val="left" w:pos="142"/>
        </w:tabs>
        <w:ind w:left="142"/>
        <w:jc w:val="both"/>
        <w:rPr>
          <w:sz w:val="24"/>
          <w:szCs w:val="24"/>
        </w:rPr>
      </w:pPr>
      <w:r w:rsidR="00456997">
        <w:rPr>
          <w:sz w:val="24"/>
          <w:szCs w:val="24"/>
        </w:rPr>
        <w:tab/>
      </w:r>
      <w:r w:rsidRPr="000C30A1">
        <w:rPr>
          <w:sz w:val="24"/>
          <w:szCs w:val="24"/>
        </w:rPr>
        <w:t>L</w:t>
      </w:r>
      <w:r w:rsidRPr="000C30A1" w:rsidR="000365C3">
        <w:rPr>
          <w:sz w:val="24"/>
          <w:szCs w:val="24"/>
        </w:rPr>
        <w:t>a data de 31.12</w:t>
      </w:r>
      <w:r w:rsidRPr="000C30A1" w:rsidR="00793C5D">
        <w:rPr>
          <w:sz w:val="24"/>
          <w:szCs w:val="24"/>
        </w:rPr>
        <w:t xml:space="preserve">.2020,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sidR="000365C3">
        <w:rPr>
          <w:sz w:val="24"/>
          <w:szCs w:val="24"/>
        </w:rPr>
        <w:t>avea în evidență un nr. de 2329</w:t>
      </w:r>
      <w:r w:rsidRPr="000C30A1" w:rsidR="00793C5D">
        <w:rPr>
          <w:sz w:val="24"/>
          <w:szCs w:val="24"/>
        </w:rPr>
        <w:t xml:space="preserve"> copii încadrați în grad de handicap, din care: </w:t>
      </w:r>
    </w:p>
    <w:p w:rsidR="00E12186" w:rsidRPr="000C30A1" w:rsidP="00E12186">
      <w:pPr>
        <w:pStyle w:val="ListParagraph"/>
        <w:numPr>
          <w:ilvl w:val="0"/>
          <w:numId w:val="42"/>
        </w:numPr>
        <w:tabs>
          <w:tab w:val="left" w:pos="142"/>
        </w:tabs>
        <w:jc w:val="both"/>
        <w:rPr>
          <w:sz w:val="24"/>
          <w:szCs w:val="24"/>
        </w:rPr>
      </w:pPr>
      <w:r w:rsidRPr="000C30A1" w:rsidR="00793C5D">
        <w:rPr>
          <w:sz w:val="24"/>
          <w:szCs w:val="24"/>
        </w:rPr>
        <w:t>gradul gra</w:t>
      </w:r>
      <w:r w:rsidRPr="000C30A1" w:rsidR="000365C3">
        <w:rPr>
          <w:sz w:val="24"/>
          <w:szCs w:val="24"/>
        </w:rPr>
        <w:t>v-1348</w:t>
      </w:r>
      <w:r w:rsidRPr="000C30A1">
        <w:rPr>
          <w:sz w:val="24"/>
          <w:szCs w:val="24"/>
        </w:rPr>
        <w:t xml:space="preserve"> copii</w:t>
      </w:r>
    </w:p>
    <w:p w:rsidR="00E12186" w:rsidRPr="000C30A1" w:rsidP="00E12186">
      <w:pPr>
        <w:pStyle w:val="ListParagraph"/>
        <w:numPr>
          <w:ilvl w:val="0"/>
          <w:numId w:val="42"/>
        </w:numPr>
        <w:tabs>
          <w:tab w:val="left" w:pos="142"/>
        </w:tabs>
        <w:jc w:val="both"/>
        <w:rPr>
          <w:sz w:val="24"/>
          <w:szCs w:val="24"/>
        </w:rPr>
      </w:pPr>
      <w:r w:rsidRPr="000C30A1" w:rsidR="000365C3">
        <w:rPr>
          <w:sz w:val="24"/>
          <w:szCs w:val="24"/>
        </w:rPr>
        <w:t>gradul accentuat – 629</w:t>
      </w:r>
      <w:r w:rsidRPr="000C30A1">
        <w:rPr>
          <w:sz w:val="24"/>
          <w:szCs w:val="24"/>
        </w:rPr>
        <w:t xml:space="preserve"> copii</w:t>
      </w:r>
    </w:p>
    <w:p w:rsidR="00E12186" w:rsidRPr="000C30A1" w:rsidP="00E12186">
      <w:pPr>
        <w:pStyle w:val="ListParagraph"/>
        <w:numPr>
          <w:ilvl w:val="0"/>
          <w:numId w:val="42"/>
        </w:numPr>
        <w:tabs>
          <w:tab w:val="left" w:pos="142"/>
        </w:tabs>
        <w:jc w:val="both"/>
        <w:rPr>
          <w:sz w:val="24"/>
          <w:szCs w:val="24"/>
        </w:rPr>
      </w:pPr>
      <w:r w:rsidRPr="000C30A1" w:rsidR="00793C5D">
        <w:rPr>
          <w:sz w:val="24"/>
          <w:szCs w:val="24"/>
        </w:rPr>
        <w:t>gr</w:t>
      </w:r>
      <w:r w:rsidRPr="000C30A1">
        <w:rPr>
          <w:sz w:val="24"/>
          <w:szCs w:val="24"/>
        </w:rPr>
        <w:t>adul mediu-332 copii</w:t>
      </w:r>
    </w:p>
    <w:p w:rsidR="00793C5D" w:rsidRPr="000C30A1" w:rsidP="00E12186">
      <w:pPr>
        <w:pStyle w:val="ListParagraph"/>
        <w:numPr>
          <w:ilvl w:val="0"/>
          <w:numId w:val="42"/>
        </w:numPr>
        <w:tabs>
          <w:tab w:val="left" w:pos="142"/>
        </w:tabs>
        <w:jc w:val="both"/>
        <w:rPr>
          <w:sz w:val="24"/>
          <w:szCs w:val="24"/>
        </w:rPr>
      </w:pPr>
      <w:r w:rsidRPr="000C30A1" w:rsidR="000365C3">
        <w:rPr>
          <w:sz w:val="24"/>
          <w:szCs w:val="24"/>
        </w:rPr>
        <w:t>gradul ușor – 20</w:t>
      </w:r>
      <w:r w:rsidRPr="000C30A1" w:rsidR="00E12186">
        <w:rPr>
          <w:sz w:val="24"/>
          <w:szCs w:val="24"/>
        </w:rPr>
        <w:t xml:space="preserve"> copii</w:t>
      </w:r>
    </w:p>
    <w:p w:rsidR="00FD4792" w:rsidRPr="000C30A1" w:rsidP="00FD4792">
      <w:pPr>
        <w:autoSpaceDE w:val="0"/>
        <w:autoSpaceDN w:val="0"/>
        <w:adjustRightInd w:val="0"/>
        <w:jc w:val="both"/>
        <w:rPr>
          <w:b/>
          <w:sz w:val="16"/>
          <w:szCs w:val="16"/>
          <w:u w:val="single"/>
        </w:rPr>
      </w:pPr>
    </w:p>
    <w:p w:rsidR="00FD4792" w:rsidRPr="000C30A1" w:rsidP="00FD4792">
      <w:pPr>
        <w:autoSpaceDE w:val="0"/>
        <w:autoSpaceDN w:val="0"/>
        <w:adjustRightInd w:val="0"/>
        <w:jc w:val="both"/>
        <w:rPr>
          <w:sz w:val="22"/>
          <w:szCs w:val="22"/>
          <w:u w:val="single"/>
        </w:rPr>
      </w:pPr>
      <w:r w:rsidRPr="000C30A1">
        <w:rPr>
          <w:sz w:val="22"/>
          <w:szCs w:val="22"/>
          <w:u w:val="single"/>
        </w:rPr>
        <w:t>Distribuția pe sexe și grupe de vârstă a copiilor</w:t>
      </w:r>
      <w:r w:rsidRPr="000C30A1" w:rsidR="00E12186">
        <w:rPr>
          <w:sz w:val="22"/>
          <w:szCs w:val="22"/>
          <w:u w:val="single"/>
        </w:rPr>
        <w:t xml:space="preserve"> </w:t>
      </w:r>
      <w:r w:rsidRPr="000C30A1">
        <w:rPr>
          <w:sz w:val="22"/>
          <w:szCs w:val="22"/>
          <w:u w:val="single"/>
        </w:rPr>
        <w:t>(0-18 ani) din județul Suceava,</w:t>
      </w:r>
      <w:r w:rsidRPr="000C30A1" w:rsidR="00E12186">
        <w:rPr>
          <w:sz w:val="22"/>
          <w:szCs w:val="22"/>
          <w:u w:val="single"/>
        </w:rPr>
        <w:t xml:space="preserve"> încadrați în grad de handicap, la </w:t>
      </w:r>
      <w:r w:rsidRPr="000C30A1">
        <w:rPr>
          <w:sz w:val="22"/>
          <w:szCs w:val="22"/>
          <w:u w:val="single"/>
        </w:rPr>
        <w:t xml:space="preserve">31.12.2020 </w:t>
      </w:r>
      <w:r w:rsidRPr="000C30A1" w:rsidR="00E12186">
        <w:rPr>
          <w:sz w:val="22"/>
          <w:szCs w:val="22"/>
          <w:u w:val="single"/>
        </w:rPr>
        <w:t>(total județ</w:t>
      </w:r>
      <w:r w:rsidRPr="000C30A1">
        <w:rPr>
          <w:sz w:val="22"/>
          <w:szCs w:val="22"/>
          <w:u w:val="single"/>
        </w:rPr>
        <w:t xml:space="preserve"> Suceava)</w:t>
      </w:r>
    </w:p>
    <w:p w:rsidR="002177FD" w:rsidRPr="000C30A1" w:rsidP="002177FD">
      <w:pPr>
        <w:pStyle w:val="ListParagraph"/>
        <w:autoSpaceDE w:val="0"/>
        <w:autoSpaceDN w:val="0"/>
        <w:adjustRightInd w:val="0"/>
        <w:ind w:left="360"/>
        <w:jc w:val="both"/>
        <w:rPr>
          <w:sz w:val="22"/>
          <w:szCs w:val="22"/>
          <w:u w:val="single"/>
        </w:rPr>
      </w:pPr>
    </w:p>
    <w:tbl>
      <w:tblPr>
        <w:tblStyle w:val="TableNormal"/>
        <w:tblW w:w="96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042"/>
        <w:gridCol w:w="908"/>
        <w:gridCol w:w="860"/>
        <w:gridCol w:w="687"/>
        <w:gridCol w:w="701"/>
        <w:gridCol w:w="839"/>
        <w:gridCol w:w="816"/>
        <w:gridCol w:w="791"/>
      </w:tblGrid>
      <w:tr w:rsidTr="00603B17">
        <w:tblPrEx>
          <w:tblW w:w="96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Ex>
        <w:trPr>
          <w:trHeight w:val="255"/>
        </w:trPr>
        <w:tc>
          <w:tcPr>
            <w:tcW w:w="4042" w:type="dxa"/>
            <w:vMerge w:val="restart"/>
            <w:shd w:val="clear" w:color="auto" w:fill="D9D9D9"/>
            <w:tcMar>
              <w:top w:w="15" w:type="dxa"/>
              <w:left w:w="15" w:type="dxa"/>
              <w:bottom w:w="0" w:type="dxa"/>
              <w:right w:w="15" w:type="dxa"/>
            </w:tcMar>
            <w:vAlign w:val="center"/>
          </w:tcPr>
          <w:p w:rsidR="002177FD" w:rsidRPr="000C30A1" w:rsidP="00603B17">
            <w:pPr>
              <w:rPr>
                <w:b/>
                <w:sz w:val="22"/>
                <w:szCs w:val="22"/>
              </w:rPr>
            </w:pPr>
            <w:r w:rsidRPr="000C30A1">
              <w:rPr>
                <w:b/>
                <w:sz w:val="22"/>
                <w:szCs w:val="22"/>
              </w:rPr>
              <w:t>Grad handicap</w:t>
            </w:r>
          </w:p>
          <w:p w:rsidR="002177FD" w:rsidRPr="000C30A1" w:rsidP="00603B17">
            <w:pPr>
              <w:rPr>
                <w:b/>
                <w:sz w:val="22"/>
                <w:szCs w:val="22"/>
              </w:rPr>
            </w:pPr>
          </w:p>
        </w:tc>
        <w:tc>
          <w:tcPr>
            <w:tcW w:w="1768" w:type="dxa"/>
            <w:gridSpan w:val="2"/>
            <w:shd w:val="clear" w:color="auto" w:fill="D9D9D9"/>
            <w:tcMar>
              <w:top w:w="15" w:type="dxa"/>
              <w:left w:w="15" w:type="dxa"/>
              <w:bottom w:w="0" w:type="dxa"/>
              <w:right w:w="15" w:type="dxa"/>
            </w:tcMar>
            <w:vAlign w:val="center"/>
          </w:tcPr>
          <w:p w:rsidR="002177FD" w:rsidRPr="000C30A1" w:rsidP="00603B17">
            <w:pPr>
              <w:jc w:val="center"/>
              <w:rPr>
                <w:b/>
                <w:sz w:val="22"/>
                <w:szCs w:val="22"/>
              </w:rPr>
            </w:pPr>
            <w:r w:rsidRPr="000C30A1">
              <w:rPr>
                <w:b/>
                <w:sz w:val="22"/>
                <w:szCs w:val="22"/>
              </w:rPr>
              <w:t>Sex</w:t>
            </w:r>
          </w:p>
        </w:tc>
        <w:tc>
          <w:tcPr>
            <w:tcW w:w="3834" w:type="dxa"/>
            <w:gridSpan w:val="5"/>
            <w:vMerge w:val="restart"/>
            <w:shd w:val="clear" w:color="auto" w:fill="D9D9D9"/>
          </w:tcPr>
          <w:p w:rsidR="002177FD" w:rsidRPr="000C30A1" w:rsidP="00603B17">
            <w:pPr>
              <w:jc w:val="center"/>
              <w:rPr>
                <w:b/>
                <w:sz w:val="22"/>
                <w:szCs w:val="22"/>
              </w:rPr>
            </w:pPr>
            <w:r w:rsidRPr="000C30A1">
              <w:rPr>
                <w:b/>
                <w:sz w:val="22"/>
                <w:szCs w:val="22"/>
              </w:rPr>
              <w:t>Structura pe grupe de vârstă</w:t>
            </w:r>
          </w:p>
        </w:tc>
      </w:tr>
      <w:tr w:rsidTr="00603B17">
        <w:tblPrEx>
          <w:tblW w:w="9644" w:type="dxa"/>
          <w:tblCellMar>
            <w:left w:w="0" w:type="dxa"/>
            <w:right w:w="0" w:type="dxa"/>
          </w:tblCellMar>
          <w:tblLook w:val="0000"/>
        </w:tblPrEx>
        <w:trPr>
          <w:trHeight w:val="253"/>
        </w:trPr>
        <w:tc>
          <w:tcPr>
            <w:tcW w:w="4042" w:type="dxa"/>
            <w:vMerge/>
            <w:shd w:val="clear" w:color="auto" w:fill="D9D9D9"/>
            <w:tcMar>
              <w:top w:w="15" w:type="dxa"/>
              <w:left w:w="15" w:type="dxa"/>
              <w:bottom w:w="0" w:type="dxa"/>
              <w:right w:w="15" w:type="dxa"/>
            </w:tcMar>
            <w:vAlign w:val="center"/>
          </w:tcPr>
          <w:p w:rsidR="002177FD" w:rsidRPr="000C30A1" w:rsidP="00603B17">
            <w:pPr>
              <w:rPr>
                <w:b/>
                <w:sz w:val="22"/>
                <w:szCs w:val="22"/>
              </w:rPr>
            </w:pPr>
          </w:p>
        </w:tc>
        <w:tc>
          <w:tcPr>
            <w:tcW w:w="908" w:type="dxa"/>
            <w:vMerge w:val="restart"/>
            <w:shd w:val="clear" w:color="auto" w:fill="D9D9D9"/>
            <w:tcMar>
              <w:top w:w="15" w:type="dxa"/>
              <w:left w:w="15" w:type="dxa"/>
              <w:bottom w:w="0" w:type="dxa"/>
              <w:right w:w="15" w:type="dxa"/>
            </w:tcMar>
            <w:vAlign w:val="center"/>
          </w:tcPr>
          <w:p w:rsidR="002177FD" w:rsidRPr="000C30A1" w:rsidP="00603B17">
            <w:pPr>
              <w:jc w:val="center"/>
              <w:rPr>
                <w:b/>
                <w:sz w:val="22"/>
                <w:szCs w:val="22"/>
              </w:rPr>
            </w:pPr>
            <w:r w:rsidRPr="000C30A1">
              <w:rPr>
                <w:b/>
                <w:sz w:val="22"/>
                <w:szCs w:val="22"/>
              </w:rPr>
              <w:t>Masculin</w:t>
            </w:r>
          </w:p>
        </w:tc>
        <w:tc>
          <w:tcPr>
            <w:tcW w:w="860" w:type="dxa"/>
            <w:vMerge w:val="restart"/>
            <w:shd w:val="clear" w:color="auto" w:fill="D9D9D9"/>
            <w:vAlign w:val="center"/>
          </w:tcPr>
          <w:p w:rsidR="002177FD" w:rsidRPr="000C30A1" w:rsidP="00603B17">
            <w:pPr>
              <w:jc w:val="center"/>
              <w:rPr>
                <w:b/>
                <w:sz w:val="22"/>
                <w:szCs w:val="22"/>
              </w:rPr>
            </w:pPr>
            <w:r w:rsidRPr="000C30A1">
              <w:rPr>
                <w:b/>
                <w:sz w:val="22"/>
                <w:szCs w:val="22"/>
              </w:rPr>
              <w:t>feminin</w:t>
            </w:r>
          </w:p>
        </w:tc>
        <w:tc>
          <w:tcPr>
            <w:tcW w:w="3834" w:type="dxa"/>
            <w:gridSpan w:val="5"/>
            <w:vMerge/>
            <w:shd w:val="clear" w:color="auto" w:fill="D9D9D9"/>
          </w:tcPr>
          <w:p w:rsidR="002177FD" w:rsidRPr="000C30A1" w:rsidP="00603B17">
            <w:pPr>
              <w:rPr>
                <w:b/>
                <w:sz w:val="22"/>
                <w:szCs w:val="22"/>
              </w:rPr>
            </w:pPr>
          </w:p>
        </w:tc>
      </w:tr>
      <w:tr w:rsidTr="00603B17">
        <w:tblPrEx>
          <w:tblW w:w="9644" w:type="dxa"/>
          <w:tblCellMar>
            <w:left w:w="0" w:type="dxa"/>
            <w:right w:w="0" w:type="dxa"/>
          </w:tblCellMar>
          <w:tblLook w:val="0000"/>
        </w:tblPrEx>
        <w:trPr>
          <w:trHeight w:val="25"/>
        </w:trPr>
        <w:tc>
          <w:tcPr>
            <w:tcW w:w="4042" w:type="dxa"/>
            <w:vMerge/>
            <w:shd w:val="clear" w:color="auto" w:fill="D9D9D9"/>
            <w:tcMar>
              <w:top w:w="15" w:type="dxa"/>
              <w:left w:w="15" w:type="dxa"/>
              <w:bottom w:w="0" w:type="dxa"/>
              <w:right w:w="15" w:type="dxa"/>
            </w:tcMar>
            <w:vAlign w:val="center"/>
          </w:tcPr>
          <w:p w:rsidR="002177FD" w:rsidRPr="000C30A1" w:rsidP="00603B17">
            <w:pPr>
              <w:rPr>
                <w:b/>
                <w:sz w:val="22"/>
                <w:szCs w:val="22"/>
              </w:rPr>
            </w:pPr>
          </w:p>
        </w:tc>
        <w:tc>
          <w:tcPr>
            <w:tcW w:w="908" w:type="dxa"/>
            <w:vMerge/>
            <w:shd w:val="clear" w:color="auto" w:fill="D9D9D9"/>
            <w:tcMar>
              <w:top w:w="15" w:type="dxa"/>
              <w:left w:w="15" w:type="dxa"/>
              <w:bottom w:w="0" w:type="dxa"/>
              <w:right w:w="15" w:type="dxa"/>
            </w:tcMar>
            <w:vAlign w:val="center"/>
          </w:tcPr>
          <w:p w:rsidR="002177FD" w:rsidRPr="000C30A1" w:rsidP="00603B17">
            <w:pPr>
              <w:jc w:val="center"/>
              <w:rPr>
                <w:sz w:val="22"/>
                <w:szCs w:val="22"/>
              </w:rPr>
            </w:pPr>
          </w:p>
        </w:tc>
        <w:tc>
          <w:tcPr>
            <w:tcW w:w="860" w:type="dxa"/>
            <w:vMerge/>
            <w:shd w:val="clear" w:color="auto" w:fill="D9D9D9"/>
          </w:tcPr>
          <w:p w:rsidR="002177FD" w:rsidRPr="000C30A1" w:rsidP="00603B17">
            <w:pPr>
              <w:jc w:val="center"/>
              <w:rPr>
                <w:sz w:val="22"/>
                <w:szCs w:val="22"/>
              </w:rPr>
            </w:pPr>
          </w:p>
        </w:tc>
        <w:tc>
          <w:tcPr>
            <w:tcW w:w="687" w:type="dxa"/>
            <w:shd w:val="clear" w:color="auto" w:fill="D9D9D9"/>
            <w:vAlign w:val="center"/>
          </w:tcPr>
          <w:p w:rsidR="002177FD" w:rsidRPr="000C30A1" w:rsidP="00603B17">
            <w:pPr>
              <w:jc w:val="center"/>
              <w:rPr>
                <w:b/>
                <w:bCs/>
                <w:sz w:val="22"/>
                <w:szCs w:val="22"/>
              </w:rPr>
            </w:pPr>
            <w:r w:rsidRPr="000C30A1">
              <w:rPr>
                <w:b/>
                <w:bCs/>
                <w:sz w:val="22"/>
                <w:szCs w:val="22"/>
              </w:rPr>
              <w:t>0-2 ani</w:t>
            </w:r>
          </w:p>
        </w:tc>
        <w:tc>
          <w:tcPr>
            <w:tcW w:w="701" w:type="dxa"/>
            <w:shd w:val="clear" w:color="auto" w:fill="D9D9D9"/>
            <w:vAlign w:val="center"/>
          </w:tcPr>
          <w:p w:rsidR="002177FD" w:rsidRPr="000C30A1" w:rsidP="00603B17">
            <w:pPr>
              <w:jc w:val="center"/>
              <w:rPr>
                <w:b/>
                <w:bCs/>
                <w:sz w:val="22"/>
                <w:szCs w:val="22"/>
              </w:rPr>
            </w:pPr>
            <w:r w:rsidRPr="000C30A1">
              <w:rPr>
                <w:b/>
                <w:bCs/>
                <w:sz w:val="22"/>
                <w:szCs w:val="22"/>
              </w:rPr>
              <w:t>3-6 ani</w:t>
            </w:r>
          </w:p>
        </w:tc>
        <w:tc>
          <w:tcPr>
            <w:tcW w:w="839" w:type="dxa"/>
            <w:shd w:val="clear" w:color="auto" w:fill="D9D9D9"/>
            <w:vAlign w:val="center"/>
          </w:tcPr>
          <w:p w:rsidR="002177FD" w:rsidRPr="000C30A1" w:rsidP="00603B17">
            <w:pPr>
              <w:jc w:val="center"/>
              <w:rPr>
                <w:b/>
                <w:bCs/>
                <w:sz w:val="22"/>
                <w:szCs w:val="22"/>
              </w:rPr>
            </w:pPr>
            <w:r w:rsidRPr="000C30A1">
              <w:rPr>
                <w:b/>
                <w:bCs/>
                <w:sz w:val="22"/>
                <w:szCs w:val="22"/>
              </w:rPr>
              <w:t>7-13 ani</w:t>
            </w:r>
          </w:p>
        </w:tc>
        <w:tc>
          <w:tcPr>
            <w:tcW w:w="816" w:type="dxa"/>
            <w:shd w:val="clear" w:color="auto" w:fill="D9D9D9"/>
            <w:vAlign w:val="center"/>
          </w:tcPr>
          <w:p w:rsidR="002177FD" w:rsidRPr="000C30A1" w:rsidP="00603B17">
            <w:pPr>
              <w:rPr>
                <w:b/>
                <w:bCs/>
                <w:sz w:val="22"/>
                <w:szCs w:val="22"/>
              </w:rPr>
            </w:pPr>
            <w:r w:rsidRPr="000C30A1">
              <w:rPr>
                <w:b/>
                <w:bCs/>
                <w:sz w:val="22"/>
                <w:szCs w:val="22"/>
              </w:rPr>
              <w:t>14-17 ani</w:t>
            </w:r>
          </w:p>
        </w:tc>
        <w:tc>
          <w:tcPr>
            <w:tcW w:w="791" w:type="dxa"/>
            <w:shd w:val="clear" w:color="auto" w:fill="D9D9D9"/>
          </w:tcPr>
          <w:p w:rsidR="002177FD" w:rsidRPr="000C30A1" w:rsidP="00603B17">
            <w:pPr>
              <w:jc w:val="center"/>
              <w:rPr>
                <w:b/>
                <w:sz w:val="22"/>
                <w:szCs w:val="22"/>
              </w:rPr>
            </w:pPr>
            <w:r w:rsidRPr="000C30A1">
              <w:rPr>
                <w:b/>
                <w:sz w:val="22"/>
                <w:szCs w:val="22"/>
              </w:rPr>
              <w:t>TOTAL</w:t>
            </w:r>
          </w:p>
        </w:tc>
      </w:tr>
      <w:tr w:rsidTr="00603B17">
        <w:tblPrEx>
          <w:tblW w:w="9644" w:type="dxa"/>
          <w:tblCellMar>
            <w:left w:w="0" w:type="dxa"/>
            <w:right w:w="0" w:type="dxa"/>
          </w:tblCellMar>
          <w:tblLook w:val="0000"/>
        </w:tblPrEx>
        <w:trPr>
          <w:trHeight w:val="255"/>
        </w:trPr>
        <w:tc>
          <w:tcPr>
            <w:tcW w:w="4042" w:type="dxa"/>
            <w:tcMar>
              <w:top w:w="15" w:type="dxa"/>
              <w:left w:w="15" w:type="dxa"/>
              <w:bottom w:w="0" w:type="dxa"/>
              <w:right w:w="15" w:type="dxa"/>
            </w:tcMar>
            <w:vAlign w:val="center"/>
          </w:tcPr>
          <w:p w:rsidR="002177FD" w:rsidRPr="000C30A1" w:rsidP="00603B17">
            <w:pPr>
              <w:rPr>
                <w:sz w:val="22"/>
                <w:szCs w:val="22"/>
              </w:rPr>
            </w:pPr>
            <w:r w:rsidRPr="000C30A1">
              <w:rPr>
                <w:sz w:val="22"/>
                <w:szCs w:val="22"/>
              </w:rPr>
              <w:t>- cu încadrare în grad de handicap uşor</w:t>
            </w:r>
          </w:p>
        </w:tc>
        <w:tc>
          <w:tcPr>
            <w:tcW w:w="908" w:type="dxa"/>
            <w:tcMar>
              <w:top w:w="15" w:type="dxa"/>
              <w:left w:w="15" w:type="dxa"/>
              <w:bottom w:w="0" w:type="dxa"/>
              <w:right w:w="15" w:type="dxa"/>
            </w:tcMar>
            <w:vAlign w:val="bottom"/>
          </w:tcPr>
          <w:p w:rsidR="002177FD" w:rsidRPr="000C30A1" w:rsidP="002177FD">
            <w:pPr>
              <w:rPr>
                <w:sz w:val="22"/>
                <w:szCs w:val="22"/>
              </w:rPr>
            </w:pPr>
            <w:r w:rsidRPr="000C30A1">
              <w:rPr>
                <w:sz w:val="22"/>
                <w:szCs w:val="22"/>
              </w:rPr>
              <w:t>10</w:t>
            </w:r>
          </w:p>
        </w:tc>
        <w:tc>
          <w:tcPr>
            <w:tcW w:w="860" w:type="dxa"/>
            <w:vAlign w:val="bottom"/>
          </w:tcPr>
          <w:p w:rsidR="002177FD" w:rsidRPr="000C30A1" w:rsidP="002177FD">
            <w:pPr>
              <w:rPr>
                <w:sz w:val="22"/>
                <w:szCs w:val="22"/>
              </w:rPr>
            </w:pPr>
            <w:r w:rsidRPr="000C30A1">
              <w:rPr>
                <w:sz w:val="22"/>
                <w:szCs w:val="22"/>
              </w:rPr>
              <w:t>10</w:t>
            </w:r>
          </w:p>
        </w:tc>
        <w:tc>
          <w:tcPr>
            <w:tcW w:w="687" w:type="dxa"/>
            <w:shd w:val="clear" w:color="auto" w:fill="auto"/>
            <w:vAlign w:val="bottom"/>
          </w:tcPr>
          <w:p w:rsidR="002177FD" w:rsidRPr="000C30A1" w:rsidP="002177FD">
            <w:pPr>
              <w:rPr>
                <w:sz w:val="22"/>
                <w:szCs w:val="22"/>
              </w:rPr>
            </w:pPr>
            <w:r w:rsidRPr="000C30A1">
              <w:rPr>
                <w:sz w:val="22"/>
                <w:szCs w:val="22"/>
              </w:rPr>
              <w:t>1</w:t>
            </w:r>
          </w:p>
        </w:tc>
        <w:tc>
          <w:tcPr>
            <w:tcW w:w="701" w:type="dxa"/>
            <w:shd w:val="clear" w:color="auto" w:fill="auto"/>
            <w:vAlign w:val="bottom"/>
          </w:tcPr>
          <w:p w:rsidR="002177FD" w:rsidRPr="000C30A1" w:rsidP="002177FD">
            <w:pPr>
              <w:rPr>
                <w:sz w:val="22"/>
                <w:szCs w:val="22"/>
              </w:rPr>
            </w:pPr>
            <w:r w:rsidRPr="000C30A1">
              <w:rPr>
                <w:sz w:val="22"/>
                <w:szCs w:val="22"/>
              </w:rPr>
              <w:t>4</w:t>
            </w:r>
          </w:p>
        </w:tc>
        <w:tc>
          <w:tcPr>
            <w:tcW w:w="839" w:type="dxa"/>
            <w:vAlign w:val="bottom"/>
          </w:tcPr>
          <w:p w:rsidR="002177FD" w:rsidRPr="000C30A1" w:rsidP="002177FD">
            <w:pPr>
              <w:rPr>
                <w:sz w:val="22"/>
                <w:szCs w:val="22"/>
              </w:rPr>
            </w:pPr>
            <w:r w:rsidRPr="000C30A1">
              <w:rPr>
                <w:sz w:val="22"/>
                <w:szCs w:val="22"/>
              </w:rPr>
              <w:t>10</w:t>
            </w:r>
          </w:p>
        </w:tc>
        <w:tc>
          <w:tcPr>
            <w:tcW w:w="816" w:type="dxa"/>
            <w:vAlign w:val="bottom"/>
          </w:tcPr>
          <w:p w:rsidR="002177FD" w:rsidRPr="000C30A1" w:rsidP="002177FD">
            <w:pPr>
              <w:rPr>
                <w:sz w:val="22"/>
                <w:szCs w:val="22"/>
              </w:rPr>
            </w:pPr>
            <w:r w:rsidRPr="000C30A1">
              <w:rPr>
                <w:sz w:val="22"/>
                <w:szCs w:val="22"/>
              </w:rPr>
              <w:t>5</w:t>
            </w:r>
          </w:p>
        </w:tc>
        <w:tc>
          <w:tcPr>
            <w:tcW w:w="791" w:type="dxa"/>
            <w:vAlign w:val="center"/>
          </w:tcPr>
          <w:p w:rsidR="002177FD" w:rsidRPr="000C30A1" w:rsidP="002177FD">
            <w:pPr>
              <w:rPr>
                <w:bCs/>
                <w:sz w:val="22"/>
                <w:szCs w:val="22"/>
              </w:rPr>
            </w:pPr>
            <w:r w:rsidRPr="000C30A1">
              <w:rPr>
                <w:bCs/>
                <w:sz w:val="22"/>
                <w:szCs w:val="22"/>
              </w:rPr>
              <w:t>20</w:t>
            </w:r>
          </w:p>
        </w:tc>
      </w:tr>
      <w:tr w:rsidTr="00603B17">
        <w:tblPrEx>
          <w:tblW w:w="9644" w:type="dxa"/>
          <w:tblCellMar>
            <w:left w:w="0" w:type="dxa"/>
            <w:right w:w="0" w:type="dxa"/>
          </w:tblCellMar>
          <w:tblLook w:val="0000"/>
        </w:tblPrEx>
        <w:trPr>
          <w:trHeight w:val="255"/>
        </w:trPr>
        <w:tc>
          <w:tcPr>
            <w:tcW w:w="4042" w:type="dxa"/>
            <w:tcMar>
              <w:top w:w="15" w:type="dxa"/>
              <w:left w:w="15" w:type="dxa"/>
              <w:bottom w:w="0" w:type="dxa"/>
              <w:right w:w="15" w:type="dxa"/>
            </w:tcMar>
            <w:vAlign w:val="center"/>
          </w:tcPr>
          <w:p w:rsidR="002177FD" w:rsidRPr="000C30A1" w:rsidP="00603B17">
            <w:pPr>
              <w:rPr>
                <w:sz w:val="22"/>
                <w:szCs w:val="22"/>
              </w:rPr>
            </w:pPr>
            <w:r w:rsidRPr="000C30A1">
              <w:rPr>
                <w:sz w:val="22"/>
                <w:szCs w:val="22"/>
              </w:rPr>
              <w:t>- cu încadrare în grad de handicap mediu</w:t>
            </w:r>
          </w:p>
        </w:tc>
        <w:tc>
          <w:tcPr>
            <w:tcW w:w="908" w:type="dxa"/>
            <w:tcMar>
              <w:top w:w="15" w:type="dxa"/>
              <w:left w:w="15" w:type="dxa"/>
              <w:bottom w:w="0" w:type="dxa"/>
              <w:right w:w="15" w:type="dxa"/>
            </w:tcMar>
            <w:vAlign w:val="bottom"/>
          </w:tcPr>
          <w:p w:rsidR="002177FD" w:rsidRPr="000C30A1" w:rsidP="002177FD">
            <w:pPr>
              <w:rPr>
                <w:sz w:val="22"/>
                <w:szCs w:val="22"/>
              </w:rPr>
            </w:pPr>
            <w:r w:rsidRPr="000C30A1">
              <w:rPr>
                <w:sz w:val="22"/>
                <w:szCs w:val="22"/>
              </w:rPr>
              <w:t>205</w:t>
            </w:r>
          </w:p>
        </w:tc>
        <w:tc>
          <w:tcPr>
            <w:tcW w:w="860" w:type="dxa"/>
            <w:vAlign w:val="bottom"/>
          </w:tcPr>
          <w:p w:rsidR="002177FD" w:rsidRPr="000C30A1" w:rsidP="002177FD">
            <w:pPr>
              <w:rPr>
                <w:sz w:val="22"/>
                <w:szCs w:val="22"/>
              </w:rPr>
            </w:pPr>
            <w:r w:rsidRPr="000C30A1">
              <w:rPr>
                <w:sz w:val="22"/>
                <w:szCs w:val="22"/>
              </w:rPr>
              <w:t>127</w:t>
            </w:r>
          </w:p>
        </w:tc>
        <w:tc>
          <w:tcPr>
            <w:tcW w:w="687" w:type="dxa"/>
            <w:shd w:val="clear" w:color="auto" w:fill="auto"/>
            <w:vAlign w:val="bottom"/>
          </w:tcPr>
          <w:p w:rsidR="002177FD" w:rsidRPr="000C30A1" w:rsidP="002177FD">
            <w:pPr>
              <w:rPr>
                <w:sz w:val="22"/>
                <w:szCs w:val="22"/>
              </w:rPr>
            </w:pPr>
            <w:r w:rsidRPr="000C30A1">
              <w:rPr>
                <w:sz w:val="22"/>
                <w:szCs w:val="22"/>
              </w:rPr>
              <w:t>29</w:t>
            </w:r>
          </w:p>
        </w:tc>
        <w:tc>
          <w:tcPr>
            <w:tcW w:w="701" w:type="dxa"/>
            <w:shd w:val="clear" w:color="auto" w:fill="auto"/>
            <w:vAlign w:val="bottom"/>
          </w:tcPr>
          <w:p w:rsidR="002177FD" w:rsidRPr="000C30A1" w:rsidP="002177FD">
            <w:pPr>
              <w:rPr>
                <w:sz w:val="22"/>
                <w:szCs w:val="22"/>
              </w:rPr>
            </w:pPr>
            <w:r w:rsidRPr="000C30A1">
              <w:rPr>
                <w:sz w:val="22"/>
                <w:szCs w:val="22"/>
              </w:rPr>
              <w:t>47</w:t>
            </w:r>
          </w:p>
        </w:tc>
        <w:tc>
          <w:tcPr>
            <w:tcW w:w="839" w:type="dxa"/>
            <w:vAlign w:val="bottom"/>
          </w:tcPr>
          <w:p w:rsidR="002177FD" w:rsidRPr="000C30A1" w:rsidP="002177FD">
            <w:pPr>
              <w:rPr>
                <w:sz w:val="22"/>
                <w:szCs w:val="22"/>
              </w:rPr>
            </w:pPr>
            <w:r w:rsidRPr="000C30A1">
              <w:rPr>
                <w:sz w:val="22"/>
                <w:szCs w:val="22"/>
              </w:rPr>
              <w:t>144</w:t>
            </w:r>
          </w:p>
        </w:tc>
        <w:tc>
          <w:tcPr>
            <w:tcW w:w="816" w:type="dxa"/>
            <w:vAlign w:val="bottom"/>
          </w:tcPr>
          <w:p w:rsidR="002177FD" w:rsidRPr="000C30A1" w:rsidP="002177FD">
            <w:pPr>
              <w:rPr>
                <w:sz w:val="22"/>
                <w:szCs w:val="22"/>
              </w:rPr>
            </w:pPr>
            <w:r w:rsidRPr="000C30A1">
              <w:rPr>
                <w:sz w:val="22"/>
                <w:szCs w:val="22"/>
              </w:rPr>
              <w:t>112</w:t>
            </w:r>
          </w:p>
        </w:tc>
        <w:tc>
          <w:tcPr>
            <w:tcW w:w="791" w:type="dxa"/>
            <w:vAlign w:val="center"/>
          </w:tcPr>
          <w:p w:rsidR="002177FD" w:rsidRPr="000C30A1" w:rsidP="002177FD">
            <w:pPr>
              <w:rPr>
                <w:sz w:val="22"/>
                <w:szCs w:val="22"/>
              </w:rPr>
            </w:pPr>
            <w:r w:rsidRPr="000C30A1">
              <w:rPr>
                <w:sz w:val="22"/>
                <w:szCs w:val="22"/>
              </w:rPr>
              <w:t>332</w:t>
            </w:r>
          </w:p>
        </w:tc>
      </w:tr>
      <w:tr w:rsidTr="00603B17">
        <w:tblPrEx>
          <w:tblW w:w="9644" w:type="dxa"/>
          <w:tblCellMar>
            <w:left w:w="0" w:type="dxa"/>
            <w:right w:w="0" w:type="dxa"/>
          </w:tblCellMar>
          <w:tblLook w:val="0000"/>
        </w:tblPrEx>
        <w:trPr>
          <w:trHeight w:val="255"/>
        </w:trPr>
        <w:tc>
          <w:tcPr>
            <w:tcW w:w="4042" w:type="dxa"/>
            <w:tcMar>
              <w:top w:w="15" w:type="dxa"/>
              <w:left w:w="15" w:type="dxa"/>
              <w:bottom w:w="0" w:type="dxa"/>
              <w:right w:w="15" w:type="dxa"/>
            </w:tcMar>
            <w:vAlign w:val="center"/>
          </w:tcPr>
          <w:p w:rsidR="00854041" w:rsidRPr="000C30A1" w:rsidP="00603B17">
            <w:pPr>
              <w:rPr>
                <w:sz w:val="22"/>
                <w:szCs w:val="22"/>
              </w:rPr>
            </w:pPr>
            <w:r w:rsidRPr="000C30A1">
              <w:rPr>
                <w:sz w:val="22"/>
                <w:szCs w:val="22"/>
              </w:rPr>
              <w:t>- cu încadrare în grad de handicap accentuat</w:t>
            </w:r>
          </w:p>
        </w:tc>
        <w:tc>
          <w:tcPr>
            <w:tcW w:w="908" w:type="dxa"/>
            <w:tcMar>
              <w:top w:w="15" w:type="dxa"/>
              <w:left w:w="15" w:type="dxa"/>
              <w:bottom w:w="0" w:type="dxa"/>
              <w:right w:w="15" w:type="dxa"/>
            </w:tcMar>
            <w:vAlign w:val="bottom"/>
          </w:tcPr>
          <w:p w:rsidR="00854041" w:rsidRPr="000C30A1" w:rsidP="002177FD">
            <w:pPr>
              <w:rPr>
                <w:sz w:val="22"/>
                <w:szCs w:val="22"/>
              </w:rPr>
            </w:pPr>
            <w:r w:rsidRPr="000C30A1">
              <w:rPr>
                <w:sz w:val="22"/>
                <w:szCs w:val="22"/>
              </w:rPr>
              <w:t>386</w:t>
            </w:r>
          </w:p>
        </w:tc>
        <w:tc>
          <w:tcPr>
            <w:tcW w:w="860" w:type="dxa"/>
            <w:vAlign w:val="bottom"/>
          </w:tcPr>
          <w:p w:rsidR="00854041" w:rsidRPr="000C30A1" w:rsidP="002177FD">
            <w:pPr>
              <w:rPr>
                <w:sz w:val="22"/>
                <w:szCs w:val="22"/>
              </w:rPr>
            </w:pPr>
            <w:r w:rsidRPr="000C30A1">
              <w:rPr>
                <w:sz w:val="22"/>
                <w:szCs w:val="22"/>
              </w:rPr>
              <w:t>243</w:t>
            </w:r>
          </w:p>
        </w:tc>
        <w:tc>
          <w:tcPr>
            <w:tcW w:w="687" w:type="dxa"/>
            <w:shd w:val="clear" w:color="auto" w:fill="auto"/>
            <w:vAlign w:val="bottom"/>
          </w:tcPr>
          <w:p w:rsidR="00854041" w:rsidRPr="000C30A1" w:rsidP="00AC2CCA">
            <w:pPr>
              <w:rPr>
                <w:sz w:val="22"/>
                <w:szCs w:val="22"/>
              </w:rPr>
            </w:pPr>
            <w:r w:rsidRPr="000C30A1">
              <w:rPr>
                <w:sz w:val="22"/>
                <w:szCs w:val="22"/>
              </w:rPr>
              <w:t>20</w:t>
            </w:r>
          </w:p>
        </w:tc>
        <w:tc>
          <w:tcPr>
            <w:tcW w:w="701" w:type="dxa"/>
            <w:shd w:val="clear" w:color="auto" w:fill="auto"/>
            <w:vAlign w:val="bottom"/>
          </w:tcPr>
          <w:p w:rsidR="00854041" w:rsidRPr="000C30A1" w:rsidP="00AC2CCA">
            <w:pPr>
              <w:rPr>
                <w:sz w:val="22"/>
                <w:szCs w:val="22"/>
              </w:rPr>
            </w:pPr>
            <w:r w:rsidRPr="000C30A1">
              <w:rPr>
                <w:sz w:val="22"/>
                <w:szCs w:val="22"/>
              </w:rPr>
              <w:t>66</w:t>
            </w:r>
          </w:p>
        </w:tc>
        <w:tc>
          <w:tcPr>
            <w:tcW w:w="839" w:type="dxa"/>
            <w:vAlign w:val="bottom"/>
          </w:tcPr>
          <w:p w:rsidR="00854041" w:rsidRPr="000C30A1" w:rsidP="00AC2CCA">
            <w:pPr>
              <w:rPr>
                <w:sz w:val="22"/>
                <w:szCs w:val="22"/>
              </w:rPr>
            </w:pPr>
            <w:r w:rsidRPr="000C30A1">
              <w:rPr>
                <w:sz w:val="22"/>
                <w:szCs w:val="22"/>
              </w:rPr>
              <w:t>297</w:t>
            </w:r>
          </w:p>
        </w:tc>
        <w:tc>
          <w:tcPr>
            <w:tcW w:w="816" w:type="dxa"/>
            <w:vAlign w:val="bottom"/>
          </w:tcPr>
          <w:p w:rsidR="00854041" w:rsidRPr="000C30A1" w:rsidP="00AC2CCA">
            <w:pPr>
              <w:rPr>
                <w:sz w:val="22"/>
                <w:szCs w:val="22"/>
              </w:rPr>
            </w:pPr>
            <w:r w:rsidRPr="000C30A1">
              <w:rPr>
                <w:sz w:val="22"/>
                <w:szCs w:val="22"/>
              </w:rPr>
              <w:t>246</w:t>
            </w:r>
          </w:p>
        </w:tc>
        <w:tc>
          <w:tcPr>
            <w:tcW w:w="791" w:type="dxa"/>
            <w:vAlign w:val="center"/>
          </w:tcPr>
          <w:p w:rsidR="00854041" w:rsidRPr="000C30A1" w:rsidP="002177FD">
            <w:pPr>
              <w:rPr>
                <w:sz w:val="22"/>
                <w:szCs w:val="22"/>
              </w:rPr>
            </w:pPr>
            <w:r w:rsidRPr="000C30A1">
              <w:rPr>
                <w:sz w:val="22"/>
                <w:szCs w:val="22"/>
              </w:rPr>
              <w:t>629</w:t>
            </w:r>
          </w:p>
        </w:tc>
      </w:tr>
      <w:tr w:rsidTr="00603B17">
        <w:tblPrEx>
          <w:tblW w:w="9644" w:type="dxa"/>
          <w:tblCellMar>
            <w:left w:w="0" w:type="dxa"/>
            <w:right w:w="0" w:type="dxa"/>
          </w:tblCellMar>
          <w:tblLook w:val="0000"/>
        </w:tblPrEx>
        <w:trPr>
          <w:trHeight w:val="255"/>
        </w:trPr>
        <w:tc>
          <w:tcPr>
            <w:tcW w:w="4042" w:type="dxa"/>
            <w:tcMar>
              <w:top w:w="15" w:type="dxa"/>
              <w:left w:w="15" w:type="dxa"/>
              <w:bottom w:w="0" w:type="dxa"/>
              <w:right w:w="15" w:type="dxa"/>
            </w:tcMar>
            <w:vAlign w:val="center"/>
          </w:tcPr>
          <w:p w:rsidR="00854041" w:rsidRPr="000C30A1" w:rsidP="00603B17">
            <w:pPr>
              <w:rPr>
                <w:sz w:val="22"/>
                <w:szCs w:val="22"/>
              </w:rPr>
            </w:pPr>
            <w:r w:rsidRPr="000C30A1">
              <w:rPr>
                <w:sz w:val="22"/>
                <w:szCs w:val="22"/>
              </w:rPr>
              <w:t>- cu încadrare în grad de handicap grav</w:t>
            </w:r>
          </w:p>
        </w:tc>
        <w:tc>
          <w:tcPr>
            <w:tcW w:w="908" w:type="dxa"/>
            <w:tcMar>
              <w:top w:w="15" w:type="dxa"/>
              <w:left w:w="15" w:type="dxa"/>
              <w:bottom w:w="0" w:type="dxa"/>
              <w:right w:w="15" w:type="dxa"/>
            </w:tcMar>
            <w:vAlign w:val="bottom"/>
          </w:tcPr>
          <w:p w:rsidR="00854041" w:rsidRPr="000C30A1" w:rsidP="002177FD">
            <w:pPr>
              <w:rPr>
                <w:sz w:val="22"/>
                <w:szCs w:val="22"/>
              </w:rPr>
            </w:pPr>
            <w:r w:rsidRPr="000C30A1">
              <w:rPr>
                <w:sz w:val="22"/>
                <w:szCs w:val="22"/>
              </w:rPr>
              <w:t>834</w:t>
            </w:r>
          </w:p>
        </w:tc>
        <w:tc>
          <w:tcPr>
            <w:tcW w:w="860" w:type="dxa"/>
            <w:vAlign w:val="bottom"/>
          </w:tcPr>
          <w:p w:rsidR="00854041" w:rsidRPr="000C30A1" w:rsidP="002177FD">
            <w:pPr>
              <w:rPr>
                <w:sz w:val="22"/>
                <w:szCs w:val="22"/>
              </w:rPr>
            </w:pPr>
            <w:r w:rsidRPr="000C30A1">
              <w:rPr>
                <w:sz w:val="22"/>
                <w:szCs w:val="22"/>
              </w:rPr>
              <w:t>514</w:t>
            </w:r>
          </w:p>
        </w:tc>
        <w:tc>
          <w:tcPr>
            <w:tcW w:w="687" w:type="dxa"/>
            <w:shd w:val="clear" w:color="auto" w:fill="auto"/>
            <w:vAlign w:val="bottom"/>
          </w:tcPr>
          <w:p w:rsidR="00854041" w:rsidRPr="000C30A1" w:rsidP="00AC2CCA">
            <w:pPr>
              <w:rPr>
                <w:sz w:val="22"/>
                <w:szCs w:val="22"/>
              </w:rPr>
            </w:pPr>
            <w:r w:rsidRPr="000C30A1">
              <w:rPr>
                <w:sz w:val="22"/>
                <w:szCs w:val="22"/>
              </w:rPr>
              <w:t>84</w:t>
            </w:r>
          </w:p>
        </w:tc>
        <w:tc>
          <w:tcPr>
            <w:tcW w:w="701" w:type="dxa"/>
            <w:shd w:val="clear" w:color="auto" w:fill="auto"/>
            <w:vAlign w:val="bottom"/>
          </w:tcPr>
          <w:p w:rsidR="00854041" w:rsidRPr="000C30A1" w:rsidP="00AC2CCA">
            <w:pPr>
              <w:rPr>
                <w:sz w:val="22"/>
                <w:szCs w:val="22"/>
              </w:rPr>
            </w:pPr>
            <w:r w:rsidRPr="000C30A1">
              <w:rPr>
                <w:sz w:val="22"/>
                <w:szCs w:val="22"/>
              </w:rPr>
              <w:t>319</w:t>
            </w:r>
          </w:p>
        </w:tc>
        <w:tc>
          <w:tcPr>
            <w:tcW w:w="839" w:type="dxa"/>
            <w:vAlign w:val="bottom"/>
          </w:tcPr>
          <w:p w:rsidR="00854041" w:rsidRPr="000C30A1" w:rsidP="00AC2CCA">
            <w:pPr>
              <w:rPr>
                <w:sz w:val="22"/>
                <w:szCs w:val="22"/>
              </w:rPr>
            </w:pPr>
            <w:r w:rsidRPr="000C30A1">
              <w:rPr>
                <w:sz w:val="22"/>
                <w:szCs w:val="22"/>
              </w:rPr>
              <w:t>562</w:t>
            </w:r>
          </w:p>
        </w:tc>
        <w:tc>
          <w:tcPr>
            <w:tcW w:w="816" w:type="dxa"/>
            <w:vAlign w:val="bottom"/>
          </w:tcPr>
          <w:p w:rsidR="00854041" w:rsidRPr="000C30A1" w:rsidP="00AC2CCA">
            <w:pPr>
              <w:rPr>
                <w:sz w:val="22"/>
                <w:szCs w:val="22"/>
              </w:rPr>
            </w:pPr>
            <w:r w:rsidRPr="000C30A1">
              <w:rPr>
                <w:sz w:val="22"/>
                <w:szCs w:val="22"/>
              </w:rPr>
              <w:t>383</w:t>
            </w:r>
          </w:p>
        </w:tc>
        <w:tc>
          <w:tcPr>
            <w:tcW w:w="791" w:type="dxa"/>
            <w:vAlign w:val="center"/>
          </w:tcPr>
          <w:p w:rsidR="00854041" w:rsidRPr="000C30A1" w:rsidP="002177FD">
            <w:pPr>
              <w:rPr>
                <w:sz w:val="22"/>
                <w:szCs w:val="22"/>
              </w:rPr>
            </w:pPr>
            <w:r w:rsidRPr="000C30A1">
              <w:rPr>
                <w:sz w:val="22"/>
                <w:szCs w:val="22"/>
              </w:rPr>
              <w:t>1348</w:t>
            </w:r>
          </w:p>
        </w:tc>
      </w:tr>
      <w:tr w:rsidTr="00603B17">
        <w:tblPrEx>
          <w:tblW w:w="9644" w:type="dxa"/>
          <w:tblCellMar>
            <w:left w:w="0" w:type="dxa"/>
            <w:right w:w="0" w:type="dxa"/>
          </w:tblCellMar>
          <w:tblLook w:val="0000"/>
        </w:tblPrEx>
        <w:trPr>
          <w:trHeight w:val="255"/>
        </w:trPr>
        <w:tc>
          <w:tcPr>
            <w:tcW w:w="4042" w:type="dxa"/>
            <w:tcMar>
              <w:top w:w="15" w:type="dxa"/>
              <w:left w:w="15" w:type="dxa"/>
              <w:bottom w:w="0" w:type="dxa"/>
              <w:right w:w="15" w:type="dxa"/>
            </w:tcMar>
            <w:vAlign w:val="center"/>
          </w:tcPr>
          <w:p w:rsidR="002177FD" w:rsidRPr="000C30A1" w:rsidP="00603B17">
            <w:pPr>
              <w:rPr>
                <w:b/>
                <w:sz w:val="22"/>
                <w:szCs w:val="22"/>
              </w:rPr>
            </w:pPr>
            <w:r w:rsidRPr="000C30A1">
              <w:rPr>
                <w:b/>
                <w:sz w:val="22"/>
                <w:szCs w:val="22"/>
              </w:rPr>
              <w:t>TOTAL</w:t>
            </w:r>
          </w:p>
        </w:tc>
        <w:tc>
          <w:tcPr>
            <w:tcW w:w="908" w:type="dxa"/>
            <w:tcMar>
              <w:top w:w="15" w:type="dxa"/>
              <w:left w:w="15" w:type="dxa"/>
              <w:bottom w:w="0" w:type="dxa"/>
              <w:right w:w="15" w:type="dxa"/>
            </w:tcMar>
            <w:vAlign w:val="bottom"/>
          </w:tcPr>
          <w:p w:rsidR="002177FD" w:rsidRPr="000C30A1" w:rsidP="002177FD">
            <w:pPr>
              <w:rPr>
                <w:sz w:val="22"/>
                <w:szCs w:val="22"/>
              </w:rPr>
            </w:pPr>
            <w:r w:rsidRPr="000C30A1">
              <w:rPr>
                <w:sz w:val="22"/>
                <w:szCs w:val="22"/>
              </w:rPr>
              <w:t>1435</w:t>
            </w:r>
          </w:p>
        </w:tc>
        <w:tc>
          <w:tcPr>
            <w:tcW w:w="860" w:type="dxa"/>
            <w:vAlign w:val="bottom"/>
          </w:tcPr>
          <w:p w:rsidR="002177FD" w:rsidRPr="000C30A1" w:rsidP="002177FD">
            <w:pPr>
              <w:rPr>
                <w:sz w:val="22"/>
                <w:szCs w:val="22"/>
              </w:rPr>
            </w:pPr>
            <w:r w:rsidRPr="000C30A1">
              <w:rPr>
                <w:sz w:val="22"/>
                <w:szCs w:val="22"/>
              </w:rPr>
              <w:t>894</w:t>
            </w:r>
          </w:p>
        </w:tc>
        <w:tc>
          <w:tcPr>
            <w:tcW w:w="687" w:type="dxa"/>
            <w:shd w:val="clear" w:color="auto" w:fill="auto"/>
            <w:vAlign w:val="bottom"/>
          </w:tcPr>
          <w:p w:rsidR="002177FD" w:rsidRPr="000C30A1" w:rsidP="002177FD">
            <w:pPr>
              <w:rPr>
                <w:sz w:val="22"/>
                <w:szCs w:val="22"/>
              </w:rPr>
            </w:pPr>
            <w:r w:rsidRPr="000C30A1">
              <w:rPr>
                <w:sz w:val="22"/>
                <w:szCs w:val="22"/>
              </w:rPr>
              <w:t>134</w:t>
            </w:r>
          </w:p>
        </w:tc>
        <w:tc>
          <w:tcPr>
            <w:tcW w:w="701" w:type="dxa"/>
            <w:shd w:val="clear" w:color="auto" w:fill="auto"/>
            <w:vAlign w:val="bottom"/>
          </w:tcPr>
          <w:p w:rsidR="002177FD" w:rsidRPr="000C30A1" w:rsidP="002177FD">
            <w:pPr>
              <w:rPr>
                <w:sz w:val="22"/>
                <w:szCs w:val="22"/>
              </w:rPr>
            </w:pPr>
            <w:r w:rsidRPr="000C30A1">
              <w:rPr>
                <w:sz w:val="22"/>
                <w:szCs w:val="22"/>
              </w:rPr>
              <w:t>436</w:t>
            </w:r>
          </w:p>
        </w:tc>
        <w:tc>
          <w:tcPr>
            <w:tcW w:w="839" w:type="dxa"/>
            <w:vAlign w:val="bottom"/>
          </w:tcPr>
          <w:p w:rsidR="002177FD" w:rsidRPr="000C30A1" w:rsidP="002177FD">
            <w:pPr>
              <w:rPr>
                <w:sz w:val="22"/>
                <w:szCs w:val="22"/>
              </w:rPr>
            </w:pPr>
            <w:r w:rsidRPr="000C30A1">
              <w:rPr>
                <w:sz w:val="22"/>
                <w:szCs w:val="22"/>
              </w:rPr>
              <w:t>1013</w:t>
            </w:r>
          </w:p>
        </w:tc>
        <w:tc>
          <w:tcPr>
            <w:tcW w:w="816" w:type="dxa"/>
            <w:vAlign w:val="bottom"/>
          </w:tcPr>
          <w:p w:rsidR="002177FD" w:rsidRPr="000C30A1" w:rsidP="002177FD">
            <w:pPr>
              <w:rPr>
                <w:sz w:val="22"/>
                <w:szCs w:val="22"/>
              </w:rPr>
            </w:pPr>
            <w:r w:rsidRPr="000C30A1">
              <w:rPr>
                <w:sz w:val="22"/>
                <w:szCs w:val="22"/>
              </w:rPr>
              <w:t>746</w:t>
            </w:r>
          </w:p>
        </w:tc>
        <w:tc>
          <w:tcPr>
            <w:tcW w:w="791" w:type="dxa"/>
            <w:vAlign w:val="bottom"/>
          </w:tcPr>
          <w:p w:rsidR="002177FD" w:rsidRPr="000C30A1" w:rsidP="002177FD">
            <w:pPr>
              <w:rPr>
                <w:sz w:val="22"/>
                <w:szCs w:val="22"/>
              </w:rPr>
            </w:pPr>
            <w:r w:rsidRPr="000C30A1">
              <w:rPr>
                <w:sz w:val="22"/>
                <w:szCs w:val="22"/>
              </w:rPr>
              <w:t>2329</w:t>
            </w:r>
          </w:p>
        </w:tc>
      </w:tr>
    </w:tbl>
    <w:p w:rsidR="00614BCC" w:rsidRPr="000C30A1" w:rsidP="00FD4792">
      <w:pPr>
        <w:tabs>
          <w:tab w:val="left" w:pos="142"/>
        </w:tabs>
        <w:jc w:val="both"/>
        <w:rPr>
          <w:sz w:val="24"/>
          <w:szCs w:val="24"/>
        </w:rPr>
      </w:pPr>
    </w:p>
    <w:p w:rsidR="00281493" w:rsidRPr="000C30A1" w:rsidP="00FD4792">
      <w:pPr>
        <w:tabs>
          <w:tab w:val="left" w:pos="142"/>
        </w:tabs>
        <w:jc w:val="both"/>
        <w:rPr>
          <w:sz w:val="24"/>
          <w:szCs w:val="24"/>
        </w:rPr>
      </w:pPr>
      <w:r>
        <w:rPr>
          <w:noProof/>
          <w:lang w:val="en-US" w:eastAsia="en-US"/>
        </w:rPr>
        <w:pict>
          <v:shape id="Chart 30" o:spid="_x0000_i1044" type="#_x0000_t75" style="width:479.1pt;height:174.25pt;visibility:visible" stroked="f">
            <v:imagedata r:id="rId27" o:title=""/>
            <o:lock v:ext="edit" aspectratio="f"/>
          </v:shape>
        </w:pict>
      </w:r>
    </w:p>
    <w:p w:rsidR="00614BCC" w:rsidRPr="00456997" w:rsidP="00FD4792">
      <w:pPr>
        <w:tabs>
          <w:tab w:val="left" w:pos="142"/>
        </w:tabs>
        <w:jc w:val="both"/>
        <w:rPr>
          <w:sz w:val="16"/>
          <w:szCs w:val="16"/>
        </w:rPr>
      </w:pPr>
    </w:p>
    <w:p w:rsidR="00726CE8" w:rsidRPr="000C30A1" w:rsidP="00FD4792">
      <w:pPr>
        <w:tabs>
          <w:tab w:val="left" w:pos="142"/>
        </w:tabs>
        <w:jc w:val="both"/>
        <w:rPr>
          <w:sz w:val="24"/>
          <w:szCs w:val="24"/>
          <w:u w:val="single"/>
        </w:rPr>
      </w:pPr>
      <w:r w:rsidRPr="000C30A1">
        <w:rPr>
          <w:sz w:val="24"/>
          <w:szCs w:val="24"/>
          <w:u w:val="single"/>
        </w:rPr>
        <w:t>Distribuția copiilor încadrați în grad de handicap, după tipul handicapului:</w:t>
      </w:r>
    </w:p>
    <w:p w:rsidR="00726CE8" w:rsidRPr="00456997" w:rsidP="00FD4792">
      <w:pPr>
        <w:tabs>
          <w:tab w:val="left" w:pos="142"/>
        </w:tabs>
        <w:jc w:val="both"/>
        <w:rPr>
          <w:sz w:val="16"/>
          <w:szCs w:val="16"/>
        </w:rPr>
      </w:pPr>
    </w:p>
    <w:tbl>
      <w:tblPr>
        <w:tblStyle w:val="TableNormal"/>
        <w:tblW w:w="10275" w:type="dxa"/>
        <w:tblCellMar>
          <w:left w:w="0" w:type="dxa"/>
          <w:right w:w="0" w:type="dxa"/>
        </w:tblCellMar>
        <w:tblLook w:val="0000"/>
      </w:tblPr>
      <w:tblGrid>
        <w:gridCol w:w="6315"/>
        <w:gridCol w:w="3960"/>
      </w:tblGrid>
      <w:tr w:rsidTr="00740808">
        <w:tblPrEx>
          <w:tblW w:w="10275" w:type="dxa"/>
          <w:tblCellMar>
            <w:left w:w="0" w:type="dxa"/>
            <w:right w:w="0" w:type="dxa"/>
          </w:tblCellMar>
          <w:tblLook w:val="0000"/>
        </w:tblPrEx>
        <w:trPr>
          <w:trHeight w:val="480"/>
        </w:trPr>
        <w:tc>
          <w:tcPr>
            <w:tcW w:w="6315" w:type="dxa"/>
            <w:tcBorders>
              <w:top w:val="single" w:sz="8" w:space="0" w:color="auto"/>
              <w:left w:val="single" w:sz="8" w:space="0" w:color="auto"/>
              <w:bottom w:val="single" w:sz="8" w:space="0" w:color="auto"/>
              <w:right w:val="single" w:sz="8" w:space="0" w:color="auto"/>
            </w:tcBorders>
            <w:shd w:val="clear" w:color="auto" w:fill="D9D9D9"/>
            <w:tcMar>
              <w:top w:w="15" w:type="dxa"/>
              <w:left w:w="15" w:type="dxa"/>
              <w:bottom w:w="0" w:type="dxa"/>
              <w:right w:w="15" w:type="dxa"/>
            </w:tcMar>
            <w:vAlign w:val="center"/>
          </w:tcPr>
          <w:p w:rsidR="00726CE8" w:rsidRPr="000C30A1" w:rsidP="00740808">
            <w:pPr>
              <w:pStyle w:val="yiv508671339msonormal"/>
              <w:jc w:val="center"/>
              <w:rPr>
                <w:sz w:val="20"/>
                <w:szCs w:val="20"/>
              </w:rPr>
            </w:pPr>
            <w:r w:rsidRPr="000C30A1">
              <w:rPr>
                <w:b/>
                <w:bCs/>
                <w:sz w:val="20"/>
                <w:szCs w:val="20"/>
              </w:rPr>
              <w:t xml:space="preserve">Număr de copii cu dizabilităţi din următoarele </w:t>
            </w:r>
            <w:r w:rsidRPr="000C30A1">
              <w:rPr>
                <w:b/>
                <w:bCs/>
                <w:sz w:val="20"/>
                <w:szCs w:val="20"/>
                <w:u w:val="single"/>
              </w:rPr>
              <w:t>categorii de afecţiuni</w:t>
            </w:r>
          </w:p>
        </w:tc>
        <w:tc>
          <w:tcPr>
            <w:tcW w:w="3960" w:type="dxa"/>
            <w:tcBorders>
              <w:top w:val="single" w:sz="8" w:space="0" w:color="auto"/>
              <w:left w:val="nil"/>
              <w:bottom w:val="single" w:sz="8" w:space="0" w:color="auto"/>
              <w:right w:val="single" w:sz="8" w:space="0" w:color="auto"/>
            </w:tcBorders>
            <w:shd w:val="clear" w:color="auto" w:fill="D9D9D9"/>
            <w:tcMar>
              <w:top w:w="15" w:type="dxa"/>
              <w:left w:w="15" w:type="dxa"/>
              <w:bottom w:w="0" w:type="dxa"/>
              <w:right w:w="15" w:type="dxa"/>
            </w:tcMar>
            <w:vAlign w:val="bottom"/>
          </w:tcPr>
          <w:p w:rsidR="00726CE8" w:rsidRPr="000C30A1" w:rsidP="001A7FD7">
            <w:pPr>
              <w:pStyle w:val="yiv508671339msoheading7"/>
              <w:rPr>
                <w:sz w:val="20"/>
                <w:szCs w:val="20"/>
              </w:rPr>
            </w:pPr>
            <w:r w:rsidRPr="000C30A1">
              <w:rPr>
                <w:sz w:val="20"/>
                <w:szCs w:val="20"/>
              </w:rPr>
              <w:t>Număr de copii</w:t>
            </w:r>
          </w:p>
        </w:tc>
      </w:tr>
      <w:tr w:rsidTr="00740808">
        <w:tblPrEx>
          <w:tblW w:w="10275" w:type="dxa"/>
          <w:tblCellMar>
            <w:left w:w="0" w:type="dxa"/>
            <w:right w:w="0" w:type="dxa"/>
          </w:tblCellMar>
          <w:tblLook w:val="0000"/>
        </w:tblPrEx>
        <w:trPr>
          <w:trHeight w:val="255"/>
        </w:trPr>
        <w:tc>
          <w:tcPr>
            <w:tcW w:w="631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726CE8" w:rsidRPr="000C30A1" w:rsidP="00740808">
            <w:pPr>
              <w:pStyle w:val="yiv508671339msonormal"/>
              <w:jc w:val="center"/>
              <w:rPr>
                <w:sz w:val="20"/>
                <w:szCs w:val="20"/>
              </w:rPr>
            </w:pPr>
            <w:r w:rsidRPr="000C30A1">
              <w:rPr>
                <w:sz w:val="20"/>
                <w:szCs w:val="20"/>
              </w:rPr>
              <w:t>neurologică</w:t>
            </w:r>
          </w:p>
        </w:tc>
        <w:tc>
          <w:tcPr>
            <w:tcW w:w="3960" w:type="dxa"/>
            <w:tcBorders>
              <w:top w:val="nil"/>
              <w:left w:val="nil"/>
              <w:bottom w:val="single" w:sz="8" w:space="0" w:color="auto"/>
              <w:right w:val="single" w:sz="8" w:space="0" w:color="auto"/>
            </w:tcBorders>
            <w:tcMar>
              <w:top w:w="15" w:type="dxa"/>
              <w:left w:w="15" w:type="dxa"/>
              <w:bottom w:w="0" w:type="dxa"/>
              <w:right w:w="15" w:type="dxa"/>
            </w:tcMar>
            <w:vAlign w:val="bottom"/>
          </w:tcPr>
          <w:p w:rsidR="00726CE8" w:rsidRPr="000C30A1" w:rsidP="00740808">
            <w:r w:rsidRPr="000C30A1">
              <w:t>612</w:t>
            </w:r>
          </w:p>
        </w:tc>
      </w:tr>
      <w:tr w:rsidTr="00740808">
        <w:tblPrEx>
          <w:tblW w:w="10275" w:type="dxa"/>
          <w:tblCellMar>
            <w:left w:w="0" w:type="dxa"/>
            <w:right w:w="0" w:type="dxa"/>
          </w:tblCellMar>
          <w:tblLook w:val="0000"/>
        </w:tblPrEx>
        <w:trPr>
          <w:trHeight w:val="255"/>
        </w:trPr>
        <w:tc>
          <w:tcPr>
            <w:tcW w:w="6315" w:type="dxa"/>
            <w:vMerge w:val="restart"/>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726CE8" w:rsidRPr="000C30A1" w:rsidP="00740808">
            <w:pPr>
              <w:pStyle w:val="yiv508671339msonormal"/>
              <w:jc w:val="center"/>
              <w:rPr>
                <w:sz w:val="20"/>
                <w:szCs w:val="20"/>
              </w:rPr>
            </w:pPr>
            <w:r w:rsidRPr="000C30A1">
              <w:rPr>
                <w:sz w:val="20"/>
                <w:szCs w:val="20"/>
              </w:rPr>
              <w:t xml:space="preserve">psihiatrică, </w:t>
            </w:r>
          </w:p>
          <w:p w:rsidR="00726CE8" w:rsidRPr="000C30A1" w:rsidP="00740808">
            <w:pPr>
              <w:pStyle w:val="yiv508671339msonormal"/>
              <w:rPr>
                <w:sz w:val="20"/>
                <w:szCs w:val="20"/>
              </w:rPr>
            </w:pPr>
            <w:r w:rsidRPr="000C30A1">
              <w:rPr>
                <w:sz w:val="20"/>
                <w:szCs w:val="20"/>
              </w:rPr>
              <w:t>din care cu autism</w:t>
            </w:r>
          </w:p>
        </w:tc>
        <w:tc>
          <w:tcPr>
            <w:tcW w:w="3960" w:type="dxa"/>
            <w:tcBorders>
              <w:top w:val="nil"/>
              <w:left w:val="nil"/>
              <w:bottom w:val="single" w:sz="8" w:space="0" w:color="auto"/>
              <w:right w:val="single" w:sz="8" w:space="0" w:color="auto"/>
            </w:tcBorders>
            <w:tcMar>
              <w:top w:w="15" w:type="dxa"/>
              <w:left w:w="15" w:type="dxa"/>
              <w:bottom w:w="0" w:type="dxa"/>
              <w:right w:w="15" w:type="dxa"/>
            </w:tcMar>
            <w:vAlign w:val="bottom"/>
          </w:tcPr>
          <w:p w:rsidR="00726CE8" w:rsidRPr="000C30A1" w:rsidP="00740808">
            <w:r w:rsidRPr="000C30A1">
              <w:t>847</w:t>
            </w:r>
          </w:p>
        </w:tc>
      </w:tr>
      <w:tr w:rsidTr="00740808">
        <w:tblPrEx>
          <w:tblW w:w="10275" w:type="dxa"/>
          <w:tblCellMar>
            <w:left w:w="0" w:type="dxa"/>
            <w:right w:w="0" w:type="dxa"/>
          </w:tblCellMar>
          <w:tblLook w:val="0000"/>
        </w:tblPrEx>
        <w:trPr>
          <w:trHeight w:val="245"/>
        </w:trPr>
        <w:tc>
          <w:tcPr>
            <w:tcW w:w="6315" w:type="dxa"/>
            <w:vMerge/>
            <w:tcBorders>
              <w:top w:val="nil"/>
              <w:left w:val="single" w:sz="8" w:space="0" w:color="auto"/>
              <w:bottom w:val="single" w:sz="8" w:space="0" w:color="auto"/>
              <w:right w:val="single" w:sz="8" w:space="0" w:color="auto"/>
            </w:tcBorders>
            <w:vAlign w:val="center"/>
          </w:tcPr>
          <w:p w:rsidR="00726CE8" w:rsidRPr="000C30A1" w:rsidP="00740808"/>
        </w:tc>
        <w:tc>
          <w:tcPr>
            <w:tcW w:w="3960" w:type="dxa"/>
            <w:tcBorders>
              <w:top w:val="nil"/>
              <w:left w:val="nil"/>
              <w:bottom w:val="single" w:sz="8" w:space="0" w:color="auto"/>
              <w:right w:val="single" w:sz="8" w:space="0" w:color="auto"/>
            </w:tcBorders>
            <w:tcMar>
              <w:top w:w="15" w:type="dxa"/>
              <w:left w:w="15" w:type="dxa"/>
              <w:bottom w:w="0" w:type="dxa"/>
              <w:right w:w="15" w:type="dxa"/>
            </w:tcMar>
            <w:vAlign w:val="bottom"/>
          </w:tcPr>
          <w:p w:rsidR="00726CE8" w:rsidRPr="000C30A1" w:rsidP="00740808">
            <w:r w:rsidRPr="000C30A1">
              <w:t>345</w:t>
            </w:r>
          </w:p>
        </w:tc>
      </w:tr>
      <w:tr w:rsidTr="00740808">
        <w:tblPrEx>
          <w:tblW w:w="10275" w:type="dxa"/>
          <w:tblCellMar>
            <w:left w:w="0" w:type="dxa"/>
            <w:right w:w="0" w:type="dxa"/>
          </w:tblCellMar>
          <w:tblLook w:val="0000"/>
        </w:tblPrEx>
        <w:trPr>
          <w:trHeight w:val="255"/>
        </w:trPr>
        <w:tc>
          <w:tcPr>
            <w:tcW w:w="6315"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726CE8" w:rsidRPr="000C30A1" w:rsidP="00740808">
            <w:pPr>
              <w:pStyle w:val="yiv508671339msonormal"/>
              <w:jc w:val="center"/>
              <w:rPr>
                <w:sz w:val="20"/>
                <w:szCs w:val="20"/>
              </w:rPr>
            </w:pPr>
            <w:r w:rsidRPr="000C30A1">
              <w:rPr>
                <w:sz w:val="20"/>
                <w:szCs w:val="20"/>
              </w:rPr>
              <w:t>locomotorie</w:t>
            </w:r>
          </w:p>
        </w:tc>
        <w:tc>
          <w:tcPr>
            <w:tcW w:w="3960" w:type="dxa"/>
            <w:tcBorders>
              <w:top w:val="nil"/>
              <w:left w:val="nil"/>
              <w:bottom w:val="single" w:sz="8" w:space="0" w:color="auto"/>
              <w:right w:val="single" w:sz="8" w:space="0" w:color="auto"/>
            </w:tcBorders>
            <w:tcMar>
              <w:top w:w="15" w:type="dxa"/>
              <w:left w:w="15" w:type="dxa"/>
              <w:bottom w:w="0" w:type="dxa"/>
              <w:right w:w="15" w:type="dxa"/>
            </w:tcMar>
            <w:vAlign w:val="bottom"/>
          </w:tcPr>
          <w:p w:rsidR="00726CE8" w:rsidRPr="000C30A1" w:rsidP="00740808">
            <w:r w:rsidRPr="000C30A1">
              <w:t>99</w:t>
            </w:r>
          </w:p>
        </w:tc>
      </w:tr>
      <w:tr w:rsidTr="00740808">
        <w:tblPrEx>
          <w:tblW w:w="10275" w:type="dxa"/>
          <w:tblCellMar>
            <w:left w:w="0" w:type="dxa"/>
            <w:right w:w="0" w:type="dxa"/>
          </w:tblCellMar>
          <w:tblLook w:val="0000"/>
        </w:tblPrEx>
        <w:trPr>
          <w:trHeight w:val="255"/>
        </w:trPr>
        <w:tc>
          <w:tcPr>
            <w:tcW w:w="6315"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726CE8" w:rsidRPr="000C30A1" w:rsidP="00740808">
            <w:pPr>
              <w:pStyle w:val="yiv508671339msonormal"/>
              <w:jc w:val="center"/>
              <w:rPr>
                <w:sz w:val="20"/>
                <w:szCs w:val="20"/>
              </w:rPr>
            </w:pPr>
            <w:r w:rsidRPr="000C30A1">
              <w:rPr>
                <w:sz w:val="20"/>
                <w:szCs w:val="20"/>
              </w:rPr>
              <w:t>vizuală</w:t>
            </w:r>
          </w:p>
        </w:tc>
        <w:tc>
          <w:tcPr>
            <w:tcW w:w="3960" w:type="dxa"/>
            <w:tcBorders>
              <w:top w:val="nil"/>
              <w:left w:val="nil"/>
              <w:bottom w:val="single" w:sz="8" w:space="0" w:color="auto"/>
              <w:right w:val="single" w:sz="8" w:space="0" w:color="auto"/>
            </w:tcBorders>
            <w:tcMar>
              <w:top w:w="15" w:type="dxa"/>
              <w:left w:w="15" w:type="dxa"/>
              <w:bottom w:w="0" w:type="dxa"/>
              <w:right w:w="15" w:type="dxa"/>
            </w:tcMar>
            <w:vAlign w:val="bottom"/>
          </w:tcPr>
          <w:p w:rsidR="00726CE8" w:rsidRPr="000C30A1" w:rsidP="00740808">
            <w:r w:rsidRPr="000C30A1">
              <w:t>116</w:t>
            </w:r>
          </w:p>
        </w:tc>
      </w:tr>
      <w:tr w:rsidTr="00740808">
        <w:tblPrEx>
          <w:tblW w:w="10275" w:type="dxa"/>
          <w:tblCellMar>
            <w:left w:w="0" w:type="dxa"/>
            <w:right w:w="0" w:type="dxa"/>
          </w:tblCellMar>
          <w:tblLook w:val="0000"/>
        </w:tblPrEx>
        <w:trPr>
          <w:trHeight w:val="255"/>
        </w:trPr>
        <w:tc>
          <w:tcPr>
            <w:tcW w:w="6315"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726CE8" w:rsidRPr="000C30A1" w:rsidP="00740808">
            <w:pPr>
              <w:pStyle w:val="yiv508671339msonormal"/>
              <w:jc w:val="center"/>
              <w:rPr>
                <w:sz w:val="20"/>
                <w:szCs w:val="20"/>
              </w:rPr>
            </w:pPr>
            <w:r w:rsidRPr="000C30A1">
              <w:rPr>
                <w:sz w:val="20"/>
                <w:szCs w:val="20"/>
              </w:rPr>
              <w:t>auditivă</w:t>
            </w:r>
          </w:p>
        </w:tc>
        <w:tc>
          <w:tcPr>
            <w:tcW w:w="3960" w:type="dxa"/>
            <w:tcBorders>
              <w:top w:val="nil"/>
              <w:left w:val="nil"/>
              <w:bottom w:val="single" w:sz="8" w:space="0" w:color="auto"/>
              <w:right w:val="single" w:sz="8" w:space="0" w:color="auto"/>
            </w:tcBorders>
            <w:tcMar>
              <w:top w:w="15" w:type="dxa"/>
              <w:left w:w="15" w:type="dxa"/>
              <w:bottom w:w="0" w:type="dxa"/>
              <w:right w:w="15" w:type="dxa"/>
            </w:tcMar>
            <w:vAlign w:val="bottom"/>
          </w:tcPr>
          <w:p w:rsidR="00726CE8" w:rsidRPr="000C30A1" w:rsidP="00740808">
            <w:r w:rsidRPr="000C30A1">
              <w:t>72</w:t>
            </w:r>
          </w:p>
        </w:tc>
      </w:tr>
      <w:tr w:rsidTr="00740808">
        <w:tblPrEx>
          <w:tblW w:w="10275" w:type="dxa"/>
          <w:tblCellMar>
            <w:left w:w="0" w:type="dxa"/>
            <w:right w:w="0" w:type="dxa"/>
          </w:tblCellMar>
          <w:tblLook w:val="0000"/>
        </w:tblPrEx>
        <w:trPr>
          <w:trHeight w:val="270"/>
        </w:trPr>
        <w:tc>
          <w:tcPr>
            <w:tcW w:w="6315"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726CE8" w:rsidRPr="000C30A1" w:rsidP="00740808">
            <w:pPr>
              <w:pStyle w:val="yiv508671339msonormal"/>
              <w:jc w:val="center"/>
              <w:rPr>
                <w:sz w:val="20"/>
                <w:szCs w:val="20"/>
              </w:rPr>
            </w:pPr>
            <w:r w:rsidRPr="000C30A1">
              <w:rPr>
                <w:sz w:val="20"/>
                <w:szCs w:val="20"/>
              </w:rPr>
              <w:t>hiv/SIDA</w:t>
            </w:r>
          </w:p>
        </w:tc>
        <w:tc>
          <w:tcPr>
            <w:tcW w:w="3960" w:type="dxa"/>
            <w:tcBorders>
              <w:top w:val="nil"/>
              <w:left w:val="nil"/>
              <w:bottom w:val="single" w:sz="8" w:space="0" w:color="auto"/>
              <w:right w:val="single" w:sz="8" w:space="0" w:color="auto"/>
            </w:tcBorders>
            <w:tcMar>
              <w:top w:w="15" w:type="dxa"/>
              <w:left w:w="15" w:type="dxa"/>
              <w:bottom w:w="0" w:type="dxa"/>
              <w:right w:w="15" w:type="dxa"/>
            </w:tcMar>
            <w:vAlign w:val="bottom"/>
          </w:tcPr>
          <w:p w:rsidR="00726CE8" w:rsidRPr="000C30A1" w:rsidP="00740808">
            <w:r w:rsidRPr="000C30A1">
              <w:t>3(HIV) +1(SIDA) = 4</w:t>
            </w:r>
          </w:p>
        </w:tc>
      </w:tr>
      <w:tr w:rsidTr="00740808">
        <w:tblPrEx>
          <w:tblW w:w="10275" w:type="dxa"/>
          <w:tblCellMar>
            <w:left w:w="0" w:type="dxa"/>
            <w:right w:w="0" w:type="dxa"/>
          </w:tblCellMar>
          <w:tblLook w:val="0000"/>
        </w:tblPrEx>
        <w:trPr>
          <w:trHeight w:val="255"/>
        </w:trPr>
        <w:tc>
          <w:tcPr>
            <w:tcW w:w="6315"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726CE8" w:rsidRPr="000C30A1" w:rsidP="00CF4B00">
            <w:pPr>
              <w:pStyle w:val="yiv508671339msonormal"/>
              <w:jc w:val="center"/>
              <w:rPr>
                <w:sz w:val="20"/>
                <w:szCs w:val="20"/>
              </w:rPr>
            </w:pPr>
            <w:r w:rsidRPr="000C30A1" w:rsidR="00CF4B00">
              <w:rPr>
                <w:sz w:val="20"/>
                <w:szCs w:val="20"/>
              </w:rPr>
              <w:t xml:space="preserve">down </w:t>
            </w:r>
          </w:p>
        </w:tc>
        <w:tc>
          <w:tcPr>
            <w:tcW w:w="3960" w:type="dxa"/>
            <w:tcBorders>
              <w:top w:val="nil"/>
              <w:left w:val="nil"/>
              <w:bottom w:val="single" w:sz="8" w:space="0" w:color="auto"/>
              <w:right w:val="single" w:sz="8" w:space="0" w:color="auto"/>
            </w:tcBorders>
            <w:tcMar>
              <w:top w:w="15" w:type="dxa"/>
              <w:left w:w="15" w:type="dxa"/>
              <w:bottom w:w="0" w:type="dxa"/>
              <w:right w:w="15" w:type="dxa"/>
            </w:tcMar>
            <w:vAlign w:val="bottom"/>
          </w:tcPr>
          <w:p w:rsidR="00726CE8" w:rsidRPr="000C30A1" w:rsidP="00CF4B00">
            <w:r w:rsidRPr="000C30A1">
              <w:t xml:space="preserve">142 </w:t>
            </w:r>
          </w:p>
        </w:tc>
      </w:tr>
      <w:tr w:rsidTr="00740808">
        <w:tblPrEx>
          <w:tblW w:w="10275" w:type="dxa"/>
          <w:tblCellMar>
            <w:left w:w="0" w:type="dxa"/>
            <w:right w:w="0" w:type="dxa"/>
          </w:tblCellMar>
          <w:tblLook w:val="0000"/>
        </w:tblPrEx>
        <w:trPr>
          <w:trHeight w:val="255"/>
        </w:trPr>
        <w:tc>
          <w:tcPr>
            <w:tcW w:w="6315"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CF4B00" w:rsidRPr="000C30A1" w:rsidP="00726CE8">
            <w:pPr>
              <w:pStyle w:val="yiv508671339msonormal"/>
              <w:jc w:val="center"/>
              <w:rPr>
                <w:sz w:val="20"/>
                <w:szCs w:val="20"/>
              </w:rPr>
            </w:pPr>
            <w:r w:rsidRPr="000C30A1">
              <w:rPr>
                <w:sz w:val="20"/>
                <w:szCs w:val="20"/>
              </w:rPr>
              <w:t>alte boli genetice</w:t>
            </w:r>
          </w:p>
        </w:tc>
        <w:tc>
          <w:tcPr>
            <w:tcW w:w="3960" w:type="dxa"/>
            <w:tcBorders>
              <w:top w:val="nil"/>
              <w:left w:val="nil"/>
              <w:bottom w:val="single" w:sz="8" w:space="0" w:color="auto"/>
              <w:right w:val="single" w:sz="8" w:space="0" w:color="auto"/>
            </w:tcBorders>
            <w:tcMar>
              <w:top w:w="15" w:type="dxa"/>
              <w:left w:w="15" w:type="dxa"/>
              <w:bottom w:w="0" w:type="dxa"/>
              <w:right w:w="15" w:type="dxa"/>
            </w:tcMar>
            <w:vAlign w:val="bottom"/>
          </w:tcPr>
          <w:p w:rsidR="00CF4B00" w:rsidRPr="000C30A1" w:rsidP="00740808">
            <w:r w:rsidRPr="000C30A1">
              <w:t>10</w:t>
            </w:r>
          </w:p>
        </w:tc>
      </w:tr>
      <w:tr w:rsidTr="00740808">
        <w:tblPrEx>
          <w:tblW w:w="10275" w:type="dxa"/>
          <w:tblCellMar>
            <w:left w:w="0" w:type="dxa"/>
            <w:right w:w="0" w:type="dxa"/>
          </w:tblCellMar>
          <w:tblLook w:val="0000"/>
        </w:tblPrEx>
        <w:trPr>
          <w:trHeight w:val="255"/>
        </w:trPr>
        <w:tc>
          <w:tcPr>
            <w:tcW w:w="6315"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726CE8" w:rsidRPr="000C30A1" w:rsidP="00726CE8">
            <w:pPr>
              <w:pStyle w:val="yiv508671339msonormal"/>
              <w:jc w:val="center"/>
              <w:rPr>
                <w:sz w:val="20"/>
                <w:szCs w:val="20"/>
              </w:rPr>
            </w:pPr>
            <w:r w:rsidRPr="000C30A1">
              <w:rPr>
                <w:sz w:val="20"/>
                <w:szCs w:val="20"/>
              </w:rPr>
              <w:t xml:space="preserve">Altele </w:t>
            </w:r>
          </w:p>
        </w:tc>
        <w:tc>
          <w:tcPr>
            <w:tcW w:w="3960" w:type="dxa"/>
            <w:tcBorders>
              <w:top w:val="nil"/>
              <w:left w:val="nil"/>
              <w:bottom w:val="single" w:sz="8" w:space="0" w:color="auto"/>
              <w:right w:val="single" w:sz="8" w:space="0" w:color="auto"/>
            </w:tcBorders>
            <w:tcMar>
              <w:top w:w="15" w:type="dxa"/>
              <w:left w:w="15" w:type="dxa"/>
              <w:bottom w:w="0" w:type="dxa"/>
              <w:right w:w="15" w:type="dxa"/>
            </w:tcMar>
            <w:vAlign w:val="bottom"/>
          </w:tcPr>
          <w:p w:rsidR="00726CE8" w:rsidRPr="000C30A1" w:rsidP="00740808">
            <w:r w:rsidRPr="000C30A1" w:rsidR="00CF4B00">
              <w:t xml:space="preserve"> 427</w:t>
            </w:r>
          </w:p>
        </w:tc>
      </w:tr>
    </w:tbl>
    <w:p w:rsidR="00781FD4" w:rsidRPr="00456997" w:rsidP="00E37D53">
      <w:pPr>
        <w:rPr>
          <w:sz w:val="16"/>
          <w:szCs w:val="16"/>
          <w:u w:val="single"/>
        </w:rPr>
      </w:pPr>
    </w:p>
    <w:p w:rsidR="00781FD4" w:rsidRPr="000C30A1" w:rsidP="00781FD4">
      <w:pPr>
        <w:pStyle w:val="ListParagraph"/>
        <w:tabs>
          <w:tab w:val="left" w:pos="142"/>
        </w:tabs>
        <w:ind w:left="142"/>
        <w:jc w:val="both"/>
        <w:rPr>
          <w:sz w:val="24"/>
          <w:szCs w:val="24"/>
        </w:rPr>
      </w:pPr>
      <w:r w:rsidRPr="000C30A1">
        <w:rPr>
          <w:sz w:val="24"/>
          <w:szCs w:val="24"/>
        </w:rPr>
        <w:t>În serviciile de tip familial și rezidential se află un număr de 261 copii/tineri încadrați în grad de handicap, astfel:</w:t>
      </w:r>
    </w:p>
    <w:p w:rsidR="00781FD4" w:rsidRPr="000C30A1" w:rsidP="00781FD4">
      <w:pPr>
        <w:pStyle w:val="ListParagraph"/>
        <w:tabs>
          <w:tab w:val="left" w:pos="142"/>
        </w:tabs>
        <w:ind w:left="142"/>
        <w:jc w:val="both"/>
        <w:rPr>
          <w:sz w:val="24"/>
          <w:szCs w:val="24"/>
        </w:rPr>
      </w:pPr>
      <w:r w:rsidRPr="000C30A1">
        <w:rPr>
          <w:sz w:val="24"/>
          <w:szCs w:val="24"/>
        </w:rPr>
        <w:t>-în plasament la asistenți maternali profesioniști – 100 copii/tineri</w:t>
      </w:r>
    </w:p>
    <w:p w:rsidR="00781FD4" w:rsidRPr="000C30A1" w:rsidP="00781FD4">
      <w:pPr>
        <w:pStyle w:val="ListParagraph"/>
        <w:tabs>
          <w:tab w:val="left" w:pos="142"/>
        </w:tabs>
        <w:ind w:left="142"/>
        <w:jc w:val="both"/>
        <w:rPr>
          <w:sz w:val="24"/>
          <w:szCs w:val="24"/>
        </w:rPr>
      </w:pPr>
      <w:r w:rsidRPr="000C30A1">
        <w:rPr>
          <w:sz w:val="24"/>
          <w:szCs w:val="24"/>
        </w:rPr>
        <w:t>-în plasament în familia lărgită – 38 copii/tineri</w:t>
      </w:r>
    </w:p>
    <w:p w:rsidR="00781FD4" w:rsidRPr="000C30A1" w:rsidP="00781FD4">
      <w:pPr>
        <w:pStyle w:val="ListParagraph"/>
        <w:tabs>
          <w:tab w:val="left" w:pos="142"/>
        </w:tabs>
        <w:ind w:left="142"/>
        <w:jc w:val="both"/>
        <w:rPr>
          <w:sz w:val="24"/>
          <w:szCs w:val="24"/>
        </w:rPr>
      </w:pPr>
      <w:r w:rsidRPr="000C30A1">
        <w:rPr>
          <w:sz w:val="24"/>
          <w:szCs w:val="24"/>
        </w:rPr>
        <w:t>-în plasament la familii/persoane fără grad de rudenie – 11 copii/tineri</w:t>
      </w:r>
    </w:p>
    <w:p w:rsidR="00781FD4" w:rsidRPr="000C30A1" w:rsidP="00781FD4">
      <w:pPr>
        <w:pStyle w:val="ListParagraph"/>
        <w:tabs>
          <w:tab w:val="left" w:pos="142"/>
        </w:tabs>
        <w:ind w:left="142"/>
        <w:jc w:val="both"/>
        <w:rPr>
          <w:sz w:val="24"/>
          <w:szCs w:val="24"/>
        </w:rPr>
      </w:pPr>
      <w:r w:rsidRPr="000C30A1">
        <w:rPr>
          <w:sz w:val="24"/>
          <w:szCs w:val="24"/>
        </w:rPr>
        <w:t xml:space="preserve">-în plasament în servicii de tip rezidențial din structura </w:t>
      </w:r>
      <w:r w:rsidRPr="000C30A1" w:rsidR="00406784">
        <w:rPr>
          <w:sz w:val="24"/>
          <w:szCs w:val="24"/>
          <w:lang w:val="en-US" w:eastAsia="en-US"/>
        </w:rPr>
        <w:t xml:space="preserve">DGASPC a Judeţului </w:t>
      </w:r>
      <w:r w:rsidRPr="000C30A1">
        <w:rPr>
          <w:sz w:val="24"/>
          <w:szCs w:val="24"/>
          <w:lang w:val="en-US" w:eastAsia="en-US"/>
        </w:rPr>
        <w:t>Suceava</w:t>
      </w:r>
      <w:r w:rsidRPr="000C30A1">
        <w:rPr>
          <w:sz w:val="24"/>
          <w:szCs w:val="24"/>
        </w:rPr>
        <w:t xml:space="preserve"> – 104 copii/tineri</w:t>
      </w:r>
    </w:p>
    <w:p w:rsidR="00781FD4" w:rsidRPr="000C30A1" w:rsidP="00781FD4">
      <w:pPr>
        <w:pStyle w:val="ListParagraph"/>
        <w:tabs>
          <w:tab w:val="left" w:pos="142"/>
        </w:tabs>
        <w:ind w:left="142"/>
        <w:jc w:val="both"/>
        <w:rPr>
          <w:sz w:val="24"/>
          <w:szCs w:val="24"/>
        </w:rPr>
      </w:pPr>
      <w:r w:rsidRPr="000C30A1">
        <w:rPr>
          <w:sz w:val="24"/>
          <w:szCs w:val="24"/>
        </w:rPr>
        <w:t>-în plasament în servicii de tip rezidențial private – 8 copii/tineri.</w:t>
      </w:r>
    </w:p>
    <w:p w:rsidR="00781FD4" w:rsidRPr="00456997" w:rsidP="00E37D53">
      <w:pPr>
        <w:rPr>
          <w:sz w:val="16"/>
          <w:szCs w:val="16"/>
          <w:u w:val="single"/>
        </w:rPr>
      </w:pPr>
    </w:p>
    <w:p w:rsidR="00E37D53" w:rsidRPr="000C30A1" w:rsidP="00E37D53">
      <w:pPr>
        <w:rPr>
          <w:sz w:val="22"/>
          <w:szCs w:val="22"/>
          <w:u w:val="single"/>
        </w:rPr>
      </w:pPr>
      <w:r w:rsidRPr="000C30A1">
        <w:rPr>
          <w:sz w:val="22"/>
          <w:szCs w:val="22"/>
          <w:u w:val="single"/>
        </w:rPr>
        <w:t>Proveniența copiilor încadrați în grad de handicap de pe raza județului Suceava la data de 31.12.2020</w:t>
      </w:r>
    </w:p>
    <w:p w:rsidR="00E37D53" w:rsidRPr="000C30A1" w:rsidP="00E37D53">
      <w:pPr>
        <w:rPr>
          <w:sz w:val="16"/>
          <w:szCs w:val="16"/>
        </w:rPr>
      </w:pPr>
    </w:p>
    <w:tbl>
      <w:tblPr>
        <w:tblStyle w:val="TableNormal"/>
        <w:tblW w:w="106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2283"/>
        <w:gridCol w:w="886"/>
        <w:gridCol w:w="1111"/>
        <w:gridCol w:w="1012"/>
        <w:gridCol w:w="1421"/>
        <w:gridCol w:w="1671"/>
        <w:gridCol w:w="1126"/>
        <w:gridCol w:w="1137"/>
      </w:tblGrid>
      <w:tr w:rsidTr="00F22331">
        <w:tblPrEx>
          <w:tblW w:w="106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Ex>
        <w:trPr>
          <w:trHeight w:val="480"/>
        </w:trPr>
        <w:tc>
          <w:tcPr>
            <w:tcW w:w="2283" w:type="dxa"/>
            <w:shd w:val="clear" w:color="auto" w:fill="D9D9D9"/>
            <w:tcMar>
              <w:top w:w="15" w:type="dxa"/>
              <w:left w:w="15" w:type="dxa"/>
              <w:bottom w:w="0" w:type="dxa"/>
              <w:right w:w="15" w:type="dxa"/>
            </w:tcMar>
            <w:vAlign w:val="center"/>
          </w:tcPr>
          <w:p w:rsidR="00E37D53" w:rsidRPr="000C30A1" w:rsidP="00F22331">
            <w:pPr>
              <w:jc w:val="center"/>
            </w:pPr>
          </w:p>
        </w:tc>
        <w:tc>
          <w:tcPr>
            <w:tcW w:w="886" w:type="dxa"/>
            <w:shd w:val="clear" w:color="auto" w:fill="D9D9D9"/>
            <w:tcMar>
              <w:top w:w="15" w:type="dxa"/>
              <w:left w:w="15" w:type="dxa"/>
              <w:bottom w:w="0" w:type="dxa"/>
              <w:right w:w="15" w:type="dxa"/>
            </w:tcMar>
            <w:vAlign w:val="center"/>
          </w:tcPr>
          <w:p w:rsidR="00E37D53" w:rsidRPr="000C30A1" w:rsidP="00F22331">
            <w:pPr>
              <w:jc w:val="center"/>
              <w:rPr>
                <w:b/>
                <w:bCs/>
              </w:rPr>
            </w:pPr>
            <w:r w:rsidRPr="000C30A1">
              <w:rPr>
                <w:b/>
                <w:bCs/>
              </w:rPr>
              <w:t>Nr. total</w:t>
            </w:r>
          </w:p>
          <w:p w:rsidR="00E37D53" w:rsidRPr="000C30A1" w:rsidP="00F22331">
            <w:pPr>
              <w:jc w:val="center"/>
              <w:rPr>
                <w:b/>
                <w:bCs/>
              </w:rPr>
            </w:pPr>
            <w:r w:rsidRPr="000C30A1">
              <w:rPr>
                <w:b/>
                <w:bCs/>
              </w:rPr>
              <w:t>copii, din care</w:t>
            </w:r>
            <w:r w:rsidRPr="000C30A1" w:rsidR="00AC19E4">
              <w:rPr>
                <w:b/>
                <w:bCs/>
              </w:rPr>
              <w:t>:</w:t>
            </w:r>
          </w:p>
        </w:tc>
        <w:tc>
          <w:tcPr>
            <w:tcW w:w="1111" w:type="dxa"/>
            <w:shd w:val="clear" w:color="auto" w:fill="D9D9D9"/>
            <w:tcMar>
              <w:top w:w="15" w:type="dxa"/>
              <w:left w:w="15" w:type="dxa"/>
              <w:bottom w:w="0" w:type="dxa"/>
              <w:right w:w="15" w:type="dxa"/>
            </w:tcMar>
            <w:vAlign w:val="center"/>
          </w:tcPr>
          <w:p w:rsidR="00E37D53" w:rsidRPr="000C30A1" w:rsidP="00F22331">
            <w:pPr>
              <w:jc w:val="center"/>
              <w:rPr>
                <w:b/>
                <w:bCs/>
              </w:rPr>
            </w:pPr>
            <w:r w:rsidRPr="000C30A1">
              <w:rPr>
                <w:b/>
                <w:bCs/>
              </w:rPr>
              <w:t>din familia biologică</w:t>
            </w:r>
          </w:p>
        </w:tc>
        <w:tc>
          <w:tcPr>
            <w:tcW w:w="1012" w:type="dxa"/>
            <w:shd w:val="clear" w:color="auto" w:fill="D9D9D9"/>
            <w:tcMar>
              <w:top w:w="15" w:type="dxa"/>
              <w:left w:w="15" w:type="dxa"/>
              <w:bottom w:w="0" w:type="dxa"/>
              <w:right w:w="15" w:type="dxa"/>
            </w:tcMar>
            <w:vAlign w:val="center"/>
          </w:tcPr>
          <w:p w:rsidR="00E37D53" w:rsidRPr="000C30A1" w:rsidP="00F22331">
            <w:pPr>
              <w:jc w:val="center"/>
              <w:rPr>
                <w:b/>
                <w:bCs/>
              </w:rPr>
            </w:pPr>
            <w:r w:rsidRPr="000C30A1">
              <w:rPr>
                <w:b/>
                <w:bCs/>
              </w:rPr>
              <w:t>din plasament în familia lărgită</w:t>
            </w:r>
          </w:p>
        </w:tc>
        <w:tc>
          <w:tcPr>
            <w:tcW w:w="1421" w:type="dxa"/>
            <w:shd w:val="clear" w:color="auto" w:fill="D9D9D9"/>
            <w:tcMar>
              <w:top w:w="15" w:type="dxa"/>
              <w:left w:w="15" w:type="dxa"/>
              <w:bottom w:w="0" w:type="dxa"/>
              <w:right w:w="15" w:type="dxa"/>
            </w:tcMar>
            <w:vAlign w:val="center"/>
          </w:tcPr>
          <w:p w:rsidR="00E37D53" w:rsidRPr="000C30A1" w:rsidP="00F22331">
            <w:pPr>
              <w:jc w:val="center"/>
              <w:rPr>
                <w:b/>
                <w:bCs/>
              </w:rPr>
            </w:pPr>
            <w:r w:rsidRPr="000C30A1">
              <w:rPr>
                <w:b/>
                <w:bCs/>
              </w:rPr>
              <w:t>din plasament la persoane/familii fără grad de rudenie</w:t>
            </w:r>
          </w:p>
          <w:p w:rsidR="00E37D53" w:rsidRPr="000C30A1" w:rsidP="00F22331">
            <w:pPr>
              <w:jc w:val="center"/>
              <w:rPr>
                <w:b/>
                <w:bCs/>
              </w:rPr>
            </w:pPr>
          </w:p>
        </w:tc>
        <w:tc>
          <w:tcPr>
            <w:tcW w:w="1671" w:type="dxa"/>
            <w:shd w:val="clear" w:color="auto" w:fill="D9D9D9"/>
            <w:tcMar>
              <w:top w:w="15" w:type="dxa"/>
              <w:left w:w="15" w:type="dxa"/>
              <w:bottom w:w="0" w:type="dxa"/>
              <w:right w:w="15" w:type="dxa"/>
            </w:tcMar>
            <w:vAlign w:val="center"/>
          </w:tcPr>
          <w:p w:rsidR="00E37D53" w:rsidRPr="000C30A1" w:rsidP="00F22331">
            <w:pPr>
              <w:jc w:val="center"/>
              <w:rPr>
                <w:b/>
                <w:bCs/>
              </w:rPr>
            </w:pPr>
            <w:r w:rsidRPr="000C30A1">
              <w:rPr>
                <w:b/>
                <w:bCs/>
              </w:rPr>
              <w:t>din plasament în servicii de tip rezidențial din structura DGASPC Suceava</w:t>
            </w:r>
          </w:p>
        </w:tc>
        <w:tc>
          <w:tcPr>
            <w:tcW w:w="1126" w:type="dxa"/>
            <w:shd w:val="clear" w:color="auto" w:fill="D9D9D9"/>
            <w:tcMar>
              <w:top w:w="15" w:type="dxa"/>
              <w:left w:w="15" w:type="dxa"/>
              <w:bottom w:w="0" w:type="dxa"/>
              <w:right w:w="15" w:type="dxa"/>
            </w:tcMar>
            <w:vAlign w:val="center"/>
          </w:tcPr>
          <w:p w:rsidR="00E37D53" w:rsidRPr="000C30A1" w:rsidP="00F22331">
            <w:pPr>
              <w:jc w:val="center"/>
              <w:rPr>
                <w:b/>
                <w:bCs/>
              </w:rPr>
            </w:pPr>
            <w:r w:rsidRPr="000C30A1">
              <w:rPr>
                <w:b/>
                <w:bCs/>
              </w:rPr>
              <w:t>din plasament în servicii de tip rezidențial private</w:t>
            </w:r>
          </w:p>
        </w:tc>
        <w:tc>
          <w:tcPr>
            <w:tcW w:w="1137" w:type="dxa"/>
            <w:shd w:val="clear" w:color="auto" w:fill="D9D9D9"/>
            <w:tcMar>
              <w:top w:w="15" w:type="dxa"/>
              <w:left w:w="15" w:type="dxa"/>
              <w:bottom w:w="0" w:type="dxa"/>
              <w:right w:w="15" w:type="dxa"/>
            </w:tcMar>
            <w:vAlign w:val="center"/>
          </w:tcPr>
          <w:p w:rsidR="00E37D53" w:rsidRPr="000C30A1" w:rsidP="00F22331">
            <w:pPr>
              <w:jc w:val="center"/>
              <w:rPr>
                <w:b/>
                <w:bCs/>
              </w:rPr>
            </w:pPr>
            <w:r w:rsidRPr="000C30A1">
              <w:rPr>
                <w:b/>
                <w:bCs/>
              </w:rPr>
              <w:t>din plasament la asistent maternal profesionist</w:t>
            </w:r>
          </w:p>
        </w:tc>
      </w:tr>
      <w:tr w:rsidTr="00F22331">
        <w:tblPrEx>
          <w:tblW w:w="10647" w:type="dxa"/>
          <w:tblCellMar>
            <w:left w:w="0" w:type="dxa"/>
            <w:right w:w="0" w:type="dxa"/>
          </w:tblCellMar>
          <w:tblLook w:val="0000"/>
        </w:tblPrEx>
        <w:trPr>
          <w:trHeight w:val="46"/>
        </w:trPr>
        <w:tc>
          <w:tcPr>
            <w:tcW w:w="2283" w:type="dxa"/>
            <w:tcMar>
              <w:top w:w="15" w:type="dxa"/>
              <w:left w:w="15" w:type="dxa"/>
              <w:bottom w:w="0" w:type="dxa"/>
              <w:right w:w="15" w:type="dxa"/>
            </w:tcMar>
            <w:vAlign w:val="center"/>
          </w:tcPr>
          <w:p w:rsidR="00E37D53" w:rsidRPr="000C30A1" w:rsidP="00F22331">
            <w:r w:rsidRPr="000C30A1">
              <w:t>- cu încadrare în grad de handicap grav</w:t>
            </w:r>
          </w:p>
        </w:tc>
        <w:tc>
          <w:tcPr>
            <w:tcW w:w="886" w:type="dxa"/>
            <w:tcMar>
              <w:top w:w="15" w:type="dxa"/>
              <w:left w:w="15" w:type="dxa"/>
              <w:bottom w:w="0" w:type="dxa"/>
              <w:right w:w="15" w:type="dxa"/>
            </w:tcMar>
            <w:vAlign w:val="center"/>
          </w:tcPr>
          <w:p w:rsidR="00E37D53" w:rsidRPr="000C30A1" w:rsidP="00F22331">
            <w:pPr>
              <w:jc w:val="center"/>
            </w:pPr>
            <w:r w:rsidRPr="000C30A1">
              <w:t>1348</w:t>
            </w:r>
          </w:p>
        </w:tc>
        <w:tc>
          <w:tcPr>
            <w:tcW w:w="1111" w:type="dxa"/>
            <w:tcMar>
              <w:top w:w="15" w:type="dxa"/>
              <w:left w:w="15" w:type="dxa"/>
              <w:bottom w:w="0" w:type="dxa"/>
              <w:right w:w="15" w:type="dxa"/>
            </w:tcMar>
            <w:vAlign w:val="center"/>
          </w:tcPr>
          <w:p w:rsidR="00E37D53" w:rsidRPr="000C30A1" w:rsidP="00F22331">
            <w:pPr>
              <w:jc w:val="center"/>
            </w:pPr>
            <w:r w:rsidRPr="000C30A1">
              <w:t>1273</w:t>
            </w:r>
          </w:p>
        </w:tc>
        <w:tc>
          <w:tcPr>
            <w:tcW w:w="1012" w:type="dxa"/>
            <w:tcMar>
              <w:top w:w="15" w:type="dxa"/>
              <w:left w:w="15" w:type="dxa"/>
              <w:bottom w:w="0" w:type="dxa"/>
              <w:right w:w="15" w:type="dxa"/>
            </w:tcMar>
            <w:vAlign w:val="center"/>
          </w:tcPr>
          <w:p w:rsidR="00E37D53" w:rsidRPr="000C30A1" w:rsidP="00F22331">
            <w:pPr>
              <w:jc w:val="center"/>
            </w:pPr>
            <w:r w:rsidRPr="000C30A1">
              <w:t>15</w:t>
            </w:r>
          </w:p>
        </w:tc>
        <w:tc>
          <w:tcPr>
            <w:tcW w:w="1421" w:type="dxa"/>
            <w:tcMar>
              <w:top w:w="15" w:type="dxa"/>
              <w:left w:w="15" w:type="dxa"/>
              <w:bottom w:w="0" w:type="dxa"/>
              <w:right w:w="15" w:type="dxa"/>
            </w:tcMar>
            <w:vAlign w:val="center"/>
          </w:tcPr>
          <w:p w:rsidR="00E37D53" w:rsidRPr="000C30A1" w:rsidP="00F22331">
            <w:pPr>
              <w:jc w:val="center"/>
            </w:pPr>
            <w:r w:rsidRPr="000C30A1">
              <w:t>3</w:t>
            </w:r>
          </w:p>
        </w:tc>
        <w:tc>
          <w:tcPr>
            <w:tcW w:w="1671" w:type="dxa"/>
            <w:tcMar>
              <w:top w:w="15" w:type="dxa"/>
              <w:left w:w="15" w:type="dxa"/>
              <w:bottom w:w="0" w:type="dxa"/>
              <w:right w:w="15" w:type="dxa"/>
            </w:tcMar>
            <w:vAlign w:val="center"/>
          </w:tcPr>
          <w:p w:rsidR="00E37D53" w:rsidRPr="000C30A1" w:rsidP="00F22331">
            <w:pPr>
              <w:jc w:val="center"/>
            </w:pPr>
            <w:r w:rsidRPr="000C30A1">
              <w:t>40</w:t>
            </w:r>
          </w:p>
        </w:tc>
        <w:tc>
          <w:tcPr>
            <w:tcW w:w="1126" w:type="dxa"/>
            <w:tcMar>
              <w:top w:w="15" w:type="dxa"/>
              <w:left w:w="15" w:type="dxa"/>
              <w:bottom w:w="0" w:type="dxa"/>
              <w:right w:w="15" w:type="dxa"/>
            </w:tcMar>
            <w:vAlign w:val="center"/>
          </w:tcPr>
          <w:p w:rsidR="00E37D53" w:rsidRPr="000C30A1" w:rsidP="00F22331">
            <w:pPr>
              <w:jc w:val="center"/>
            </w:pPr>
          </w:p>
        </w:tc>
        <w:tc>
          <w:tcPr>
            <w:tcW w:w="1137" w:type="dxa"/>
            <w:tcMar>
              <w:top w:w="15" w:type="dxa"/>
              <w:left w:w="15" w:type="dxa"/>
              <w:bottom w:w="0" w:type="dxa"/>
              <w:right w:w="15" w:type="dxa"/>
            </w:tcMar>
            <w:vAlign w:val="center"/>
          </w:tcPr>
          <w:p w:rsidR="00E37D53" w:rsidRPr="000C30A1" w:rsidP="00F22331">
            <w:pPr>
              <w:jc w:val="center"/>
            </w:pPr>
            <w:r w:rsidRPr="000C30A1">
              <w:t>17</w:t>
            </w:r>
          </w:p>
        </w:tc>
      </w:tr>
      <w:tr w:rsidTr="00F22331">
        <w:tblPrEx>
          <w:tblW w:w="10647" w:type="dxa"/>
          <w:tblCellMar>
            <w:left w:w="0" w:type="dxa"/>
            <w:right w:w="0" w:type="dxa"/>
          </w:tblCellMar>
          <w:tblLook w:val="0000"/>
        </w:tblPrEx>
        <w:trPr>
          <w:trHeight w:val="495"/>
        </w:trPr>
        <w:tc>
          <w:tcPr>
            <w:tcW w:w="2283" w:type="dxa"/>
            <w:tcMar>
              <w:top w:w="15" w:type="dxa"/>
              <w:left w:w="15" w:type="dxa"/>
              <w:bottom w:w="0" w:type="dxa"/>
              <w:right w:w="15" w:type="dxa"/>
            </w:tcMar>
            <w:vAlign w:val="center"/>
          </w:tcPr>
          <w:p w:rsidR="00E37D53" w:rsidRPr="000C30A1" w:rsidP="00F22331">
            <w:r w:rsidRPr="000C30A1">
              <w:t>- cu încadrare în grad de handicap accentuat</w:t>
            </w:r>
          </w:p>
        </w:tc>
        <w:tc>
          <w:tcPr>
            <w:tcW w:w="886" w:type="dxa"/>
            <w:tcMar>
              <w:top w:w="15" w:type="dxa"/>
              <w:left w:w="15" w:type="dxa"/>
              <w:bottom w:w="0" w:type="dxa"/>
              <w:right w:w="15" w:type="dxa"/>
            </w:tcMar>
            <w:vAlign w:val="center"/>
          </w:tcPr>
          <w:p w:rsidR="00E37D53" w:rsidRPr="000C30A1" w:rsidP="00F22331">
            <w:pPr>
              <w:jc w:val="center"/>
            </w:pPr>
            <w:r w:rsidRPr="000C30A1">
              <w:t>629</w:t>
            </w:r>
          </w:p>
        </w:tc>
        <w:tc>
          <w:tcPr>
            <w:tcW w:w="1111" w:type="dxa"/>
            <w:tcMar>
              <w:top w:w="15" w:type="dxa"/>
              <w:left w:w="15" w:type="dxa"/>
              <w:bottom w:w="0" w:type="dxa"/>
              <w:right w:w="15" w:type="dxa"/>
            </w:tcMar>
            <w:vAlign w:val="center"/>
          </w:tcPr>
          <w:p w:rsidR="00E37D53" w:rsidRPr="000C30A1" w:rsidP="00F22331">
            <w:pPr>
              <w:jc w:val="center"/>
            </w:pPr>
            <w:r w:rsidRPr="000C30A1">
              <w:t>497</w:t>
            </w:r>
          </w:p>
        </w:tc>
        <w:tc>
          <w:tcPr>
            <w:tcW w:w="1012" w:type="dxa"/>
            <w:tcMar>
              <w:top w:w="15" w:type="dxa"/>
              <w:left w:w="15" w:type="dxa"/>
              <w:bottom w:w="0" w:type="dxa"/>
              <w:right w:w="15" w:type="dxa"/>
            </w:tcMar>
            <w:vAlign w:val="center"/>
          </w:tcPr>
          <w:p w:rsidR="00E37D53" w:rsidRPr="000C30A1" w:rsidP="00F22331">
            <w:pPr>
              <w:jc w:val="center"/>
            </w:pPr>
            <w:r w:rsidRPr="000C30A1">
              <w:t>15</w:t>
            </w:r>
          </w:p>
        </w:tc>
        <w:tc>
          <w:tcPr>
            <w:tcW w:w="1421" w:type="dxa"/>
            <w:tcMar>
              <w:top w:w="15" w:type="dxa"/>
              <w:left w:w="15" w:type="dxa"/>
              <w:bottom w:w="0" w:type="dxa"/>
              <w:right w:w="15" w:type="dxa"/>
            </w:tcMar>
            <w:vAlign w:val="center"/>
          </w:tcPr>
          <w:p w:rsidR="00E37D53" w:rsidRPr="000C30A1" w:rsidP="00F22331">
            <w:pPr>
              <w:jc w:val="center"/>
            </w:pPr>
            <w:r w:rsidRPr="000C30A1">
              <w:t>6</w:t>
            </w:r>
          </w:p>
        </w:tc>
        <w:tc>
          <w:tcPr>
            <w:tcW w:w="1671" w:type="dxa"/>
            <w:tcMar>
              <w:top w:w="15" w:type="dxa"/>
              <w:left w:w="15" w:type="dxa"/>
              <w:bottom w:w="0" w:type="dxa"/>
              <w:right w:w="15" w:type="dxa"/>
            </w:tcMar>
            <w:vAlign w:val="center"/>
          </w:tcPr>
          <w:p w:rsidR="00E37D53" w:rsidRPr="000C30A1" w:rsidP="00F22331">
            <w:pPr>
              <w:jc w:val="center"/>
            </w:pPr>
            <w:r w:rsidRPr="000C30A1">
              <w:t>43</w:t>
            </w:r>
          </w:p>
        </w:tc>
        <w:tc>
          <w:tcPr>
            <w:tcW w:w="1126" w:type="dxa"/>
            <w:tcMar>
              <w:top w:w="15" w:type="dxa"/>
              <w:left w:w="15" w:type="dxa"/>
              <w:bottom w:w="0" w:type="dxa"/>
              <w:right w:w="15" w:type="dxa"/>
            </w:tcMar>
            <w:vAlign w:val="center"/>
          </w:tcPr>
          <w:p w:rsidR="00E37D53" w:rsidRPr="000C30A1" w:rsidP="00F22331">
            <w:pPr>
              <w:jc w:val="center"/>
            </w:pPr>
            <w:r w:rsidRPr="000C30A1">
              <w:t>4</w:t>
            </w:r>
          </w:p>
        </w:tc>
        <w:tc>
          <w:tcPr>
            <w:tcW w:w="1137" w:type="dxa"/>
            <w:tcMar>
              <w:top w:w="15" w:type="dxa"/>
              <w:left w:w="15" w:type="dxa"/>
              <w:bottom w:w="0" w:type="dxa"/>
              <w:right w:w="15" w:type="dxa"/>
            </w:tcMar>
            <w:vAlign w:val="center"/>
          </w:tcPr>
          <w:p w:rsidR="00E37D53" w:rsidRPr="000C30A1" w:rsidP="00F22331">
            <w:pPr>
              <w:jc w:val="center"/>
            </w:pPr>
            <w:r w:rsidRPr="000C30A1">
              <w:t>64</w:t>
            </w:r>
          </w:p>
        </w:tc>
      </w:tr>
      <w:tr w:rsidTr="00F22331">
        <w:tblPrEx>
          <w:tblW w:w="10647" w:type="dxa"/>
          <w:tblCellMar>
            <w:left w:w="0" w:type="dxa"/>
            <w:right w:w="0" w:type="dxa"/>
          </w:tblCellMar>
          <w:tblLook w:val="0000"/>
        </w:tblPrEx>
        <w:trPr>
          <w:trHeight w:val="271"/>
        </w:trPr>
        <w:tc>
          <w:tcPr>
            <w:tcW w:w="2283" w:type="dxa"/>
            <w:tcMar>
              <w:top w:w="15" w:type="dxa"/>
              <w:left w:w="15" w:type="dxa"/>
              <w:bottom w:w="0" w:type="dxa"/>
              <w:right w:w="15" w:type="dxa"/>
            </w:tcMar>
            <w:vAlign w:val="center"/>
          </w:tcPr>
          <w:p w:rsidR="00E37D53" w:rsidRPr="000C30A1" w:rsidP="00F22331">
            <w:r w:rsidRPr="000C30A1">
              <w:t>- cu încadrare în grad de handicap mediu</w:t>
            </w:r>
          </w:p>
        </w:tc>
        <w:tc>
          <w:tcPr>
            <w:tcW w:w="886" w:type="dxa"/>
            <w:tcMar>
              <w:top w:w="15" w:type="dxa"/>
              <w:left w:w="15" w:type="dxa"/>
              <w:bottom w:w="0" w:type="dxa"/>
              <w:right w:w="15" w:type="dxa"/>
            </w:tcMar>
            <w:vAlign w:val="center"/>
          </w:tcPr>
          <w:p w:rsidR="00E37D53" w:rsidRPr="000C30A1" w:rsidP="00F22331">
            <w:pPr>
              <w:jc w:val="center"/>
            </w:pPr>
            <w:r w:rsidRPr="000C30A1">
              <w:t>332</w:t>
            </w:r>
          </w:p>
        </w:tc>
        <w:tc>
          <w:tcPr>
            <w:tcW w:w="1111" w:type="dxa"/>
            <w:tcMar>
              <w:top w:w="15" w:type="dxa"/>
              <w:left w:w="15" w:type="dxa"/>
              <w:bottom w:w="0" w:type="dxa"/>
              <w:right w:w="15" w:type="dxa"/>
            </w:tcMar>
            <w:vAlign w:val="center"/>
          </w:tcPr>
          <w:p w:rsidR="00E37D53" w:rsidRPr="000C30A1" w:rsidP="00F22331">
            <w:pPr>
              <w:jc w:val="center"/>
            </w:pPr>
            <w:r w:rsidRPr="000C30A1">
              <w:t>278</w:t>
            </w:r>
          </w:p>
        </w:tc>
        <w:tc>
          <w:tcPr>
            <w:tcW w:w="1012" w:type="dxa"/>
            <w:tcMar>
              <w:top w:w="15" w:type="dxa"/>
              <w:left w:w="15" w:type="dxa"/>
              <w:bottom w:w="0" w:type="dxa"/>
              <w:right w:w="15" w:type="dxa"/>
            </w:tcMar>
            <w:vAlign w:val="center"/>
          </w:tcPr>
          <w:p w:rsidR="00E37D53" w:rsidRPr="000C30A1" w:rsidP="00F22331">
            <w:pPr>
              <w:jc w:val="center"/>
            </w:pPr>
            <w:r w:rsidRPr="000C30A1">
              <w:t>8</w:t>
            </w:r>
          </w:p>
        </w:tc>
        <w:tc>
          <w:tcPr>
            <w:tcW w:w="1421" w:type="dxa"/>
            <w:tcMar>
              <w:top w:w="15" w:type="dxa"/>
              <w:left w:w="15" w:type="dxa"/>
              <w:bottom w:w="0" w:type="dxa"/>
              <w:right w:w="15" w:type="dxa"/>
            </w:tcMar>
            <w:vAlign w:val="center"/>
          </w:tcPr>
          <w:p w:rsidR="00E37D53" w:rsidRPr="000C30A1" w:rsidP="00F22331">
            <w:pPr>
              <w:jc w:val="center"/>
            </w:pPr>
            <w:r w:rsidRPr="000C30A1">
              <w:t>2</w:t>
            </w:r>
          </w:p>
        </w:tc>
        <w:tc>
          <w:tcPr>
            <w:tcW w:w="1671" w:type="dxa"/>
            <w:tcMar>
              <w:top w:w="15" w:type="dxa"/>
              <w:left w:w="15" w:type="dxa"/>
              <w:bottom w:w="0" w:type="dxa"/>
              <w:right w:w="15" w:type="dxa"/>
            </w:tcMar>
            <w:vAlign w:val="center"/>
          </w:tcPr>
          <w:p w:rsidR="00E37D53" w:rsidRPr="000C30A1" w:rsidP="00F22331">
            <w:pPr>
              <w:jc w:val="center"/>
            </w:pPr>
            <w:r w:rsidRPr="000C30A1">
              <w:t>21</w:t>
            </w:r>
          </w:p>
        </w:tc>
        <w:tc>
          <w:tcPr>
            <w:tcW w:w="1126" w:type="dxa"/>
            <w:tcMar>
              <w:top w:w="15" w:type="dxa"/>
              <w:left w:w="15" w:type="dxa"/>
              <w:bottom w:w="0" w:type="dxa"/>
              <w:right w:w="15" w:type="dxa"/>
            </w:tcMar>
            <w:vAlign w:val="center"/>
          </w:tcPr>
          <w:p w:rsidR="00E37D53" w:rsidRPr="000C30A1" w:rsidP="00F22331">
            <w:pPr>
              <w:jc w:val="center"/>
            </w:pPr>
            <w:r w:rsidRPr="000C30A1">
              <w:t>4</w:t>
            </w:r>
          </w:p>
        </w:tc>
        <w:tc>
          <w:tcPr>
            <w:tcW w:w="1137" w:type="dxa"/>
            <w:tcMar>
              <w:top w:w="15" w:type="dxa"/>
              <w:left w:w="15" w:type="dxa"/>
              <w:bottom w:w="0" w:type="dxa"/>
              <w:right w:w="15" w:type="dxa"/>
            </w:tcMar>
            <w:vAlign w:val="center"/>
          </w:tcPr>
          <w:p w:rsidR="00E37D53" w:rsidRPr="000C30A1" w:rsidP="00F22331">
            <w:pPr>
              <w:jc w:val="center"/>
            </w:pPr>
            <w:r w:rsidRPr="000C30A1">
              <w:t>19</w:t>
            </w:r>
          </w:p>
        </w:tc>
      </w:tr>
      <w:tr w:rsidTr="00F22331">
        <w:tblPrEx>
          <w:tblW w:w="10647" w:type="dxa"/>
          <w:tblCellMar>
            <w:left w:w="0" w:type="dxa"/>
            <w:right w:w="0" w:type="dxa"/>
          </w:tblCellMar>
          <w:tblLook w:val="0000"/>
        </w:tblPrEx>
        <w:trPr>
          <w:trHeight w:val="271"/>
        </w:trPr>
        <w:tc>
          <w:tcPr>
            <w:tcW w:w="2283" w:type="dxa"/>
            <w:tcMar>
              <w:top w:w="15" w:type="dxa"/>
              <w:left w:w="15" w:type="dxa"/>
              <w:bottom w:w="0" w:type="dxa"/>
              <w:right w:w="15" w:type="dxa"/>
            </w:tcMar>
            <w:vAlign w:val="center"/>
          </w:tcPr>
          <w:p w:rsidR="00E37D53" w:rsidRPr="000C30A1" w:rsidP="00F22331">
            <w:r w:rsidRPr="000C30A1">
              <w:t>- cu încadrare în grad de handicap uşor</w:t>
            </w:r>
          </w:p>
          <w:p w:rsidR="00E37D53" w:rsidRPr="000C30A1" w:rsidP="00F22331"/>
        </w:tc>
        <w:tc>
          <w:tcPr>
            <w:tcW w:w="886" w:type="dxa"/>
            <w:tcMar>
              <w:top w:w="15" w:type="dxa"/>
              <w:left w:w="15" w:type="dxa"/>
              <w:bottom w:w="0" w:type="dxa"/>
              <w:right w:w="15" w:type="dxa"/>
            </w:tcMar>
            <w:vAlign w:val="center"/>
          </w:tcPr>
          <w:p w:rsidR="00E37D53" w:rsidRPr="000C30A1" w:rsidP="00F22331">
            <w:pPr>
              <w:jc w:val="center"/>
              <w:rPr>
                <w:bCs/>
              </w:rPr>
            </w:pPr>
            <w:r w:rsidRPr="000C30A1">
              <w:rPr>
                <w:bCs/>
              </w:rPr>
              <w:t>20</w:t>
            </w:r>
          </w:p>
        </w:tc>
        <w:tc>
          <w:tcPr>
            <w:tcW w:w="1111" w:type="dxa"/>
            <w:tcMar>
              <w:top w:w="15" w:type="dxa"/>
              <w:left w:w="15" w:type="dxa"/>
              <w:bottom w:w="0" w:type="dxa"/>
              <w:right w:w="15" w:type="dxa"/>
            </w:tcMar>
            <w:vAlign w:val="center"/>
          </w:tcPr>
          <w:p w:rsidR="00E37D53" w:rsidRPr="000C30A1" w:rsidP="00F22331">
            <w:pPr>
              <w:jc w:val="center"/>
            </w:pPr>
            <w:r w:rsidRPr="000C30A1">
              <w:t>20</w:t>
            </w:r>
          </w:p>
        </w:tc>
        <w:tc>
          <w:tcPr>
            <w:tcW w:w="1012" w:type="dxa"/>
            <w:tcMar>
              <w:top w:w="15" w:type="dxa"/>
              <w:left w:w="15" w:type="dxa"/>
              <w:bottom w:w="0" w:type="dxa"/>
              <w:right w:w="15" w:type="dxa"/>
            </w:tcMar>
            <w:vAlign w:val="center"/>
          </w:tcPr>
          <w:p w:rsidR="00E37D53" w:rsidRPr="000C30A1" w:rsidP="00F22331">
            <w:pPr>
              <w:jc w:val="center"/>
            </w:pPr>
            <w:r w:rsidRPr="000C30A1">
              <w:t>0</w:t>
            </w:r>
          </w:p>
        </w:tc>
        <w:tc>
          <w:tcPr>
            <w:tcW w:w="1421" w:type="dxa"/>
            <w:tcMar>
              <w:top w:w="15" w:type="dxa"/>
              <w:left w:w="15" w:type="dxa"/>
              <w:bottom w:w="0" w:type="dxa"/>
              <w:right w:w="15" w:type="dxa"/>
            </w:tcMar>
            <w:vAlign w:val="center"/>
          </w:tcPr>
          <w:p w:rsidR="00E37D53" w:rsidRPr="000C30A1" w:rsidP="00F22331">
            <w:pPr>
              <w:jc w:val="center"/>
            </w:pPr>
            <w:r w:rsidRPr="000C30A1">
              <w:t>0</w:t>
            </w:r>
          </w:p>
        </w:tc>
        <w:tc>
          <w:tcPr>
            <w:tcW w:w="1671" w:type="dxa"/>
            <w:tcMar>
              <w:top w:w="15" w:type="dxa"/>
              <w:left w:w="15" w:type="dxa"/>
              <w:bottom w:w="0" w:type="dxa"/>
              <w:right w:w="15" w:type="dxa"/>
            </w:tcMar>
            <w:vAlign w:val="center"/>
          </w:tcPr>
          <w:p w:rsidR="00E37D53" w:rsidRPr="000C30A1" w:rsidP="00F22331">
            <w:pPr>
              <w:jc w:val="center"/>
            </w:pPr>
            <w:r w:rsidRPr="000C30A1">
              <w:t>0</w:t>
            </w:r>
          </w:p>
        </w:tc>
        <w:tc>
          <w:tcPr>
            <w:tcW w:w="1126" w:type="dxa"/>
            <w:tcMar>
              <w:top w:w="15" w:type="dxa"/>
              <w:left w:w="15" w:type="dxa"/>
              <w:bottom w:w="0" w:type="dxa"/>
              <w:right w:w="15" w:type="dxa"/>
            </w:tcMar>
            <w:vAlign w:val="center"/>
          </w:tcPr>
          <w:p w:rsidR="00E37D53" w:rsidRPr="000C30A1" w:rsidP="00F22331">
            <w:pPr>
              <w:jc w:val="center"/>
            </w:pPr>
            <w:r w:rsidRPr="000C30A1">
              <w:t>0</w:t>
            </w:r>
          </w:p>
        </w:tc>
        <w:tc>
          <w:tcPr>
            <w:tcW w:w="1137" w:type="dxa"/>
            <w:tcMar>
              <w:top w:w="15" w:type="dxa"/>
              <w:left w:w="15" w:type="dxa"/>
              <w:bottom w:w="0" w:type="dxa"/>
              <w:right w:w="15" w:type="dxa"/>
            </w:tcMar>
            <w:vAlign w:val="center"/>
          </w:tcPr>
          <w:p w:rsidR="00E37D53" w:rsidRPr="000C30A1" w:rsidP="00F22331">
            <w:pPr>
              <w:jc w:val="center"/>
            </w:pPr>
            <w:r w:rsidRPr="000C30A1">
              <w:t>0</w:t>
            </w:r>
          </w:p>
        </w:tc>
      </w:tr>
      <w:tr w:rsidTr="00F22331">
        <w:tblPrEx>
          <w:tblW w:w="10647" w:type="dxa"/>
          <w:tblCellMar>
            <w:left w:w="0" w:type="dxa"/>
            <w:right w:w="0" w:type="dxa"/>
          </w:tblCellMar>
          <w:tblLook w:val="0000"/>
        </w:tblPrEx>
        <w:trPr>
          <w:trHeight w:val="244"/>
        </w:trPr>
        <w:tc>
          <w:tcPr>
            <w:tcW w:w="2283" w:type="dxa"/>
            <w:tcMar>
              <w:top w:w="15" w:type="dxa"/>
              <w:left w:w="15" w:type="dxa"/>
              <w:bottom w:w="0" w:type="dxa"/>
              <w:right w:w="15" w:type="dxa"/>
            </w:tcMar>
            <w:vAlign w:val="center"/>
          </w:tcPr>
          <w:p w:rsidR="00E37D53" w:rsidRPr="000C30A1" w:rsidP="00F22331">
            <w:pPr>
              <w:rPr>
                <w:b/>
              </w:rPr>
            </w:pPr>
            <w:r w:rsidRPr="000C30A1">
              <w:rPr>
                <w:b/>
              </w:rPr>
              <w:t>TOTAL</w:t>
            </w:r>
          </w:p>
        </w:tc>
        <w:tc>
          <w:tcPr>
            <w:tcW w:w="886" w:type="dxa"/>
            <w:tcMar>
              <w:top w:w="15" w:type="dxa"/>
              <w:left w:w="15" w:type="dxa"/>
              <w:bottom w:w="0" w:type="dxa"/>
              <w:right w:w="15" w:type="dxa"/>
            </w:tcMar>
            <w:vAlign w:val="center"/>
          </w:tcPr>
          <w:p w:rsidR="00E37D53" w:rsidRPr="000C30A1" w:rsidP="00F22331">
            <w:pPr>
              <w:jc w:val="center"/>
              <w:rPr>
                <w:b/>
              </w:rPr>
            </w:pPr>
            <w:r w:rsidRPr="000C30A1">
              <w:rPr>
                <w:b/>
              </w:rPr>
              <w:t>2329</w:t>
            </w:r>
          </w:p>
        </w:tc>
        <w:tc>
          <w:tcPr>
            <w:tcW w:w="1111" w:type="dxa"/>
            <w:tcMar>
              <w:top w:w="15" w:type="dxa"/>
              <w:left w:w="15" w:type="dxa"/>
              <w:bottom w:w="0" w:type="dxa"/>
              <w:right w:w="15" w:type="dxa"/>
            </w:tcMar>
            <w:vAlign w:val="center"/>
          </w:tcPr>
          <w:p w:rsidR="00E37D53" w:rsidRPr="000C30A1" w:rsidP="00F22331">
            <w:pPr>
              <w:jc w:val="center"/>
              <w:rPr>
                <w:b/>
              </w:rPr>
            </w:pPr>
            <w:r w:rsidRPr="000C30A1">
              <w:rPr>
                <w:b/>
              </w:rPr>
              <w:t>2068</w:t>
            </w:r>
          </w:p>
        </w:tc>
        <w:tc>
          <w:tcPr>
            <w:tcW w:w="1012" w:type="dxa"/>
            <w:tcMar>
              <w:top w:w="15" w:type="dxa"/>
              <w:left w:w="15" w:type="dxa"/>
              <w:bottom w:w="0" w:type="dxa"/>
              <w:right w:w="15" w:type="dxa"/>
            </w:tcMar>
            <w:vAlign w:val="center"/>
          </w:tcPr>
          <w:p w:rsidR="00E37D53" w:rsidRPr="000C30A1" w:rsidP="00F22331">
            <w:pPr>
              <w:jc w:val="center"/>
              <w:rPr>
                <w:b/>
              </w:rPr>
            </w:pPr>
            <w:r w:rsidRPr="000C30A1">
              <w:rPr>
                <w:b/>
              </w:rPr>
              <w:t>38</w:t>
            </w:r>
          </w:p>
        </w:tc>
        <w:tc>
          <w:tcPr>
            <w:tcW w:w="1421" w:type="dxa"/>
            <w:tcMar>
              <w:top w:w="15" w:type="dxa"/>
              <w:left w:w="15" w:type="dxa"/>
              <w:bottom w:w="0" w:type="dxa"/>
              <w:right w:w="15" w:type="dxa"/>
            </w:tcMar>
            <w:vAlign w:val="center"/>
          </w:tcPr>
          <w:p w:rsidR="00E37D53" w:rsidRPr="000C30A1" w:rsidP="00F22331">
            <w:pPr>
              <w:jc w:val="center"/>
              <w:rPr>
                <w:b/>
              </w:rPr>
            </w:pPr>
            <w:r w:rsidRPr="000C30A1">
              <w:rPr>
                <w:b/>
              </w:rPr>
              <w:t>11</w:t>
            </w:r>
          </w:p>
        </w:tc>
        <w:tc>
          <w:tcPr>
            <w:tcW w:w="1671" w:type="dxa"/>
            <w:tcMar>
              <w:top w:w="15" w:type="dxa"/>
              <w:left w:w="15" w:type="dxa"/>
              <w:bottom w:w="0" w:type="dxa"/>
              <w:right w:w="15" w:type="dxa"/>
            </w:tcMar>
            <w:vAlign w:val="center"/>
          </w:tcPr>
          <w:p w:rsidR="00E37D53" w:rsidRPr="000C30A1" w:rsidP="00F22331">
            <w:pPr>
              <w:jc w:val="center"/>
              <w:rPr>
                <w:b/>
              </w:rPr>
            </w:pPr>
            <w:r w:rsidRPr="000C30A1">
              <w:rPr>
                <w:b/>
              </w:rPr>
              <w:t>104</w:t>
            </w:r>
          </w:p>
        </w:tc>
        <w:tc>
          <w:tcPr>
            <w:tcW w:w="1126" w:type="dxa"/>
            <w:tcMar>
              <w:top w:w="15" w:type="dxa"/>
              <w:left w:w="15" w:type="dxa"/>
              <w:bottom w:w="0" w:type="dxa"/>
              <w:right w:w="15" w:type="dxa"/>
            </w:tcMar>
            <w:vAlign w:val="center"/>
          </w:tcPr>
          <w:p w:rsidR="00E37D53" w:rsidRPr="000C30A1" w:rsidP="00F22331">
            <w:pPr>
              <w:jc w:val="center"/>
              <w:rPr>
                <w:b/>
              </w:rPr>
            </w:pPr>
            <w:r w:rsidRPr="000C30A1">
              <w:rPr>
                <w:b/>
              </w:rPr>
              <w:t>8</w:t>
            </w:r>
          </w:p>
        </w:tc>
        <w:tc>
          <w:tcPr>
            <w:tcW w:w="1137" w:type="dxa"/>
            <w:tcMar>
              <w:top w:w="15" w:type="dxa"/>
              <w:left w:w="15" w:type="dxa"/>
              <w:bottom w:w="0" w:type="dxa"/>
              <w:right w:w="15" w:type="dxa"/>
            </w:tcMar>
            <w:vAlign w:val="center"/>
          </w:tcPr>
          <w:p w:rsidR="00E37D53" w:rsidRPr="000C30A1" w:rsidP="00F22331">
            <w:pPr>
              <w:jc w:val="center"/>
              <w:rPr>
                <w:b/>
              </w:rPr>
            </w:pPr>
            <w:r w:rsidRPr="000C30A1">
              <w:rPr>
                <w:b/>
              </w:rPr>
              <w:t>100</w:t>
            </w:r>
          </w:p>
        </w:tc>
      </w:tr>
    </w:tbl>
    <w:p w:rsidR="00E37D53" w:rsidRPr="00456997" w:rsidP="00FD4792">
      <w:pPr>
        <w:tabs>
          <w:tab w:val="left" w:pos="142"/>
        </w:tabs>
        <w:jc w:val="both"/>
        <w:rPr>
          <w:sz w:val="16"/>
          <w:szCs w:val="16"/>
        </w:rPr>
      </w:pPr>
    </w:p>
    <w:p w:rsidR="00793C5D" w:rsidRPr="000C30A1" w:rsidP="00781FD4">
      <w:pPr>
        <w:pStyle w:val="ListParagraph"/>
        <w:tabs>
          <w:tab w:val="left" w:pos="142"/>
        </w:tabs>
        <w:ind w:left="142"/>
        <w:jc w:val="both"/>
        <w:rPr>
          <w:sz w:val="24"/>
          <w:szCs w:val="24"/>
        </w:rPr>
      </w:pPr>
      <w:r w:rsidR="00456997">
        <w:rPr>
          <w:sz w:val="24"/>
          <w:szCs w:val="24"/>
          <w:lang w:val="pt-BR"/>
        </w:rPr>
        <w:tab/>
      </w:r>
      <w:r w:rsidRPr="000C30A1" w:rsidR="00781FD4">
        <w:rPr>
          <w:sz w:val="24"/>
          <w:szCs w:val="24"/>
          <w:lang w:val="pt-BR"/>
        </w:rPr>
        <w:t>Î</w:t>
      </w:r>
      <w:r w:rsidRPr="000C30A1">
        <w:rPr>
          <w:sz w:val="24"/>
          <w:szCs w:val="24"/>
          <w:lang w:val="pt-BR"/>
        </w:rPr>
        <w:t>n cad</w:t>
      </w:r>
      <w:r w:rsidRPr="000C30A1" w:rsidR="00781FD4">
        <w:rPr>
          <w:sz w:val="24"/>
          <w:szCs w:val="24"/>
          <w:lang w:val="pt-BR"/>
        </w:rPr>
        <w:t>ru protocolului de colaborare cu Fundația ”Eagle House” Siret, a avut loc acțiunea ”</w:t>
      </w:r>
      <w:r w:rsidRPr="000C30A1">
        <w:rPr>
          <w:sz w:val="24"/>
          <w:szCs w:val="24"/>
          <w:lang w:val="pt-BR"/>
        </w:rPr>
        <w:t>Veniți</w:t>
      </w:r>
      <w:r w:rsidRPr="000C30A1" w:rsidR="00781FD4">
        <w:rPr>
          <w:sz w:val="24"/>
          <w:szCs w:val="24"/>
          <w:lang w:val="pt-BR"/>
        </w:rPr>
        <w:t xml:space="preserve"> cu bucurie, veniți cu veselie”, în cadrul căreia</w:t>
      </w:r>
      <w:r w:rsidRPr="000C30A1">
        <w:rPr>
          <w:sz w:val="24"/>
          <w:szCs w:val="24"/>
          <w:lang w:val="pt-BR"/>
        </w:rPr>
        <w:t xml:space="preserve"> tineri</w:t>
      </w:r>
      <w:r w:rsidRPr="000C30A1" w:rsidR="00781FD4">
        <w:rPr>
          <w:sz w:val="24"/>
          <w:szCs w:val="24"/>
          <w:lang w:val="pt-BR"/>
        </w:rPr>
        <w:t>i</w:t>
      </w:r>
      <w:r w:rsidRPr="000C30A1">
        <w:rPr>
          <w:sz w:val="24"/>
          <w:szCs w:val="24"/>
          <w:lang w:val="pt-BR"/>
        </w:rPr>
        <w:t xml:space="preserve"> voluntari din cadrul </w:t>
      </w:r>
      <w:r w:rsidRPr="000C30A1" w:rsidR="00781FD4">
        <w:rPr>
          <w:sz w:val="24"/>
          <w:szCs w:val="24"/>
          <w:lang w:val="pt-BR"/>
        </w:rPr>
        <w:t>fundației au</w:t>
      </w:r>
      <w:r w:rsidRPr="000C30A1">
        <w:rPr>
          <w:sz w:val="24"/>
          <w:szCs w:val="24"/>
          <w:lang w:val="pt-BR"/>
        </w:rPr>
        <w:t xml:space="preserve"> desfășurat activități de socializare cu copiii/tinerii din cadrul Centrului de Servicii pentru copilul aflat în dificultate Siret- Centrul Terapeutic Modular pentru Copilul cu Nevoi Speciale ,,Ama  Deus,, marcând astfel  ziua de 21 februarie,, Ziua Internațională de co</w:t>
      </w:r>
      <w:r w:rsidRPr="000C30A1" w:rsidR="007C656B">
        <w:rPr>
          <w:sz w:val="24"/>
          <w:szCs w:val="24"/>
          <w:lang w:val="pt-BR"/>
        </w:rPr>
        <w:t>ntientizare a Sindromului “Down</w:t>
      </w:r>
      <w:r w:rsidRPr="000C30A1">
        <w:rPr>
          <w:sz w:val="24"/>
          <w:szCs w:val="24"/>
          <w:lang w:val="pt-BR"/>
        </w:rPr>
        <w:t>”</w:t>
      </w:r>
      <w:r w:rsidRPr="000C30A1" w:rsidR="007C656B">
        <w:rPr>
          <w:sz w:val="24"/>
          <w:szCs w:val="24"/>
          <w:lang w:val="pt-BR"/>
        </w:rPr>
        <w:t>;</w:t>
      </w:r>
    </w:p>
    <w:p w:rsidR="00781FD4" w:rsidRPr="000C30A1" w:rsidP="00781FD4">
      <w:pPr>
        <w:pStyle w:val="ListParagraph"/>
        <w:tabs>
          <w:tab w:val="left" w:pos="142"/>
        </w:tabs>
        <w:ind w:left="142"/>
        <w:jc w:val="both"/>
        <w:rPr>
          <w:sz w:val="10"/>
          <w:szCs w:val="10"/>
        </w:rPr>
      </w:pPr>
    </w:p>
    <w:p w:rsidR="00793C5D" w:rsidRPr="000C30A1" w:rsidP="00781FD4">
      <w:pPr>
        <w:pStyle w:val="ListParagraph"/>
        <w:tabs>
          <w:tab w:val="left" w:pos="142"/>
        </w:tabs>
        <w:ind w:left="142"/>
        <w:jc w:val="both"/>
        <w:rPr>
          <w:sz w:val="24"/>
          <w:szCs w:val="24"/>
        </w:rPr>
      </w:pPr>
      <w:r w:rsidR="00456997">
        <w:rPr>
          <w:sz w:val="24"/>
          <w:szCs w:val="24"/>
        </w:rPr>
        <w:tab/>
      </w:r>
      <w:r w:rsidRPr="000C30A1" w:rsidR="00781FD4">
        <w:rPr>
          <w:sz w:val="24"/>
          <w:szCs w:val="24"/>
        </w:rPr>
        <w:t>Î</w:t>
      </w:r>
      <w:r w:rsidRPr="000C30A1">
        <w:rPr>
          <w:sz w:val="24"/>
          <w:szCs w:val="24"/>
        </w:rPr>
        <w:t xml:space="preserve">n cadrul </w:t>
      </w:r>
      <w:r w:rsidRPr="000C30A1">
        <w:rPr>
          <w:sz w:val="24"/>
          <w:szCs w:val="24"/>
          <w:lang w:val="pt-BR"/>
        </w:rPr>
        <w:t>Centrului de Servicii pentru copilul aflat în dificultate Siret- Centrul Terapeutic Modular pentru Copilul cu Nevoi Speciale ,,Ama  Deus,, s-au desfășurat activități de formare a deprinderilor de viață, care cuprind programe educaționale care urmăresc planul individualizat al copilului/tânărului cu dizabilități: terapie educațională, terapie ocupațională, stimularea limbajului, retapie ludică, consiliere psihologică, kinetoterapie, activități instructiv-educative</w:t>
      </w:r>
      <w:r w:rsidRPr="000C30A1" w:rsidR="007C656B">
        <w:rPr>
          <w:sz w:val="24"/>
          <w:szCs w:val="24"/>
          <w:lang w:val="pt-BR"/>
        </w:rPr>
        <w:t>;</w:t>
      </w:r>
    </w:p>
    <w:p w:rsidR="00781FD4" w:rsidRPr="000C30A1" w:rsidP="00781FD4">
      <w:pPr>
        <w:pStyle w:val="ListParagraph"/>
        <w:tabs>
          <w:tab w:val="left" w:pos="142"/>
        </w:tabs>
        <w:ind w:left="142"/>
        <w:jc w:val="both"/>
        <w:rPr>
          <w:sz w:val="10"/>
          <w:szCs w:val="10"/>
        </w:rPr>
      </w:pPr>
    </w:p>
    <w:p w:rsidR="00515F9F" w:rsidRPr="000C30A1" w:rsidP="00781FD4">
      <w:pPr>
        <w:pStyle w:val="ListParagraph"/>
        <w:tabs>
          <w:tab w:val="left" w:pos="142"/>
        </w:tabs>
        <w:ind w:left="142"/>
        <w:jc w:val="both"/>
        <w:rPr>
          <w:sz w:val="24"/>
          <w:szCs w:val="24"/>
        </w:rPr>
      </w:pPr>
      <w:r w:rsidR="00456997">
        <w:rPr>
          <w:sz w:val="24"/>
          <w:szCs w:val="24"/>
        </w:rPr>
        <w:tab/>
      </w:r>
      <w:r w:rsidRPr="000C30A1" w:rsidR="00781FD4">
        <w:rPr>
          <w:sz w:val="24"/>
          <w:szCs w:val="24"/>
        </w:rPr>
        <w:t>Pe p</w:t>
      </w:r>
      <w:r w:rsidRPr="000C30A1">
        <w:rPr>
          <w:sz w:val="24"/>
          <w:szCs w:val="24"/>
        </w:rPr>
        <w:t>erioada stării de urgență/alertă, specialiștii din cadrul Serviciului de evaluare complex</w:t>
      </w:r>
      <w:r w:rsidRPr="000C30A1" w:rsidR="00456997">
        <w:rPr>
          <w:sz w:val="24"/>
          <w:szCs w:val="24"/>
        </w:rPr>
        <w:t>ă</w:t>
      </w:r>
      <w:r w:rsidRPr="000C30A1">
        <w:rPr>
          <w:sz w:val="24"/>
          <w:szCs w:val="24"/>
        </w:rPr>
        <w:t xml:space="preserve"> copii au păstrat legătura cu părinții copiilor cu dizabilități, precum și cu reprezentanții autorităților publice locale din județ, asigurând consilierea și îndrumarea privind noile reguli impuse de apariția COVID</w:t>
      </w:r>
      <w:r w:rsidRPr="000C30A1" w:rsidR="00781FD4">
        <w:rPr>
          <w:sz w:val="24"/>
          <w:szCs w:val="24"/>
        </w:rPr>
        <w:t>.</w:t>
      </w:r>
    </w:p>
    <w:p w:rsidR="008422F1" w:rsidRPr="00456997" w:rsidP="008422F1">
      <w:pPr>
        <w:tabs>
          <w:tab w:val="left" w:pos="142"/>
        </w:tabs>
        <w:jc w:val="both"/>
        <w:rPr>
          <w:sz w:val="16"/>
          <w:szCs w:val="16"/>
        </w:rPr>
      </w:pPr>
    </w:p>
    <w:p w:rsidR="008422F1" w:rsidRPr="000C30A1" w:rsidP="00456997">
      <w:pPr>
        <w:pStyle w:val="ListParagraph"/>
        <w:autoSpaceDE w:val="0"/>
        <w:autoSpaceDN w:val="0"/>
        <w:adjustRightInd w:val="0"/>
        <w:ind w:left="0" w:firstLine="708"/>
        <w:jc w:val="both"/>
        <w:rPr>
          <w:sz w:val="24"/>
          <w:szCs w:val="24"/>
          <w:u w:val="single"/>
        </w:rPr>
      </w:pPr>
      <w:r w:rsidRPr="000C30A1">
        <w:rPr>
          <w:sz w:val="24"/>
          <w:szCs w:val="24"/>
          <w:u w:val="single"/>
        </w:rPr>
        <w:t xml:space="preserve">Distribuția pe sexe și grupe de vârstă a copiilor/tinerilor din județul Suceava, încadrați într-un grad de handicap, </w:t>
      </w:r>
      <w:r w:rsidRPr="000C30A1">
        <w:rPr>
          <w:b/>
          <w:sz w:val="24"/>
          <w:szCs w:val="24"/>
          <w:u w:val="single"/>
        </w:rPr>
        <w:t>proveniți din sistemul de protectie</w:t>
      </w:r>
      <w:r w:rsidRPr="000C30A1">
        <w:rPr>
          <w:sz w:val="24"/>
          <w:szCs w:val="24"/>
          <w:u w:val="single"/>
        </w:rPr>
        <w:t>, după măsura specială de protecție 31.12.2020</w:t>
      </w:r>
    </w:p>
    <w:p w:rsidR="008422F1" w:rsidRPr="000C30A1" w:rsidP="008422F1">
      <w:pPr>
        <w:pStyle w:val="ListParagraph"/>
        <w:autoSpaceDE w:val="0"/>
        <w:autoSpaceDN w:val="0"/>
        <w:adjustRightInd w:val="0"/>
        <w:ind w:left="360"/>
        <w:jc w:val="both"/>
        <w:rPr>
          <w:b/>
          <w:sz w:val="24"/>
          <w:szCs w:val="24"/>
          <w:u w:val="single"/>
        </w:rPr>
      </w:pPr>
    </w:p>
    <w:tbl>
      <w:tblPr>
        <w:tblStyle w:val="TableNormal"/>
        <w:tblW w:w="9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967"/>
        <w:gridCol w:w="451"/>
        <w:gridCol w:w="516"/>
        <w:gridCol w:w="616"/>
        <w:gridCol w:w="616"/>
        <w:gridCol w:w="516"/>
        <w:gridCol w:w="563"/>
        <w:gridCol w:w="516"/>
        <w:gridCol w:w="760"/>
        <w:gridCol w:w="692"/>
        <w:gridCol w:w="752"/>
      </w:tblGrid>
      <w:tr w:rsidTr="002E1A44">
        <w:tblPrEx>
          <w:tblW w:w="9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11"/>
        </w:trPr>
        <w:tc>
          <w:tcPr>
            <w:tcW w:w="3118" w:type="dxa"/>
            <w:vMerge w:val="restart"/>
            <w:shd w:val="clear" w:color="auto" w:fill="D9D9D9"/>
            <w:noWrap/>
            <w:vAlign w:val="center"/>
            <w:hideMark/>
          </w:tcPr>
          <w:p w:rsidR="008422F1" w:rsidRPr="000C30A1" w:rsidP="00334E8A">
            <w:pPr>
              <w:rPr>
                <w:b/>
                <w:lang w:val="en-US" w:eastAsia="en-US"/>
              </w:rPr>
            </w:pPr>
          </w:p>
        </w:tc>
        <w:tc>
          <w:tcPr>
            <w:tcW w:w="967" w:type="dxa"/>
            <w:vMerge w:val="restart"/>
            <w:shd w:val="clear" w:color="auto" w:fill="D9D9D9"/>
            <w:noWrap/>
            <w:vAlign w:val="center"/>
            <w:hideMark/>
          </w:tcPr>
          <w:p w:rsidR="008422F1" w:rsidRPr="000C30A1" w:rsidP="00334E8A">
            <w:pPr>
              <w:jc w:val="center"/>
              <w:rPr>
                <w:b/>
                <w:lang w:val="en-US" w:eastAsia="en-US"/>
              </w:rPr>
            </w:pPr>
            <w:r w:rsidRPr="000C30A1">
              <w:rPr>
                <w:b/>
                <w:lang w:val="en-US" w:eastAsia="en-US"/>
              </w:rPr>
              <w:t>TOTAL, din care:</w:t>
            </w:r>
          </w:p>
        </w:tc>
        <w:tc>
          <w:tcPr>
            <w:tcW w:w="876" w:type="dxa"/>
            <w:gridSpan w:val="2"/>
            <w:shd w:val="clear" w:color="auto" w:fill="D9D9D9"/>
            <w:noWrap/>
            <w:vAlign w:val="center"/>
            <w:hideMark/>
          </w:tcPr>
          <w:p w:rsidR="008422F1" w:rsidRPr="000C30A1" w:rsidP="00334E8A">
            <w:pPr>
              <w:jc w:val="center"/>
              <w:rPr>
                <w:b/>
                <w:lang w:val="en-US" w:eastAsia="en-US"/>
              </w:rPr>
            </w:pPr>
            <w:r w:rsidRPr="000C30A1">
              <w:rPr>
                <w:b/>
                <w:bCs/>
                <w:lang w:val="en-US" w:eastAsia="en-US"/>
              </w:rPr>
              <w:t>MEDIU</w:t>
            </w:r>
          </w:p>
        </w:tc>
        <w:tc>
          <w:tcPr>
            <w:tcW w:w="1232" w:type="dxa"/>
            <w:gridSpan w:val="2"/>
            <w:shd w:val="clear" w:color="auto" w:fill="D9D9D9"/>
            <w:noWrap/>
            <w:vAlign w:val="center"/>
            <w:hideMark/>
          </w:tcPr>
          <w:p w:rsidR="008422F1" w:rsidRPr="000C30A1" w:rsidP="00334E8A">
            <w:pPr>
              <w:jc w:val="center"/>
              <w:rPr>
                <w:b/>
                <w:lang w:val="en-US" w:eastAsia="en-US"/>
              </w:rPr>
            </w:pPr>
            <w:r w:rsidRPr="000C30A1">
              <w:rPr>
                <w:b/>
                <w:bCs/>
                <w:lang w:val="en-US" w:eastAsia="en-US"/>
              </w:rPr>
              <w:t>SEX</w:t>
            </w:r>
          </w:p>
        </w:tc>
        <w:tc>
          <w:tcPr>
            <w:tcW w:w="3799" w:type="dxa"/>
            <w:gridSpan w:val="6"/>
            <w:shd w:val="clear" w:color="auto" w:fill="D9D9D9"/>
            <w:noWrap/>
            <w:vAlign w:val="center"/>
            <w:hideMark/>
          </w:tcPr>
          <w:p w:rsidR="008422F1" w:rsidRPr="000C30A1" w:rsidP="00334E8A">
            <w:pPr>
              <w:jc w:val="center"/>
              <w:rPr>
                <w:b/>
                <w:bCs/>
                <w:lang w:val="en-US" w:eastAsia="en-US"/>
              </w:rPr>
            </w:pPr>
            <w:r w:rsidRPr="000C30A1">
              <w:rPr>
                <w:b/>
                <w:bCs/>
                <w:lang w:val="en-US" w:eastAsia="en-US"/>
              </w:rPr>
              <w:t>GRUPE DE VARSTA</w:t>
            </w:r>
          </w:p>
        </w:tc>
      </w:tr>
      <w:tr w:rsidTr="002E1A44">
        <w:tblPrEx>
          <w:tblW w:w="9992" w:type="dxa"/>
          <w:tblInd w:w="250" w:type="dxa"/>
          <w:tblLook w:val="04A0"/>
        </w:tblPrEx>
        <w:trPr>
          <w:trHeight w:val="417"/>
        </w:trPr>
        <w:tc>
          <w:tcPr>
            <w:tcW w:w="3118" w:type="dxa"/>
            <w:vMerge/>
            <w:shd w:val="clear" w:color="auto" w:fill="D9D9D9"/>
            <w:noWrap/>
            <w:vAlign w:val="center"/>
            <w:hideMark/>
          </w:tcPr>
          <w:p w:rsidR="008422F1" w:rsidRPr="000C30A1" w:rsidP="00334E8A">
            <w:pPr>
              <w:rPr>
                <w:lang w:val="en-US" w:eastAsia="en-US"/>
              </w:rPr>
            </w:pPr>
          </w:p>
        </w:tc>
        <w:tc>
          <w:tcPr>
            <w:tcW w:w="967" w:type="dxa"/>
            <w:vMerge/>
            <w:shd w:val="clear" w:color="auto" w:fill="D9D9D9"/>
            <w:noWrap/>
            <w:vAlign w:val="center"/>
            <w:hideMark/>
          </w:tcPr>
          <w:p w:rsidR="008422F1" w:rsidRPr="000C30A1" w:rsidP="00334E8A">
            <w:pPr>
              <w:jc w:val="center"/>
              <w:rPr>
                <w:lang w:val="en-US" w:eastAsia="en-US"/>
              </w:rPr>
            </w:pPr>
          </w:p>
        </w:tc>
        <w:tc>
          <w:tcPr>
            <w:tcW w:w="451" w:type="dxa"/>
            <w:shd w:val="clear" w:color="auto" w:fill="D9D9D9"/>
            <w:noWrap/>
            <w:vAlign w:val="center"/>
            <w:hideMark/>
          </w:tcPr>
          <w:p w:rsidR="008422F1" w:rsidRPr="000C30A1" w:rsidP="00334E8A">
            <w:pPr>
              <w:jc w:val="center"/>
              <w:rPr>
                <w:b/>
                <w:bCs/>
                <w:lang w:val="en-US" w:eastAsia="en-US"/>
              </w:rPr>
            </w:pPr>
            <w:r w:rsidRPr="000C30A1">
              <w:rPr>
                <w:b/>
                <w:bCs/>
                <w:lang w:val="en-US" w:eastAsia="en-US"/>
              </w:rPr>
              <w:t>U</w:t>
            </w:r>
          </w:p>
        </w:tc>
        <w:tc>
          <w:tcPr>
            <w:tcW w:w="425" w:type="dxa"/>
            <w:shd w:val="clear" w:color="auto" w:fill="D9D9D9"/>
            <w:noWrap/>
            <w:vAlign w:val="center"/>
            <w:hideMark/>
          </w:tcPr>
          <w:p w:rsidR="008422F1" w:rsidRPr="000C30A1" w:rsidP="00334E8A">
            <w:pPr>
              <w:ind w:right="-183"/>
              <w:jc w:val="center"/>
              <w:rPr>
                <w:b/>
                <w:bCs/>
                <w:lang w:val="en-US" w:eastAsia="en-US"/>
              </w:rPr>
            </w:pPr>
            <w:r w:rsidRPr="000C30A1">
              <w:rPr>
                <w:b/>
                <w:bCs/>
                <w:lang w:val="en-US" w:eastAsia="en-US"/>
              </w:rPr>
              <w:t>R</w:t>
            </w:r>
          </w:p>
        </w:tc>
        <w:tc>
          <w:tcPr>
            <w:tcW w:w="616" w:type="dxa"/>
            <w:shd w:val="clear" w:color="auto" w:fill="D9D9D9"/>
            <w:noWrap/>
            <w:vAlign w:val="center"/>
            <w:hideMark/>
          </w:tcPr>
          <w:p w:rsidR="008422F1" w:rsidRPr="000C30A1" w:rsidP="00334E8A">
            <w:pPr>
              <w:jc w:val="center"/>
              <w:rPr>
                <w:b/>
                <w:bCs/>
                <w:lang w:val="en-US" w:eastAsia="en-US"/>
              </w:rPr>
            </w:pPr>
            <w:r w:rsidRPr="000C30A1">
              <w:rPr>
                <w:b/>
                <w:bCs/>
                <w:lang w:val="en-US" w:eastAsia="en-US"/>
              </w:rPr>
              <w:t>M</w:t>
            </w:r>
          </w:p>
        </w:tc>
        <w:tc>
          <w:tcPr>
            <w:tcW w:w="616" w:type="dxa"/>
            <w:shd w:val="clear" w:color="auto" w:fill="D9D9D9"/>
            <w:noWrap/>
            <w:vAlign w:val="center"/>
            <w:hideMark/>
          </w:tcPr>
          <w:p w:rsidR="008422F1" w:rsidRPr="000C30A1" w:rsidP="00334E8A">
            <w:pPr>
              <w:jc w:val="center"/>
              <w:rPr>
                <w:b/>
                <w:bCs/>
                <w:lang w:val="en-US" w:eastAsia="en-US"/>
              </w:rPr>
            </w:pPr>
            <w:r w:rsidRPr="000C30A1">
              <w:rPr>
                <w:b/>
                <w:bCs/>
                <w:lang w:val="en-US" w:eastAsia="en-US"/>
              </w:rPr>
              <w:t>F</w:t>
            </w:r>
          </w:p>
        </w:tc>
        <w:tc>
          <w:tcPr>
            <w:tcW w:w="516" w:type="dxa"/>
            <w:shd w:val="clear" w:color="auto" w:fill="D9D9D9"/>
            <w:noWrap/>
            <w:vAlign w:val="center"/>
            <w:hideMark/>
          </w:tcPr>
          <w:p w:rsidR="008422F1" w:rsidRPr="000C30A1" w:rsidP="00334E8A">
            <w:pPr>
              <w:jc w:val="center"/>
              <w:rPr>
                <w:b/>
                <w:bCs/>
                <w:lang w:val="en-US" w:eastAsia="en-US"/>
              </w:rPr>
            </w:pPr>
            <w:r w:rsidRPr="000C30A1">
              <w:rPr>
                <w:b/>
                <w:bCs/>
                <w:lang w:val="en-US" w:eastAsia="en-US"/>
              </w:rPr>
              <w:t>0-2</w:t>
            </w:r>
          </w:p>
          <w:p w:rsidR="008422F1" w:rsidRPr="000C30A1" w:rsidP="00334E8A">
            <w:pPr>
              <w:jc w:val="center"/>
              <w:rPr>
                <w:b/>
                <w:bCs/>
                <w:lang w:val="en-US" w:eastAsia="en-US"/>
              </w:rPr>
            </w:pPr>
            <w:r w:rsidRPr="000C30A1">
              <w:rPr>
                <w:b/>
                <w:bCs/>
                <w:lang w:val="en-US" w:eastAsia="en-US"/>
              </w:rPr>
              <w:t>ani</w:t>
            </w:r>
          </w:p>
        </w:tc>
        <w:tc>
          <w:tcPr>
            <w:tcW w:w="563" w:type="dxa"/>
            <w:shd w:val="clear" w:color="auto" w:fill="D9D9D9"/>
            <w:noWrap/>
            <w:vAlign w:val="center"/>
            <w:hideMark/>
          </w:tcPr>
          <w:p w:rsidR="008422F1" w:rsidRPr="000C30A1" w:rsidP="00334E8A">
            <w:pPr>
              <w:jc w:val="center"/>
              <w:rPr>
                <w:b/>
                <w:bCs/>
                <w:lang w:val="en-US" w:eastAsia="en-US"/>
              </w:rPr>
            </w:pPr>
            <w:r w:rsidRPr="000C30A1">
              <w:rPr>
                <w:b/>
                <w:bCs/>
                <w:lang w:val="en-US" w:eastAsia="en-US"/>
              </w:rPr>
              <w:t>3-6</w:t>
            </w:r>
          </w:p>
          <w:p w:rsidR="008422F1" w:rsidRPr="000C30A1" w:rsidP="00334E8A">
            <w:pPr>
              <w:jc w:val="center"/>
              <w:rPr>
                <w:b/>
                <w:bCs/>
                <w:lang w:val="en-US" w:eastAsia="en-US"/>
              </w:rPr>
            </w:pPr>
            <w:r w:rsidRPr="000C30A1">
              <w:rPr>
                <w:b/>
                <w:bCs/>
                <w:lang w:val="en-US" w:eastAsia="en-US"/>
              </w:rPr>
              <w:t>ani</w:t>
            </w:r>
          </w:p>
        </w:tc>
        <w:tc>
          <w:tcPr>
            <w:tcW w:w="516" w:type="dxa"/>
            <w:shd w:val="clear" w:color="auto" w:fill="D9D9D9"/>
            <w:noWrap/>
            <w:vAlign w:val="center"/>
            <w:hideMark/>
          </w:tcPr>
          <w:p w:rsidR="008422F1" w:rsidRPr="000C30A1" w:rsidP="00334E8A">
            <w:pPr>
              <w:jc w:val="center"/>
              <w:rPr>
                <w:b/>
                <w:bCs/>
                <w:lang w:val="en-US" w:eastAsia="en-US"/>
              </w:rPr>
            </w:pPr>
            <w:r w:rsidRPr="000C30A1">
              <w:rPr>
                <w:b/>
                <w:bCs/>
                <w:lang w:val="en-US" w:eastAsia="en-US"/>
              </w:rPr>
              <w:t>7-9</w:t>
            </w:r>
          </w:p>
          <w:p w:rsidR="008422F1" w:rsidRPr="000C30A1" w:rsidP="00334E8A">
            <w:pPr>
              <w:jc w:val="center"/>
              <w:rPr>
                <w:b/>
                <w:bCs/>
                <w:lang w:val="en-US" w:eastAsia="en-US"/>
              </w:rPr>
            </w:pPr>
            <w:r w:rsidRPr="000C30A1">
              <w:rPr>
                <w:b/>
                <w:bCs/>
                <w:lang w:val="en-US" w:eastAsia="en-US"/>
              </w:rPr>
              <w:t>ani</w:t>
            </w:r>
          </w:p>
        </w:tc>
        <w:tc>
          <w:tcPr>
            <w:tcW w:w="760" w:type="dxa"/>
            <w:shd w:val="clear" w:color="auto" w:fill="D9D9D9"/>
            <w:noWrap/>
            <w:vAlign w:val="center"/>
            <w:hideMark/>
          </w:tcPr>
          <w:p w:rsidR="008422F1" w:rsidRPr="000C30A1" w:rsidP="00334E8A">
            <w:pPr>
              <w:jc w:val="center"/>
              <w:rPr>
                <w:b/>
                <w:bCs/>
                <w:lang w:val="en-US" w:eastAsia="en-US"/>
              </w:rPr>
            </w:pPr>
            <w:r w:rsidRPr="000C30A1">
              <w:rPr>
                <w:b/>
                <w:bCs/>
                <w:lang w:val="en-US" w:eastAsia="en-US"/>
              </w:rPr>
              <w:t>10-13 ani</w:t>
            </w:r>
          </w:p>
        </w:tc>
        <w:tc>
          <w:tcPr>
            <w:tcW w:w="692" w:type="dxa"/>
            <w:shd w:val="clear" w:color="auto" w:fill="D9D9D9"/>
            <w:noWrap/>
            <w:vAlign w:val="center"/>
            <w:hideMark/>
          </w:tcPr>
          <w:p w:rsidR="008422F1" w:rsidRPr="000C30A1" w:rsidP="00334E8A">
            <w:pPr>
              <w:rPr>
                <w:b/>
                <w:bCs/>
                <w:lang w:val="en-US" w:eastAsia="en-US"/>
              </w:rPr>
            </w:pPr>
            <w:r w:rsidRPr="000C30A1">
              <w:rPr>
                <w:b/>
                <w:bCs/>
                <w:lang w:val="en-US" w:eastAsia="en-US"/>
              </w:rPr>
              <w:t xml:space="preserve">14-17 </w:t>
            </w:r>
          </w:p>
          <w:p w:rsidR="008422F1" w:rsidRPr="000C30A1" w:rsidP="00334E8A">
            <w:pPr>
              <w:rPr>
                <w:b/>
                <w:bCs/>
                <w:lang w:val="en-US" w:eastAsia="en-US"/>
              </w:rPr>
            </w:pPr>
            <w:r w:rsidRPr="000C30A1">
              <w:rPr>
                <w:b/>
                <w:bCs/>
                <w:lang w:val="en-US" w:eastAsia="en-US"/>
              </w:rPr>
              <w:t>ani</w:t>
            </w:r>
          </w:p>
        </w:tc>
        <w:tc>
          <w:tcPr>
            <w:tcW w:w="752" w:type="dxa"/>
            <w:shd w:val="clear" w:color="auto" w:fill="D9D9D9"/>
            <w:noWrap/>
            <w:vAlign w:val="center"/>
            <w:hideMark/>
          </w:tcPr>
          <w:p w:rsidR="008422F1" w:rsidRPr="000C30A1" w:rsidP="00334E8A">
            <w:pPr>
              <w:rPr>
                <w:b/>
                <w:bCs/>
                <w:lang w:val="en-US" w:eastAsia="en-US"/>
              </w:rPr>
            </w:pPr>
            <w:r w:rsidRPr="000C30A1">
              <w:rPr>
                <w:b/>
                <w:bCs/>
                <w:lang w:val="en-US" w:eastAsia="en-US"/>
              </w:rPr>
              <w:t>peste 18 ani</w:t>
            </w:r>
          </w:p>
        </w:tc>
      </w:tr>
      <w:tr w:rsidTr="002E1A44">
        <w:tblPrEx>
          <w:tblW w:w="9992" w:type="dxa"/>
          <w:tblInd w:w="250" w:type="dxa"/>
          <w:tblLook w:val="04A0"/>
        </w:tblPrEx>
        <w:trPr>
          <w:trHeight w:val="270"/>
        </w:trPr>
        <w:tc>
          <w:tcPr>
            <w:tcW w:w="3118" w:type="dxa"/>
            <w:shd w:val="clear" w:color="auto" w:fill="auto"/>
            <w:noWrap/>
            <w:vAlign w:val="center"/>
            <w:hideMark/>
          </w:tcPr>
          <w:p w:rsidR="008422F1" w:rsidRPr="000C30A1" w:rsidP="00334E8A">
            <w:pPr>
              <w:rPr>
                <w:b/>
                <w:bCs/>
                <w:lang w:val="en-US" w:eastAsia="en-US"/>
              </w:rPr>
            </w:pPr>
            <w:r w:rsidRPr="000C30A1">
              <w:rPr>
                <w:b/>
                <w:bCs/>
                <w:lang w:val="en-US" w:eastAsia="en-US"/>
              </w:rPr>
              <w:t>Asistenți maternali profesioniști</w:t>
            </w:r>
          </w:p>
        </w:tc>
        <w:tc>
          <w:tcPr>
            <w:tcW w:w="967" w:type="dxa"/>
            <w:shd w:val="clear" w:color="auto" w:fill="auto"/>
            <w:noWrap/>
            <w:vAlign w:val="center"/>
          </w:tcPr>
          <w:p w:rsidR="008422F1" w:rsidRPr="000C30A1" w:rsidP="00334E8A">
            <w:pPr>
              <w:jc w:val="center"/>
              <w:rPr>
                <w:bCs/>
                <w:lang w:val="en-US" w:eastAsia="en-US"/>
              </w:rPr>
            </w:pPr>
            <w:r w:rsidRPr="000C30A1">
              <w:rPr>
                <w:bCs/>
                <w:lang w:val="en-US" w:eastAsia="en-US"/>
              </w:rPr>
              <w:t>100</w:t>
            </w:r>
          </w:p>
        </w:tc>
        <w:tc>
          <w:tcPr>
            <w:tcW w:w="451" w:type="dxa"/>
            <w:shd w:val="clear" w:color="auto" w:fill="auto"/>
            <w:noWrap/>
            <w:vAlign w:val="center"/>
          </w:tcPr>
          <w:p w:rsidR="008422F1" w:rsidRPr="000C30A1" w:rsidP="002E1A44">
            <w:pPr>
              <w:jc w:val="center"/>
              <w:rPr>
                <w:bCs/>
                <w:lang w:val="en-US" w:eastAsia="en-US"/>
              </w:rPr>
            </w:pPr>
            <w:r w:rsidRPr="000C30A1">
              <w:rPr>
                <w:bCs/>
                <w:lang w:val="en-US" w:eastAsia="en-US"/>
              </w:rPr>
              <w:t>22</w:t>
            </w:r>
          </w:p>
        </w:tc>
        <w:tc>
          <w:tcPr>
            <w:tcW w:w="425" w:type="dxa"/>
            <w:shd w:val="clear" w:color="auto" w:fill="auto"/>
            <w:noWrap/>
            <w:vAlign w:val="center"/>
          </w:tcPr>
          <w:p w:rsidR="008422F1" w:rsidRPr="000C30A1" w:rsidP="002E1A44">
            <w:pPr>
              <w:jc w:val="center"/>
              <w:rPr>
                <w:bCs/>
                <w:lang w:val="en-US" w:eastAsia="en-US"/>
              </w:rPr>
            </w:pPr>
            <w:r w:rsidRPr="000C30A1">
              <w:rPr>
                <w:bCs/>
                <w:lang w:val="en-US" w:eastAsia="en-US"/>
              </w:rPr>
              <w:t>78</w:t>
            </w:r>
          </w:p>
        </w:tc>
        <w:tc>
          <w:tcPr>
            <w:tcW w:w="616" w:type="dxa"/>
            <w:shd w:val="clear" w:color="auto" w:fill="auto"/>
            <w:noWrap/>
            <w:vAlign w:val="center"/>
          </w:tcPr>
          <w:p w:rsidR="008422F1" w:rsidRPr="000C30A1" w:rsidP="00334E8A">
            <w:pPr>
              <w:jc w:val="center"/>
              <w:rPr>
                <w:bCs/>
                <w:lang w:val="en-US" w:eastAsia="en-US"/>
              </w:rPr>
            </w:pPr>
            <w:r w:rsidRPr="000C30A1">
              <w:rPr>
                <w:bCs/>
                <w:lang w:val="en-US" w:eastAsia="en-US"/>
              </w:rPr>
              <w:t>55</w:t>
            </w:r>
          </w:p>
        </w:tc>
        <w:tc>
          <w:tcPr>
            <w:tcW w:w="616" w:type="dxa"/>
            <w:shd w:val="clear" w:color="auto" w:fill="auto"/>
            <w:noWrap/>
            <w:vAlign w:val="center"/>
          </w:tcPr>
          <w:p w:rsidR="008422F1" w:rsidRPr="000C30A1" w:rsidP="00334E8A">
            <w:pPr>
              <w:jc w:val="center"/>
              <w:rPr>
                <w:bCs/>
                <w:lang w:val="en-US" w:eastAsia="en-US"/>
              </w:rPr>
            </w:pPr>
            <w:r w:rsidRPr="000C30A1">
              <w:rPr>
                <w:bCs/>
                <w:lang w:val="en-US" w:eastAsia="en-US"/>
              </w:rPr>
              <w:t>45</w:t>
            </w:r>
          </w:p>
        </w:tc>
        <w:tc>
          <w:tcPr>
            <w:tcW w:w="516" w:type="dxa"/>
            <w:shd w:val="clear" w:color="auto" w:fill="auto"/>
            <w:noWrap/>
            <w:vAlign w:val="center"/>
          </w:tcPr>
          <w:p w:rsidR="008422F1" w:rsidRPr="000C30A1" w:rsidP="00334E8A">
            <w:pPr>
              <w:jc w:val="center"/>
              <w:rPr>
                <w:bCs/>
                <w:lang w:val="en-US" w:eastAsia="en-US"/>
              </w:rPr>
            </w:pPr>
            <w:r w:rsidRPr="000C30A1">
              <w:rPr>
                <w:bCs/>
                <w:lang w:val="en-US" w:eastAsia="en-US"/>
              </w:rPr>
              <w:t>3</w:t>
            </w:r>
          </w:p>
        </w:tc>
        <w:tc>
          <w:tcPr>
            <w:tcW w:w="563" w:type="dxa"/>
            <w:shd w:val="clear" w:color="auto" w:fill="auto"/>
            <w:noWrap/>
            <w:vAlign w:val="center"/>
          </w:tcPr>
          <w:p w:rsidR="008422F1" w:rsidRPr="000C30A1" w:rsidP="00334E8A">
            <w:pPr>
              <w:jc w:val="center"/>
              <w:rPr>
                <w:bCs/>
                <w:lang w:val="en-US" w:eastAsia="en-US"/>
              </w:rPr>
            </w:pPr>
            <w:r w:rsidRPr="000C30A1">
              <w:rPr>
                <w:bCs/>
                <w:lang w:val="en-US" w:eastAsia="en-US"/>
              </w:rPr>
              <w:t>11</w:t>
            </w:r>
          </w:p>
        </w:tc>
        <w:tc>
          <w:tcPr>
            <w:tcW w:w="516" w:type="dxa"/>
            <w:shd w:val="clear" w:color="auto" w:fill="auto"/>
            <w:noWrap/>
            <w:vAlign w:val="center"/>
          </w:tcPr>
          <w:p w:rsidR="008422F1" w:rsidRPr="000C30A1" w:rsidP="00334E8A">
            <w:pPr>
              <w:jc w:val="center"/>
              <w:rPr>
                <w:bCs/>
                <w:lang w:val="en-US" w:eastAsia="en-US"/>
              </w:rPr>
            </w:pPr>
            <w:r w:rsidRPr="000C30A1">
              <w:rPr>
                <w:bCs/>
                <w:lang w:val="en-US" w:eastAsia="en-US"/>
              </w:rPr>
              <w:t>9</w:t>
            </w:r>
          </w:p>
        </w:tc>
        <w:tc>
          <w:tcPr>
            <w:tcW w:w="760" w:type="dxa"/>
            <w:shd w:val="clear" w:color="auto" w:fill="auto"/>
            <w:noWrap/>
            <w:vAlign w:val="center"/>
          </w:tcPr>
          <w:p w:rsidR="008422F1" w:rsidRPr="000C30A1" w:rsidP="00334E8A">
            <w:pPr>
              <w:jc w:val="center"/>
              <w:rPr>
                <w:bCs/>
                <w:lang w:val="en-US" w:eastAsia="en-US"/>
              </w:rPr>
            </w:pPr>
            <w:r w:rsidRPr="000C30A1">
              <w:rPr>
                <w:bCs/>
                <w:lang w:val="en-US" w:eastAsia="en-US"/>
              </w:rPr>
              <w:t>32</w:t>
            </w:r>
          </w:p>
        </w:tc>
        <w:tc>
          <w:tcPr>
            <w:tcW w:w="692" w:type="dxa"/>
            <w:shd w:val="clear" w:color="auto" w:fill="auto"/>
            <w:noWrap/>
            <w:vAlign w:val="center"/>
          </w:tcPr>
          <w:p w:rsidR="008422F1" w:rsidRPr="000C30A1" w:rsidP="00334E8A">
            <w:pPr>
              <w:jc w:val="center"/>
              <w:rPr>
                <w:bCs/>
                <w:lang w:val="en-US" w:eastAsia="en-US"/>
              </w:rPr>
            </w:pPr>
            <w:r w:rsidRPr="000C30A1">
              <w:rPr>
                <w:bCs/>
                <w:lang w:val="en-US" w:eastAsia="en-US"/>
              </w:rPr>
              <w:t>33</w:t>
            </w:r>
          </w:p>
        </w:tc>
        <w:tc>
          <w:tcPr>
            <w:tcW w:w="752" w:type="dxa"/>
            <w:shd w:val="clear" w:color="auto" w:fill="auto"/>
            <w:noWrap/>
            <w:vAlign w:val="center"/>
          </w:tcPr>
          <w:p w:rsidR="008422F1" w:rsidRPr="000C30A1" w:rsidP="00334E8A">
            <w:pPr>
              <w:jc w:val="center"/>
              <w:rPr>
                <w:bCs/>
                <w:lang w:val="en-US" w:eastAsia="en-US"/>
              </w:rPr>
            </w:pPr>
            <w:r w:rsidRPr="000C30A1">
              <w:rPr>
                <w:bCs/>
                <w:lang w:val="en-US" w:eastAsia="en-US"/>
              </w:rPr>
              <w:t>12</w:t>
            </w:r>
          </w:p>
        </w:tc>
      </w:tr>
      <w:tr w:rsidTr="002E1A44">
        <w:tblPrEx>
          <w:tblW w:w="9992" w:type="dxa"/>
          <w:tblInd w:w="250" w:type="dxa"/>
          <w:tblLook w:val="04A0"/>
        </w:tblPrEx>
        <w:trPr>
          <w:trHeight w:val="273"/>
        </w:trPr>
        <w:tc>
          <w:tcPr>
            <w:tcW w:w="3118" w:type="dxa"/>
            <w:shd w:val="clear" w:color="auto" w:fill="auto"/>
            <w:noWrap/>
            <w:vAlign w:val="center"/>
            <w:hideMark/>
          </w:tcPr>
          <w:p w:rsidR="008422F1" w:rsidRPr="000C30A1" w:rsidP="00334E8A">
            <w:pPr>
              <w:rPr>
                <w:b/>
                <w:bCs/>
                <w:lang w:val="en-US" w:eastAsia="en-US"/>
              </w:rPr>
            </w:pPr>
            <w:r w:rsidRPr="000C30A1">
              <w:rPr>
                <w:b/>
                <w:bCs/>
                <w:lang w:val="en-US" w:eastAsia="en-US"/>
              </w:rPr>
              <w:t>Familia lărgită</w:t>
            </w:r>
          </w:p>
        </w:tc>
        <w:tc>
          <w:tcPr>
            <w:tcW w:w="967" w:type="dxa"/>
            <w:shd w:val="clear" w:color="auto" w:fill="auto"/>
            <w:noWrap/>
            <w:vAlign w:val="center"/>
          </w:tcPr>
          <w:p w:rsidR="008422F1" w:rsidRPr="000C30A1" w:rsidP="00334E8A">
            <w:pPr>
              <w:jc w:val="center"/>
              <w:rPr>
                <w:bCs/>
                <w:lang w:val="en-US" w:eastAsia="en-US"/>
              </w:rPr>
            </w:pPr>
            <w:r w:rsidRPr="000C30A1">
              <w:rPr>
                <w:bCs/>
                <w:lang w:val="en-US" w:eastAsia="en-US"/>
              </w:rPr>
              <w:t>38</w:t>
            </w:r>
          </w:p>
        </w:tc>
        <w:tc>
          <w:tcPr>
            <w:tcW w:w="451" w:type="dxa"/>
            <w:shd w:val="clear" w:color="auto" w:fill="auto"/>
            <w:noWrap/>
            <w:vAlign w:val="center"/>
          </w:tcPr>
          <w:p w:rsidR="008422F1" w:rsidRPr="000C30A1" w:rsidP="002E1A44">
            <w:pPr>
              <w:jc w:val="center"/>
              <w:rPr>
                <w:bCs/>
                <w:lang w:val="en-US" w:eastAsia="en-US"/>
              </w:rPr>
            </w:pPr>
            <w:r w:rsidRPr="000C30A1">
              <w:rPr>
                <w:bCs/>
                <w:lang w:val="en-US" w:eastAsia="en-US"/>
              </w:rPr>
              <w:t>14</w:t>
            </w:r>
          </w:p>
        </w:tc>
        <w:tc>
          <w:tcPr>
            <w:tcW w:w="425" w:type="dxa"/>
            <w:shd w:val="clear" w:color="auto" w:fill="auto"/>
            <w:noWrap/>
            <w:vAlign w:val="center"/>
          </w:tcPr>
          <w:p w:rsidR="008422F1" w:rsidRPr="000C30A1" w:rsidP="002E1A44">
            <w:pPr>
              <w:ind w:right="-151"/>
              <w:rPr>
                <w:bCs/>
                <w:lang w:val="en-US" w:eastAsia="en-US"/>
              </w:rPr>
            </w:pPr>
            <w:r w:rsidR="002E1A44">
              <w:rPr>
                <w:bCs/>
                <w:lang w:val="en-US" w:eastAsia="en-US"/>
              </w:rPr>
              <w:t xml:space="preserve"> </w:t>
            </w:r>
            <w:r w:rsidRPr="000C30A1">
              <w:rPr>
                <w:bCs/>
                <w:lang w:val="en-US" w:eastAsia="en-US"/>
              </w:rPr>
              <w:t>24</w:t>
            </w:r>
          </w:p>
        </w:tc>
        <w:tc>
          <w:tcPr>
            <w:tcW w:w="616" w:type="dxa"/>
            <w:shd w:val="clear" w:color="auto" w:fill="auto"/>
            <w:noWrap/>
            <w:vAlign w:val="center"/>
          </w:tcPr>
          <w:p w:rsidR="008422F1" w:rsidRPr="000C30A1" w:rsidP="00334E8A">
            <w:pPr>
              <w:jc w:val="center"/>
              <w:rPr>
                <w:bCs/>
                <w:lang w:val="en-US" w:eastAsia="en-US"/>
              </w:rPr>
            </w:pPr>
            <w:r w:rsidRPr="000C30A1">
              <w:rPr>
                <w:bCs/>
                <w:lang w:val="en-US" w:eastAsia="en-US"/>
              </w:rPr>
              <w:t>22</w:t>
            </w:r>
          </w:p>
        </w:tc>
        <w:tc>
          <w:tcPr>
            <w:tcW w:w="616" w:type="dxa"/>
            <w:shd w:val="clear" w:color="auto" w:fill="auto"/>
            <w:noWrap/>
            <w:vAlign w:val="center"/>
          </w:tcPr>
          <w:p w:rsidR="008422F1" w:rsidRPr="000C30A1" w:rsidP="00334E8A">
            <w:pPr>
              <w:jc w:val="center"/>
              <w:rPr>
                <w:bCs/>
                <w:lang w:val="en-US" w:eastAsia="en-US"/>
              </w:rPr>
            </w:pPr>
            <w:r w:rsidRPr="000C30A1">
              <w:rPr>
                <w:bCs/>
                <w:lang w:val="en-US" w:eastAsia="en-US"/>
              </w:rPr>
              <w:t>16</w:t>
            </w:r>
          </w:p>
        </w:tc>
        <w:tc>
          <w:tcPr>
            <w:tcW w:w="516" w:type="dxa"/>
            <w:shd w:val="clear" w:color="auto" w:fill="auto"/>
            <w:noWrap/>
            <w:vAlign w:val="center"/>
          </w:tcPr>
          <w:p w:rsidR="008422F1" w:rsidRPr="000C30A1" w:rsidP="00334E8A">
            <w:pPr>
              <w:jc w:val="center"/>
              <w:rPr>
                <w:bCs/>
                <w:lang w:val="en-US" w:eastAsia="en-US"/>
              </w:rPr>
            </w:pPr>
            <w:r w:rsidRPr="000C30A1">
              <w:rPr>
                <w:bCs/>
                <w:lang w:val="en-US" w:eastAsia="en-US"/>
              </w:rPr>
              <w:t>1</w:t>
            </w:r>
          </w:p>
        </w:tc>
        <w:tc>
          <w:tcPr>
            <w:tcW w:w="563" w:type="dxa"/>
            <w:shd w:val="clear" w:color="auto" w:fill="auto"/>
            <w:noWrap/>
            <w:vAlign w:val="center"/>
          </w:tcPr>
          <w:p w:rsidR="008422F1" w:rsidRPr="000C30A1" w:rsidP="00334E8A">
            <w:pPr>
              <w:jc w:val="center"/>
              <w:rPr>
                <w:bCs/>
                <w:lang w:val="en-US" w:eastAsia="en-US"/>
              </w:rPr>
            </w:pPr>
            <w:r w:rsidRPr="000C30A1">
              <w:rPr>
                <w:bCs/>
                <w:lang w:val="en-US" w:eastAsia="en-US"/>
              </w:rPr>
              <w:t>2</w:t>
            </w:r>
          </w:p>
        </w:tc>
        <w:tc>
          <w:tcPr>
            <w:tcW w:w="516" w:type="dxa"/>
            <w:shd w:val="clear" w:color="auto" w:fill="auto"/>
            <w:noWrap/>
            <w:vAlign w:val="center"/>
          </w:tcPr>
          <w:p w:rsidR="008422F1" w:rsidRPr="000C30A1" w:rsidP="00334E8A">
            <w:pPr>
              <w:jc w:val="center"/>
              <w:rPr>
                <w:bCs/>
                <w:lang w:val="en-US" w:eastAsia="en-US"/>
              </w:rPr>
            </w:pPr>
            <w:r w:rsidRPr="000C30A1">
              <w:rPr>
                <w:bCs/>
                <w:lang w:val="en-US" w:eastAsia="en-US"/>
              </w:rPr>
              <w:t>2</w:t>
            </w:r>
          </w:p>
        </w:tc>
        <w:tc>
          <w:tcPr>
            <w:tcW w:w="760" w:type="dxa"/>
            <w:shd w:val="clear" w:color="auto" w:fill="auto"/>
            <w:noWrap/>
            <w:vAlign w:val="center"/>
          </w:tcPr>
          <w:p w:rsidR="008422F1" w:rsidRPr="000C30A1" w:rsidP="00334E8A">
            <w:pPr>
              <w:jc w:val="center"/>
              <w:rPr>
                <w:bCs/>
                <w:lang w:val="en-US" w:eastAsia="en-US"/>
              </w:rPr>
            </w:pPr>
            <w:r w:rsidRPr="000C30A1">
              <w:rPr>
                <w:bCs/>
                <w:lang w:val="en-US" w:eastAsia="en-US"/>
              </w:rPr>
              <w:t>9</w:t>
            </w:r>
          </w:p>
        </w:tc>
        <w:tc>
          <w:tcPr>
            <w:tcW w:w="692" w:type="dxa"/>
            <w:shd w:val="clear" w:color="auto" w:fill="auto"/>
            <w:noWrap/>
            <w:vAlign w:val="center"/>
          </w:tcPr>
          <w:p w:rsidR="008422F1" w:rsidRPr="000C30A1" w:rsidP="00334E8A">
            <w:pPr>
              <w:jc w:val="center"/>
              <w:rPr>
                <w:bCs/>
                <w:lang w:val="en-US" w:eastAsia="en-US"/>
              </w:rPr>
            </w:pPr>
            <w:r w:rsidRPr="000C30A1">
              <w:rPr>
                <w:bCs/>
                <w:lang w:val="en-US" w:eastAsia="en-US"/>
              </w:rPr>
              <w:t>23</w:t>
            </w:r>
          </w:p>
        </w:tc>
        <w:tc>
          <w:tcPr>
            <w:tcW w:w="752" w:type="dxa"/>
            <w:shd w:val="clear" w:color="auto" w:fill="auto"/>
            <w:noWrap/>
            <w:vAlign w:val="center"/>
          </w:tcPr>
          <w:p w:rsidR="008422F1" w:rsidRPr="000C30A1" w:rsidP="00334E8A">
            <w:pPr>
              <w:jc w:val="center"/>
              <w:rPr>
                <w:bCs/>
                <w:lang w:val="en-US" w:eastAsia="en-US"/>
              </w:rPr>
            </w:pPr>
            <w:r w:rsidRPr="000C30A1">
              <w:rPr>
                <w:bCs/>
                <w:lang w:val="en-US" w:eastAsia="en-US"/>
              </w:rPr>
              <w:t>1</w:t>
            </w:r>
          </w:p>
        </w:tc>
      </w:tr>
      <w:tr w:rsidTr="002E1A44">
        <w:tblPrEx>
          <w:tblW w:w="9992" w:type="dxa"/>
          <w:tblInd w:w="250" w:type="dxa"/>
          <w:tblLook w:val="04A0"/>
        </w:tblPrEx>
        <w:trPr>
          <w:trHeight w:val="277"/>
        </w:trPr>
        <w:tc>
          <w:tcPr>
            <w:tcW w:w="3118" w:type="dxa"/>
            <w:shd w:val="clear" w:color="auto" w:fill="auto"/>
            <w:noWrap/>
            <w:vAlign w:val="center"/>
            <w:hideMark/>
          </w:tcPr>
          <w:p w:rsidR="008422F1" w:rsidRPr="000C30A1" w:rsidP="00334E8A">
            <w:pPr>
              <w:rPr>
                <w:b/>
                <w:bCs/>
                <w:lang w:val="en-US" w:eastAsia="en-US"/>
              </w:rPr>
            </w:pPr>
            <w:r w:rsidRPr="000C30A1">
              <w:rPr>
                <w:b/>
                <w:bCs/>
                <w:lang w:val="en-US" w:eastAsia="en-US"/>
              </w:rPr>
              <w:t>Familie/persoană fără grad de rudenie</w:t>
            </w:r>
          </w:p>
        </w:tc>
        <w:tc>
          <w:tcPr>
            <w:tcW w:w="967" w:type="dxa"/>
            <w:shd w:val="clear" w:color="auto" w:fill="auto"/>
            <w:noWrap/>
            <w:vAlign w:val="center"/>
          </w:tcPr>
          <w:p w:rsidR="008422F1" w:rsidRPr="000C30A1" w:rsidP="00334E8A">
            <w:pPr>
              <w:jc w:val="center"/>
              <w:rPr>
                <w:bCs/>
                <w:lang w:val="en-US" w:eastAsia="en-US"/>
              </w:rPr>
            </w:pPr>
            <w:r w:rsidRPr="000C30A1">
              <w:rPr>
                <w:bCs/>
                <w:lang w:val="en-US" w:eastAsia="en-US"/>
              </w:rPr>
              <w:t>11</w:t>
            </w:r>
          </w:p>
        </w:tc>
        <w:tc>
          <w:tcPr>
            <w:tcW w:w="451" w:type="dxa"/>
            <w:shd w:val="clear" w:color="auto" w:fill="auto"/>
            <w:noWrap/>
            <w:vAlign w:val="center"/>
          </w:tcPr>
          <w:p w:rsidR="008422F1" w:rsidRPr="000C30A1" w:rsidP="002E1A44">
            <w:pPr>
              <w:jc w:val="center"/>
              <w:rPr>
                <w:bCs/>
                <w:lang w:val="en-US" w:eastAsia="en-US"/>
              </w:rPr>
            </w:pPr>
            <w:r w:rsidRPr="000C30A1">
              <w:rPr>
                <w:bCs/>
                <w:lang w:val="en-US" w:eastAsia="en-US"/>
              </w:rPr>
              <w:t>3</w:t>
            </w:r>
          </w:p>
        </w:tc>
        <w:tc>
          <w:tcPr>
            <w:tcW w:w="425" w:type="dxa"/>
            <w:shd w:val="clear" w:color="auto" w:fill="auto"/>
            <w:noWrap/>
            <w:vAlign w:val="center"/>
          </w:tcPr>
          <w:p w:rsidR="008422F1" w:rsidRPr="000C30A1" w:rsidP="002E1A44">
            <w:pPr>
              <w:jc w:val="center"/>
              <w:rPr>
                <w:bCs/>
                <w:lang w:val="en-US" w:eastAsia="en-US"/>
              </w:rPr>
            </w:pPr>
            <w:r w:rsidRPr="000C30A1">
              <w:rPr>
                <w:bCs/>
                <w:lang w:val="en-US" w:eastAsia="en-US"/>
              </w:rPr>
              <w:t>8</w:t>
            </w:r>
          </w:p>
        </w:tc>
        <w:tc>
          <w:tcPr>
            <w:tcW w:w="616" w:type="dxa"/>
            <w:shd w:val="clear" w:color="auto" w:fill="auto"/>
            <w:noWrap/>
            <w:vAlign w:val="center"/>
          </w:tcPr>
          <w:p w:rsidR="008422F1" w:rsidRPr="000C30A1" w:rsidP="00334E8A">
            <w:pPr>
              <w:jc w:val="center"/>
              <w:rPr>
                <w:bCs/>
                <w:lang w:val="en-US" w:eastAsia="en-US"/>
              </w:rPr>
            </w:pPr>
            <w:r w:rsidRPr="000C30A1">
              <w:rPr>
                <w:bCs/>
                <w:lang w:val="en-US" w:eastAsia="en-US"/>
              </w:rPr>
              <w:t>9</w:t>
            </w:r>
          </w:p>
        </w:tc>
        <w:tc>
          <w:tcPr>
            <w:tcW w:w="616" w:type="dxa"/>
            <w:shd w:val="clear" w:color="auto" w:fill="auto"/>
            <w:noWrap/>
            <w:vAlign w:val="center"/>
          </w:tcPr>
          <w:p w:rsidR="008422F1" w:rsidRPr="000C30A1" w:rsidP="00334E8A">
            <w:pPr>
              <w:jc w:val="center"/>
              <w:rPr>
                <w:bCs/>
                <w:lang w:val="en-US" w:eastAsia="en-US"/>
              </w:rPr>
            </w:pPr>
            <w:r w:rsidRPr="000C30A1">
              <w:rPr>
                <w:bCs/>
                <w:lang w:val="en-US" w:eastAsia="en-US"/>
              </w:rPr>
              <w:t>2</w:t>
            </w:r>
          </w:p>
        </w:tc>
        <w:tc>
          <w:tcPr>
            <w:tcW w:w="516" w:type="dxa"/>
            <w:shd w:val="clear" w:color="auto" w:fill="auto"/>
            <w:noWrap/>
            <w:vAlign w:val="center"/>
          </w:tcPr>
          <w:p w:rsidR="008422F1" w:rsidRPr="000C30A1" w:rsidP="00334E8A">
            <w:pPr>
              <w:jc w:val="center"/>
              <w:rPr>
                <w:bCs/>
                <w:lang w:val="en-US" w:eastAsia="en-US"/>
              </w:rPr>
            </w:pPr>
            <w:r w:rsidRPr="000C30A1">
              <w:rPr>
                <w:bCs/>
                <w:lang w:val="en-US" w:eastAsia="en-US"/>
              </w:rPr>
              <w:t>0</w:t>
            </w:r>
          </w:p>
        </w:tc>
        <w:tc>
          <w:tcPr>
            <w:tcW w:w="563" w:type="dxa"/>
            <w:shd w:val="clear" w:color="auto" w:fill="auto"/>
            <w:noWrap/>
            <w:vAlign w:val="center"/>
          </w:tcPr>
          <w:p w:rsidR="008422F1" w:rsidRPr="000C30A1" w:rsidP="00334E8A">
            <w:pPr>
              <w:jc w:val="center"/>
              <w:rPr>
                <w:bCs/>
                <w:lang w:val="en-US" w:eastAsia="en-US"/>
              </w:rPr>
            </w:pPr>
            <w:r w:rsidRPr="000C30A1">
              <w:rPr>
                <w:bCs/>
                <w:lang w:val="en-US" w:eastAsia="en-US"/>
              </w:rPr>
              <w:t>0</w:t>
            </w:r>
          </w:p>
        </w:tc>
        <w:tc>
          <w:tcPr>
            <w:tcW w:w="516" w:type="dxa"/>
            <w:shd w:val="clear" w:color="auto" w:fill="auto"/>
            <w:noWrap/>
            <w:vAlign w:val="center"/>
          </w:tcPr>
          <w:p w:rsidR="008422F1" w:rsidRPr="000C30A1" w:rsidP="00334E8A">
            <w:pPr>
              <w:jc w:val="center"/>
              <w:rPr>
                <w:bCs/>
                <w:lang w:val="en-US" w:eastAsia="en-US"/>
              </w:rPr>
            </w:pPr>
            <w:r w:rsidRPr="000C30A1">
              <w:rPr>
                <w:bCs/>
                <w:lang w:val="en-US" w:eastAsia="en-US"/>
              </w:rPr>
              <w:t>2</w:t>
            </w:r>
          </w:p>
        </w:tc>
        <w:tc>
          <w:tcPr>
            <w:tcW w:w="760" w:type="dxa"/>
            <w:shd w:val="clear" w:color="auto" w:fill="auto"/>
            <w:noWrap/>
            <w:vAlign w:val="center"/>
          </w:tcPr>
          <w:p w:rsidR="008422F1" w:rsidRPr="000C30A1" w:rsidP="00334E8A">
            <w:pPr>
              <w:jc w:val="center"/>
              <w:rPr>
                <w:bCs/>
                <w:lang w:val="en-US" w:eastAsia="en-US"/>
              </w:rPr>
            </w:pPr>
            <w:r w:rsidRPr="000C30A1">
              <w:rPr>
                <w:bCs/>
                <w:lang w:val="en-US" w:eastAsia="en-US"/>
              </w:rPr>
              <w:t>2</w:t>
            </w:r>
          </w:p>
        </w:tc>
        <w:tc>
          <w:tcPr>
            <w:tcW w:w="692" w:type="dxa"/>
            <w:shd w:val="clear" w:color="auto" w:fill="auto"/>
            <w:noWrap/>
            <w:vAlign w:val="center"/>
          </w:tcPr>
          <w:p w:rsidR="008422F1" w:rsidRPr="000C30A1" w:rsidP="00334E8A">
            <w:pPr>
              <w:jc w:val="center"/>
              <w:rPr>
                <w:bCs/>
                <w:lang w:val="en-US" w:eastAsia="en-US"/>
              </w:rPr>
            </w:pPr>
            <w:r w:rsidRPr="000C30A1">
              <w:rPr>
                <w:bCs/>
                <w:lang w:val="en-US" w:eastAsia="en-US"/>
              </w:rPr>
              <w:t>6</w:t>
            </w:r>
          </w:p>
        </w:tc>
        <w:tc>
          <w:tcPr>
            <w:tcW w:w="752" w:type="dxa"/>
            <w:shd w:val="clear" w:color="auto" w:fill="auto"/>
            <w:noWrap/>
            <w:vAlign w:val="center"/>
          </w:tcPr>
          <w:p w:rsidR="008422F1" w:rsidRPr="000C30A1" w:rsidP="00334E8A">
            <w:pPr>
              <w:jc w:val="center"/>
              <w:rPr>
                <w:bCs/>
                <w:lang w:val="en-US" w:eastAsia="en-US"/>
              </w:rPr>
            </w:pPr>
            <w:r w:rsidRPr="000C30A1">
              <w:rPr>
                <w:bCs/>
                <w:lang w:val="en-US" w:eastAsia="en-US"/>
              </w:rPr>
              <w:t>1</w:t>
            </w:r>
          </w:p>
        </w:tc>
      </w:tr>
      <w:tr w:rsidTr="002E1A44">
        <w:tblPrEx>
          <w:tblW w:w="9992" w:type="dxa"/>
          <w:tblInd w:w="250" w:type="dxa"/>
          <w:tblLook w:val="04A0"/>
        </w:tblPrEx>
        <w:trPr>
          <w:trHeight w:val="424"/>
        </w:trPr>
        <w:tc>
          <w:tcPr>
            <w:tcW w:w="3118" w:type="dxa"/>
            <w:shd w:val="clear" w:color="auto" w:fill="auto"/>
            <w:noWrap/>
            <w:vAlign w:val="center"/>
          </w:tcPr>
          <w:p w:rsidR="00012732" w:rsidRPr="000C30A1" w:rsidP="00F71D3A">
            <w:pPr>
              <w:rPr>
                <w:b/>
                <w:bCs/>
                <w:lang w:val="en-US" w:eastAsia="en-US"/>
              </w:rPr>
            </w:pPr>
            <w:r w:rsidRPr="000C30A1">
              <w:rPr>
                <w:b/>
                <w:bCs/>
                <w:lang w:val="en-US" w:eastAsia="en-US"/>
              </w:rPr>
              <w:t>Servicii de tip rezidențial din structura DGASPC Suceava</w:t>
            </w:r>
          </w:p>
        </w:tc>
        <w:tc>
          <w:tcPr>
            <w:tcW w:w="967" w:type="dxa"/>
            <w:shd w:val="clear" w:color="auto" w:fill="auto"/>
            <w:noWrap/>
            <w:vAlign w:val="center"/>
          </w:tcPr>
          <w:p w:rsidR="00012732" w:rsidRPr="000C30A1" w:rsidP="00F71D3A">
            <w:pPr>
              <w:jc w:val="center"/>
              <w:rPr>
                <w:bCs/>
                <w:lang w:val="en-US" w:eastAsia="en-US"/>
              </w:rPr>
            </w:pPr>
            <w:r w:rsidRPr="000C30A1">
              <w:rPr>
                <w:bCs/>
                <w:lang w:val="en-US" w:eastAsia="en-US"/>
              </w:rPr>
              <w:t>104</w:t>
            </w:r>
          </w:p>
        </w:tc>
        <w:tc>
          <w:tcPr>
            <w:tcW w:w="451" w:type="dxa"/>
            <w:shd w:val="clear" w:color="auto" w:fill="auto"/>
            <w:noWrap/>
            <w:vAlign w:val="center"/>
          </w:tcPr>
          <w:p w:rsidR="00012732" w:rsidRPr="000C30A1" w:rsidP="002E1A44">
            <w:pPr>
              <w:jc w:val="center"/>
              <w:rPr>
                <w:bCs/>
                <w:lang w:val="en-US" w:eastAsia="en-US"/>
              </w:rPr>
            </w:pPr>
            <w:r w:rsidRPr="000C30A1">
              <w:rPr>
                <w:bCs/>
                <w:lang w:val="en-US" w:eastAsia="en-US"/>
              </w:rPr>
              <w:t>26</w:t>
            </w:r>
          </w:p>
        </w:tc>
        <w:tc>
          <w:tcPr>
            <w:tcW w:w="425" w:type="dxa"/>
            <w:shd w:val="clear" w:color="auto" w:fill="auto"/>
            <w:noWrap/>
            <w:vAlign w:val="center"/>
          </w:tcPr>
          <w:p w:rsidR="00012732" w:rsidRPr="000C30A1" w:rsidP="002E1A44">
            <w:pPr>
              <w:jc w:val="center"/>
              <w:rPr>
                <w:bCs/>
                <w:lang w:val="en-US" w:eastAsia="en-US"/>
              </w:rPr>
            </w:pPr>
            <w:r w:rsidRPr="000C30A1">
              <w:rPr>
                <w:bCs/>
                <w:lang w:val="en-US" w:eastAsia="en-US"/>
              </w:rPr>
              <w:t>78</w:t>
            </w:r>
          </w:p>
        </w:tc>
        <w:tc>
          <w:tcPr>
            <w:tcW w:w="616" w:type="dxa"/>
            <w:shd w:val="clear" w:color="auto" w:fill="auto"/>
            <w:noWrap/>
            <w:vAlign w:val="center"/>
          </w:tcPr>
          <w:p w:rsidR="00012732" w:rsidRPr="000C30A1" w:rsidP="00F71D3A">
            <w:pPr>
              <w:jc w:val="center"/>
              <w:rPr>
                <w:bCs/>
                <w:lang w:val="en-US" w:eastAsia="en-US"/>
              </w:rPr>
            </w:pPr>
            <w:r w:rsidRPr="000C30A1">
              <w:rPr>
                <w:bCs/>
                <w:lang w:val="en-US" w:eastAsia="en-US"/>
              </w:rPr>
              <w:t>67</w:t>
            </w:r>
          </w:p>
        </w:tc>
        <w:tc>
          <w:tcPr>
            <w:tcW w:w="616" w:type="dxa"/>
            <w:shd w:val="clear" w:color="auto" w:fill="auto"/>
            <w:noWrap/>
            <w:vAlign w:val="center"/>
          </w:tcPr>
          <w:p w:rsidR="00012732" w:rsidRPr="000C30A1" w:rsidP="00F71D3A">
            <w:pPr>
              <w:jc w:val="center"/>
              <w:rPr>
                <w:bCs/>
                <w:lang w:val="en-US" w:eastAsia="en-US"/>
              </w:rPr>
            </w:pPr>
            <w:r w:rsidRPr="000C30A1">
              <w:rPr>
                <w:bCs/>
                <w:lang w:val="en-US" w:eastAsia="en-US"/>
              </w:rPr>
              <w:t>37</w:t>
            </w:r>
          </w:p>
        </w:tc>
        <w:tc>
          <w:tcPr>
            <w:tcW w:w="516" w:type="dxa"/>
            <w:shd w:val="clear" w:color="auto" w:fill="auto"/>
            <w:noWrap/>
            <w:vAlign w:val="center"/>
          </w:tcPr>
          <w:p w:rsidR="00012732" w:rsidRPr="000C30A1" w:rsidP="00F71D3A">
            <w:pPr>
              <w:jc w:val="center"/>
              <w:rPr>
                <w:bCs/>
                <w:lang w:val="en-US" w:eastAsia="en-US"/>
              </w:rPr>
            </w:pPr>
            <w:r w:rsidRPr="000C30A1">
              <w:rPr>
                <w:bCs/>
                <w:lang w:val="en-US" w:eastAsia="en-US"/>
              </w:rPr>
              <w:t>1</w:t>
            </w:r>
          </w:p>
        </w:tc>
        <w:tc>
          <w:tcPr>
            <w:tcW w:w="563" w:type="dxa"/>
            <w:shd w:val="clear" w:color="auto" w:fill="auto"/>
            <w:noWrap/>
            <w:vAlign w:val="center"/>
          </w:tcPr>
          <w:p w:rsidR="00012732" w:rsidRPr="000C30A1" w:rsidP="00F71D3A">
            <w:pPr>
              <w:jc w:val="center"/>
              <w:rPr>
                <w:bCs/>
                <w:lang w:val="en-US" w:eastAsia="en-US"/>
              </w:rPr>
            </w:pPr>
            <w:r w:rsidRPr="000C30A1">
              <w:rPr>
                <w:bCs/>
                <w:lang w:val="en-US" w:eastAsia="en-US"/>
              </w:rPr>
              <w:t>2</w:t>
            </w:r>
          </w:p>
        </w:tc>
        <w:tc>
          <w:tcPr>
            <w:tcW w:w="516" w:type="dxa"/>
            <w:shd w:val="clear" w:color="auto" w:fill="auto"/>
            <w:noWrap/>
            <w:vAlign w:val="center"/>
          </w:tcPr>
          <w:p w:rsidR="00012732" w:rsidRPr="000C30A1" w:rsidP="00F71D3A">
            <w:pPr>
              <w:jc w:val="center"/>
              <w:rPr>
                <w:bCs/>
                <w:lang w:val="en-US" w:eastAsia="en-US"/>
              </w:rPr>
            </w:pPr>
            <w:r w:rsidRPr="000C30A1">
              <w:rPr>
                <w:bCs/>
                <w:lang w:val="en-US" w:eastAsia="en-US"/>
              </w:rPr>
              <w:t>3</w:t>
            </w:r>
          </w:p>
        </w:tc>
        <w:tc>
          <w:tcPr>
            <w:tcW w:w="760" w:type="dxa"/>
            <w:shd w:val="clear" w:color="auto" w:fill="auto"/>
            <w:noWrap/>
            <w:vAlign w:val="center"/>
          </w:tcPr>
          <w:p w:rsidR="00012732" w:rsidRPr="000C30A1" w:rsidP="00F71D3A">
            <w:pPr>
              <w:jc w:val="center"/>
              <w:rPr>
                <w:bCs/>
                <w:lang w:val="en-US" w:eastAsia="en-US"/>
              </w:rPr>
            </w:pPr>
            <w:r w:rsidRPr="000C30A1">
              <w:rPr>
                <w:bCs/>
                <w:lang w:val="en-US" w:eastAsia="en-US"/>
              </w:rPr>
              <w:t>21</w:t>
            </w:r>
          </w:p>
        </w:tc>
        <w:tc>
          <w:tcPr>
            <w:tcW w:w="692" w:type="dxa"/>
            <w:shd w:val="clear" w:color="auto" w:fill="auto"/>
            <w:noWrap/>
            <w:vAlign w:val="center"/>
          </w:tcPr>
          <w:p w:rsidR="00012732" w:rsidRPr="000C30A1" w:rsidP="00F71D3A">
            <w:pPr>
              <w:jc w:val="center"/>
              <w:rPr>
                <w:bCs/>
                <w:lang w:val="en-US" w:eastAsia="en-US"/>
              </w:rPr>
            </w:pPr>
            <w:r w:rsidRPr="000C30A1">
              <w:rPr>
                <w:bCs/>
                <w:lang w:val="en-US" w:eastAsia="en-US"/>
              </w:rPr>
              <w:t>55</w:t>
            </w:r>
          </w:p>
        </w:tc>
        <w:tc>
          <w:tcPr>
            <w:tcW w:w="752" w:type="dxa"/>
            <w:shd w:val="clear" w:color="auto" w:fill="auto"/>
            <w:noWrap/>
            <w:vAlign w:val="center"/>
          </w:tcPr>
          <w:p w:rsidR="00012732" w:rsidRPr="000C30A1" w:rsidP="00F71D3A">
            <w:pPr>
              <w:jc w:val="center"/>
              <w:rPr>
                <w:bCs/>
                <w:lang w:val="en-US" w:eastAsia="en-US"/>
              </w:rPr>
            </w:pPr>
            <w:r w:rsidRPr="000C30A1">
              <w:rPr>
                <w:bCs/>
                <w:lang w:val="en-US" w:eastAsia="en-US"/>
              </w:rPr>
              <w:t>22</w:t>
            </w:r>
          </w:p>
        </w:tc>
      </w:tr>
      <w:tr w:rsidTr="002E1A44">
        <w:tblPrEx>
          <w:tblW w:w="9992" w:type="dxa"/>
          <w:tblInd w:w="250" w:type="dxa"/>
          <w:tblLook w:val="04A0"/>
        </w:tblPrEx>
        <w:trPr>
          <w:trHeight w:val="424"/>
        </w:trPr>
        <w:tc>
          <w:tcPr>
            <w:tcW w:w="3118" w:type="dxa"/>
            <w:shd w:val="clear" w:color="auto" w:fill="auto"/>
            <w:noWrap/>
            <w:vAlign w:val="center"/>
            <w:hideMark/>
          </w:tcPr>
          <w:p w:rsidR="00012732" w:rsidRPr="000C30A1" w:rsidP="00334E8A">
            <w:pPr>
              <w:rPr>
                <w:b/>
                <w:bCs/>
                <w:lang w:val="en-US" w:eastAsia="en-US"/>
              </w:rPr>
            </w:pPr>
            <w:r w:rsidRPr="000C30A1">
              <w:rPr>
                <w:b/>
                <w:bCs/>
                <w:lang w:val="en-US" w:eastAsia="en-US"/>
              </w:rPr>
              <w:t>Servicii de tip rezidential private</w:t>
            </w:r>
          </w:p>
        </w:tc>
        <w:tc>
          <w:tcPr>
            <w:tcW w:w="967" w:type="dxa"/>
            <w:shd w:val="clear" w:color="auto" w:fill="auto"/>
            <w:noWrap/>
            <w:vAlign w:val="center"/>
          </w:tcPr>
          <w:p w:rsidR="00012732" w:rsidRPr="000C30A1" w:rsidP="00334E8A">
            <w:pPr>
              <w:jc w:val="center"/>
              <w:rPr>
                <w:bCs/>
                <w:lang w:val="en-US" w:eastAsia="en-US"/>
              </w:rPr>
            </w:pPr>
            <w:r w:rsidRPr="000C30A1">
              <w:rPr>
                <w:bCs/>
                <w:lang w:val="en-US" w:eastAsia="en-US"/>
              </w:rPr>
              <w:t>8</w:t>
            </w:r>
          </w:p>
        </w:tc>
        <w:tc>
          <w:tcPr>
            <w:tcW w:w="451" w:type="dxa"/>
            <w:shd w:val="clear" w:color="auto" w:fill="auto"/>
            <w:noWrap/>
            <w:vAlign w:val="center"/>
          </w:tcPr>
          <w:p w:rsidR="00012732" w:rsidRPr="000C30A1" w:rsidP="00334E8A">
            <w:pPr>
              <w:jc w:val="center"/>
              <w:rPr>
                <w:bCs/>
                <w:lang w:val="en-US" w:eastAsia="en-US"/>
              </w:rPr>
            </w:pPr>
            <w:r w:rsidRPr="000C30A1">
              <w:rPr>
                <w:bCs/>
                <w:lang w:val="en-US" w:eastAsia="en-US"/>
              </w:rPr>
              <w:t>2</w:t>
            </w:r>
          </w:p>
        </w:tc>
        <w:tc>
          <w:tcPr>
            <w:tcW w:w="425" w:type="dxa"/>
            <w:shd w:val="clear" w:color="auto" w:fill="auto"/>
            <w:noWrap/>
            <w:vAlign w:val="center"/>
          </w:tcPr>
          <w:p w:rsidR="00012732" w:rsidRPr="000C30A1" w:rsidP="00334E8A">
            <w:pPr>
              <w:jc w:val="center"/>
              <w:rPr>
                <w:bCs/>
                <w:lang w:val="en-US" w:eastAsia="en-US"/>
              </w:rPr>
            </w:pPr>
            <w:r w:rsidRPr="000C30A1">
              <w:rPr>
                <w:bCs/>
                <w:lang w:val="en-US" w:eastAsia="en-US"/>
              </w:rPr>
              <w:t>6</w:t>
            </w:r>
          </w:p>
        </w:tc>
        <w:tc>
          <w:tcPr>
            <w:tcW w:w="616" w:type="dxa"/>
            <w:shd w:val="clear" w:color="auto" w:fill="auto"/>
            <w:noWrap/>
            <w:vAlign w:val="center"/>
          </w:tcPr>
          <w:p w:rsidR="00012732" w:rsidRPr="000C30A1" w:rsidP="00334E8A">
            <w:pPr>
              <w:jc w:val="center"/>
              <w:rPr>
                <w:bCs/>
                <w:lang w:val="en-US" w:eastAsia="en-US"/>
              </w:rPr>
            </w:pPr>
            <w:r w:rsidRPr="000C30A1">
              <w:rPr>
                <w:bCs/>
                <w:lang w:val="en-US" w:eastAsia="en-US"/>
              </w:rPr>
              <w:t>5</w:t>
            </w:r>
          </w:p>
        </w:tc>
        <w:tc>
          <w:tcPr>
            <w:tcW w:w="616" w:type="dxa"/>
            <w:shd w:val="clear" w:color="auto" w:fill="auto"/>
            <w:noWrap/>
            <w:vAlign w:val="center"/>
          </w:tcPr>
          <w:p w:rsidR="00012732" w:rsidRPr="000C30A1" w:rsidP="00334E8A">
            <w:pPr>
              <w:jc w:val="center"/>
              <w:rPr>
                <w:bCs/>
                <w:lang w:val="en-US" w:eastAsia="en-US"/>
              </w:rPr>
            </w:pPr>
            <w:r w:rsidRPr="000C30A1">
              <w:rPr>
                <w:bCs/>
                <w:lang w:val="en-US" w:eastAsia="en-US"/>
              </w:rPr>
              <w:t>3</w:t>
            </w:r>
          </w:p>
        </w:tc>
        <w:tc>
          <w:tcPr>
            <w:tcW w:w="516" w:type="dxa"/>
            <w:shd w:val="clear" w:color="auto" w:fill="auto"/>
            <w:noWrap/>
            <w:vAlign w:val="center"/>
          </w:tcPr>
          <w:p w:rsidR="00012732" w:rsidRPr="000C30A1" w:rsidP="00334E8A">
            <w:pPr>
              <w:jc w:val="center"/>
              <w:rPr>
                <w:bCs/>
                <w:lang w:val="en-US" w:eastAsia="en-US"/>
              </w:rPr>
            </w:pPr>
            <w:r w:rsidRPr="000C30A1">
              <w:rPr>
                <w:bCs/>
                <w:lang w:val="en-US" w:eastAsia="en-US"/>
              </w:rPr>
              <w:t>0</w:t>
            </w:r>
          </w:p>
        </w:tc>
        <w:tc>
          <w:tcPr>
            <w:tcW w:w="563" w:type="dxa"/>
            <w:shd w:val="clear" w:color="auto" w:fill="auto"/>
            <w:noWrap/>
            <w:vAlign w:val="center"/>
          </w:tcPr>
          <w:p w:rsidR="00012732" w:rsidRPr="000C30A1" w:rsidP="00334E8A">
            <w:pPr>
              <w:jc w:val="center"/>
              <w:rPr>
                <w:bCs/>
                <w:lang w:val="en-US" w:eastAsia="en-US"/>
              </w:rPr>
            </w:pPr>
            <w:r w:rsidRPr="000C30A1">
              <w:rPr>
                <w:bCs/>
                <w:lang w:val="en-US" w:eastAsia="en-US"/>
              </w:rPr>
              <w:t>0</w:t>
            </w:r>
          </w:p>
        </w:tc>
        <w:tc>
          <w:tcPr>
            <w:tcW w:w="516" w:type="dxa"/>
            <w:shd w:val="clear" w:color="auto" w:fill="auto"/>
            <w:noWrap/>
            <w:vAlign w:val="center"/>
          </w:tcPr>
          <w:p w:rsidR="00012732" w:rsidRPr="000C30A1" w:rsidP="00334E8A">
            <w:pPr>
              <w:jc w:val="center"/>
              <w:rPr>
                <w:bCs/>
                <w:lang w:val="en-US" w:eastAsia="en-US"/>
              </w:rPr>
            </w:pPr>
            <w:r w:rsidRPr="000C30A1">
              <w:rPr>
                <w:bCs/>
                <w:lang w:val="en-US" w:eastAsia="en-US"/>
              </w:rPr>
              <w:t>0</w:t>
            </w:r>
          </w:p>
        </w:tc>
        <w:tc>
          <w:tcPr>
            <w:tcW w:w="760" w:type="dxa"/>
            <w:shd w:val="clear" w:color="auto" w:fill="auto"/>
            <w:noWrap/>
            <w:vAlign w:val="center"/>
          </w:tcPr>
          <w:p w:rsidR="00012732" w:rsidRPr="000C30A1" w:rsidP="00334E8A">
            <w:pPr>
              <w:jc w:val="center"/>
              <w:rPr>
                <w:bCs/>
                <w:lang w:val="en-US" w:eastAsia="en-US"/>
              </w:rPr>
            </w:pPr>
            <w:r w:rsidRPr="000C30A1">
              <w:rPr>
                <w:bCs/>
                <w:lang w:val="en-US" w:eastAsia="en-US"/>
              </w:rPr>
              <w:t>2</w:t>
            </w:r>
          </w:p>
        </w:tc>
        <w:tc>
          <w:tcPr>
            <w:tcW w:w="692" w:type="dxa"/>
            <w:shd w:val="clear" w:color="auto" w:fill="auto"/>
            <w:noWrap/>
            <w:vAlign w:val="center"/>
          </w:tcPr>
          <w:p w:rsidR="00012732" w:rsidRPr="000C30A1" w:rsidP="00334E8A">
            <w:pPr>
              <w:jc w:val="center"/>
              <w:rPr>
                <w:bCs/>
                <w:lang w:val="en-US" w:eastAsia="en-US"/>
              </w:rPr>
            </w:pPr>
            <w:r w:rsidRPr="000C30A1">
              <w:rPr>
                <w:bCs/>
                <w:lang w:val="en-US" w:eastAsia="en-US"/>
              </w:rPr>
              <w:t>6</w:t>
            </w:r>
          </w:p>
        </w:tc>
        <w:tc>
          <w:tcPr>
            <w:tcW w:w="752" w:type="dxa"/>
            <w:shd w:val="clear" w:color="auto" w:fill="auto"/>
            <w:noWrap/>
            <w:vAlign w:val="center"/>
          </w:tcPr>
          <w:p w:rsidR="00012732" w:rsidRPr="000C30A1" w:rsidP="00334E8A">
            <w:pPr>
              <w:jc w:val="center"/>
              <w:rPr>
                <w:bCs/>
                <w:lang w:val="en-US" w:eastAsia="en-US"/>
              </w:rPr>
            </w:pPr>
            <w:r w:rsidRPr="000C30A1">
              <w:rPr>
                <w:bCs/>
                <w:lang w:val="en-US" w:eastAsia="en-US"/>
              </w:rPr>
              <w:t>0</w:t>
            </w:r>
          </w:p>
        </w:tc>
      </w:tr>
      <w:tr w:rsidTr="002E1A44">
        <w:tblPrEx>
          <w:tblW w:w="9992" w:type="dxa"/>
          <w:tblInd w:w="250" w:type="dxa"/>
          <w:tblLook w:val="04A0"/>
        </w:tblPrEx>
        <w:trPr>
          <w:trHeight w:val="333"/>
        </w:trPr>
        <w:tc>
          <w:tcPr>
            <w:tcW w:w="3118" w:type="dxa"/>
            <w:shd w:val="clear" w:color="auto" w:fill="auto"/>
            <w:noWrap/>
            <w:vAlign w:val="center"/>
          </w:tcPr>
          <w:p w:rsidR="00012732" w:rsidRPr="000C30A1" w:rsidP="00334E8A">
            <w:pPr>
              <w:rPr>
                <w:b/>
                <w:bCs/>
                <w:lang w:val="en-US" w:eastAsia="en-US"/>
              </w:rPr>
            </w:pPr>
            <w:r w:rsidRPr="000C30A1">
              <w:rPr>
                <w:b/>
                <w:bCs/>
                <w:lang w:val="en-US" w:eastAsia="en-US"/>
              </w:rPr>
              <w:t>TOTAL</w:t>
            </w:r>
          </w:p>
        </w:tc>
        <w:tc>
          <w:tcPr>
            <w:tcW w:w="967" w:type="dxa"/>
            <w:shd w:val="clear" w:color="auto" w:fill="auto"/>
            <w:noWrap/>
            <w:vAlign w:val="bottom"/>
          </w:tcPr>
          <w:p w:rsidR="00012732" w:rsidRPr="000C30A1" w:rsidP="00334E8A">
            <w:pPr>
              <w:jc w:val="center"/>
              <w:rPr>
                <w:b/>
              </w:rPr>
            </w:pPr>
            <w:r w:rsidRPr="000C30A1">
              <w:rPr>
                <w:b/>
              </w:rPr>
              <w:t>261</w:t>
            </w:r>
          </w:p>
        </w:tc>
        <w:tc>
          <w:tcPr>
            <w:tcW w:w="451" w:type="dxa"/>
            <w:shd w:val="clear" w:color="auto" w:fill="auto"/>
            <w:noWrap/>
            <w:vAlign w:val="bottom"/>
          </w:tcPr>
          <w:p w:rsidR="00012732" w:rsidRPr="000C30A1" w:rsidP="00334E8A">
            <w:pPr>
              <w:jc w:val="center"/>
              <w:rPr>
                <w:b/>
              </w:rPr>
            </w:pPr>
            <w:r w:rsidRPr="000C30A1">
              <w:rPr>
                <w:b/>
              </w:rPr>
              <w:t>67</w:t>
            </w:r>
          </w:p>
        </w:tc>
        <w:tc>
          <w:tcPr>
            <w:tcW w:w="425" w:type="dxa"/>
            <w:shd w:val="clear" w:color="auto" w:fill="auto"/>
            <w:noWrap/>
            <w:vAlign w:val="bottom"/>
          </w:tcPr>
          <w:p w:rsidR="00012732" w:rsidRPr="000C30A1" w:rsidP="00334E8A">
            <w:pPr>
              <w:jc w:val="center"/>
              <w:rPr>
                <w:b/>
              </w:rPr>
            </w:pPr>
            <w:r w:rsidRPr="000C30A1">
              <w:rPr>
                <w:b/>
              </w:rPr>
              <w:t>194</w:t>
            </w:r>
          </w:p>
        </w:tc>
        <w:tc>
          <w:tcPr>
            <w:tcW w:w="616" w:type="dxa"/>
            <w:shd w:val="clear" w:color="auto" w:fill="auto"/>
            <w:noWrap/>
            <w:vAlign w:val="bottom"/>
          </w:tcPr>
          <w:p w:rsidR="00012732" w:rsidRPr="000C30A1" w:rsidP="00334E8A">
            <w:pPr>
              <w:jc w:val="center"/>
              <w:rPr>
                <w:b/>
              </w:rPr>
            </w:pPr>
            <w:r w:rsidRPr="000C30A1">
              <w:rPr>
                <w:b/>
              </w:rPr>
              <w:t>158</w:t>
            </w:r>
          </w:p>
        </w:tc>
        <w:tc>
          <w:tcPr>
            <w:tcW w:w="616" w:type="dxa"/>
            <w:shd w:val="clear" w:color="auto" w:fill="auto"/>
            <w:noWrap/>
            <w:vAlign w:val="bottom"/>
          </w:tcPr>
          <w:p w:rsidR="00012732" w:rsidRPr="000C30A1" w:rsidP="00334E8A">
            <w:pPr>
              <w:jc w:val="center"/>
              <w:rPr>
                <w:b/>
              </w:rPr>
            </w:pPr>
            <w:r w:rsidRPr="000C30A1">
              <w:rPr>
                <w:b/>
              </w:rPr>
              <w:t>103</w:t>
            </w:r>
          </w:p>
        </w:tc>
        <w:tc>
          <w:tcPr>
            <w:tcW w:w="516" w:type="dxa"/>
            <w:shd w:val="clear" w:color="auto" w:fill="auto"/>
            <w:noWrap/>
            <w:vAlign w:val="bottom"/>
          </w:tcPr>
          <w:p w:rsidR="00012732" w:rsidRPr="000C30A1" w:rsidP="00334E8A">
            <w:pPr>
              <w:jc w:val="center"/>
              <w:rPr>
                <w:b/>
              </w:rPr>
            </w:pPr>
            <w:r w:rsidRPr="000C30A1">
              <w:rPr>
                <w:b/>
              </w:rPr>
              <w:t>5</w:t>
            </w:r>
          </w:p>
        </w:tc>
        <w:tc>
          <w:tcPr>
            <w:tcW w:w="563" w:type="dxa"/>
            <w:shd w:val="clear" w:color="auto" w:fill="auto"/>
            <w:noWrap/>
            <w:vAlign w:val="bottom"/>
          </w:tcPr>
          <w:p w:rsidR="00012732" w:rsidRPr="000C30A1" w:rsidP="00334E8A">
            <w:pPr>
              <w:jc w:val="center"/>
              <w:rPr>
                <w:b/>
              </w:rPr>
            </w:pPr>
            <w:r w:rsidRPr="000C30A1">
              <w:rPr>
                <w:b/>
              </w:rPr>
              <w:t>15</w:t>
            </w:r>
          </w:p>
        </w:tc>
        <w:tc>
          <w:tcPr>
            <w:tcW w:w="516" w:type="dxa"/>
            <w:shd w:val="clear" w:color="auto" w:fill="auto"/>
            <w:noWrap/>
            <w:vAlign w:val="bottom"/>
          </w:tcPr>
          <w:p w:rsidR="00012732" w:rsidRPr="000C30A1" w:rsidP="00334E8A">
            <w:pPr>
              <w:jc w:val="center"/>
              <w:rPr>
                <w:b/>
              </w:rPr>
            </w:pPr>
            <w:r w:rsidRPr="000C30A1">
              <w:rPr>
                <w:b/>
              </w:rPr>
              <w:t>16</w:t>
            </w:r>
          </w:p>
        </w:tc>
        <w:tc>
          <w:tcPr>
            <w:tcW w:w="760" w:type="dxa"/>
            <w:shd w:val="clear" w:color="auto" w:fill="auto"/>
            <w:noWrap/>
            <w:vAlign w:val="bottom"/>
          </w:tcPr>
          <w:p w:rsidR="00012732" w:rsidRPr="000C30A1" w:rsidP="00334E8A">
            <w:pPr>
              <w:jc w:val="center"/>
              <w:rPr>
                <w:b/>
              </w:rPr>
            </w:pPr>
            <w:r w:rsidRPr="000C30A1">
              <w:rPr>
                <w:b/>
              </w:rPr>
              <w:t>66</w:t>
            </w:r>
          </w:p>
        </w:tc>
        <w:tc>
          <w:tcPr>
            <w:tcW w:w="692" w:type="dxa"/>
            <w:shd w:val="clear" w:color="auto" w:fill="auto"/>
            <w:noWrap/>
            <w:vAlign w:val="bottom"/>
          </w:tcPr>
          <w:p w:rsidR="00012732" w:rsidRPr="000C30A1" w:rsidP="00334E8A">
            <w:pPr>
              <w:jc w:val="center"/>
              <w:rPr>
                <w:b/>
              </w:rPr>
            </w:pPr>
            <w:r w:rsidRPr="000C30A1">
              <w:rPr>
                <w:b/>
              </w:rPr>
              <w:t>123</w:t>
            </w:r>
          </w:p>
        </w:tc>
        <w:tc>
          <w:tcPr>
            <w:tcW w:w="752" w:type="dxa"/>
            <w:shd w:val="clear" w:color="auto" w:fill="auto"/>
            <w:noWrap/>
            <w:vAlign w:val="bottom"/>
          </w:tcPr>
          <w:p w:rsidR="00012732" w:rsidRPr="000C30A1" w:rsidP="00334E8A">
            <w:pPr>
              <w:jc w:val="center"/>
              <w:rPr>
                <w:b/>
              </w:rPr>
            </w:pPr>
            <w:r w:rsidRPr="000C30A1">
              <w:rPr>
                <w:b/>
              </w:rPr>
              <w:t>36</w:t>
            </w:r>
          </w:p>
        </w:tc>
      </w:tr>
    </w:tbl>
    <w:p w:rsidR="00456997" w:rsidRPr="00456997" w:rsidP="00456997">
      <w:pPr>
        <w:autoSpaceDE w:val="0"/>
        <w:autoSpaceDN w:val="0"/>
        <w:adjustRightInd w:val="0"/>
        <w:ind w:firstLine="708"/>
        <w:jc w:val="both"/>
        <w:rPr>
          <w:sz w:val="16"/>
          <w:szCs w:val="16"/>
          <w:u w:val="single"/>
        </w:rPr>
      </w:pPr>
    </w:p>
    <w:p w:rsidR="00E97C26" w:rsidRPr="000C30A1" w:rsidP="00456997">
      <w:pPr>
        <w:autoSpaceDE w:val="0"/>
        <w:autoSpaceDN w:val="0"/>
        <w:adjustRightInd w:val="0"/>
        <w:ind w:firstLine="708"/>
        <w:jc w:val="both"/>
        <w:rPr>
          <w:sz w:val="22"/>
          <w:szCs w:val="22"/>
          <w:u w:val="single"/>
        </w:rPr>
      </w:pPr>
      <w:r w:rsidRPr="000C30A1">
        <w:rPr>
          <w:sz w:val="22"/>
          <w:szCs w:val="22"/>
          <w:u w:val="single"/>
        </w:rPr>
        <w:t>Situația copiilor/tinerilor încadrați în grad de handicap din sistemul de protecție, după gradul de handicap, sex și grupe de vârstă</w:t>
      </w:r>
    </w:p>
    <w:p w:rsidR="00E97C26" w:rsidRPr="000C30A1" w:rsidP="00E97C26">
      <w:pPr>
        <w:autoSpaceDE w:val="0"/>
        <w:autoSpaceDN w:val="0"/>
        <w:adjustRightInd w:val="0"/>
        <w:ind w:firstLine="720"/>
        <w:jc w:val="both"/>
        <w:rPr>
          <w:sz w:val="22"/>
          <w:szCs w:val="22"/>
          <w:u w:val="single"/>
        </w:rPr>
      </w:pPr>
    </w:p>
    <w:tbl>
      <w:tblPr>
        <w:tblStyle w:val="TableNormal"/>
        <w:tblW w:w="9072" w:type="dxa"/>
        <w:tblInd w:w="392" w:type="dxa"/>
        <w:tblLook w:val="04A0"/>
      </w:tblPr>
      <w:tblGrid>
        <w:gridCol w:w="3559"/>
        <w:gridCol w:w="872"/>
        <w:gridCol w:w="983"/>
        <w:gridCol w:w="681"/>
        <w:gridCol w:w="709"/>
        <w:gridCol w:w="709"/>
        <w:gridCol w:w="708"/>
        <w:gridCol w:w="851"/>
      </w:tblGrid>
      <w:tr w:rsidTr="00EE3A8C">
        <w:tblPrEx>
          <w:tblW w:w="9072" w:type="dxa"/>
          <w:tblInd w:w="392" w:type="dxa"/>
          <w:tblLook w:val="04A0"/>
        </w:tblPrEx>
        <w:trPr>
          <w:trHeight w:val="255"/>
        </w:trPr>
        <w:tc>
          <w:tcPr>
            <w:tcW w:w="355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97C26" w:rsidRPr="000C30A1" w:rsidP="00334E8A">
            <w:pPr>
              <w:jc w:val="center"/>
              <w:rPr>
                <w:b/>
                <w:bCs/>
                <w:lang w:val="en-US" w:eastAsia="en-US"/>
              </w:rPr>
            </w:pPr>
            <w:r w:rsidRPr="000C30A1">
              <w:rPr>
                <w:b/>
                <w:bCs/>
                <w:lang w:val="en-US" w:eastAsia="en-US"/>
              </w:rPr>
              <w:t>GRAD DE HANDICAP</w:t>
            </w:r>
          </w:p>
        </w:tc>
        <w:tc>
          <w:tcPr>
            <w:tcW w:w="872" w:type="dxa"/>
            <w:tcBorders>
              <w:top w:val="single" w:sz="4" w:space="0" w:color="auto"/>
              <w:left w:val="nil"/>
              <w:bottom w:val="single" w:sz="4" w:space="0" w:color="auto"/>
              <w:right w:val="single" w:sz="4" w:space="0" w:color="auto"/>
            </w:tcBorders>
            <w:shd w:val="clear" w:color="auto" w:fill="D9D9D9"/>
            <w:noWrap/>
            <w:vAlign w:val="center"/>
            <w:hideMark/>
          </w:tcPr>
          <w:p w:rsidR="00E97C26" w:rsidRPr="000C30A1" w:rsidP="00334E8A">
            <w:pPr>
              <w:jc w:val="center"/>
              <w:rPr>
                <w:b/>
                <w:lang w:val="en-US" w:eastAsia="en-US"/>
              </w:rPr>
            </w:pPr>
            <w:r w:rsidRPr="000C30A1">
              <w:rPr>
                <w:b/>
                <w:lang w:val="en-US" w:eastAsia="en-US"/>
              </w:rPr>
              <w:t>feminin</w:t>
            </w:r>
          </w:p>
        </w:tc>
        <w:tc>
          <w:tcPr>
            <w:tcW w:w="983" w:type="dxa"/>
            <w:tcBorders>
              <w:top w:val="single" w:sz="4" w:space="0" w:color="auto"/>
              <w:left w:val="nil"/>
              <w:bottom w:val="single" w:sz="4" w:space="0" w:color="auto"/>
              <w:right w:val="single" w:sz="4" w:space="0" w:color="auto"/>
            </w:tcBorders>
            <w:shd w:val="clear" w:color="auto" w:fill="D9D9D9"/>
            <w:noWrap/>
            <w:vAlign w:val="center"/>
            <w:hideMark/>
          </w:tcPr>
          <w:p w:rsidR="00E97C26" w:rsidRPr="000C30A1" w:rsidP="00334E8A">
            <w:pPr>
              <w:jc w:val="center"/>
              <w:rPr>
                <w:b/>
                <w:lang w:val="en-US" w:eastAsia="en-US"/>
              </w:rPr>
            </w:pPr>
            <w:r w:rsidRPr="000C30A1">
              <w:rPr>
                <w:b/>
                <w:lang w:val="en-US" w:eastAsia="en-US"/>
              </w:rPr>
              <w:t>masculin</w:t>
            </w:r>
          </w:p>
        </w:tc>
        <w:tc>
          <w:tcPr>
            <w:tcW w:w="681" w:type="dxa"/>
            <w:tcBorders>
              <w:top w:val="single" w:sz="4" w:space="0" w:color="auto"/>
              <w:left w:val="nil"/>
              <w:bottom w:val="single" w:sz="4" w:space="0" w:color="auto"/>
              <w:right w:val="single" w:sz="4" w:space="0" w:color="auto"/>
            </w:tcBorders>
            <w:shd w:val="clear" w:color="auto" w:fill="D9D9D9"/>
            <w:noWrap/>
            <w:vAlign w:val="center"/>
            <w:hideMark/>
          </w:tcPr>
          <w:p w:rsidR="00EE3A8C" w:rsidRPr="000C30A1" w:rsidP="00334E8A">
            <w:pPr>
              <w:jc w:val="center"/>
              <w:rPr>
                <w:b/>
                <w:lang w:val="en-US" w:eastAsia="en-US"/>
              </w:rPr>
            </w:pPr>
            <w:r w:rsidRPr="000C30A1" w:rsidR="00E97C26">
              <w:rPr>
                <w:b/>
                <w:lang w:val="en-US" w:eastAsia="en-US"/>
              </w:rPr>
              <w:t>0-2</w:t>
            </w:r>
          </w:p>
          <w:p w:rsidR="00E97C26" w:rsidRPr="000C30A1" w:rsidP="00334E8A">
            <w:pPr>
              <w:jc w:val="center"/>
              <w:rPr>
                <w:b/>
                <w:lang w:val="en-US" w:eastAsia="en-US"/>
              </w:rPr>
            </w:pPr>
            <w:r w:rsidRPr="000C30A1">
              <w:rPr>
                <w:b/>
                <w:lang w:val="en-US" w:eastAsia="en-US"/>
              </w:rPr>
              <w:t xml:space="preserve"> ani</w:t>
            </w:r>
          </w:p>
        </w:tc>
        <w:tc>
          <w:tcPr>
            <w:tcW w:w="709" w:type="dxa"/>
            <w:tcBorders>
              <w:top w:val="single" w:sz="4" w:space="0" w:color="auto"/>
              <w:left w:val="nil"/>
              <w:bottom w:val="single" w:sz="4" w:space="0" w:color="auto"/>
              <w:right w:val="single" w:sz="4" w:space="0" w:color="auto"/>
            </w:tcBorders>
            <w:shd w:val="clear" w:color="auto" w:fill="D9D9D9"/>
            <w:noWrap/>
            <w:vAlign w:val="center"/>
            <w:hideMark/>
          </w:tcPr>
          <w:p w:rsidR="00EE3A8C" w:rsidRPr="000C30A1" w:rsidP="00334E8A">
            <w:pPr>
              <w:jc w:val="center"/>
              <w:rPr>
                <w:b/>
                <w:lang w:val="en-US" w:eastAsia="en-US"/>
              </w:rPr>
            </w:pPr>
            <w:r w:rsidRPr="000C30A1" w:rsidR="00E97C26">
              <w:rPr>
                <w:b/>
                <w:lang w:val="en-US" w:eastAsia="en-US"/>
              </w:rPr>
              <w:t xml:space="preserve">3-6 </w:t>
            </w:r>
          </w:p>
          <w:p w:rsidR="00E97C26" w:rsidRPr="000C30A1" w:rsidP="00334E8A">
            <w:pPr>
              <w:jc w:val="center"/>
              <w:rPr>
                <w:b/>
                <w:lang w:val="en-US" w:eastAsia="en-US"/>
              </w:rPr>
            </w:pPr>
            <w:r w:rsidRPr="000C30A1">
              <w:rPr>
                <w:b/>
                <w:lang w:val="en-US" w:eastAsia="en-US"/>
              </w:rPr>
              <w:t>ani</w:t>
            </w:r>
          </w:p>
        </w:tc>
        <w:tc>
          <w:tcPr>
            <w:tcW w:w="709" w:type="dxa"/>
            <w:tcBorders>
              <w:top w:val="single" w:sz="4" w:space="0" w:color="auto"/>
              <w:left w:val="nil"/>
              <w:bottom w:val="single" w:sz="4" w:space="0" w:color="auto"/>
              <w:right w:val="single" w:sz="4" w:space="0" w:color="auto"/>
            </w:tcBorders>
            <w:shd w:val="clear" w:color="auto" w:fill="D9D9D9"/>
            <w:noWrap/>
            <w:vAlign w:val="center"/>
            <w:hideMark/>
          </w:tcPr>
          <w:p w:rsidR="00EE3A8C" w:rsidRPr="000C30A1" w:rsidP="00334E8A">
            <w:pPr>
              <w:jc w:val="center"/>
              <w:rPr>
                <w:b/>
                <w:lang w:val="en-US" w:eastAsia="en-US"/>
              </w:rPr>
            </w:pPr>
            <w:r w:rsidRPr="000C30A1" w:rsidR="00E97C26">
              <w:rPr>
                <w:b/>
                <w:lang w:val="en-US" w:eastAsia="en-US"/>
              </w:rPr>
              <w:t>7-13</w:t>
            </w:r>
          </w:p>
          <w:p w:rsidR="00E97C26" w:rsidRPr="000C30A1" w:rsidP="00334E8A">
            <w:pPr>
              <w:jc w:val="center"/>
              <w:rPr>
                <w:b/>
                <w:lang w:val="en-US" w:eastAsia="en-US"/>
              </w:rPr>
            </w:pPr>
            <w:r w:rsidRPr="000C30A1">
              <w:rPr>
                <w:b/>
                <w:lang w:val="en-US" w:eastAsia="en-US"/>
              </w:rPr>
              <w:t xml:space="preserve"> ani</w:t>
            </w:r>
          </w:p>
        </w:tc>
        <w:tc>
          <w:tcPr>
            <w:tcW w:w="708" w:type="dxa"/>
            <w:tcBorders>
              <w:top w:val="single" w:sz="4" w:space="0" w:color="auto"/>
              <w:left w:val="nil"/>
              <w:bottom w:val="single" w:sz="4" w:space="0" w:color="auto"/>
              <w:right w:val="single" w:sz="4" w:space="0" w:color="auto"/>
            </w:tcBorders>
            <w:shd w:val="clear" w:color="auto" w:fill="D9D9D9"/>
            <w:noWrap/>
            <w:vAlign w:val="center"/>
            <w:hideMark/>
          </w:tcPr>
          <w:p w:rsidR="00EE3A8C" w:rsidRPr="000C30A1" w:rsidP="00334E8A">
            <w:pPr>
              <w:jc w:val="center"/>
              <w:rPr>
                <w:b/>
                <w:lang w:val="en-US" w:eastAsia="en-US"/>
              </w:rPr>
            </w:pPr>
            <w:r w:rsidRPr="000C30A1" w:rsidR="00E97C26">
              <w:rPr>
                <w:b/>
                <w:lang w:val="en-US" w:eastAsia="en-US"/>
              </w:rPr>
              <w:t>14-17</w:t>
            </w:r>
          </w:p>
          <w:p w:rsidR="00E97C26" w:rsidRPr="000C30A1" w:rsidP="00334E8A">
            <w:pPr>
              <w:jc w:val="center"/>
              <w:rPr>
                <w:b/>
                <w:lang w:val="en-US" w:eastAsia="en-US"/>
              </w:rPr>
            </w:pPr>
            <w:r w:rsidRPr="000C30A1">
              <w:rPr>
                <w:b/>
                <w:lang w:val="en-US" w:eastAsia="en-US"/>
              </w:rPr>
              <w:t xml:space="preserve"> ani</w:t>
            </w:r>
          </w:p>
        </w:tc>
        <w:tc>
          <w:tcPr>
            <w:tcW w:w="851" w:type="dxa"/>
            <w:tcBorders>
              <w:top w:val="single" w:sz="4" w:space="0" w:color="auto"/>
              <w:left w:val="nil"/>
              <w:bottom w:val="single" w:sz="4" w:space="0" w:color="auto"/>
              <w:right w:val="single" w:sz="4" w:space="0" w:color="auto"/>
            </w:tcBorders>
            <w:shd w:val="clear" w:color="auto" w:fill="D9D9D9"/>
            <w:noWrap/>
            <w:vAlign w:val="center"/>
            <w:hideMark/>
          </w:tcPr>
          <w:p w:rsidR="00E97C26" w:rsidRPr="000C30A1" w:rsidP="00334E8A">
            <w:pPr>
              <w:jc w:val="center"/>
              <w:rPr>
                <w:b/>
                <w:lang w:val="en-US" w:eastAsia="en-US"/>
              </w:rPr>
            </w:pPr>
            <w:r w:rsidRPr="000C30A1">
              <w:rPr>
                <w:b/>
                <w:lang w:val="en-US" w:eastAsia="en-US"/>
              </w:rPr>
              <w:t>Peste</w:t>
            </w:r>
          </w:p>
          <w:p w:rsidR="00E97C26" w:rsidRPr="000C30A1" w:rsidP="00334E8A">
            <w:pPr>
              <w:jc w:val="center"/>
              <w:rPr>
                <w:b/>
                <w:lang w:val="en-US" w:eastAsia="en-US"/>
              </w:rPr>
            </w:pPr>
            <w:r w:rsidRPr="000C30A1">
              <w:rPr>
                <w:b/>
                <w:lang w:val="en-US" w:eastAsia="en-US"/>
              </w:rPr>
              <w:t>18 ani</w:t>
            </w:r>
          </w:p>
        </w:tc>
      </w:tr>
      <w:tr w:rsidTr="00EE3A8C">
        <w:tblPrEx>
          <w:tblW w:w="9072" w:type="dxa"/>
          <w:tblInd w:w="392" w:type="dxa"/>
          <w:tblLook w:val="04A0"/>
        </w:tblPrEx>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E97C26" w:rsidRPr="000C30A1" w:rsidP="00334E8A">
            <w:pPr>
              <w:rPr>
                <w:lang w:val="en-US" w:eastAsia="en-US"/>
              </w:rPr>
            </w:pPr>
            <w:r w:rsidRPr="000C30A1">
              <w:rPr>
                <w:lang w:val="en-US" w:eastAsia="en-US"/>
              </w:rPr>
              <w:t>cu incadrare in grad de handicap usor</w:t>
            </w:r>
          </w:p>
        </w:tc>
        <w:tc>
          <w:tcPr>
            <w:tcW w:w="872"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p>
        </w:tc>
        <w:tc>
          <w:tcPr>
            <w:tcW w:w="983"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p>
        </w:tc>
        <w:tc>
          <w:tcPr>
            <w:tcW w:w="681"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p>
        </w:tc>
        <w:tc>
          <w:tcPr>
            <w:tcW w:w="709"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p>
        </w:tc>
        <w:tc>
          <w:tcPr>
            <w:tcW w:w="709"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p>
        </w:tc>
        <w:tc>
          <w:tcPr>
            <w:tcW w:w="708"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p>
        </w:tc>
        <w:tc>
          <w:tcPr>
            <w:tcW w:w="851"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p>
        </w:tc>
      </w:tr>
      <w:tr w:rsidTr="00EE3A8C">
        <w:tblPrEx>
          <w:tblW w:w="9072" w:type="dxa"/>
          <w:tblInd w:w="392" w:type="dxa"/>
          <w:tblLook w:val="04A0"/>
        </w:tblPrEx>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E97C26" w:rsidRPr="000C30A1" w:rsidP="00334E8A">
            <w:pPr>
              <w:rPr>
                <w:lang w:val="en-US" w:eastAsia="en-US"/>
              </w:rPr>
            </w:pPr>
            <w:r w:rsidRPr="000C30A1">
              <w:rPr>
                <w:lang w:val="en-US" w:eastAsia="en-US"/>
              </w:rPr>
              <w:t>cu incadrare in grad de handicap mediu</w:t>
            </w:r>
          </w:p>
        </w:tc>
        <w:tc>
          <w:tcPr>
            <w:tcW w:w="872"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21</w:t>
            </w:r>
          </w:p>
        </w:tc>
        <w:tc>
          <w:tcPr>
            <w:tcW w:w="983"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33</w:t>
            </w:r>
          </w:p>
        </w:tc>
        <w:tc>
          <w:tcPr>
            <w:tcW w:w="681"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2</w:t>
            </w:r>
          </w:p>
        </w:tc>
        <w:tc>
          <w:tcPr>
            <w:tcW w:w="709"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2</w:t>
            </w:r>
          </w:p>
        </w:tc>
        <w:tc>
          <w:tcPr>
            <w:tcW w:w="709"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8</w:t>
            </w:r>
          </w:p>
        </w:tc>
        <w:tc>
          <w:tcPr>
            <w:tcW w:w="708"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36</w:t>
            </w:r>
          </w:p>
        </w:tc>
        <w:tc>
          <w:tcPr>
            <w:tcW w:w="851"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6</w:t>
            </w:r>
          </w:p>
        </w:tc>
      </w:tr>
      <w:tr w:rsidTr="00EE3A8C">
        <w:tblPrEx>
          <w:tblW w:w="9072" w:type="dxa"/>
          <w:tblInd w:w="392" w:type="dxa"/>
          <w:tblLook w:val="04A0"/>
        </w:tblPrEx>
        <w:trPr>
          <w:trHeight w:val="25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E97C26" w:rsidRPr="000C30A1" w:rsidP="00334E8A">
            <w:pPr>
              <w:rPr>
                <w:lang w:val="en-US" w:eastAsia="en-US"/>
              </w:rPr>
            </w:pPr>
            <w:r w:rsidRPr="000C30A1">
              <w:rPr>
                <w:lang w:val="en-US" w:eastAsia="en-US"/>
              </w:rPr>
              <w:t>cu incadrare in grad de handicap grav</w:t>
            </w:r>
          </w:p>
        </w:tc>
        <w:tc>
          <w:tcPr>
            <w:tcW w:w="872"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26</w:t>
            </w:r>
          </w:p>
        </w:tc>
        <w:tc>
          <w:tcPr>
            <w:tcW w:w="983"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49</w:t>
            </w:r>
          </w:p>
        </w:tc>
        <w:tc>
          <w:tcPr>
            <w:tcW w:w="681"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2</w:t>
            </w:r>
          </w:p>
        </w:tc>
        <w:tc>
          <w:tcPr>
            <w:tcW w:w="709"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7</w:t>
            </w:r>
          </w:p>
        </w:tc>
        <w:tc>
          <w:tcPr>
            <w:tcW w:w="709"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23</w:t>
            </w:r>
          </w:p>
        </w:tc>
        <w:tc>
          <w:tcPr>
            <w:tcW w:w="708"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35</w:t>
            </w:r>
          </w:p>
        </w:tc>
        <w:tc>
          <w:tcPr>
            <w:tcW w:w="851" w:type="dxa"/>
            <w:tcBorders>
              <w:top w:val="nil"/>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8</w:t>
            </w:r>
          </w:p>
        </w:tc>
      </w:tr>
      <w:tr w:rsidTr="00EE3A8C">
        <w:tblPrEx>
          <w:tblW w:w="9072" w:type="dxa"/>
          <w:tblInd w:w="392" w:type="dxa"/>
          <w:tblLook w:val="04A0"/>
        </w:tblPrEx>
        <w:trPr>
          <w:trHeight w:val="255"/>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C26" w:rsidRPr="000C30A1" w:rsidP="00334E8A">
            <w:pPr>
              <w:rPr>
                <w:lang w:val="en-US" w:eastAsia="en-US"/>
              </w:rPr>
            </w:pPr>
            <w:r w:rsidRPr="000C30A1">
              <w:rPr>
                <w:lang w:val="en-US" w:eastAsia="en-US"/>
              </w:rPr>
              <w:t>cu incadrare in grad de handicap accentuat</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56</w:t>
            </w:r>
          </w:p>
        </w:tc>
        <w:tc>
          <w:tcPr>
            <w:tcW w:w="983" w:type="dxa"/>
            <w:tcBorders>
              <w:top w:val="single" w:sz="4" w:space="0" w:color="auto"/>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76</w:t>
            </w:r>
          </w:p>
        </w:tc>
        <w:tc>
          <w:tcPr>
            <w:tcW w:w="681" w:type="dxa"/>
            <w:tcBorders>
              <w:top w:val="single" w:sz="4" w:space="0" w:color="auto"/>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1</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6</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51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52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97C26" w:rsidRPr="000C30A1" w:rsidP="00334E8A">
            <w:pPr>
              <w:jc w:val="center"/>
              <w:rPr>
                <w:lang w:val="en-US" w:eastAsia="en-US"/>
              </w:rPr>
            </w:pPr>
            <w:r w:rsidRPr="000C30A1">
              <w:rPr>
                <w:lang w:val="en-US" w:eastAsia="en-US"/>
              </w:rPr>
              <w:t>22</w:t>
            </w:r>
          </w:p>
        </w:tc>
      </w:tr>
      <w:tr w:rsidTr="00EE3A8C">
        <w:tblPrEx>
          <w:tblW w:w="9072" w:type="dxa"/>
          <w:tblInd w:w="392" w:type="dxa"/>
          <w:tblLook w:val="04A0"/>
        </w:tblPrEx>
        <w:trPr>
          <w:trHeight w:val="255"/>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C26" w:rsidRPr="000C30A1" w:rsidP="00334E8A">
            <w:pPr>
              <w:rPr>
                <w:b/>
                <w:lang w:val="en-US" w:eastAsia="en-US"/>
              </w:rPr>
            </w:pPr>
            <w:r w:rsidRPr="000C30A1">
              <w:rPr>
                <w:b/>
                <w:lang w:val="en-US" w:eastAsia="en-US"/>
              </w:rPr>
              <w:t xml:space="preserve">TOTAL: </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7C26" w:rsidRPr="000C30A1" w:rsidP="00334E8A">
            <w:pPr>
              <w:jc w:val="center"/>
              <w:rPr>
                <w:b/>
                <w:lang w:val="en-US" w:eastAsia="en-US"/>
              </w:rPr>
            </w:pPr>
            <w:r w:rsidRPr="000C30A1">
              <w:rPr>
                <w:b/>
                <w:lang w:val="en-US" w:eastAsia="en-US"/>
              </w:rPr>
              <w:t>103</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7C26" w:rsidRPr="000C30A1" w:rsidP="00334E8A">
            <w:pPr>
              <w:jc w:val="center"/>
              <w:rPr>
                <w:b/>
                <w:lang w:val="en-US" w:eastAsia="en-US"/>
              </w:rPr>
            </w:pPr>
            <w:r w:rsidRPr="000C30A1">
              <w:rPr>
                <w:b/>
                <w:lang w:val="en-US" w:eastAsia="en-US"/>
              </w:rPr>
              <w:t>158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7C26" w:rsidRPr="000C30A1" w:rsidP="00334E8A">
            <w:pPr>
              <w:jc w:val="center"/>
              <w:rPr>
                <w:b/>
                <w:lang w:val="en-US" w:eastAsia="en-US"/>
              </w:rPr>
            </w:pPr>
            <w:r w:rsidRPr="000C30A1">
              <w:rPr>
                <w:b/>
                <w:lang w:val="en-US" w:eastAsia="en-US"/>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7C26" w:rsidRPr="000C30A1" w:rsidP="00334E8A">
            <w:pPr>
              <w:jc w:val="center"/>
              <w:rPr>
                <w:b/>
                <w:lang w:val="en-US" w:eastAsia="en-US"/>
              </w:rPr>
            </w:pPr>
            <w:r w:rsidRPr="000C30A1">
              <w:rPr>
                <w:b/>
                <w:lang w:val="en-US" w:eastAsia="en-US"/>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7C26" w:rsidRPr="000C30A1" w:rsidP="00334E8A">
            <w:pPr>
              <w:jc w:val="center"/>
              <w:rPr>
                <w:b/>
                <w:lang w:val="en-US" w:eastAsia="en-US"/>
              </w:rPr>
            </w:pPr>
            <w:r w:rsidRPr="000C30A1">
              <w:rPr>
                <w:b/>
                <w:lang w:val="en-US" w:eastAsia="en-US"/>
              </w:rPr>
              <w:t>82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7C26" w:rsidRPr="000C30A1" w:rsidP="00334E8A">
            <w:pPr>
              <w:jc w:val="center"/>
              <w:rPr>
                <w:b/>
                <w:lang w:val="en-US" w:eastAsia="en-US"/>
              </w:rPr>
            </w:pPr>
            <w:r w:rsidRPr="000C30A1">
              <w:rPr>
                <w:b/>
                <w:lang w:val="en-US" w:eastAsia="en-US"/>
              </w:rPr>
              <w:t>123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7C26" w:rsidRPr="000C30A1" w:rsidP="00334E8A">
            <w:pPr>
              <w:jc w:val="center"/>
              <w:rPr>
                <w:b/>
                <w:lang w:val="en-US" w:eastAsia="en-US"/>
              </w:rPr>
            </w:pPr>
            <w:r w:rsidRPr="000C30A1">
              <w:rPr>
                <w:b/>
                <w:lang w:val="en-US" w:eastAsia="en-US"/>
              </w:rPr>
              <w:t>36</w:t>
            </w:r>
          </w:p>
        </w:tc>
      </w:tr>
    </w:tbl>
    <w:p w:rsidR="00456997" w:rsidRPr="00456997" w:rsidP="00E97C26">
      <w:pPr>
        <w:ind w:firstLine="720"/>
        <w:rPr>
          <w:sz w:val="10"/>
          <w:szCs w:val="10"/>
          <w:u w:val="single"/>
          <w:lang w:val="fr-FR"/>
        </w:rPr>
      </w:pPr>
    </w:p>
    <w:p w:rsidR="00456997" w:rsidP="00456997">
      <w:pPr>
        <w:ind w:firstLine="720"/>
        <w:rPr>
          <w:sz w:val="24"/>
          <w:szCs w:val="24"/>
          <w:u w:val="single"/>
          <w:lang w:val="fr-FR"/>
        </w:rPr>
      </w:pPr>
      <w:r w:rsidRPr="000C30A1" w:rsidR="00E97C26">
        <w:rPr>
          <w:sz w:val="24"/>
          <w:szCs w:val="24"/>
          <w:u w:val="single"/>
          <w:lang w:val="fr-FR"/>
        </w:rPr>
        <w:t xml:space="preserve">Evoluția nr. copii/tineri încadrați în grad de handicap aflați în sistemul de protecție  </w:t>
      </w:r>
    </w:p>
    <w:p w:rsidR="00E97C26" w:rsidRPr="00456997" w:rsidP="00456997">
      <w:pPr>
        <w:ind w:firstLine="720"/>
        <w:rPr>
          <w:sz w:val="10"/>
          <w:szCs w:val="10"/>
          <w:u w:val="single"/>
          <w:lang w:val="fr-FR"/>
        </w:rPr>
      </w:pPr>
      <w:r w:rsidRPr="000C30A1">
        <w:rPr>
          <w:b/>
          <w:sz w:val="24"/>
          <w:szCs w:val="24"/>
          <w:lang w:val="fr-FR"/>
        </w:rPr>
        <w:tab/>
      </w:r>
    </w:p>
    <w:tbl>
      <w:tblPr>
        <w:tblStyle w:val="TableNormal"/>
        <w:tblW w:w="104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0"/>
        <w:gridCol w:w="703"/>
        <w:gridCol w:w="709"/>
        <w:gridCol w:w="709"/>
        <w:gridCol w:w="709"/>
        <w:gridCol w:w="708"/>
        <w:gridCol w:w="709"/>
        <w:gridCol w:w="709"/>
        <w:gridCol w:w="850"/>
        <w:gridCol w:w="715"/>
        <w:gridCol w:w="709"/>
      </w:tblGrid>
      <w:tr w:rsidTr="002E1A44">
        <w:tblPrEx>
          <w:tblW w:w="104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255"/>
        </w:trPr>
        <w:tc>
          <w:tcPr>
            <w:tcW w:w="3260" w:type="dxa"/>
            <w:shd w:val="clear" w:color="auto" w:fill="D9D9D9"/>
          </w:tcPr>
          <w:p w:rsidR="00E97C26" w:rsidRPr="000C30A1" w:rsidP="00334E8A">
            <w:pPr>
              <w:rPr>
                <w:b/>
                <w:lang w:val="fr-FR"/>
              </w:rPr>
            </w:pPr>
            <w:r w:rsidRPr="000C30A1">
              <w:rPr>
                <w:b/>
                <w:lang w:val="fr-FR"/>
              </w:rPr>
              <w:t>Nr. copii/tineri</w:t>
            </w:r>
          </w:p>
        </w:tc>
        <w:tc>
          <w:tcPr>
            <w:tcW w:w="703" w:type="dxa"/>
            <w:shd w:val="clear" w:color="auto" w:fill="D9D9D9"/>
          </w:tcPr>
          <w:p w:rsidR="00E97C26" w:rsidRPr="000C30A1" w:rsidP="00334E8A">
            <w:pPr>
              <w:jc w:val="center"/>
              <w:rPr>
                <w:b/>
                <w:lang w:val="fr-FR"/>
              </w:rPr>
            </w:pPr>
            <w:r w:rsidRPr="000C30A1">
              <w:rPr>
                <w:b/>
                <w:lang w:val="fr-FR"/>
              </w:rPr>
              <w:t>31.12.</w:t>
            </w:r>
          </w:p>
          <w:p w:rsidR="00E97C26" w:rsidRPr="000C30A1" w:rsidP="00334E8A">
            <w:pPr>
              <w:jc w:val="center"/>
              <w:rPr>
                <w:b/>
                <w:lang w:val="fr-FR"/>
              </w:rPr>
            </w:pPr>
            <w:r w:rsidRPr="000C30A1">
              <w:rPr>
                <w:b/>
                <w:lang w:val="fr-FR"/>
              </w:rPr>
              <w:t>2011</w:t>
            </w:r>
          </w:p>
        </w:tc>
        <w:tc>
          <w:tcPr>
            <w:tcW w:w="709" w:type="dxa"/>
            <w:shd w:val="clear" w:color="auto" w:fill="D9D9D9"/>
          </w:tcPr>
          <w:p w:rsidR="00E97C26" w:rsidRPr="000C30A1" w:rsidP="00334E8A">
            <w:pPr>
              <w:jc w:val="center"/>
              <w:rPr>
                <w:b/>
                <w:lang w:val="fr-FR"/>
              </w:rPr>
            </w:pPr>
            <w:r w:rsidRPr="000C30A1">
              <w:rPr>
                <w:b/>
                <w:lang w:val="fr-FR"/>
              </w:rPr>
              <w:t>31.12.</w:t>
            </w:r>
          </w:p>
          <w:p w:rsidR="00E97C26" w:rsidRPr="000C30A1" w:rsidP="00334E8A">
            <w:pPr>
              <w:jc w:val="center"/>
              <w:rPr>
                <w:b/>
                <w:lang w:val="fr-FR"/>
              </w:rPr>
            </w:pPr>
            <w:r w:rsidRPr="000C30A1">
              <w:rPr>
                <w:b/>
                <w:lang w:val="fr-FR"/>
              </w:rPr>
              <w:t>2012</w:t>
            </w:r>
          </w:p>
        </w:tc>
        <w:tc>
          <w:tcPr>
            <w:tcW w:w="709" w:type="dxa"/>
            <w:shd w:val="clear" w:color="auto" w:fill="D9D9D9"/>
          </w:tcPr>
          <w:p w:rsidR="00E97C26" w:rsidRPr="000C30A1" w:rsidP="00334E8A">
            <w:pPr>
              <w:jc w:val="center"/>
              <w:rPr>
                <w:b/>
                <w:lang w:val="fr-FR"/>
              </w:rPr>
            </w:pPr>
            <w:r w:rsidRPr="000C30A1">
              <w:rPr>
                <w:b/>
                <w:lang w:val="fr-FR"/>
              </w:rPr>
              <w:t>31.12.</w:t>
            </w:r>
          </w:p>
          <w:p w:rsidR="00E97C26" w:rsidRPr="000C30A1" w:rsidP="00334E8A">
            <w:pPr>
              <w:jc w:val="center"/>
              <w:rPr>
                <w:b/>
                <w:lang w:val="fr-FR"/>
              </w:rPr>
            </w:pPr>
            <w:r w:rsidRPr="000C30A1">
              <w:rPr>
                <w:b/>
                <w:lang w:val="fr-FR"/>
              </w:rPr>
              <w:t>2013</w:t>
            </w:r>
          </w:p>
        </w:tc>
        <w:tc>
          <w:tcPr>
            <w:tcW w:w="709" w:type="dxa"/>
            <w:shd w:val="clear" w:color="auto" w:fill="D9D9D9"/>
          </w:tcPr>
          <w:p w:rsidR="00E97C26" w:rsidRPr="000C30A1" w:rsidP="00334E8A">
            <w:pPr>
              <w:jc w:val="center"/>
              <w:rPr>
                <w:b/>
                <w:lang w:val="fr-FR"/>
              </w:rPr>
            </w:pPr>
            <w:r w:rsidRPr="000C30A1">
              <w:rPr>
                <w:b/>
                <w:lang w:val="fr-FR"/>
              </w:rPr>
              <w:t>31.12.</w:t>
            </w:r>
          </w:p>
          <w:p w:rsidR="00E97C26" w:rsidRPr="000C30A1" w:rsidP="00334E8A">
            <w:pPr>
              <w:jc w:val="center"/>
              <w:rPr>
                <w:b/>
                <w:lang w:val="fr-FR"/>
              </w:rPr>
            </w:pPr>
            <w:r w:rsidRPr="000C30A1">
              <w:rPr>
                <w:b/>
                <w:lang w:val="fr-FR"/>
              </w:rPr>
              <w:t>2014</w:t>
            </w:r>
          </w:p>
        </w:tc>
        <w:tc>
          <w:tcPr>
            <w:tcW w:w="708" w:type="dxa"/>
            <w:shd w:val="clear" w:color="auto" w:fill="D9D9D9"/>
          </w:tcPr>
          <w:p w:rsidR="00E97C26" w:rsidRPr="000C30A1" w:rsidP="00334E8A">
            <w:pPr>
              <w:jc w:val="center"/>
              <w:rPr>
                <w:b/>
                <w:lang w:val="fr-FR"/>
              </w:rPr>
            </w:pPr>
            <w:r w:rsidRPr="000C30A1">
              <w:rPr>
                <w:b/>
                <w:lang w:val="fr-FR"/>
              </w:rPr>
              <w:t>31.12.</w:t>
            </w:r>
          </w:p>
          <w:p w:rsidR="00E97C26" w:rsidRPr="000C30A1" w:rsidP="00334E8A">
            <w:pPr>
              <w:jc w:val="center"/>
              <w:rPr>
                <w:b/>
                <w:lang w:val="fr-FR"/>
              </w:rPr>
            </w:pPr>
            <w:r w:rsidRPr="000C30A1">
              <w:rPr>
                <w:b/>
                <w:lang w:val="fr-FR"/>
              </w:rPr>
              <w:t>2015</w:t>
            </w:r>
          </w:p>
        </w:tc>
        <w:tc>
          <w:tcPr>
            <w:tcW w:w="709" w:type="dxa"/>
            <w:shd w:val="clear" w:color="auto" w:fill="D9D9D9"/>
          </w:tcPr>
          <w:p w:rsidR="00E97C26" w:rsidRPr="000C30A1" w:rsidP="00334E8A">
            <w:pPr>
              <w:jc w:val="center"/>
              <w:rPr>
                <w:b/>
                <w:lang w:val="fr-FR"/>
              </w:rPr>
            </w:pPr>
            <w:r w:rsidRPr="000C30A1">
              <w:rPr>
                <w:b/>
                <w:lang w:val="fr-FR"/>
              </w:rPr>
              <w:t>31.12.</w:t>
            </w:r>
          </w:p>
          <w:p w:rsidR="00E97C26" w:rsidRPr="000C30A1" w:rsidP="00334E8A">
            <w:pPr>
              <w:jc w:val="center"/>
              <w:rPr>
                <w:b/>
                <w:lang w:val="fr-FR"/>
              </w:rPr>
            </w:pPr>
            <w:r w:rsidRPr="000C30A1">
              <w:rPr>
                <w:b/>
                <w:lang w:val="fr-FR"/>
              </w:rPr>
              <w:t>2016</w:t>
            </w:r>
          </w:p>
        </w:tc>
        <w:tc>
          <w:tcPr>
            <w:tcW w:w="709" w:type="dxa"/>
            <w:shd w:val="clear" w:color="auto" w:fill="D9D9D9"/>
          </w:tcPr>
          <w:p w:rsidR="00E97C26" w:rsidRPr="000C30A1" w:rsidP="00334E8A">
            <w:pPr>
              <w:jc w:val="center"/>
              <w:rPr>
                <w:b/>
                <w:lang w:val="fr-FR"/>
              </w:rPr>
            </w:pPr>
            <w:r w:rsidRPr="000C30A1">
              <w:rPr>
                <w:b/>
                <w:lang w:val="fr-FR"/>
              </w:rPr>
              <w:t>31.12.</w:t>
            </w:r>
          </w:p>
          <w:p w:rsidR="00E97C26" w:rsidRPr="000C30A1" w:rsidP="00334E8A">
            <w:pPr>
              <w:jc w:val="center"/>
              <w:rPr>
                <w:b/>
                <w:lang w:val="fr-FR"/>
              </w:rPr>
            </w:pPr>
            <w:r w:rsidRPr="000C30A1">
              <w:rPr>
                <w:b/>
                <w:lang w:val="fr-FR"/>
              </w:rPr>
              <w:t>2017</w:t>
            </w:r>
          </w:p>
        </w:tc>
        <w:tc>
          <w:tcPr>
            <w:tcW w:w="850" w:type="dxa"/>
            <w:shd w:val="clear" w:color="auto" w:fill="D9D9D9"/>
          </w:tcPr>
          <w:p w:rsidR="00E97C26" w:rsidRPr="000C30A1" w:rsidP="00334E8A">
            <w:pPr>
              <w:jc w:val="center"/>
              <w:rPr>
                <w:b/>
                <w:lang w:val="fr-FR"/>
              </w:rPr>
            </w:pPr>
            <w:r w:rsidRPr="000C30A1">
              <w:rPr>
                <w:b/>
                <w:lang w:val="fr-FR"/>
              </w:rPr>
              <w:t>31.12.</w:t>
            </w:r>
          </w:p>
          <w:p w:rsidR="00E97C26" w:rsidRPr="000C30A1" w:rsidP="00334E8A">
            <w:pPr>
              <w:jc w:val="center"/>
              <w:rPr>
                <w:b/>
                <w:lang w:val="fr-FR"/>
              </w:rPr>
            </w:pPr>
            <w:r w:rsidRPr="000C30A1">
              <w:rPr>
                <w:b/>
                <w:lang w:val="fr-FR"/>
              </w:rPr>
              <w:t>2018</w:t>
            </w:r>
          </w:p>
        </w:tc>
        <w:tc>
          <w:tcPr>
            <w:tcW w:w="715" w:type="dxa"/>
            <w:shd w:val="clear" w:color="auto" w:fill="D9D9D9"/>
          </w:tcPr>
          <w:p w:rsidR="00E97C26" w:rsidRPr="000C30A1" w:rsidP="00334E8A">
            <w:pPr>
              <w:jc w:val="center"/>
              <w:rPr>
                <w:b/>
                <w:lang w:val="fr-FR"/>
              </w:rPr>
            </w:pPr>
            <w:r w:rsidRPr="000C30A1">
              <w:rPr>
                <w:b/>
                <w:lang w:val="fr-FR"/>
              </w:rPr>
              <w:t>31.12.</w:t>
            </w:r>
          </w:p>
          <w:p w:rsidR="00E97C26" w:rsidRPr="000C30A1" w:rsidP="00334E8A">
            <w:pPr>
              <w:jc w:val="center"/>
              <w:rPr>
                <w:b/>
                <w:lang w:val="fr-FR"/>
              </w:rPr>
            </w:pPr>
            <w:r w:rsidRPr="000C30A1">
              <w:rPr>
                <w:b/>
                <w:lang w:val="fr-FR"/>
              </w:rPr>
              <w:t>2019</w:t>
            </w:r>
          </w:p>
        </w:tc>
        <w:tc>
          <w:tcPr>
            <w:tcW w:w="709" w:type="dxa"/>
            <w:shd w:val="clear" w:color="auto" w:fill="D9D9D9"/>
          </w:tcPr>
          <w:p w:rsidR="00E97C26" w:rsidRPr="000C30A1" w:rsidP="00334E8A">
            <w:pPr>
              <w:jc w:val="center"/>
              <w:rPr>
                <w:b/>
                <w:lang w:val="fr-FR"/>
              </w:rPr>
            </w:pPr>
            <w:r w:rsidRPr="000C30A1">
              <w:rPr>
                <w:b/>
                <w:lang w:val="fr-FR"/>
              </w:rPr>
              <w:t>31.12.</w:t>
            </w:r>
          </w:p>
          <w:p w:rsidR="00E97C26" w:rsidRPr="000C30A1" w:rsidP="00334E8A">
            <w:pPr>
              <w:jc w:val="center"/>
              <w:rPr>
                <w:b/>
                <w:lang w:val="fr-FR"/>
              </w:rPr>
            </w:pPr>
            <w:r w:rsidRPr="000C30A1">
              <w:rPr>
                <w:b/>
                <w:lang w:val="fr-FR"/>
              </w:rPr>
              <w:t>2020</w:t>
            </w:r>
          </w:p>
        </w:tc>
      </w:tr>
      <w:tr w:rsidTr="002E1A44">
        <w:tblPrEx>
          <w:tblW w:w="10490" w:type="dxa"/>
          <w:tblInd w:w="-137" w:type="dxa"/>
          <w:tblLayout w:type="fixed"/>
          <w:tblCellMar>
            <w:left w:w="0" w:type="dxa"/>
            <w:right w:w="0" w:type="dxa"/>
          </w:tblCellMar>
          <w:tblLook w:val="0000"/>
        </w:tblPrEx>
        <w:trPr>
          <w:trHeight w:val="255"/>
        </w:trPr>
        <w:tc>
          <w:tcPr>
            <w:tcW w:w="3260" w:type="dxa"/>
          </w:tcPr>
          <w:p w:rsidR="00E97C26" w:rsidRPr="000C30A1" w:rsidP="00334E8A">
            <w:pPr>
              <w:rPr>
                <w:lang w:val="fr-FR"/>
              </w:rPr>
            </w:pPr>
            <w:r w:rsidRPr="000C30A1">
              <w:rPr>
                <w:lang w:val="fr-FR"/>
              </w:rPr>
              <w:t>plasament la asistenţi maternali profesionişti</w:t>
            </w:r>
          </w:p>
        </w:tc>
        <w:tc>
          <w:tcPr>
            <w:tcW w:w="703" w:type="dxa"/>
            <w:vAlign w:val="center"/>
          </w:tcPr>
          <w:p w:rsidR="00E97C26" w:rsidRPr="000C30A1" w:rsidP="00334E8A">
            <w:pPr>
              <w:jc w:val="center"/>
              <w:rPr>
                <w:lang w:val="fr-FR"/>
              </w:rPr>
            </w:pPr>
            <w:r w:rsidRPr="000C30A1">
              <w:rPr>
                <w:lang w:val="fr-FR"/>
              </w:rPr>
              <w:t>102</w:t>
            </w:r>
          </w:p>
        </w:tc>
        <w:tc>
          <w:tcPr>
            <w:tcW w:w="709" w:type="dxa"/>
            <w:vAlign w:val="center"/>
          </w:tcPr>
          <w:p w:rsidR="00E97C26" w:rsidRPr="000C30A1" w:rsidP="00334E8A">
            <w:pPr>
              <w:jc w:val="center"/>
              <w:rPr>
                <w:lang w:val="fr-FR"/>
              </w:rPr>
            </w:pPr>
            <w:r w:rsidRPr="000C30A1">
              <w:rPr>
                <w:lang w:val="fr-FR"/>
              </w:rPr>
              <w:t>105</w:t>
            </w:r>
          </w:p>
        </w:tc>
        <w:tc>
          <w:tcPr>
            <w:tcW w:w="709" w:type="dxa"/>
            <w:vAlign w:val="center"/>
          </w:tcPr>
          <w:p w:rsidR="00E97C26" w:rsidRPr="000C30A1" w:rsidP="00334E8A">
            <w:pPr>
              <w:jc w:val="center"/>
              <w:rPr>
                <w:lang w:val="fr-FR"/>
              </w:rPr>
            </w:pPr>
            <w:r w:rsidRPr="000C30A1">
              <w:rPr>
                <w:lang w:val="fr-FR"/>
              </w:rPr>
              <w:t>101</w:t>
            </w:r>
          </w:p>
        </w:tc>
        <w:tc>
          <w:tcPr>
            <w:tcW w:w="709" w:type="dxa"/>
            <w:vAlign w:val="center"/>
          </w:tcPr>
          <w:p w:rsidR="00E97C26" w:rsidRPr="000C30A1" w:rsidP="00334E8A">
            <w:pPr>
              <w:jc w:val="center"/>
              <w:rPr>
                <w:lang w:val="fr-FR"/>
              </w:rPr>
            </w:pPr>
            <w:r w:rsidRPr="000C30A1">
              <w:rPr>
                <w:lang w:val="fr-FR"/>
              </w:rPr>
              <w:t>105</w:t>
            </w:r>
          </w:p>
        </w:tc>
        <w:tc>
          <w:tcPr>
            <w:tcW w:w="708" w:type="dxa"/>
            <w:vAlign w:val="center"/>
          </w:tcPr>
          <w:p w:rsidR="00E97C26" w:rsidRPr="000C30A1" w:rsidP="00334E8A">
            <w:pPr>
              <w:jc w:val="center"/>
              <w:rPr>
                <w:lang w:val="fr-FR"/>
              </w:rPr>
            </w:pPr>
            <w:r w:rsidRPr="000C30A1">
              <w:rPr>
                <w:lang w:val="fr-FR"/>
              </w:rPr>
              <w:t>116</w:t>
            </w:r>
          </w:p>
        </w:tc>
        <w:tc>
          <w:tcPr>
            <w:tcW w:w="709" w:type="dxa"/>
            <w:vAlign w:val="center"/>
          </w:tcPr>
          <w:p w:rsidR="00E97C26" w:rsidRPr="000C30A1" w:rsidP="00334E8A">
            <w:pPr>
              <w:jc w:val="center"/>
              <w:rPr>
                <w:lang w:val="fr-FR"/>
              </w:rPr>
            </w:pPr>
            <w:r w:rsidRPr="000C30A1">
              <w:rPr>
                <w:lang w:val="fr-FR"/>
              </w:rPr>
              <w:t>109</w:t>
            </w:r>
          </w:p>
        </w:tc>
        <w:tc>
          <w:tcPr>
            <w:tcW w:w="709" w:type="dxa"/>
            <w:vAlign w:val="center"/>
          </w:tcPr>
          <w:p w:rsidR="00E97C26" w:rsidRPr="000C30A1" w:rsidP="00334E8A">
            <w:pPr>
              <w:jc w:val="center"/>
              <w:rPr>
                <w:lang w:val="fr-FR"/>
              </w:rPr>
            </w:pPr>
            <w:r w:rsidRPr="000C30A1">
              <w:rPr>
                <w:lang w:val="fr-FR"/>
              </w:rPr>
              <w:t>104</w:t>
            </w:r>
          </w:p>
        </w:tc>
        <w:tc>
          <w:tcPr>
            <w:tcW w:w="850" w:type="dxa"/>
            <w:vAlign w:val="center"/>
          </w:tcPr>
          <w:p w:rsidR="00E97C26" w:rsidRPr="000C30A1" w:rsidP="00334E8A">
            <w:pPr>
              <w:jc w:val="center"/>
              <w:rPr>
                <w:lang w:val="fr-FR"/>
              </w:rPr>
            </w:pPr>
            <w:r w:rsidRPr="000C30A1">
              <w:rPr>
                <w:lang w:val="fr-FR"/>
              </w:rPr>
              <w:t>107</w:t>
            </w:r>
          </w:p>
        </w:tc>
        <w:tc>
          <w:tcPr>
            <w:tcW w:w="715" w:type="dxa"/>
            <w:vAlign w:val="center"/>
          </w:tcPr>
          <w:p w:rsidR="00E97C26" w:rsidRPr="000C30A1" w:rsidP="00334E8A">
            <w:pPr>
              <w:jc w:val="center"/>
              <w:rPr>
                <w:lang w:val="fr-FR"/>
              </w:rPr>
            </w:pPr>
            <w:r w:rsidRPr="000C30A1">
              <w:rPr>
                <w:lang w:val="fr-FR"/>
              </w:rPr>
              <w:t>98</w:t>
            </w:r>
          </w:p>
        </w:tc>
        <w:tc>
          <w:tcPr>
            <w:tcW w:w="709" w:type="dxa"/>
            <w:vAlign w:val="center"/>
          </w:tcPr>
          <w:p w:rsidR="00E97C26" w:rsidRPr="000C30A1" w:rsidP="00334E8A">
            <w:pPr>
              <w:jc w:val="center"/>
              <w:rPr>
                <w:bCs/>
                <w:lang w:val="en-US" w:eastAsia="en-US"/>
              </w:rPr>
            </w:pPr>
            <w:r w:rsidRPr="000C30A1">
              <w:rPr>
                <w:bCs/>
                <w:lang w:val="en-US" w:eastAsia="en-US"/>
              </w:rPr>
              <w:t>100</w:t>
            </w:r>
          </w:p>
        </w:tc>
      </w:tr>
      <w:tr w:rsidTr="002E1A44">
        <w:tblPrEx>
          <w:tblW w:w="10490" w:type="dxa"/>
          <w:tblInd w:w="-137" w:type="dxa"/>
          <w:tblLayout w:type="fixed"/>
          <w:tblCellMar>
            <w:left w:w="0" w:type="dxa"/>
            <w:right w:w="0" w:type="dxa"/>
          </w:tblCellMar>
          <w:tblLook w:val="0000"/>
        </w:tblPrEx>
        <w:trPr>
          <w:trHeight w:val="255"/>
        </w:trPr>
        <w:tc>
          <w:tcPr>
            <w:tcW w:w="3260" w:type="dxa"/>
          </w:tcPr>
          <w:p w:rsidR="00E97C26" w:rsidRPr="000C30A1" w:rsidP="00334E8A">
            <w:pPr>
              <w:rPr>
                <w:lang w:val="fr-FR"/>
              </w:rPr>
            </w:pPr>
            <w:r w:rsidRPr="000C30A1">
              <w:rPr>
                <w:lang w:val="fr-FR"/>
              </w:rPr>
              <w:t>plasament în familia lărgită</w:t>
            </w:r>
          </w:p>
        </w:tc>
        <w:tc>
          <w:tcPr>
            <w:tcW w:w="703" w:type="dxa"/>
            <w:vAlign w:val="center"/>
          </w:tcPr>
          <w:p w:rsidR="00E97C26" w:rsidRPr="000C30A1" w:rsidP="00334E8A">
            <w:pPr>
              <w:jc w:val="center"/>
              <w:rPr>
                <w:lang w:val="fr-FR"/>
              </w:rPr>
            </w:pPr>
            <w:r w:rsidRPr="000C30A1">
              <w:rPr>
                <w:lang w:val="fr-FR"/>
              </w:rPr>
              <w:t>20</w:t>
            </w:r>
          </w:p>
        </w:tc>
        <w:tc>
          <w:tcPr>
            <w:tcW w:w="709" w:type="dxa"/>
            <w:vAlign w:val="center"/>
          </w:tcPr>
          <w:p w:rsidR="00E97C26" w:rsidRPr="000C30A1" w:rsidP="00334E8A">
            <w:pPr>
              <w:jc w:val="center"/>
              <w:rPr>
                <w:lang w:val="fr-FR"/>
              </w:rPr>
            </w:pPr>
            <w:r w:rsidRPr="000C30A1">
              <w:rPr>
                <w:lang w:val="fr-FR"/>
              </w:rPr>
              <w:t>27</w:t>
            </w:r>
          </w:p>
        </w:tc>
        <w:tc>
          <w:tcPr>
            <w:tcW w:w="709" w:type="dxa"/>
            <w:vAlign w:val="center"/>
          </w:tcPr>
          <w:p w:rsidR="00E97C26" w:rsidRPr="000C30A1" w:rsidP="00334E8A">
            <w:pPr>
              <w:jc w:val="center"/>
              <w:rPr>
                <w:lang w:val="fr-FR"/>
              </w:rPr>
            </w:pPr>
            <w:r w:rsidRPr="000C30A1">
              <w:rPr>
                <w:lang w:val="fr-FR"/>
              </w:rPr>
              <w:t>28</w:t>
            </w:r>
          </w:p>
        </w:tc>
        <w:tc>
          <w:tcPr>
            <w:tcW w:w="709" w:type="dxa"/>
            <w:vAlign w:val="center"/>
          </w:tcPr>
          <w:p w:rsidR="00E97C26" w:rsidRPr="000C30A1" w:rsidP="00334E8A">
            <w:pPr>
              <w:jc w:val="center"/>
              <w:rPr>
                <w:lang w:val="fr-FR"/>
              </w:rPr>
            </w:pPr>
            <w:r w:rsidRPr="000C30A1">
              <w:rPr>
                <w:lang w:val="fr-FR"/>
              </w:rPr>
              <w:t>26</w:t>
            </w:r>
          </w:p>
        </w:tc>
        <w:tc>
          <w:tcPr>
            <w:tcW w:w="708" w:type="dxa"/>
            <w:vAlign w:val="center"/>
          </w:tcPr>
          <w:p w:rsidR="00E97C26" w:rsidRPr="000C30A1" w:rsidP="00334E8A">
            <w:pPr>
              <w:jc w:val="center"/>
              <w:rPr>
                <w:lang w:val="fr-FR"/>
              </w:rPr>
            </w:pPr>
            <w:r w:rsidRPr="000C30A1">
              <w:rPr>
                <w:lang w:val="fr-FR"/>
              </w:rPr>
              <w:t>30</w:t>
            </w:r>
          </w:p>
        </w:tc>
        <w:tc>
          <w:tcPr>
            <w:tcW w:w="709" w:type="dxa"/>
            <w:vAlign w:val="center"/>
          </w:tcPr>
          <w:p w:rsidR="00E97C26" w:rsidRPr="000C30A1" w:rsidP="00334E8A">
            <w:pPr>
              <w:jc w:val="center"/>
              <w:rPr>
                <w:lang w:val="fr-FR"/>
              </w:rPr>
            </w:pPr>
            <w:r w:rsidRPr="000C30A1">
              <w:rPr>
                <w:lang w:val="fr-FR"/>
              </w:rPr>
              <w:t>33</w:t>
            </w:r>
          </w:p>
        </w:tc>
        <w:tc>
          <w:tcPr>
            <w:tcW w:w="709" w:type="dxa"/>
            <w:vAlign w:val="center"/>
          </w:tcPr>
          <w:p w:rsidR="00E97C26" w:rsidRPr="000C30A1" w:rsidP="00334E8A">
            <w:pPr>
              <w:jc w:val="center"/>
              <w:rPr>
                <w:lang w:val="fr-FR"/>
              </w:rPr>
            </w:pPr>
            <w:r w:rsidRPr="000C30A1">
              <w:rPr>
                <w:lang w:val="fr-FR"/>
              </w:rPr>
              <w:t>35</w:t>
            </w:r>
          </w:p>
        </w:tc>
        <w:tc>
          <w:tcPr>
            <w:tcW w:w="850" w:type="dxa"/>
            <w:vAlign w:val="center"/>
          </w:tcPr>
          <w:p w:rsidR="00E97C26" w:rsidRPr="000C30A1" w:rsidP="00334E8A">
            <w:pPr>
              <w:jc w:val="center"/>
              <w:rPr>
                <w:lang w:val="fr-FR"/>
              </w:rPr>
            </w:pPr>
            <w:r w:rsidRPr="000C30A1">
              <w:rPr>
                <w:lang w:val="fr-FR"/>
              </w:rPr>
              <w:t>37</w:t>
            </w:r>
          </w:p>
        </w:tc>
        <w:tc>
          <w:tcPr>
            <w:tcW w:w="715" w:type="dxa"/>
            <w:vAlign w:val="center"/>
          </w:tcPr>
          <w:p w:rsidR="00E97C26" w:rsidRPr="000C30A1" w:rsidP="00334E8A">
            <w:pPr>
              <w:jc w:val="center"/>
              <w:rPr>
                <w:lang w:val="fr-FR"/>
              </w:rPr>
            </w:pPr>
            <w:r w:rsidRPr="000C30A1">
              <w:rPr>
                <w:lang w:val="fr-FR"/>
              </w:rPr>
              <w:t>39</w:t>
            </w:r>
          </w:p>
        </w:tc>
        <w:tc>
          <w:tcPr>
            <w:tcW w:w="709" w:type="dxa"/>
            <w:vAlign w:val="center"/>
          </w:tcPr>
          <w:p w:rsidR="00E97C26" w:rsidRPr="000C30A1" w:rsidP="00334E8A">
            <w:pPr>
              <w:jc w:val="center"/>
              <w:rPr>
                <w:bCs/>
                <w:lang w:val="en-US" w:eastAsia="en-US"/>
              </w:rPr>
            </w:pPr>
            <w:r w:rsidRPr="000C30A1">
              <w:rPr>
                <w:bCs/>
                <w:lang w:val="en-US" w:eastAsia="en-US"/>
              </w:rPr>
              <w:t>38</w:t>
            </w:r>
          </w:p>
        </w:tc>
      </w:tr>
      <w:tr w:rsidTr="002E1A44">
        <w:tblPrEx>
          <w:tblW w:w="10490" w:type="dxa"/>
          <w:tblInd w:w="-137" w:type="dxa"/>
          <w:tblLayout w:type="fixed"/>
          <w:tblCellMar>
            <w:left w:w="0" w:type="dxa"/>
            <w:right w:w="0" w:type="dxa"/>
          </w:tblCellMar>
          <w:tblLook w:val="0000"/>
        </w:tblPrEx>
        <w:trPr>
          <w:trHeight w:val="255"/>
        </w:trPr>
        <w:tc>
          <w:tcPr>
            <w:tcW w:w="3260" w:type="dxa"/>
          </w:tcPr>
          <w:p w:rsidR="00E97C26" w:rsidRPr="000C30A1" w:rsidP="00334E8A">
            <w:pPr>
              <w:rPr>
                <w:lang w:val="fr-FR"/>
              </w:rPr>
            </w:pPr>
            <w:r w:rsidRPr="000C30A1">
              <w:rPr>
                <w:lang w:val="fr-FR"/>
              </w:rPr>
              <w:t>plasament la familii/persoane fără grad de rudenie</w:t>
            </w:r>
          </w:p>
        </w:tc>
        <w:tc>
          <w:tcPr>
            <w:tcW w:w="703" w:type="dxa"/>
            <w:vAlign w:val="center"/>
          </w:tcPr>
          <w:p w:rsidR="00E97C26" w:rsidRPr="000C30A1" w:rsidP="00334E8A">
            <w:pPr>
              <w:jc w:val="center"/>
              <w:rPr>
                <w:lang w:val="fr-FR"/>
              </w:rPr>
            </w:pPr>
            <w:r w:rsidRPr="000C30A1">
              <w:rPr>
                <w:lang w:val="fr-FR"/>
              </w:rPr>
              <w:t>11</w:t>
            </w:r>
          </w:p>
        </w:tc>
        <w:tc>
          <w:tcPr>
            <w:tcW w:w="709" w:type="dxa"/>
            <w:vAlign w:val="center"/>
          </w:tcPr>
          <w:p w:rsidR="00E97C26" w:rsidRPr="000C30A1" w:rsidP="00334E8A">
            <w:pPr>
              <w:jc w:val="center"/>
              <w:rPr>
                <w:lang w:val="fr-FR"/>
              </w:rPr>
            </w:pPr>
            <w:r w:rsidRPr="000C30A1">
              <w:rPr>
                <w:lang w:val="fr-FR"/>
              </w:rPr>
              <w:t>12</w:t>
            </w:r>
          </w:p>
        </w:tc>
        <w:tc>
          <w:tcPr>
            <w:tcW w:w="709" w:type="dxa"/>
            <w:vAlign w:val="center"/>
          </w:tcPr>
          <w:p w:rsidR="00E97C26" w:rsidRPr="000C30A1" w:rsidP="00334E8A">
            <w:pPr>
              <w:jc w:val="center"/>
              <w:rPr>
                <w:lang w:val="fr-FR"/>
              </w:rPr>
            </w:pPr>
            <w:r w:rsidRPr="000C30A1">
              <w:rPr>
                <w:lang w:val="fr-FR"/>
              </w:rPr>
              <w:t>11</w:t>
            </w:r>
          </w:p>
        </w:tc>
        <w:tc>
          <w:tcPr>
            <w:tcW w:w="709" w:type="dxa"/>
            <w:vAlign w:val="center"/>
          </w:tcPr>
          <w:p w:rsidR="00E97C26" w:rsidRPr="000C30A1" w:rsidP="00334E8A">
            <w:pPr>
              <w:jc w:val="center"/>
              <w:rPr>
                <w:lang w:val="fr-FR"/>
              </w:rPr>
            </w:pPr>
            <w:r w:rsidRPr="000C30A1">
              <w:rPr>
                <w:lang w:val="fr-FR"/>
              </w:rPr>
              <w:t>15</w:t>
            </w:r>
          </w:p>
        </w:tc>
        <w:tc>
          <w:tcPr>
            <w:tcW w:w="708" w:type="dxa"/>
            <w:vAlign w:val="center"/>
          </w:tcPr>
          <w:p w:rsidR="00E97C26" w:rsidRPr="000C30A1" w:rsidP="00334E8A">
            <w:pPr>
              <w:jc w:val="center"/>
              <w:rPr>
                <w:lang w:val="fr-FR"/>
              </w:rPr>
            </w:pPr>
            <w:r w:rsidRPr="000C30A1">
              <w:rPr>
                <w:lang w:val="fr-FR"/>
              </w:rPr>
              <w:t>17</w:t>
            </w:r>
          </w:p>
        </w:tc>
        <w:tc>
          <w:tcPr>
            <w:tcW w:w="709" w:type="dxa"/>
            <w:vAlign w:val="center"/>
          </w:tcPr>
          <w:p w:rsidR="00E97C26" w:rsidRPr="000C30A1" w:rsidP="00334E8A">
            <w:pPr>
              <w:jc w:val="center"/>
              <w:rPr>
                <w:lang w:val="fr-FR"/>
              </w:rPr>
            </w:pPr>
            <w:r w:rsidRPr="000C30A1">
              <w:rPr>
                <w:lang w:val="fr-FR"/>
              </w:rPr>
              <w:t>17</w:t>
            </w:r>
          </w:p>
        </w:tc>
        <w:tc>
          <w:tcPr>
            <w:tcW w:w="709" w:type="dxa"/>
            <w:vAlign w:val="center"/>
          </w:tcPr>
          <w:p w:rsidR="00E97C26" w:rsidRPr="000C30A1" w:rsidP="00334E8A">
            <w:pPr>
              <w:jc w:val="center"/>
              <w:rPr>
                <w:lang w:val="fr-FR"/>
              </w:rPr>
            </w:pPr>
            <w:r w:rsidRPr="000C30A1">
              <w:rPr>
                <w:lang w:val="fr-FR"/>
              </w:rPr>
              <w:t>17</w:t>
            </w:r>
          </w:p>
        </w:tc>
        <w:tc>
          <w:tcPr>
            <w:tcW w:w="850" w:type="dxa"/>
            <w:vAlign w:val="center"/>
          </w:tcPr>
          <w:p w:rsidR="00E97C26" w:rsidRPr="000C30A1" w:rsidP="00334E8A">
            <w:pPr>
              <w:jc w:val="center"/>
              <w:rPr>
                <w:lang w:val="fr-FR"/>
              </w:rPr>
            </w:pPr>
            <w:r w:rsidRPr="000C30A1">
              <w:rPr>
                <w:lang w:val="fr-FR"/>
              </w:rPr>
              <w:t>15</w:t>
            </w:r>
          </w:p>
        </w:tc>
        <w:tc>
          <w:tcPr>
            <w:tcW w:w="715" w:type="dxa"/>
            <w:vAlign w:val="center"/>
          </w:tcPr>
          <w:p w:rsidR="00E97C26" w:rsidRPr="000C30A1" w:rsidP="00334E8A">
            <w:pPr>
              <w:jc w:val="center"/>
              <w:rPr>
                <w:lang w:val="fr-FR"/>
              </w:rPr>
            </w:pPr>
            <w:r w:rsidRPr="000C30A1">
              <w:rPr>
                <w:lang w:val="fr-FR"/>
              </w:rPr>
              <w:t>11</w:t>
            </w:r>
          </w:p>
        </w:tc>
        <w:tc>
          <w:tcPr>
            <w:tcW w:w="709" w:type="dxa"/>
            <w:vAlign w:val="center"/>
          </w:tcPr>
          <w:p w:rsidR="00E97C26" w:rsidRPr="000C30A1" w:rsidP="00334E8A">
            <w:pPr>
              <w:jc w:val="center"/>
              <w:rPr>
                <w:bCs/>
                <w:lang w:val="en-US" w:eastAsia="en-US"/>
              </w:rPr>
            </w:pPr>
            <w:r w:rsidRPr="000C30A1">
              <w:rPr>
                <w:bCs/>
                <w:lang w:val="en-US" w:eastAsia="en-US"/>
              </w:rPr>
              <w:t>1</w:t>
            </w:r>
            <w:r w:rsidRPr="000C30A1" w:rsidR="00637CDA">
              <w:rPr>
                <w:bCs/>
                <w:lang w:val="en-US" w:eastAsia="en-US"/>
              </w:rPr>
              <w:t>1</w:t>
            </w:r>
          </w:p>
        </w:tc>
      </w:tr>
      <w:tr w:rsidTr="002E1A44">
        <w:tblPrEx>
          <w:tblW w:w="10490" w:type="dxa"/>
          <w:tblInd w:w="-137" w:type="dxa"/>
          <w:tblLayout w:type="fixed"/>
          <w:tblCellMar>
            <w:left w:w="0" w:type="dxa"/>
            <w:right w:w="0" w:type="dxa"/>
          </w:tblCellMar>
          <w:tblLook w:val="0000"/>
        </w:tblPrEx>
        <w:trPr>
          <w:trHeight w:val="270"/>
        </w:trPr>
        <w:tc>
          <w:tcPr>
            <w:tcW w:w="3260" w:type="dxa"/>
          </w:tcPr>
          <w:p w:rsidR="00E97C26" w:rsidRPr="000C30A1" w:rsidP="00334E8A">
            <w:pPr>
              <w:rPr>
                <w:lang w:val="fr-FR"/>
              </w:rPr>
            </w:pPr>
            <w:r w:rsidRPr="000C30A1">
              <w:rPr>
                <w:lang w:val="fr-FR"/>
              </w:rPr>
              <w:t>plasament în servicii de tip rezidenţial publice</w:t>
            </w:r>
          </w:p>
        </w:tc>
        <w:tc>
          <w:tcPr>
            <w:tcW w:w="703" w:type="dxa"/>
            <w:vAlign w:val="center"/>
          </w:tcPr>
          <w:p w:rsidR="00E97C26" w:rsidRPr="000C30A1" w:rsidP="00334E8A">
            <w:pPr>
              <w:jc w:val="center"/>
              <w:rPr>
                <w:lang w:val="fr-FR"/>
              </w:rPr>
            </w:pPr>
            <w:r w:rsidRPr="000C30A1">
              <w:rPr>
                <w:lang w:val="fr-FR"/>
              </w:rPr>
              <w:t>192</w:t>
            </w:r>
          </w:p>
        </w:tc>
        <w:tc>
          <w:tcPr>
            <w:tcW w:w="709" w:type="dxa"/>
            <w:vAlign w:val="center"/>
          </w:tcPr>
          <w:p w:rsidR="00E97C26" w:rsidRPr="000C30A1" w:rsidP="00334E8A">
            <w:pPr>
              <w:jc w:val="center"/>
              <w:rPr>
                <w:lang w:val="fr-FR"/>
              </w:rPr>
            </w:pPr>
            <w:r w:rsidRPr="000C30A1">
              <w:rPr>
                <w:lang w:val="fr-FR"/>
              </w:rPr>
              <w:t>191</w:t>
            </w:r>
          </w:p>
        </w:tc>
        <w:tc>
          <w:tcPr>
            <w:tcW w:w="709" w:type="dxa"/>
            <w:vAlign w:val="center"/>
          </w:tcPr>
          <w:p w:rsidR="00E97C26" w:rsidRPr="000C30A1" w:rsidP="00334E8A">
            <w:pPr>
              <w:jc w:val="center"/>
              <w:rPr>
                <w:lang w:val="fr-FR"/>
              </w:rPr>
            </w:pPr>
            <w:r w:rsidRPr="000C30A1">
              <w:rPr>
                <w:lang w:val="fr-FR"/>
              </w:rPr>
              <w:t>167</w:t>
            </w:r>
          </w:p>
        </w:tc>
        <w:tc>
          <w:tcPr>
            <w:tcW w:w="709" w:type="dxa"/>
            <w:vAlign w:val="center"/>
          </w:tcPr>
          <w:p w:rsidR="00E97C26" w:rsidRPr="000C30A1" w:rsidP="00334E8A">
            <w:pPr>
              <w:jc w:val="center"/>
              <w:rPr>
                <w:lang w:val="fr-FR"/>
              </w:rPr>
            </w:pPr>
            <w:r w:rsidRPr="000C30A1">
              <w:rPr>
                <w:lang w:val="fr-FR"/>
              </w:rPr>
              <w:t>168</w:t>
            </w:r>
          </w:p>
        </w:tc>
        <w:tc>
          <w:tcPr>
            <w:tcW w:w="708" w:type="dxa"/>
            <w:vAlign w:val="center"/>
          </w:tcPr>
          <w:p w:rsidR="00E97C26" w:rsidRPr="000C30A1" w:rsidP="00334E8A">
            <w:pPr>
              <w:jc w:val="center"/>
              <w:rPr>
                <w:lang w:val="fr-FR"/>
              </w:rPr>
            </w:pPr>
            <w:r w:rsidRPr="000C30A1">
              <w:rPr>
                <w:lang w:val="fr-FR"/>
              </w:rPr>
              <w:t>162</w:t>
            </w:r>
          </w:p>
        </w:tc>
        <w:tc>
          <w:tcPr>
            <w:tcW w:w="709" w:type="dxa"/>
            <w:vAlign w:val="center"/>
          </w:tcPr>
          <w:p w:rsidR="00E97C26" w:rsidRPr="000C30A1" w:rsidP="00334E8A">
            <w:pPr>
              <w:jc w:val="center"/>
              <w:rPr>
                <w:lang w:val="fr-FR"/>
              </w:rPr>
            </w:pPr>
            <w:r w:rsidRPr="000C30A1">
              <w:rPr>
                <w:lang w:val="fr-FR"/>
              </w:rPr>
              <w:t>174</w:t>
            </w:r>
          </w:p>
        </w:tc>
        <w:tc>
          <w:tcPr>
            <w:tcW w:w="709" w:type="dxa"/>
            <w:vAlign w:val="center"/>
          </w:tcPr>
          <w:p w:rsidR="00E97C26" w:rsidRPr="000C30A1" w:rsidP="00334E8A">
            <w:pPr>
              <w:jc w:val="center"/>
              <w:rPr>
                <w:lang w:val="fr-FR"/>
              </w:rPr>
            </w:pPr>
            <w:r w:rsidRPr="000C30A1">
              <w:rPr>
                <w:lang w:val="fr-FR"/>
              </w:rPr>
              <w:t>159</w:t>
            </w:r>
          </w:p>
        </w:tc>
        <w:tc>
          <w:tcPr>
            <w:tcW w:w="850" w:type="dxa"/>
            <w:vAlign w:val="center"/>
          </w:tcPr>
          <w:p w:rsidR="00E97C26" w:rsidRPr="000C30A1" w:rsidP="00334E8A">
            <w:pPr>
              <w:jc w:val="center"/>
            </w:pPr>
            <w:r w:rsidRPr="000C30A1">
              <w:t>151</w:t>
            </w:r>
          </w:p>
        </w:tc>
        <w:tc>
          <w:tcPr>
            <w:tcW w:w="715" w:type="dxa"/>
            <w:vAlign w:val="center"/>
          </w:tcPr>
          <w:p w:rsidR="00E97C26" w:rsidRPr="000C30A1" w:rsidP="00334E8A">
            <w:pPr>
              <w:jc w:val="center"/>
            </w:pPr>
            <w:r w:rsidRPr="000C30A1">
              <w:t>139</w:t>
            </w:r>
          </w:p>
        </w:tc>
        <w:tc>
          <w:tcPr>
            <w:tcW w:w="709" w:type="dxa"/>
            <w:vAlign w:val="center"/>
          </w:tcPr>
          <w:p w:rsidR="00E97C26" w:rsidRPr="000C30A1" w:rsidP="00334E8A">
            <w:pPr>
              <w:jc w:val="center"/>
              <w:rPr>
                <w:bCs/>
                <w:lang w:val="en-US" w:eastAsia="en-US"/>
              </w:rPr>
            </w:pPr>
            <w:r w:rsidRPr="000C30A1">
              <w:rPr>
                <w:bCs/>
                <w:lang w:val="en-US" w:eastAsia="en-US"/>
              </w:rPr>
              <w:t>104</w:t>
            </w:r>
          </w:p>
        </w:tc>
      </w:tr>
      <w:tr w:rsidTr="002E1A44">
        <w:tblPrEx>
          <w:tblW w:w="10490" w:type="dxa"/>
          <w:tblInd w:w="-137" w:type="dxa"/>
          <w:tblLayout w:type="fixed"/>
          <w:tblCellMar>
            <w:left w:w="0" w:type="dxa"/>
            <w:right w:w="0" w:type="dxa"/>
          </w:tblCellMar>
          <w:tblLook w:val="0000"/>
        </w:tblPrEx>
        <w:trPr>
          <w:trHeight w:val="270"/>
        </w:trPr>
        <w:tc>
          <w:tcPr>
            <w:tcW w:w="3260" w:type="dxa"/>
          </w:tcPr>
          <w:p w:rsidR="00E97C26" w:rsidRPr="000C30A1" w:rsidP="00334E8A">
            <w:pPr>
              <w:rPr>
                <w:lang w:val="fr-FR"/>
              </w:rPr>
            </w:pPr>
            <w:r w:rsidRPr="000C30A1">
              <w:rPr>
                <w:lang w:val="fr-FR"/>
              </w:rPr>
              <w:t>plasament în servicii de tip rezidenţial private</w:t>
            </w:r>
          </w:p>
        </w:tc>
        <w:tc>
          <w:tcPr>
            <w:tcW w:w="703" w:type="dxa"/>
            <w:vAlign w:val="center"/>
          </w:tcPr>
          <w:p w:rsidR="00E97C26" w:rsidRPr="000C30A1" w:rsidP="00334E8A">
            <w:pPr>
              <w:jc w:val="center"/>
              <w:rPr>
                <w:lang w:val="fr-FR"/>
              </w:rPr>
            </w:pPr>
            <w:r w:rsidRPr="000C30A1">
              <w:rPr>
                <w:lang w:val="fr-FR"/>
              </w:rPr>
              <w:t>0</w:t>
            </w:r>
          </w:p>
        </w:tc>
        <w:tc>
          <w:tcPr>
            <w:tcW w:w="709" w:type="dxa"/>
            <w:vAlign w:val="center"/>
          </w:tcPr>
          <w:p w:rsidR="00E97C26" w:rsidRPr="000C30A1" w:rsidP="00334E8A">
            <w:pPr>
              <w:jc w:val="center"/>
              <w:rPr>
                <w:lang w:val="fr-FR"/>
              </w:rPr>
            </w:pPr>
            <w:r w:rsidRPr="000C30A1">
              <w:rPr>
                <w:lang w:val="fr-FR"/>
              </w:rPr>
              <w:t>2</w:t>
            </w:r>
          </w:p>
        </w:tc>
        <w:tc>
          <w:tcPr>
            <w:tcW w:w="709" w:type="dxa"/>
            <w:vAlign w:val="center"/>
          </w:tcPr>
          <w:p w:rsidR="00E97C26" w:rsidRPr="000C30A1" w:rsidP="00334E8A">
            <w:pPr>
              <w:jc w:val="center"/>
              <w:rPr>
                <w:lang w:val="fr-FR"/>
              </w:rPr>
            </w:pPr>
            <w:r w:rsidRPr="000C30A1">
              <w:rPr>
                <w:lang w:val="fr-FR"/>
              </w:rPr>
              <w:t>2</w:t>
            </w:r>
          </w:p>
        </w:tc>
        <w:tc>
          <w:tcPr>
            <w:tcW w:w="709" w:type="dxa"/>
            <w:vAlign w:val="center"/>
          </w:tcPr>
          <w:p w:rsidR="00E97C26" w:rsidRPr="000C30A1" w:rsidP="00334E8A">
            <w:pPr>
              <w:jc w:val="center"/>
              <w:rPr>
                <w:lang w:val="fr-FR"/>
              </w:rPr>
            </w:pPr>
            <w:r w:rsidRPr="000C30A1">
              <w:rPr>
                <w:lang w:val="fr-FR"/>
              </w:rPr>
              <w:t>4</w:t>
            </w:r>
          </w:p>
        </w:tc>
        <w:tc>
          <w:tcPr>
            <w:tcW w:w="708" w:type="dxa"/>
            <w:vAlign w:val="center"/>
          </w:tcPr>
          <w:p w:rsidR="00E97C26" w:rsidRPr="000C30A1" w:rsidP="00334E8A">
            <w:pPr>
              <w:jc w:val="center"/>
              <w:rPr>
                <w:lang w:val="fr-FR"/>
              </w:rPr>
            </w:pPr>
            <w:r w:rsidRPr="000C30A1">
              <w:rPr>
                <w:lang w:val="fr-FR"/>
              </w:rPr>
              <w:t>5</w:t>
            </w:r>
          </w:p>
        </w:tc>
        <w:tc>
          <w:tcPr>
            <w:tcW w:w="709" w:type="dxa"/>
            <w:vAlign w:val="center"/>
          </w:tcPr>
          <w:p w:rsidR="00E97C26" w:rsidRPr="000C30A1" w:rsidP="00334E8A">
            <w:pPr>
              <w:jc w:val="center"/>
              <w:rPr>
                <w:lang w:val="fr-FR"/>
              </w:rPr>
            </w:pPr>
            <w:r w:rsidRPr="000C30A1">
              <w:rPr>
                <w:lang w:val="fr-FR"/>
              </w:rPr>
              <w:t>6</w:t>
            </w:r>
          </w:p>
        </w:tc>
        <w:tc>
          <w:tcPr>
            <w:tcW w:w="709" w:type="dxa"/>
            <w:vAlign w:val="center"/>
          </w:tcPr>
          <w:p w:rsidR="00E97C26" w:rsidRPr="000C30A1" w:rsidP="00334E8A">
            <w:pPr>
              <w:jc w:val="center"/>
              <w:rPr>
                <w:lang w:val="fr-FR"/>
              </w:rPr>
            </w:pPr>
            <w:r w:rsidRPr="000C30A1">
              <w:rPr>
                <w:lang w:val="fr-FR"/>
              </w:rPr>
              <w:t>7</w:t>
            </w:r>
          </w:p>
        </w:tc>
        <w:tc>
          <w:tcPr>
            <w:tcW w:w="850" w:type="dxa"/>
            <w:vAlign w:val="center"/>
          </w:tcPr>
          <w:p w:rsidR="00E97C26" w:rsidRPr="000C30A1" w:rsidP="00334E8A">
            <w:pPr>
              <w:jc w:val="center"/>
            </w:pPr>
            <w:r w:rsidRPr="000C30A1">
              <w:t>7</w:t>
            </w:r>
          </w:p>
        </w:tc>
        <w:tc>
          <w:tcPr>
            <w:tcW w:w="715" w:type="dxa"/>
            <w:vAlign w:val="center"/>
          </w:tcPr>
          <w:p w:rsidR="00E97C26" w:rsidRPr="000C30A1" w:rsidP="00334E8A">
            <w:pPr>
              <w:jc w:val="center"/>
            </w:pPr>
            <w:r w:rsidRPr="000C30A1">
              <w:t>6</w:t>
            </w:r>
          </w:p>
        </w:tc>
        <w:tc>
          <w:tcPr>
            <w:tcW w:w="709" w:type="dxa"/>
            <w:vAlign w:val="center"/>
          </w:tcPr>
          <w:p w:rsidR="00E97C26" w:rsidRPr="000C30A1" w:rsidP="00334E8A">
            <w:pPr>
              <w:jc w:val="center"/>
              <w:rPr>
                <w:bCs/>
                <w:lang w:val="en-US" w:eastAsia="en-US"/>
              </w:rPr>
            </w:pPr>
            <w:r w:rsidRPr="000C30A1">
              <w:rPr>
                <w:bCs/>
                <w:lang w:val="en-US" w:eastAsia="en-US"/>
              </w:rPr>
              <w:t>8</w:t>
            </w:r>
          </w:p>
        </w:tc>
      </w:tr>
      <w:tr w:rsidTr="002E1A44">
        <w:tblPrEx>
          <w:tblW w:w="10490" w:type="dxa"/>
          <w:tblInd w:w="-137" w:type="dxa"/>
          <w:tblLayout w:type="fixed"/>
          <w:tblCellMar>
            <w:left w:w="0" w:type="dxa"/>
            <w:right w:w="0" w:type="dxa"/>
          </w:tblCellMar>
          <w:tblLook w:val="0000"/>
        </w:tblPrEx>
        <w:trPr>
          <w:trHeight w:val="270"/>
        </w:trPr>
        <w:tc>
          <w:tcPr>
            <w:tcW w:w="3260" w:type="dxa"/>
            <w:vAlign w:val="bottom"/>
          </w:tcPr>
          <w:p w:rsidR="00E97C26" w:rsidRPr="000C30A1" w:rsidP="00334E8A">
            <w:pPr>
              <w:jc w:val="center"/>
              <w:rPr>
                <w:b/>
                <w:bCs/>
              </w:rPr>
            </w:pPr>
            <w:r w:rsidRPr="000C30A1">
              <w:rPr>
                <w:b/>
                <w:bCs/>
              </w:rPr>
              <w:t>TOTAL</w:t>
            </w:r>
          </w:p>
        </w:tc>
        <w:tc>
          <w:tcPr>
            <w:tcW w:w="703" w:type="dxa"/>
            <w:shd w:val="clear" w:color="auto" w:fill="auto"/>
            <w:vAlign w:val="center"/>
          </w:tcPr>
          <w:p w:rsidR="00E97C26" w:rsidRPr="000C30A1" w:rsidP="00334E8A">
            <w:pPr>
              <w:jc w:val="center"/>
              <w:rPr>
                <w:b/>
              </w:rPr>
            </w:pPr>
            <w:r w:rsidRPr="000C30A1">
              <w:rPr>
                <w:b/>
              </w:rPr>
              <w:t>325</w:t>
            </w:r>
          </w:p>
        </w:tc>
        <w:tc>
          <w:tcPr>
            <w:tcW w:w="709" w:type="dxa"/>
            <w:shd w:val="clear" w:color="auto" w:fill="auto"/>
            <w:vAlign w:val="center"/>
          </w:tcPr>
          <w:p w:rsidR="00E97C26" w:rsidRPr="000C30A1" w:rsidP="00334E8A">
            <w:pPr>
              <w:jc w:val="center"/>
              <w:rPr>
                <w:b/>
              </w:rPr>
            </w:pPr>
            <w:r w:rsidRPr="000C30A1">
              <w:rPr>
                <w:b/>
              </w:rPr>
              <w:t>337</w:t>
            </w:r>
          </w:p>
        </w:tc>
        <w:tc>
          <w:tcPr>
            <w:tcW w:w="709" w:type="dxa"/>
            <w:shd w:val="clear" w:color="auto" w:fill="auto"/>
            <w:vAlign w:val="center"/>
          </w:tcPr>
          <w:p w:rsidR="00E97C26" w:rsidRPr="000C30A1" w:rsidP="00334E8A">
            <w:pPr>
              <w:jc w:val="center"/>
              <w:rPr>
                <w:b/>
              </w:rPr>
            </w:pPr>
            <w:r w:rsidRPr="000C30A1">
              <w:rPr>
                <w:b/>
              </w:rPr>
              <w:t>309</w:t>
            </w:r>
          </w:p>
        </w:tc>
        <w:tc>
          <w:tcPr>
            <w:tcW w:w="709" w:type="dxa"/>
            <w:shd w:val="clear" w:color="auto" w:fill="auto"/>
            <w:vAlign w:val="center"/>
          </w:tcPr>
          <w:p w:rsidR="00E97C26" w:rsidRPr="000C30A1" w:rsidP="00334E8A">
            <w:pPr>
              <w:jc w:val="center"/>
              <w:rPr>
                <w:b/>
              </w:rPr>
            </w:pPr>
            <w:r w:rsidRPr="000C30A1">
              <w:rPr>
                <w:b/>
              </w:rPr>
              <w:t>318</w:t>
            </w:r>
          </w:p>
        </w:tc>
        <w:tc>
          <w:tcPr>
            <w:tcW w:w="708" w:type="dxa"/>
            <w:shd w:val="clear" w:color="auto" w:fill="auto"/>
            <w:vAlign w:val="center"/>
          </w:tcPr>
          <w:p w:rsidR="00E97C26" w:rsidRPr="000C30A1" w:rsidP="00334E8A">
            <w:pPr>
              <w:jc w:val="center"/>
              <w:rPr>
                <w:b/>
              </w:rPr>
            </w:pPr>
            <w:r w:rsidRPr="000C30A1">
              <w:rPr>
                <w:b/>
              </w:rPr>
              <w:t>330</w:t>
            </w:r>
          </w:p>
        </w:tc>
        <w:tc>
          <w:tcPr>
            <w:tcW w:w="709" w:type="dxa"/>
            <w:shd w:val="clear" w:color="auto" w:fill="auto"/>
            <w:vAlign w:val="center"/>
          </w:tcPr>
          <w:p w:rsidR="00E97C26" w:rsidRPr="000C30A1" w:rsidP="00334E8A">
            <w:pPr>
              <w:jc w:val="center"/>
              <w:rPr>
                <w:b/>
              </w:rPr>
            </w:pPr>
            <w:r w:rsidRPr="000C30A1">
              <w:rPr>
                <w:b/>
              </w:rPr>
              <w:t>339</w:t>
            </w:r>
          </w:p>
        </w:tc>
        <w:tc>
          <w:tcPr>
            <w:tcW w:w="709" w:type="dxa"/>
            <w:shd w:val="clear" w:color="auto" w:fill="auto"/>
            <w:vAlign w:val="center"/>
          </w:tcPr>
          <w:p w:rsidR="00E97C26" w:rsidRPr="000C30A1" w:rsidP="00334E8A">
            <w:pPr>
              <w:jc w:val="center"/>
              <w:rPr>
                <w:b/>
              </w:rPr>
            </w:pPr>
            <w:r w:rsidRPr="000C30A1">
              <w:rPr>
                <w:b/>
              </w:rPr>
              <w:t>322</w:t>
            </w:r>
          </w:p>
        </w:tc>
        <w:tc>
          <w:tcPr>
            <w:tcW w:w="850" w:type="dxa"/>
            <w:vAlign w:val="center"/>
          </w:tcPr>
          <w:p w:rsidR="00E97C26" w:rsidRPr="000C30A1" w:rsidP="00334E8A">
            <w:pPr>
              <w:jc w:val="center"/>
              <w:rPr>
                <w:b/>
              </w:rPr>
            </w:pPr>
            <w:r w:rsidRPr="000C30A1">
              <w:rPr>
                <w:b/>
              </w:rPr>
              <w:t>317</w:t>
            </w:r>
          </w:p>
        </w:tc>
        <w:tc>
          <w:tcPr>
            <w:tcW w:w="715" w:type="dxa"/>
            <w:vAlign w:val="center"/>
          </w:tcPr>
          <w:p w:rsidR="00E97C26" w:rsidRPr="000C30A1" w:rsidP="00334E8A">
            <w:pPr>
              <w:jc w:val="center"/>
              <w:rPr>
                <w:b/>
              </w:rPr>
            </w:pPr>
            <w:r w:rsidRPr="000C30A1">
              <w:rPr>
                <w:b/>
              </w:rPr>
              <w:t>293</w:t>
            </w:r>
          </w:p>
        </w:tc>
        <w:tc>
          <w:tcPr>
            <w:tcW w:w="709" w:type="dxa"/>
          </w:tcPr>
          <w:p w:rsidR="00E97C26" w:rsidRPr="000C30A1" w:rsidP="00334E8A">
            <w:pPr>
              <w:jc w:val="center"/>
              <w:rPr>
                <w:b/>
              </w:rPr>
            </w:pPr>
            <w:r w:rsidRPr="000C30A1">
              <w:rPr>
                <w:b/>
              </w:rPr>
              <w:t>261</w:t>
            </w:r>
          </w:p>
        </w:tc>
      </w:tr>
    </w:tbl>
    <w:p w:rsidR="00E97C26" w:rsidRPr="00456997" w:rsidP="008422F1">
      <w:pPr>
        <w:tabs>
          <w:tab w:val="left" w:pos="142"/>
        </w:tabs>
        <w:jc w:val="both"/>
        <w:rPr>
          <w:sz w:val="16"/>
          <w:szCs w:val="16"/>
        </w:rPr>
      </w:pPr>
    </w:p>
    <w:p w:rsidR="007C656B" w:rsidRPr="000C30A1" w:rsidP="00EE3A8C">
      <w:pPr>
        <w:tabs>
          <w:tab w:val="left" w:pos="142"/>
        </w:tabs>
        <w:jc w:val="both"/>
        <w:rPr>
          <w:sz w:val="24"/>
          <w:szCs w:val="24"/>
        </w:rPr>
      </w:pPr>
      <w:r w:rsidR="00456997">
        <w:rPr>
          <w:sz w:val="24"/>
          <w:szCs w:val="24"/>
        </w:rPr>
        <w:tab/>
        <w:tab/>
      </w:r>
      <w:r w:rsidRPr="000C30A1" w:rsidR="00EE3A8C">
        <w:rPr>
          <w:sz w:val="24"/>
          <w:szCs w:val="24"/>
        </w:rPr>
        <w:t>U</w:t>
      </w:r>
      <w:r w:rsidRPr="000C30A1" w:rsidR="00AC6860">
        <w:rPr>
          <w:sz w:val="24"/>
          <w:szCs w:val="24"/>
        </w:rPr>
        <w:t>nitățile administrative teritoriale de pe raza județului Suceava au fost informate permanent privind activitatea de evaluare a copiilor cu dizabilități, precum și a legislației în vigoare;</w:t>
      </w:r>
    </w:p>
    <w:p w:rsidR="00EE3A8C" w:rsidRPr="000C30A1" w:rsidP="00EE3A8C">
      <w:pPr>
        <w:tabs>
          <w:tab w:val="left" w:pos="142"/>
        </w:tabs>
        <w:jc w:val="both"/>
        <w:rPr>
          <w:sz w:val="10"/>
          <w:szCs w:val="10"/>
        </w:rPr>
      </w:pPr>
    </w:p>
    <w:p w:rsidR="00EE3A8C" w:rsidRPr="000C30A1" w:rsidP="00EE3A8C">
      <w:pPr>
        <w:tabs>
          <w:tab w:val="left" w:pos="142"/>
        </w:tabs>
        <w:jc w:val="both"/>
        <w:rPr>
          <w:sz w:val="24"/>
          <w:szCs w:val="24"/>
        </w:rPr>
      </w:pPr>
      <w:r w:rsidR="00456997">
        <w:rPr>
          <w:sz w:val="24"/>
          <w:szCs w:val="24"/>
        </w:rPr>
        <w:tab/>
        <w:tab/>
      </w:r>
      <w:r w:rsidRPr="000C30A1">
        <w:rPr>
          <w:sz w:val="24"/>
          <w:szCs w:val="24"/>
        </w:rPr>
        <w:t>Î</w:t>
      </w:r>
      <w:r w:rsidRPr="000C30A1" w:rsidR="007C656B">
        <w:rPr>
          <w:sz w:val="24"/>
          <w:szCs w:val="24"/>
        </w:rPr>
        <w:t>n vederea prevenirii răspândirii coronavirusului</w:t>
      </w:r>
      <w:r w:rsidRPr="000C30A1">
        <w:rPr>
          <w:sz w:val="24"/>
          <w:szCs w:val="24"/>
        </w:rPr>
        <w:t xml:space="preserve"> și asigurării continuității</w:t>
      </w:r>
      <w:r w:rsidRPr="000C30A1" w:rsidR="007C656B">
        <w:rPr>
          <w:sz w:val="24"/>
          <w:szCs w:val="24"/>
        </w:rPr>
        <w:t>, personalul de specialitate din cadrul Serviciului de evaluare complexă a copilului cu dizabilități au ținută legătura cu părinții/aparținătorii copiilor cu dizabilități prin e-mail și telefonic, au fost fost preluate dosarele în format electronic sau prin curie</w:t>
      </w:r>
      <w:r w:rsidRPr="000C30A1">
        <w:rPr>
          <w:sz w:val="24"/>
          <w:szCs w:val="24"/>
        </w:rPr>
        <w:t>r</w:t>
      </w:r>
      <w:r w:rsidRPr="000C30A1" w:rsidR="007C656B">
        <w:rPr>
          <w:sz w:val="24"/>
          <w:szCs w:val="24"/>
        </w:rPr>
        <w:t>, poștă, au fost înștiințați cu privire la noi</w:t>
      </w:r>
      <w:r w:rsidRPr="000C30A1">
        <w:rPr>
          <w:sz w:val="24"/>
          <w:szCs w:val="24"/>
        </w:rPr>
        <w:t>le reglementări ale legislației.</w:t>
      </w:r>
    </w:p>
    <w:p w:rsidR="007C656B" w:rsidRPr="000C30A1" w:rsidP="00EE3A8C">
      <w:pPr>
        <w:tabs>
          <w:tab w:val="left" w:pos="142"/>
        </w:tabs>
        <w:jc w:val="both"/>
        <w:rPr>
          <w:sz w:val="24"/>
          <w:szCs w:val="24"/>
        </w:rPr>
      </w:pPr>
      <w:r w:rsidR="00456997">
        <w:rPr>
          <w:sz w:val="24"/>
          <w:szCs w:val="24"/>
        </w:rPr>
        <w:tab/>
        <w:tab/>
      </w:r>
      <w:r w:rsidRPr="000C30A1">
        <w:rPr>
          <w:sz w:val="24"/>
          <w:szCs w:val="24"/>
        </w:rPr>
        <w:t>Totodată, reevaluarea cazurilor copiilor încadrați în grad de handicap au fost făcută prin mi</w:t>
      </w:r>
      <w:r w:rsidRPr="000C30A1" w:rsidR="00EE3A8C">
        <w:rPr>
          <w:sz w:val="24"/>
          <w:szCs w:val="24"/>
        </w:rPr>
        <w:t>jloace on–line (video, telefon).</w:t>
      </w:r>
    </w:p>
    <w:p w:rsidR="00E10AE4" w:rsidRPr="00F95CAB" w:rsidP="00793C5D">
      <w:pPr>
        <w:jc w:val="both"/>
        <w:rPr>
          <w:b/>
          <w:sz w:val="16"/>
          <w:szCs w:val="16"/>
        </w:rPr>
      </w:pPr>
    </w:p>
    <w:p w:rsidR="00793C5D" w:rsidRPr="000C30A1" w:rsidP="00EE3A8C">
      <w:pPr>
        <w:pStyle w:val="ListParagraph"/>
        <w:numPr>
          <w:ilvl w:val="0"/>
          <w:numId w:val="60"/>
        </w:numPr>
        <w:ind w:left="426" w:hanging="568"/>
        <w:jc w:val="both"/>
        <w:rPr>
          <w:b/>
          <w:sz w:val="24"/>
          <w:szCs w:val="24"/>
        </w:rPr>
      </w:pPr>
      <w:r w:rsidRPr="000C30A1">
        <w:rPr>
          <w:b/>
          <w:sz w:val="24"/>
          <w:szCs w:val="24"/>
        </w:rPr>
        <w:t>SUSŢINEREA ACŢIUNILOR DE INCLUZIUNE SOCIALĂ PENTRU TINERII CARE URMEAZĂ SĂ PĂRĂSEASCĂ SISTEMUL DE PROTECŢIE</w:t>
      </w:r>
    </w:p>
    <w:p w:rsidR="00793C5D" w:rsidRPr="00F95CAB" w:rsidP="00793C5D">
      <w:pPr>
        <w:tabs>
          <w:tab w:val="left" w:pos="90"/>
        </w:tabs>
        <w:jc w:val="both"/>
        <w:rPr>
          <w:b/>
          <w:bCs/>
          <w:sz w:val="16"/>
          <w:szCs w:val="16"/>
        </w:rPr>
      </w:pPr>
    </w:p>
    <w:p w:rsidR="0019313D" w:rsidRPr="000C30A1" w:rsidP="00F95CAB">
      <w:pPr>
        <w:ind w:left="142" w:firstLine="566"/>
        <w:jc w:val="both"/>
        <w:rPr>
          <w:sz w:val="24"/>
          <w:szCs w:val="24"/>
        </w:rPr>
      </w:pPr>
      <w:r w:rsidRPr="000C30A1" w:rsidR="00E74337">
        <w:rPr>
          <w:sz w:val="24"/>
          <w:szCs w:val="24"/>
        </w:rPr>
        <w:t>Î</w:t>
      </w:r>
      <w:r w:rsidRPr="000C30A1" w:rsidR="00793C5D">
        <w:rPr>
          <w:sz w:val="24"/>
          <w:szCs w:val="24"/>
        </w:rPr>
        <w:t xml:space="preserve">n structura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sidR="00793C5D">
        <w:rPr>
          <w:sz w:val="24"/>
          <w:szCs w:val="24"/>
        </w:rPr>
        <w:t xml:space="preserve">funcţionează ateliere pentru dezvoltarea deprinderilor de viaţă </w:t>
      </w:r>
      <w:r w:rsidRPr="000C30A1">
        <w:rPr>
          <w:sz w:val="24"/>
          <w:szCs w:val="24"/>
        </w:rPr>
        <w:t xml:space="preserve"> </w:t>
      </w:r>
      <w:r w:rsidRPr="000C30A1" w:rsidR="00793C5D">
        <w:rPr>
          <w:sz w:val="24"/>
          <w:szCs w:val="24"/>
        </w:rPr>
        <w:t>independentă şi terapie ocupaţională, în vederea facilității integrării socio-profesionale (tâmplărie, ţesătorie și împletituri), de serviciile căr</w:t>
      </w:r>
      <w:r w:rsidRPr="000C30A1" w:rsidR="00A473E0">
        <w:rPr>
          <w:sz w:val="24"/>
          <w:szCs w:val="24"/>
        </w:rPr>
        <w:t>ora au beneficiat un nr. de 29</w:t>
      </w:r>
      <w:r w:rsidRPr="000C30A1" w:rsidR="00793C5D">
        <w:rPr>
          <w:sz w:val="24"/>
          <w:szCs w:val="24"/>
        </w:rPr>
        <w:t xml:space="preserve"> copii și tineri din sistemul de protecţie</w:t>
      </w:r>
      <w:r w:rsidRPr="000C30A1" w:rsidR="003C24BF">
        <w:rPr>
          <w:sz w:val="24"/>
          <w:szCs w:val="24"/>
        </w:rPr>
        <w:t>;</w:t>
      </w:r>
    </w:p>
    <w:p w:rsidR="00E74337" w:rsidRPr="000C30A1" w:rsidP="00E74337">
      <w:pPr>
        <w:ind w:left="142"/>
        <w:jc w:val="both"/>
        <w:rPr>
          <w:sz w:val="10"/>
          <w:szCs w:val="10"/>
        </w:rPr>
      </w:pPr>
    </w:p>
    <w:p w:rsidR="0019313D" w:rsidRPr="000C30A1" w:rsidP="00F95CAB">
      <w:pPr>
        <w:ind w:left="142" w:firstLine="566"/>
        <w:jc w:val="both"/>
        <w:rPr>
          <w:bCs/>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bCs/>
          <w:sz w:val="24"/>
          <w:szCs w:val="24"/>
        </w:rPr>
        <w:t xml:space="preserve"> </w:t>
      </w:r>
      <w:r w:rsidRPr="000C30A1" w:rsidR="000920F7">
        <w:rPr>
          <w:bCs/>
          <w:sz w:val="24"/>
          <w:szCs w:val="24"/>
        </w:rPr>
        <w:t>promovează</w:t>
      </w:r>
      <w:r w:rsidRPr="000C30A1" w:rsidR="003C24BF">
        <w:rPr>
          <w:bCs/>
          <w:sz w:val="24"/>
          <w:szCs w:val="24"/>
        </w:rPr>
        <w:t xml:space="preserve"> dialog</w:t>
      </w:r>
      <w:r w:rsidRPr="000C30A1" w:rsidR="000920F7">
        <w:rPr>
          <w:bCs/>
          <w:sz w:val="24"/>
          <w:szCs w:val="24"/>
        </w:rPr>
        <w:t>ul</w:t>
      </w:r>
      <w:r w:rsidRPr="000C30A1" w:rsidR="003C24BF">
        <w:rPr>
          <w:bCs/>
          <w:sz w:val="24"/>
          <w:szCs w:val="24"/>
        </w:rPr>
        <w:t>/parteneriat</w:t>
      </w:r>
      <w:r w:rsidRPr="000C30A1" w:rsidR="000920F7">
        <w:rPr>
          <w:bCs/>
          <w:sz w:val="24"/>
          <w:szCs w:val="24"/>
        </w:rPr>
        <w:t>ul</w:t>
      </w:r>
      <w:r w:rsidRPr="000C30A1" w:rsidR="003C24BF">
        <w:rPr>
          <w:bCs/>
          <w:sz w:val="24"/>
          <w:szCs w:val="24"/>
        </w:rPr>
        <w:t xml:space="preserve"> instituțional între factorii implicați în procesul de integrare socio-profesională a tinerilor care părăsesc sistemul de protecție (AJOFM, instituții publice/private)</w:t>
      </w:r>
      <w:r w:rsidRPr="000C30A1" w:rsidR="005D45FC">
        <w:rPr>
          <w:bCs/>
          <w:sz w:val="24"/>
          <w:szCs w:val="24"/>
        </w:rPr>
        <w:t>;</w:t>
      </w:r>
    </w:p>
    <w:p w:rsidR="00E74337" w:rsidRPr="000C30A1" w:rsidP="00E74337">
      <w:pPr>
        <w:ind w:left="142"/>
        <w:jc w:val="both"/>
        <w:rPr>
          <w:sz w:val="10"/>
          <w:szCs w:val="10"/>
        </w:rPr>
      </w:pPr>
    </w:p>
    <w:p w:rsidR="000920F7" w:rsidRPr="000C30A1" w:rsidP="00F95CAB">
      <w:pPr>
        <w:ind w:left="142" w:firstLine="566"/>
        <w:jc w:val="both"/>
        <w:rPr>
          <w:sz w:val="24"/>
          <w:szCs w:val="24"/>
        </w:rPr>
      </w:pPr>
      <w:r w:rsidRPr="000C30A1" w:rsidR="00E74337">
        <w:rPr>
          <w:sz w:val="24"/>
          <w:szCs w:val="24"/>
        </w:rPr>
        <w:t>S</w:t>
      </w:r>
      <w:r w:rsidRPr="000C30A1">
        <w:rPr>
          <w:sz w:val="24"/>
          <w:szCs w:val="24"/>
        </w:rPr>
        <w:t xml:space="preserve">pecialiștii din cadrul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Pr>
          <w:sz w:val="24"/>
          <w:szCs w:val="24"/>
        </w:rPr>
        <w:t>informează și îndrumă tinerii care doresc să părăsească sistemul de protecție cu privire la ofertele de cursuri de calificare/recalificare oferite de către AJOFM</w:t>
      </w:r>
      <w:r w:rsidRPr="000C30A1" w:rsidR="00E74337">
        <w:rPr>
          <w:sz w:val="24"/>
          <w:szCs w:val="24"/>
        </w:rPr>
        <w:t xml:space="preserve"> Suceava;</w:t>
      </w:r>
    </w:p>
    <w:p w:rsidR="00E74337" w:rsidRPr="00F95CAB" w:rsidP="00E74337">
      <w:pPr>
        <w:ind w:left="142"/>
        <w:jc w:val="both"/>
        <w:rPr>
          <w:sz w:val="10"/>
          <w:szCs w:val="10"/>
        </w:rPr>
      </w:pPr>
    </w:p>
    <w:p w:rsidR="000920F7" w:rsidRPr="000C30A1" w:rsidP="00F95CAB">
      <w:pPr>
        <w:ind w:left="142" w:firstLine="566"/>
        <w:jc w:val="both"/>
        <w:rPr>
          <w:sz w:val="24"/>
          <w:szCs w:val="24"/>
        </w:rPr>
      </w:pPr>
      <w:r w:rsidRPr="000C30A1" w:rsidR="00E74337">
        <w:rPr>
          <w:sz w:val="24"/>
          <w:szCs w:val="24"/>
        </w:rPr>
        <w:t>Tinerii din sistemul de protecție sunt spijiniți permanent</w:t>
      </w:r>
      <w:r w:rsidRPr="000C30A1">
        <w:rPr>
          <w:sz w:val="24"/>
          <w:szCs w:val="24"/>
        </w:rPr>
        <w:t xml:space="preserve"> în vederea participării la bursa locurilor de muncă în vederea accesului pe piața muncii;</w:t>
      </w:r>
    </w:p>
    <w:p w:rsidR="00E74337" w:rsidRPr="000C30A1" w:rsidP="00E74337">
      <w:pPr>
        <w:ind w:left="142"/>
        <w:jc w:val="both"/>
        <w:rPr>
          <w:sz w:val="10"/>
          <w:szCs w:val="10"/>
        </w:rPr>
      </w:pPr>
    </w:p>
    <w:p w:rsidR="004616DA" w:rsidRPr="000C30A1" w:rsidP="00F95CAB">
      <w:pPr>
        <w:ind w:left="142" w:firstLine="566"/>
        <w:jc w:val="both"/>
        <w:rPr>
          <w:sz w:val="24"/>
          <w:szCs w:val="24"/>
        </w:rPr>
      </w:pPr>
      <w:r w:rsidRPr="000C30A1" w:rsidR="00E74337">
        <w:rPr>
          <w:sz w:val="24"/>
          <w:szCs w:val="24"/>
        </w:rPr>
        <w:t>C</w:t>
      </w:r>
      <w:r w:rsidRPr="000C30A1" w:rsidR="003C24BF">
        <w:rPr>
          <w:sz w:val="24"/>
          <w:szCs w:val="24"/>
        </w:rPr>
        <w:t>onform Legii 272/2004 privind protecția și promovarea drepturilor copilului, tânărul care a dobândit capacitate deplina de exercitiu și a beneficiat de o măsură de protecție specială dar care nu își continua studiile și nu are posibilitatea revenirii în familie, fiind confruntat cu riscul excluderii sociale, beneficiază la cerere, pe o perioadă de până l</w:t>
      </w:r>
      <w:r w:rsidRPr="000C30A1" w:rsidR="000920F7">
        <w:rPr>
          <w:sz w:val="24"/>
          <w:szCs w:val="24"/>
        </w:rPr>
        <w:t>a doi ani, de protecție specială</w:t>
      </w:r>
      <w:r w:rsidRPr="000C30A1" w:rsidR="003C24BF">
        <w:rPr>
          <w:sz w:val="24"/>
          <w:szCs w:val="24"/>
        </w:rPr>
        <w:t>, în scopul integrarii sale sociale</w:t>
      </w:r>
      <w:r w:rsidRPr="000C30A1" w:rsidR="005D45FC">
        <w:rPr>
          <w:sz w:val="24"/>
          <w:szCs w:val="24"/>
        </w:rPr>
        <w:t>;</w:t>
      </w:r>
    </w:p>
    <w:p w:rsidR="00E74337" w:rsidRPr="000C30A1" w:rsidP="00E74337">
      <w:pPr>
        <w:ind w:left="142"/>
        <w:jc w:val="both"/>
        <w:rPr>
          <w:sz w:val="10"/>
          <w:szCs w:val="10"/>
        </w:rPr>
      </w:pPr>
    </w:p>
    <w:p w:rsidR="004616DA" w:rsidRPr="000C30A1" w:rsidP="00F95CAB">
      <w:pPr>
        <w:pStyle w:val="NoSpacing"/>
        <w:ind w:left="142" w:firstLine="566"/>
        <w:jc w:val="both"/>
        <w:rPr>
          <w:rFonts w:ascii="Times New Roman" w:hAnsi="Times New Roman"/>
          <w:sz w:val="24"/>
          <w:szCs w:val="24"/>
        </w:rPr>
      </w:pPr>
      <w:r w:rsidRPr="000C30A1">
        <w:rPr>
          <w:rFonts w:ascii="Times New Roman" w:hAnsi="Times New Roman"/>
          <w:sz w:val="24"/>
          <w:szCs w:val="24"/>
        </w:rPr>
        <w:t xml:space="preserve">În structura DGASPC Suceava funcționează </w:t>
      </w:r>
      <w:r w:rsidRPr="000C30A1">
        <w:rPr>
          <w:rFonts w:ascii="Times New Roman" w:hAnsi="Times New Roman"/>
          <w:b/>
          <w:sz w:val="24"/>
          <w:szCs w:val="24"/>
        </w:rPr>
        <w:t>Centrul social cu destinație multifuncțională Gura Humorului</w:t>
      </w:r>
      <w:r w:rsidRPr="000C30A1">
        <w:rPr>
          <w:rFonts w:ascii="Times New Roman" w:hAnsi="Times New Roman"/>
          <w:sz w:val="24"/>
          <w:szCs w:val="24"/>
        </w:rPr>
        <w:t xml:space="preserve"> a fost înființat în anul 2012 ca urmare a implementării Proiectului Privind Incluziunea Socială, finanțat de  B.I.R.D și cofinanțat de Consiliul Județean Suceava, din necesitatea de a oferi  tinerilor care părăsesc sistemul de protecție a copilului după împlinirea vârstei de 18 ani,(tineri care nu au familii, nu au locuință, nu dispun de mijloace financiare necesare închirierii unei locuințe, nu au loc de muncă), măsuri/servicii de prevenire a excluziunii sociale și de intervenție pentru protecția lor în scopul integrării  sociale și profesionale a acestora.</w:t>
      </w:r>
    </w:p>
    <w:p w:rsidR="004616DA" w:rsidRPr="000C30A1" w:rsidP="00E74337">
      <w:pPr>
        <w:pStyle w:val="NoSpacing"/>
        <w:ind w:left="142" w:firstLine="566"/>
        <w:jc w:val="both"/>
        <w:rPr>
          <w:rFonts w:ascii="Times New Roman" w:hAnsi="Times New Roman"/>
          <w:sz w:val="24"/>
          <w:szCs w:val="24"/>
        </w:rPr>
      </w:pPr>
      <w:r w:rsidRPr="000C30A1">
        <w:rPr>
          <w:rFonts w:ascii="Times New Roman" w:hAnsi="Times New Roman"/>
          <w:sz w:val="24"/>
          <w:szCs w:val="24"/>
        </w:rPr>
        <w:t>Obiectivul general al centrului este de prevenire a excluziunii sociale a tineriilor aflați în situație de risc după părăsirea sistemului de protecție a copilului prin asigurarea de găzduire pe o perioadă determinata de timp, de asistență și suport prin servicii de consiliere specializată în vederea integrării socio-profesionale și traversarea perioadei de dezinstituționalizare.</w:t>
      </w:r>
    </w:p>
    <w:p w:rsidR="00E74337" w:rsidRPr="000C30A1" w:rsidP="00E74337">
      <w:pPr>
        <w:ind w:firstLine="142"/>
        <w:jc w:val="both"/>
        <w:rPr>
          <w:sz w:val="6"/>
          <w:szCs w:val="6"/>
        </w:rPr>
      </w:pPr>
    </w:p>
    <w:p w:rsidR="004616DA" w:rsidRPr="000C30A1" w:rsidP="00E74337">
      <w:pPr>
        <w:ind w:firstLine="142"/>
        <w:jc w:val="both"/>
        <w:rPr>
          <w:sz w:val="24"/>
          <w:szCs w:val="24"/>
        </w:rPr>
      </w:pPr>
      <w:r w:rsidRPr="000C30A1">
        <w:rPr>
          <w:sz w:val="24"/>
          <w:szCs w:val="24"/>
        </w:rPr>
        <w:t>Serviciile oferite de Centrul social cu destinație multifuncțională Gura Humorului:</w:t>
      </w:r>
    </w:p>
    <w:p w:rsidR="004616DA" w:rsidRPr="000C30A1" w:rsidP="004616DA">
      <w:pPr>
        <w:pStyle w:val="NoSpacing"/>
        <w:ind w:left="650"/>
        <w:rPr>
          <w:rFonts w:ascii="Times New Roman" w:hAnsi="Times New Roman"/>
          <w:sz w:val="24"/>
          <w:szCs w:val="24"/>
          <w:shd w:val="clear" w:color="auto" w:fill="FFFFFF"/>
        </w:rPr>
      </w:pPr>
      <w:r w:rsidRPr="000C30A1">
        <w:rPr>
          <w:rFonts w:ascii="Times New Roman" w:hAnsi="Times New Roman"/>
          <w:sz w:val="24"/>
          <w:szCs w:val="24"/>
          <w:shd w:val="clear" w:color="auto" w:fill="FFFFFF"/>
        </w:rPr>
        <w:t xml:space="preserve">-dezvoltare abilități de viață </w:t>
      </w:r>
      <w:r w:rsidRPr="000C30A1" w:rsidR="00E74337">
        <w:rPr>
          <w:rFonts w:ascii="Times New Roman" w:hAnsi="Times New Roman"/>
          <w:sz w:val="24"/>
          <w:szCs w:val="24"/>
          <w:shd w:val="clear" w:color="auto" w:fill="FFFFFF"/>
        </w:rPr>
        <w:t>independentă;</w:t>
      </w:r>
    </w:p>
    <w:p w:rsidR="004616DA" w:rsidRPr="000C30A1" w:rsidP="004616DA">
      <w:pPr>
        <w:pStyle w:val="NoSpacing"/>
        <w:ind w:left="650"/>
        <w:rPr>
          <w:rFonts w:ascii="Times New Roman" w:hAnsi="Times New Roman"/>
          <w:sz w:val="24"/>
          <w:szCs w:val="24"/>
          <w:shd w:val="clear" w:color="auto" w:fill="FFFFFF"/>
        </w:rPr>
      </w:pPr>
      <w:r w:rsidRPr="000C30A1">
        <w:rPr>
          <w:rFonts w:ascii="Times New Roman" w:hAnsi="Times New Roman"/>
          <w:sz w:val="24"/>
          <w:szCs w:val="24"/>
          <w:shd w:val="clear" w:color="auto" w:fill="FFFFFF"/>
        </w:rPr>
        <w:t xml:space="preserve">-consiliere psihologică și suport </w:t>
      </w:r>
      <w:r w:rsidRPr="000C30A1" w:rsidR="00E74337">
        <w:rPr>
          <w:rFonts w:ascii="Times New Roman" w:hAnsi="Times New Roman"/>
          <w:sz w:val="24"/>
          <w:szCs w:val="24"/>
          <w:shd w:val="clear" w:color="auto" w:fill="FFFFFF"/>
        </w:rPr>
        <w:t>emoțional;</w:t>
      </w:r>
    </w:p>
    <w:p w:rsidR="004616DA" w:rsidRPr="000C30A1" w:rsidP="004616DA">
      <w:pPr>
        <w:pStyle w:val="NoSpacing"/>
        <w:ind w:left="650"/>
        <w:rPr>
          <w:rFonts w:ascii="Times New Roman" w:hAnsi="Times New Roman"/>
          <w:sz w:val="24"/>
          <w:szCs w:val="24"/>
          <w:shd w:val="clear" w:color="auto" w:fill="FFFFFF"/>
        </w:rPr>
      </w:pPr>
      <w:r w:rsidRPr="000C30A1">
        <w:rPr>
          <w:rFonts w:ascii="Times New Roman" w:hAnsi="Times New Roman"/>
          <w:sz w:val="24"/>
          <w:szCs w:val="24"/>
          <w:shd w:val="clear" w:color="auto" w:fill="FFFFFF"/>
        </w:rPr>
        <w:t>-</w:t>
      </w:r>
      <w:r w:rsidRPr="000C30A1" w:rsidR="00E74337">
        <w:rPr>
          <w:rFonts w:ascii="Times New Roman" w:hAnsi="Times New Roman"/>
          <w:sz w:val="24"/>
          <w:szCs w:val="24"/>
          <w:shd w:val="clear" w:color="auto" w:fill="FFFFFF"/>
        </w:rPr>
        <w:t>consiliere juridical și informare;</w:t>
      </w:r>
    </w:p>
    <w:p w:rsidR="004616DA" w:rsidRPr="000C30A1" w:rsidP="004616DA">
      <w:pPr>
        <w:pStyle w:val="NoSpacing"/>
        <w:ind w:left="650"/>
        <w:rPr>
          <w:rFonts w:ascii="Times New Roman" w:hAnsi="Times New Roman"/>
          <w:sz w:val="24"/>
          <w:szCs w:val="24"/>
          <w:shd w:val="clear" w:color="auto" w:fill="FFFFFF"/>
        </w:rPr>
      </w:pPr>
      <w:r w:rsidRPr="000C30A1">
        <w:rPr>
          <w:rFonts w:ascii="Times New Roman" w:hAnsi="Times New Roman"/>
          <w:sz w:val="24"/>
          <w:szCs w:val="24"/>
          <w:shd w:val="clear" w:color="auto" w:fill="FFFFFF"/>
        </w:rPr>
        <w:t>-socializare și activități culturale integrare familială și comunitară</w:t>
      </w:r>
      <w:r w:rsidRPr="000C30A1" w:rsidR="00E74337">
        <w:rPr>
          <w:rFonts w:ascii="Times New Roman" w:hAnsi="Times New Roman"/>
          <w:sz w:val="24"/>
          <w:szCs w:val="24"/>
          <w:shd w:val="clear" w:color="auto" w:fill="FFFFFF"/>
        </w:rPr>
        <w:t>;</w:t>
      </w:r>
      <w:r w:rsidRPr="000C30A1">
        <w:rPr>
          <w:rFonts w:ascii="Times New Roman" w:hAnsi="Times New Roman"/>
          <w:sz w:val="24"/>
          <w:szCs w:val="24"/>
          <w:shd w:val="clear" w:color="auto" w:fill="FFFFFF"/>
        </w:rPr>
        <w:t> </w:t>
      </w:r>
    </w:p>
    <w:p w:rsidR="004616DA" w:rsidRPr="000C30A1" w:rsidP="004616DA">
      <w:pPr>
        <w:pStyle w:val="NoSpacing"/>
        <w:ind w:left="650"/>
        <w:rPr>
          <w:rFonts w:ascii="Times New Roman" w:hAnsi="Times New Roman"/>
          <w:sz w:val="24"/>
          <w:szCs w:val="24"/>
          <w:shd w:val="clear" w:color="auto" w:fill="FFFFFF"/>
        </w:rPr>
      </w:pPr>
      <w:r w:rsidRPr="000C30A1">
        <w:rPr>
          <w:rFonts w:ascii="Times New Roman" w:hAnsi="Times New Roman"/>
          <w:sz w:val="24"/>
          <w:szCs w:val="24"/>
          <w:shd w:val="clear" w:color="auto" w:fill="FFFFFF"/>
        </w:rPr>
        <w:t>-orientare vocațională</w:t>
      </w:r>
      <w:r w:rsidRPr="000C30A1" w:rsidR="00E74337">
        <w:rPr>
          <w:rFonts w:ascii="Times New Roman" w:hAnsi="Times New Roman"/>
          <w:sz w:val="24"/>
          <w:szCs w:val="24"/>
          <w:shd w:val="clear" w:color="auto" w:fill="FFFFFF"/>
        </w:rPr>
        <w:t>;</w:t>
      </w:r>
    </w:p>
    <w:p w:rsidR="004616DA" w:rsidRPr="000C30A1" w:rsidP="004616DA">
      <w:pPr>
        <w:pStyle w:val="NoSpacing"/>
        <w:ind w:left="650"/>
        <w:rPr>
          <w:rFonts w:ascii="Times New Roman" w:hAnsi="Times New Roman"/>
          <w:sz w:val="24"/>
          <w:szCs w:val="24"/>
          <w:shd w:val="clear" w:color="auto" w:fill="FFFFFF"/>
        </w:rPr>
      </w:pPr>
      <w:r w:rsidRPr="000C30A1">
        <w:rPr>
          <w:rFonts w:ascii="Times New Roman" w:hAnsi="Times New Roman"/>
          <w:sz w:val="24"/>
          <w:szCs w:val="24"/>
          <w:shd w:val="clear" w:color="auto" w:fill="FFFFFF"/>
        </w:rPr>
        <w:t>-inserție/reinserție socială</w:t>
      </w:r>
      <w:r w:rsidRPr="000C30A1" w:rsidR="00E74337">
        <w:rPr>
          <w:rFonts w:ascii="Times New Roman" w:hAnsi="Times New Roman"/>
          <w:sz w:val="24"/>
          <w:szCs w:val="24"/>
          <w:shd w:val="clear" w:color="auto" w:fill="FFFFFF"/>
        </w:rPr>
        <w:t>.</w:t>
      </w:r>
    </w:p>
    <w:p w:rsidR="004616DA" w:rsidRPr="00F95CAB" w:rsidP="004616DA">
      <w:pPr>
        <w:jc w:val="both"/>
        <w:rPr>
          <w:sz w:val="16"/>
          <w:szCs w:val="16"/>
        </w:rPr>
      </w:pPr>
    </w:p>
    <w:p w:rsidR="00793C5D" w:rsidRPr="000C30A1" w:rsidP="004616DA">
      <w:pPr>
        <w:jc w:val="both"/>
        <w:rPr>
          <w:sz w:val="24"/>
          <w:szCs w:val="24"/>
        </w:rPr>
      </w:pPr>
      <w:r w:rsidRPr="000C30A1">
        <w:rPr>
          <w:sz w:val="24"/>
          <w:szCs w:val="24"/>
        </w:rPr>
        <w:t>în anul 2020 au beneficiat de serviciile Centrului social cu destinație multifuncționa</w:t>
      </w:r>
      <w:r w:rsidRPr="000C30A1" w:rsidR="00D46B94">
        <w:rPr>
          <w:sz w:val="24"/>
          <w:szCs w:val="24"/>
        </w:rPr>
        <w:t>lă Gura Humorului un număr de 16</w:t>
      </w:r>
      <w:r w:rsidRPr="000C30A1">
        <w:rPr>
          <w:sz w:val="24"/>
          <w:szCs w:val="24"/>
        </w:rPr>
        <w:t xml:space="preserve"> tineri care au părăsit sistemul de protecție, în vederea inserției socio-profesionale</w:t>
      </w:r>
      <w:r w:rsidRPr="000C30A1" w:rsidR="00F13BA4">
        <w:rPr>
          <w:sz w:val="24"/>
          <w:szCs w:val="24"/>
        </w:rPr>
        <w:t>.</w:t>
      </w:r>
    </w:p>
    <w:p w:rsidR="004616DA" w:rsidRPr="000C30A1" w:rsidP="004616DA"/>
    <w:tbl>
      <w:tblPr>
        <w:tblStyle w:val="TableNormal"/>
        <w:tblW w:w="94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7"/>
        <w:gridCol w:w="758"/>
        <w:gridCol w:w="758"/>
        <w:gridCol w:w="758"/>
        <w:gridCol w:w="758"/>
        <w:gridCol w:w="758"/>
        <w:gridCol w:w="758"/>
        <w:gridCol w:w="758"/>
        <w:gridCol w:w="758"/>
      </w:tblGrid>
      <w:tr w:rsidTr="00334E8A">
        <w:tblPrEx>
          <w:tblW w:w="94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1"/>
        </w:trPr>
        <w:tc>
          <w:tcPr>
            <w:tcW w:w="3417" w:type="dxa"/>
          </w:tcPr>
          <w:p w:rsidR="004616DA" w:rsidRPr="000C30A1" w:rsidP="00334E8A">
            <w:pPr>
              <w:jc w:val="both"/>
              <w:rPr>
                <w:sz w:val="24"/>
                <w:szCs w:val="24"/>
                <w:lang w:val="en-US" w:eastAsia="en-US"/>
              </w:rPr>
            </w:pPr>
            <w:r w:rsidRPr="000C30A1">
              <w:rPr>
                <w:sz w:val="24"/>
                <w:szCs w:val="24"/>
                <w:lang w:val="en-US" w:eastAsia="en-US"/>
              </w:rPr>
              <w:t>Anul</w:t>
            </w:r>
          </w:p>
        </w:tc>
        <w:tc>
          <w:tcPr>
            <w:tcW w:w="758" w:type="dxa"/>
          </w:tcPr>
          <w:p w:rsidR="004616DA" w:rsidRPr="000C30A1" w:rsidP="00334E8A">
            <w:pPr>
              <w:jc w:val="center"/>
              <w:rPr>
                <w:sz w:val="24"/>
                <w:szCs w:val="24"/>
                <w:lang w:val="en-US" w:eastAsia="en-US"/>
              </w:rPr>
            </w:pPr>
            <w:r w:rsidRPr="000C30A1">
              <w:rPr>
                <w:sz w:val="24"/>
                <w:szCs w:val="24"/>
                <w:lang w:val="en-US" w:eastAsia="en-US"/>
              </w:rPr>
              <w:t>2013</w:t>
            </w:r>
          </w:p>
        </w:tc>
        <w:tc>
          <w:tcPr>
            <w:tcW w:w="758" w:type="dxa"/>
          </w:tcPr>
          <w:p w:rsidR="004616DA" w:rsidRPr="000C30A1" w:rsidP="00334E8A">
            <w:pPr>
              <w:jc w:val="center"/>
              <w:rPr>
                <w:sz w:val="24"/>
                <w:szCs w:val="24"/>
                <w:lang w:val="en-US" w:eastAsia="en-US"/>
              </w:rPr>
            </w:pPr>
            <w:r w:rsidRPr="000C30A1">
              <w:rPr>
                <w:sz w:val="24"/>
                <w:szCs w:val="24"/>
                <w:lang w:val="en-US" w:eastAsia="en-US"/>
              </w:rPr>
              <w:t>2014</w:t>
            </w:r>
          </w:p>
        </w:tc>
        <w:tc>
          <w:tcPr>
            <w:tcW w:w="758" w:type="dxa"/>
          </w:tcPr>
          <w:p w:rsidR="004616DA" w:rsidRPr="000C30A1" w:rsidP="00334E8A">
            <w:pPr>
              <w:jc w:val="center"/>
              <w:rPr>
                <w:sz w:val="24"/>
                <w:szCs w:val="24"/>
                <w:lang w:val="en-US" w:eastAsia="en-US"/>
              </w:rPr>
            </w:pPr>
            <w:r w:rsidRPr="000C30A1">
              <w:rPr>
                <w:sz w:val="24"/>
                <w:szCs w:val="24"/>
                <w:lang w:val="en-US" w:eastAsia="en-US"/>
              </w:rPr>
              <w:t>2015</w:t>
            </w:r>
          </w:p>
        </w:tc>
        <w:tc>
          <w:tcPr>
            <w:tcW w:w="758" w:type="dxa"/>
            <w:shd w:val="clear" w:color="auto" w:fill="auto"/>
            <w:vAlign w:val="bottom"/>
          </w:tcPr>
          <w:p w:rsidR="004616DA" w:rsidRPr="000C30A1" w:rsidP="00334E8A">
            <w:pPr>
              <w:jc w:val="center"/>
              <w:rPr>
                <w:sz w:val="24"/>
                <w:szCs w:val="24"/>
                <w:lang w:val="en-US" w:eastAsia="en-US"/>
              </w:rPr>
            </w:pPr>
            <w:r w:rsidRPr="000C30A1">
              <w:rPr>
                <w:sz w:val="24"/>
                <w:szCs w:val="24"/>
                <w:lang w:val="en-US" w:eastAsia="en-US"/>
              </w:rPr>
              <w:t>2016</w:t>
            </w:r>
          </w:p>
        </w:tc>
        <w:tc>
          <w:tcPr>
            <w:tcW w:w="758" w:type="dxa"/>
          </w:tcPr>
          <w:p w:rsidR="004616DA" w:rsidRPr="000C30A1" w:rsidP="00334E8A">
            <w:pPr>
              <w:jc w:val="center"/>
              <w:rPr>
                <w:sz w:val="24"/>
                <w:szCs w:val="24"/>
                <w:lang w:val="en-US" w:eastAsia="en-US"/>
              </w:rPr>
            </w:pPr>
            <w:r w:rsidRPr="000C30A1">
              <w:rPr>
                <w:sz w:val="24"/>
                <w:szCs w:val="24"/>
                <w:lang w:val="en-US" w:eastAsia="en-US"/>
              </w:rPr>
              <w:t>2017</w:t>
            </w:r>
          </w:p>
        </w:tc>
        <w:tc>
          <w:tcPr>
            <w:tcW w:w="758" w:type="dxa"/>
          </w:tcPr>
          <w:p w:rsidR="004616DA" w:rsidRPr="000C30A1" w:rsidP="00334E8A">
            <w:pPr>
              <w:jc w:val="center"/>
              <w:rPr>
                <w:sz w:val="24"/>
                <w:szCs w:val="24"/>
                <w:lang w:val="en-US" w:eastAsia="en-US"/>
              </w:rPr>
            </w:pPr>
            <w:r w:rsidRPr="000C30A1">
              <w:rPr>
                <w:sz w:val="24"/>
                <w:szCs w:val="24"/>
                <w:lang w:val="en-US" w:eastAsia="en-US"/>
              </w:rPr>
              <w:t>2018</w:t>
            </w:r>
          </w:p>
        </w:tc>
        <w:tc>
          <w:tcPr>
            <w:tcW w:w="758" w:type="dxa"/>
          </w:tcPr>
          <w:p w:rsidR="004616DA" w:rsidRPr="000C30A1" w:rsidP="00334E8A">
            <w:pPr>
              <w:jc w:val="center"/>
              <w:rPr>
                <w:sz w:val="24"/>
                <w:szCs w:val="24"/>
                <w:lang w:val="en-US" w:eastAsia="en-US"/>
              </w:rPr>
            </w:pPr>
            <w:r w:rsidRPr="000C30A1">
              <w:rPr>
                <w:sz w:val="24"/>
                <w:szCs w:val="24"/>
                <w:lang w:val="en-US" w:eastAsia="en-US"/>
              </w:rPr>
              <w:t>2019</w:t>
            </w:r>
          </w:p>
        </w:tc>
        <w:tc>
          <w:tcPr>
            <w:tcW w:w="758" w:type="dxa"/>
          </w:tcPr>
          <w:p w:rsidR="004616DA" w:rsidRPr="000C30A1" w:rsidP="00334E8A">
            <w:pPr>
              <w:jc w:val="center"/>
              <w:rPr>
                <w:sz w:val="24"/>
                <w:szCs w:val="24"/>
                <w:lang w:val="en-US" w:eastAsia="en-US"/>
              </w:rPr>
            </w:pPr>
            <w:r w:rsidRPr="000C30A1">
              <w:rPr>
                <w:sz w:val="24"/>
                <w:szCs w:val="24"/>
                <w:lang w:val="en-US" w:eastAsia="en-US"/>
              </w:rPr>
              <w:t>2020</w:t>
            </w:r>
          </w:p>
        </w:tc>
      </w:tr>
      <w:tr w:rsidTr="00334E8A">
        <w:tblPrEx>
          <w:tblW w:w="9481" w:type="dxa"/>
          <w:tblInd w:w="93" w:type="dxa"/>
          <w:tblLook w:val="04A0"/>
        </w:tblPrEx>
        <w:trPr>
          <w:trHeight w:val="201"/>
        </w:trPr>
        <w:tc>
          <w:tcPr>
            <w:tcW w:w="3417" w:type="dxa"/>
          </w:tcPr>
          <w:p w:rsidR="004616DA" w:rsidRPr="000C30A1" w:rsidP="00334E8A">
            <w:pPr>
              <w:jc w:val="both"/>
              <w:rPr>
                <w:sz w:val="24"/>
                <w:szCs w:val="24"/>
                <w:lang w:eastAsia="en-US"/>
              </w:rPr>
            </w:pPr>
            <w:r w:rsidRPr="000C30A1">
              <w:rPr>
                <w:sz w:val="24"/>
                <w:szCs w:val="24"/>
                <w:lang w:val="en-US" w:eastAsia="en-US"/>
              </w:rPr>
              <w:t>Numărul de beneficiari</w:t>
            </w:r>
          </w:p>
        </w:tc>
        <w:tc>
          <w:tcPr>
            <w:tcW w:w="758" w:type="dxa"/>
          </w:tcPr>
          <w:p w:rsidR="004616DA" w:rsidRPr="000C30A1" w:rsidP="00334E8A">
            <w:pPr>
              <w:jc w:val="center"/>
              <w:rPr>
                <w:sz w:val="24"/>
                <w:szCs w:val="24"/>
                <w:lang w:val="en-US" w:eastAsia="en-US"/>
              </w:rPr>
            </w:pPr>
            <w:r w:rsidRPr="000C30A1">
              <w:rPr>
                <w:sz w:val="24"/>
                <w:szCs w:val="24"/>
                <w:lang w:val="en-US" w:eastAsia="en-US"/>
              </w:rPr>
              <w:t>16</w:t>
            </w:r>
          </w:p>
        </w:tc>
        <w:tc>
          <w:tcPr>
            <w:tcW w:w="758" w:type="dxa"/>
          </w:tcPr>
          <w:p w:rsidR="004616DA" w:rsidRPr="000C30A1" w:rsidP="00334E8A">
            <w:pPr>
              <w:jc w:val="center"/>
              <w:rPr>
                <w:sz w:val="24"/>
                <w:szCs w:val="24"/>
                <w:lang w:val="en-US" w:eastAsia="en-US"/>
              </w:rPr>
            </w:pPr>
            <w:r w:rsidRPr="000C30A1">
              <w:rPr>
                <w:sz w:val="24"/>
                <w:szCs w:val="24"/>
                <w:lang w:val="en-US" w:eastAsia="en-US"/>
              </w:rPr>
              <w:t>22</w:t>
            </w:r>
          </w:p>
        </w:tc>
        <w:tc>
          <w:tcPr>
            <w:tcW w:w="758" w:type="dxa"/>
          </w:tcPr>
          <w:p w:rsidR="004616DA" w:rsidRPr="000C30A1" w:rsidP="00334E8A">
            <w:pPr>
              <w:jc w:val="center"/>
              <w:rPr>
                <w:sz w:val="24"/>
                <w:szCs w:val="24"/>
                <w:lang w:val="en-US" w:eastAsia="en-US"/>
              </w:rPr>
            </w:pPr>
            <w:r w:rsidRPr="000C30A1">
              <w:rPr>
                <w:sz w:val="24"/>
                <w:szCs w:val="24"/>
                <w:lang w:val="en-US" w:eastAsia="en-US"/>
              </w:rPr>
              <w:t>27</w:t>
            </w:r>
          </w:p>
        </w:tc>
        <w:tc>
          <w:tcPr>
            <w:tcW w:w="758" w:type="dxa"/>
            <w:shd w:val="clear" w:color="auto" w:fill="auto"/>
            <w:vAlign w:val="bottom"/>
          </w:tcPr>
          <w:p w:rsidR="004616DA" w:rsidRPr="000C30A1" w:rsidP="00334E8A">
            <w:pPr>
              <w:jc w:val="center"/>
              <w:rPr>
                <w:sz w:val="24"/>
                <w:szCs w:val="24"/>
                <w:lang w:val="en-US" w:eastAsia="en-US"/>
              </w:rPr>
            </w:pPr>
            <w:r w:rsidRPr="000C30A1">
              <w:rPr>
                <w:sz w:val="24"/>
                <w:szCs w:val="24"/>
                <w:lang w:val="en-US" w:eastAsia="en-US"/>
              </w:rPr>
              <w:t>29</w:t>
            </w:r>
          </w:p>
        </w:tc>
        <w:tc>
          <w:tcPr>
            <w:tcW w:w="758" w:type="dxa"/>
          </w:tcPr>
          <w:p w:rsidR="004616DA" w:rsidRPr="000C30A1" w:rsidP="00334E8A">
            <w:pPr>
              <w:jc w:val="center"/>
              <w:rPr>
                <w:sz w:val="24"/>
                <w:szCs w:val="24"/>
                <w:lang w:val="en-US" w:eastAsia="en-US"/>
              </w:rPr>
            </w:pPr>
            <w:r w:rsidRPr="000C30A1">
              <w:rPr>
                <w:sz w:val="24"/>
                <w:szCs w:val="24"/>
                <w:lang w:val="en-US" w:eastAsia="en-US"/>
              </w:rPr>
              <w:t>22</w:t>
            </w:r>
          </w:p>
        </w:tc>
        <w:tc>
          <w:tcPr>
            <w:tcW w:w="758" w:type="dxa"/>
          </w:tcPr>
          <w:p w:rsidR="004616DA" w:rsidRPr="000C30A1" w:rsidP="00334E8A">
            <w:pPr>
              <w:jc w:val="center"/>
              <w:rPr>
                <w:sz w:val="24"/>
                <w:szCs w:val="24"/>
                <w:lang w:val="en-US" w:eastAsia="en-US"/>
              </w:rPr>
            </w:pPr>
            <w:r w:rsidRPr="000C30A1">
              <w:rPr>
                <w:sz w:val="24"/>
                <w:szCs w:val="24"/>
                <w:lang w:val="en-US" w:eastAsia="en-US"/>
              </w:rPr>
              <w:t>16</w:t>
            </w:r>
          </w:p>
        </w:tc>
        <w:tc>
          <w:tcPr>
            <w:tcW w:w="758" w:type="dxa"/>
          </w:tcPr>
          <w:p w:rsidR="004616DA" w:rsidRPr="000C30A1" w:rsidP="00334E8A">
            <w:pPr>
              <w:jc w:val="center"/>
              <w:rPr>
                <w:sz w:val="24"/>
                <w:szCs w:val="24"/>
                <w:lang w:val="en-US" w:eastAsia="en-US"/>
              </w:rPr>
            </w:pPr>
            <w:r w:rsidRPr="000C30A1">
              <w:rPr>
                <w:sz w:val="24"/>
                <w:szCs w:val="24"/>
                <w:lang w:val="en-US" w:eastAsia="en-US"/>
              </w:rPr>
              <w:t>19</w:t>
            </w:r>
          </w:p>
        </w:tc>
        <w:tc>
          <w:tcPr>
            <w:tcW w:w="758" w:type="dxa"/>
          </w:tcPr>
          <w:p w:rsidR="004616DA" w:rsidRPr="000C30A1" w:rsidP="00334E8A">
            <w:pPr>
              <w:jc w:val="center"/>
              <w:rPr>
                <w:sz w:val="24"/>
                <w:szCs w:val="24"/>
                <w:lang w:val="en-US" w:eastAsia="en-US"/>
              </w:rPr>
            </w:pPr>
            <w:r w:rsidRPr="000C30A1">
              <w:rPr>
                <w:sz w:val="24"/>
                <w:szCs w:val="24"/>
                <w:lang w:val="en-US" w:eastAsia="en-US"/>
              </w:rPr>
              <w:t>16</w:t>
            </w:r>
          </w:p>
        </w:tc>
      </w:tr>
    </w:tbl>
    <w:p w:rsidR="002E1A44" w:rsidRPr="002E1A44" w:rsidP="004616DA">
      <w:pPr>
        <w:pStyle w:val="NoSpacing"/>
        <w:jc w:val="both"/>
        <w:rPr>
          <w:rFonts w:ascii="Times New Roman" w:hAnsi="Times New Roman"/>
          <w:sz w:val="10"/>
          <w:szCs w:val="10"/>
          <w:lang w:val="ro-RO"/>
        </w:rPr>
      </w:pPr>
    </w:p>
    <w:p w:rsidR="00EA6C4A" w:rsidRPr="00F95CAB" w:rsidP="004616DA">
      <w:pPr>
        <w:pStyle w:val="NoSpacing"/>
        <w:jc w:val="both"/>
        <w:rPr>
          <w:rFonts w:ascii="Times New Roman" w:hAnsi="Times New Roman"/>
          <w:sz w:val="16"/>
          <w:szCs w:val="16"/>
          <w:lang w:val="ro-RO"/>
        </w:rPr>
      </w:pPr>
      <w:r>
        <w:rPr>
          <w:noProof/>
        </w:rPr>
        <w:object>
          <v:shape id="Chart 21" o:spid="_x0000_i1045" type="#_x0000_t75" style="width:495.4pt;height:94.1pt;visibility:visible" o:oleicon="f" o:ole="" stroked="f">
            <v:imagedata r:id="rId28" o:title=""/>
            <o:lock v:ext="edit" aspectratio="f"/>
          </v:shape>
          <o:OLEObject Type="Embed" ProgID="Excel.Chart.8" ShapeID="Chart 21" DrawAspect="Content" ObjectID="_1677312673" r:id="rId29"/>
        </w:object>
      </w:r>
    </w:p>
    <w:p w:rsidR="004616DA" w:rsidRPr="000C30A1" w:rsidP="004616DA">
      <w:pPr>
        <w:pStyle w:val="NoSpacing"/>
        <w:jc w:val="both"/>
        <w:rPr>
          <w:rFonts w:ascii="Times New Roman" w:hAnsi="Times New Roman"/>
          <w:u w:val="single"/>
          <w:lang w:val="ro-RO"/>
        </w:rPr>
      </w:pPr>
      <w:r w:rsidRPr="000C30A1">
        <w:rPr>
          <w:rFonts w:ascii="Times New Roman" w:hAnsi="Times New Roman"/>
          <w:u w:val="single"/>
          <w:lang w:val="ro-RO"/>
        </w:rPr>
        <w:t>Distribuția pe localitatea de proveniență și sex</w:t>
      </w:r>
    </w:p>
    <w:p w:rsidR="004616DA" w:rsidRPr="000C30A1" w:rsidP="004616DA">
      <w:pPr>
        <w:pStyle w:val="NoSpacing"/>
        <w:jc w:val="both"/>
        <w:rPr>
          <w:rFonts w:ascii="Times New Roman" w:hAnsi="Times New Roman"/>
          <w:lang w:val="ro-RO"/>
        </w:rPr>
      </w:pPr>
    </w:p>
    <w:tbl>
      <w:tblPr>
        <w:tblStyle w:val="TableNormal"/>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694"/>
        <w:gridCol w:w="723"/>
        <w:gridCol w:w="426"/>
        <w:gridCol w:w="567"/>
        <w:gridCol w:w="737"/>
        <w:gridCol w:w="681"/>
        <w:gridCol w:w="566"/>
        <w:gridCol w:w="567"/>
        <w:gridCol w:w="709"/>
        <w:gridCol w:w="695"/>
        <w:gridCol w:w="581"/>
        <w:gridCol w:w="567"/>
      </w:tblGrid>
      <w:tr w:rsidTr="00200C5B">
        <w:tblPrEx>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03"/>
        </w:trPr>
        <w:tc>
          <w:tcPr>
            <w:tcW w:w="2850" w:type="dxa"/>
            <w:vMerge w:val="restart"/>
          </w:tcPr>
          <w:p w:rsidR="004616DA" w:rsidRPr="000C30A1" w:rsidP="00334E8A">
            <w:pPr>
              <w:pStyle w:val="NoSpacing"/>
              <w:rPr>
                <w:rFonts w:ascii="Times New Roman" w:hAnsi="Times New Roman"/>
                <w:sz w:val="20"/>
                <w:szCs w:val="20"/>
              </w:rPr>
            </w:pPr>
            <w:r w:rsidRPr="000C30A1">
              <w:rPr>
                <w:rFonts w:ascii="Times New Roman" w:hAnsi="Times New Roman"/>
                <w:sz w:val="20"/>
                <w:szCs w:val="20"/>
              </w:rPr>
              <w:t>Anul</w:t>
            </w:r>
          </w:p>
        </w:tc>
        <w:tc>
          <w:tcPr>
            <w:tcW w:w="2410" w:type="dxa"/>
            <w:gridSpan w:val="4"/>
          </w:tcPr>
          <w:p w:rsidR="004616DA" w:rsidRPr="000C30A1" w:rsidP="00334E8A">
            <w:pPr>
              <w:pStyle w:val="NoSpacing"/>
              <w:jc w:val="center"/>
              <w:rPr>
                <w:rFonts w:ascii="Times New Roman" w:hAnsi="Times New Roman"/>
                <w:b/>
                <w:sz w:val="20"/>
                <w:szCs w:val="20"/>
              </w:rPr>
            </w:pPr>
            <w:r w:rsidRPr="000C30A1" w:rsidR="00200C5B">
              <w:rPr>
                <w:rFonts w:ascii="Times New Roman" w:hAnsi="Times New Roman"/>
                <w:b/>
                <w:sz w:val="20"/>
                <w:szCs w:val="20"/>
              </w:rPr>
              <w:t xml:space="preserve">anul </w:t>
            </w:r>
            <w:r w:rsidRPr="000C30A1">
              <w:rPr>
                <w:rFonts w:ascii="Times New Roman" w:hAnsi="Times New Roman"/>
                <w:b/>
                <w:sz w:val="20"/>
                <w:szCs w:val="20"/>
              </w:rPr>
              <w:t>2015</w:t>
            </w:r>
          </w:p>
        </w:tc>
        <w:tc>
          <w:tcPr>
            <w:tcW w:w="2551" w:type="dxa"/>
            <w:gridSpan w:val="4"/>
          </w:tcPr>
          <w:p w:rsidR="004616DA" w:rsidRPr="000C30A1" w:rsidP="00334E8A">
            <w:pPr>
              <w:pStyle w:val="NoSpacing"/>
              <w:jc w:val="center"/>
              <w:rPr>
                <w:rFonts w:ascii="Times New Roman" w:hAnsi="Times New Roman"/>
                <w:b/>
                <w:sz w:val="20"/>
                <w:szCs w:val="20"/>
              </w:rPr>
            </w:pPr>
            <w:r w:rsidRPr="000C30A1" w:rsidR="00200C5B">
              <w:rPr>
                <w:rFonts w:ascii="Times New Roman" w:hAnsi="Times New Roman"/>
                <w:b/>
                <w:sz w:val="20"/>
                <w:szCs w:val="20"/>
              </w:rPr>
              <w:t xml:space="preserve">anul </w:t>
            </w:r>
            <w:r w:rsidRPr="000C30A1">
              <w:rPr>
                <w:rFonts w:ascii="Times New Roman" w:hAnsi="Times New Roman"/>
                <w:b/>
                <w:sz w:val="20"/>
                <w:szCs w:val="20"/>
              </w:rPr>
              <w:t>2016</w:t>
            </w:r>
          </w:p>
        </w:tc>
        <w:tc>
          <w:tcPr>
            <w:tcW w:w="2552" w:type="dxa"/>
            <w:gridSpan w:val="4"/>
          </w:tcPr>
          <w:p w:rsidR="004616DA" w:rsidRPr="000C30A1" w:rsidP="00334E8A">
            <w:pPr>
              <w:pStyle w:val="NoSpacing"/>
              <w:jc w:val="center"/>
              <w:rPr>
                <w:rFonts w:ascii="Times New Roman" w:hAnsi="Times New Roman"/>
                <w:b/>
                <w:sz w:val="20"/>
                <w:szCs w:val="20"/>
              </w:rPr>
            </w:pPr>
            <w:r w:rsidRPr="000C30A1" w:rsidR="00200C5B">
              <w:rPr>
                <w:rFonts w:ascii="Times New Roman" w:hAnsi="Times New Roman"/>
                <w:b/>
                <w:sz w:val="20"/>
                <w:szCs w:val="20"/>
              </w:rPr>
              <w:t xml:space="preserve">anul </w:t>
            </w:r>
            <w:r w:rsidRPr="000C30A1">
              <w:rPr>
                <w:rFonts w:ascii="Times New Roman" w:hAnsi="Times New Roman"/>
                <w:b/>
                <w:sz w:val="20"/>
                <w:szCs w:val="20"/>
              </w:rPr>
              <w:t>2017</w:t>
            </w:r>
          </w:p>
        </w:tc>
      </w:tr>
      <w:tr w:rsidTr="00200C5B">
        <w:tblPrEx>
          <w:tblW w:w="10363" w:type="dxa"/>
          <w:tblInd w:w="93" w:type="dxa"/>
          <w:tblLayout w:type="fixed"/>
          <w:tblLook w:val="04A0"/>
        </w:tblPrEx>
        <w:trPr>
          <w:trHeight w:val="353"/>
        </w:trPr>
        <w:tc>
          <w:tcPr>
            <w:tcW w:w="2850" w:type="dxa"/>
            <w:vMerge/>
          </w:tcPr>
          <w:p w:rsidR="007772F7" w:rsidRPr="000C30A1" w:rsidP="00334E8A">
            <w:pPr>
              <w:pStyle w:val="NoSpacing"/>
              <w:rPr>
                <w:rFonts w:ascii="Times New Roman" w:hAnsi="Times New Roman"/>
                <w:sz w:val="20"/>
                <w:szCs w:val="20"/>
              </w:rPr>
            </w:pPr>
          </w:p>
        </w:tc>
        <w:tc>
          <w:tcPr>
            <w:tcW w:w="1417" w:type="dxa"/>
            <w:gridSpan w:val="2"/>
          </w:tcPr>
          <w:p w:rsidR="007772F7" w:rsidRPr="000C30A1" w:rsidP="007772F7">
            <w:pPr>
              <w:pStyle w:val="NoSpacing"/>
              <w:ind w:left="-108" w:right="-108"/>
              <w:jc w:val="center"/>
              <w:rPr>
                <w:rFonts w:ascii="Times New Roman" w:hAnsi="Times New Roman"/>
                <w:b/>
                <w:sz w:val="20"/>
                <w:szCs w:val="20"/>
              </w:rPr>
            </w:pPr>
            <w:r w:rsidRPr="000C30A1">
              <w:rPr>
                <w:rFonts w:ascii="Times New Roman" w:hAnsi="Times New Roman"/>
                <w:b/>
                <w:sz w:val="20"/>
                <w:szCs w:val="20"/>
              </w:rPr>
              <w:t>Localitatea de proveniență</w:t>
            </w:r>
          </w:p>
        </w:tc>
        <w:tc>
          <w:tcPr>
            <w:tcW w:w="993" w:type="dxa"/>
            <w:gridSpan w:val="2"/>
          </w:tcPr>
          <w:p w:rsidR="007772F7" w:rsidRPr="000C30A1" w:rsidP="007772F7">
            <w:pPr>
              <w:pStyle w:val="NoSpacing"/>
              <w:ind w:left="-137"/>
              <w:jc w:val="center"/>
              <w:rPr>
                <w:rFonts w:ascii="Times New Roman" w:hAnsi="Times New Roman"/>
                <w:b/>
                <w:sz w:val="20"/>
                <w:szCs w:val="20"/>
              </w:rPr>
            </w:pPr>
            <w:r w:rsidRPr="000C30A1">
              <w:rPr>
                <w:rFonts w:ascii="Times New Roman" w:hAnsi="Times New Roman"/>
                <w:b/>
                <w:sz w:val="20"/>
                <w:szCs w:val="20"/>
              </w:rPr>
              <w:t>sex</w:t>
            </w:r>
          </w:p>
        </w:tc>
        <w:tc>
          <w:tcPr>
            <w:tcW w:w="1418" w:type="dxa"/>
            <w:gridSpan w:val="2"/>
          </w:tcPr>
          <w:p w:rsidR="007772F7" w:rsidRPr="000C30A1" w:rsidP="007772F7">
            <w:pPr>
              <w:pStyle w:val="NoSpacing"/>
              <w:ind w:left="-108" w:right="-108"/>
              <w:jc w:val="center"/>
              <w:rPr>
                <w:rFonts w:ascii="Times New Roman" w:hAnsi="Times New Roman"/>
                <w:b/>
                <w:sz w:val="20"/>
                <w:szCs w:val="20"/>
              </w:rPr>
            </w:pPr>
            <w:r w:rsidRPr="000C30A1">
              <w:rPr>
                <w:rFonts w:ascii="Times New Roman" w:hAnsi="Times New Roman"/>
                <w:b/>
                <w:sz w:val="20"/>
                <w:szCs w:val="20"/>
              </w:rPr>
              <w:t>Localitatea de proveniență</w:t>
            </w:r>
          </w:p>
        </w:tc>
        <w:tc>
          <w:tcPr>
            <w:tcW w:w="1133" w:type="dxa"/>
            <w:gridSpan w:val="2"/>
          </w:tcPr>
          <w:p w:rsidR="007772F7" w:rsidRPr="000C30A1" w:rsidP="007772F7">
            <w:pPr>
              <w:pStyle w:val="NoSpacing"/>
              <w:ind w:left="-137"/>
              <w:jc w:val="center"/>
              <w:rPr>
                <w:rFonts w:ascii="Times New Roman" w:hAnsi="Times New Roman"/>
                <w:b/>
                <w:sz w:val="20"/>
                <w:szCs w:val="20"/>
              </w:rPr>
            </w:pPr>
            <w:r w:rsidRPr="000C30A1">
              <w:rPr>
                <w:rFonts w:ascii="Times New Roman" w:hAnsi="Times New Roman"/>
                <w:b/>
                <w:sz w:val="20"/>
                <w:szCs w:val="20"/>
              </w:rPr>
              <w:t>sex</w:t>
            </w:r>
          </w:p>
        </w:tc>
        <w:tc>
          <w:tcPr>
            <w:tcW w:w="1404" w:type="dxa"/>
            <w:gridSpan w:val="2"/>
          </w:tcPr>
          <w:p w:rsidR="007772F7" w:rsidRPr="000C30A1" w:rsidP="007772F7">
            <w:pPr>
              <w:pStyle w:val="NoSpacing"/>
              <w:ind w:left="-108" w:right="-108"/>
              <w:jc w:val="center"/>
              <w:rPr>
                <w:rFonts w:ascii="Times New Roman" w:hAnsi="Times New Roman"/>
                <w:b/>
                <w:sz w:val="20"/>
                <w:szCs w:val="20"/>
              </w:rPr>
            </w:pPr>
            <w:r w:rsidRPr="000C30A1">
              <w:rPr>
                <w:rFonts w:ascii="Times New Roman" w:hAnsi="Times New Roman"/>
                <w:b/>
                <w:sz w:val="20"/>
                <w:szCs w:val="20"/>
              </w:rPr>
              <w:t>Localitatea de proveniență</w:t>
            </w:r>
          </w:p>
        </w:tc>
        <w:tc>
          <w:tcPr>
            <w:tcW w:w="1148" w:type="dxa"/>
            <w:gridSpan w:val="2"/>
          </w:tcPr>
          <w:p w:rsidR="007772F7" w:rsidRPr="000C30A1" w:rsidP="007772F7">
            <w:pPr>
              <w:pStyle w:val="NoSpacing"/>
              <w:ind w:left="-137"/>
              <w:jc w:val="center"/>
              <w:rPr>
                <w:rFonts w:ascii="Times New Roman" w:hAnsi="Times New Roman"/>
                <w:b/>
                <w:sz w:val="20"/>
                <w:szCs w:val="20"/>
              </w:rPr>
            </w:pPr>
            <w:r w:rsidRPr="000C30A1">
              <w:rPr>
                <w:rFonts w:ascii="Times New Roman" w:hAnsi="Times New Roman"/>
                <w:b/>
                <w:sz w:val="20"/>
                <w:szCs w:val="20"/>
              </w:rPr>
              <w:t>sex</w:t>
            </w:r>
          </w:p>
        </w:tc>
      </w:tr>
      <w:tr w:rsidTr="00200C5B">
        <w:tblPrEx>
          <w:tblW w:w="10363" w:type="dxa"/>
          <w:tblInd w:w="93" w:type="dxa"/>
          <w:tblLayout w:type="fixed"/>
          <w:tblLook w:val="04A0"/>
        </w:tblPrEx>
        <w:trPr>
          <w:trHeight w:val="353"/>
        </w:trPr>
        <w:tc>
          <w:tcPr>
            <w:tcW w:w="2850" w:type="dxa"/>
            <w:vMerge/>
          </w:tcPr>
          <w:p w:rsidR="00200C5B" w:rsidRPr="000C30A1" w:rsidP="00334E8A">
            <w:pPr>
              <w:pStyle w:val="NoSpacing"/>
              <w:rPr>
                <w:rFonts w:ascii="Times New Roman" w:hAnsi="Times New Roman"/>
                <w:sz w:val="20"/>
                <w:szCs w:val="20"/>
              </w:rPr>
            </w:pPr>
          </w:p>
        </w:tc>
        <w:tc>
          <w:tcPr>
            <w:tcW w:w="694" w:type="dxa"/>
          </w:tcPr>
          <w:p w:rsidR="00200C5B" w:rsidRPr="000C30A1" w:rsidP="007772F7">
            <w:pPr>
              <w:pStyle w:val="NoSpacing"/>
              <w:ind w:left="-122"/>
              <w:jc w:val="center"/>
              <w:rPr>
                <w:rFonts w:ascii="Times New Roman" w:hAnsi="Times New Roman"/>
                <w:sz w:val="20"/>
                <w:szCs w:val="20"/>
              </w:rPr>
            </w:pPr>
            <w:r w:rsidRPr="000C30A1">
              <w:rPr>
                <w:rFonts w:ascii="Times New Roman" w:hAnsi="Times New Roman"/>
                <w:sz w:val="20"/>
                <w:szCs w:val="20"/>
              </w:rPr>
              <w:t>Urban</w:t>
            </w:r>
          </w:p>
        </w:tc>
        <w:tc>
          <w:tcPr>
            <w:tcW w:w="723" w:type="dxa"/>
          </w:tcPr>
          <w:p w:rsidR="00200C5B" w:rsidRPr="000C30A1" w:rsidP="007772F7">
            <w:pPr>
              <w:pStyle w:val="NoSpacing"/>
              <w:ind w:left="-108" w:right="-108"/>
              <w:jc w:val="center"/>
              <w:rPr>
                <w:rFonts w:ascii="Times New Roman" w:hAnsi="Times New Roman"/>
                <w:sz w:val="20"/>
                <w:szCs w:val="20"/>
              </w:rPr>
            </w:pPr>
            <w:r w:rsidRPr="000C30A1">
              <w:rPr>
                <w:rFonts w:ascii="Times New Roman" w:hAnsi="Times New Roman"/>
                <w:sz w:val="20"/>
                <w:szCs w:val="20"/>
              </w:rPr>
              <w:t>Rural</w:t>
            </w:r>
          </w:p>
        </w:tc>
        <w:tc>
          <w:tcPr>
            <w:tcW w:w="426" w:type="dxa"/>
          </w:tcPr>
          <w:p w:rsidR="00200C5B" w:rsidRPr="000C30A1" w:rsidP="007772F7">
            <w:pPr>
              <w:pStyle w:val="NoSpacing"/>
              <w:ind w:left="-108" w:right="-108"/>
              <w:jc w:val="center"/>
              <w:rPr>
                <w:rFonts w:ascii="Times New Roman" w:hAnsi="Times New Roman"/>
                <w:sz w:val="20"/>
                <w:szCs w:val="20"/>
              </w:rPr>
            </w:pPr>
            <w:r w:rsidRPr="000C30A1">
              <w:rPr>
                <w:rFonts w:ascii="Times New Roman" w:hAnsi="Times New Roman"/>
                <w:sz w:val="20"/>
                <w:szCs w:val="20"/>
              </w:rPr>
              <w:t>M</w:t>
            </w:r>
          </w:p>
        </w:tc>
        <w:tc>
          <w:tcPr>
            <w:tcW w:w="567" w:type="dxa"/>
          </w:tcPr>
          <w:p w:rsidR="00200C5B" w:rsidRPr="000C30A1" w:rsidP="007772F7">
            <w:pPr>
              <w:pStyle w:val="NoSpacing"/>
              <w:ind w:left="-137"/>
              <w:jc w:val="center"/>
              <w:rPr>
                <w:rFonts w:ascii="Times New Roman" w:hAnsi="Times New Roman"/>
                <w:sz w:val="20"/>
                <w:szCs w:val="20"/>
              </w:rPr>
            </w:pPr>
            <w:r w:rsidRPr="000C30A1">
              <w:rPr>
                <w:rFonts w:ascii="Times New Roman" w:hAnsi="Times New Roman"/>
                <w:sz w:val="20"/>
                <w:szCs w:val="20"/>
              </w:rPr>
              <w:t>F</w:t>
            </w:r>
          </w:p>
        </w:tc>
        <w:tc>
          <w:tcPr>
            <w:tcW w:w="737" w:type="dxa"/>
          </w:tcPr>
          <w:p w:rsidR="00200C5B" w:rsidRPr="000C30A1" w:rsidP="007772F7">
            <w:pPr>
              <w:pStyle w:val="NoSpacing"/>
              <w:ind w:left="-122" w:right="-108"/>
              <w:jc w:val="center"/>
              <w:rPr>
                <w:rFonts w:ascii="Times New Roman" w:hAnsi="Times New Roman"/>
                <w:sz w:val="20"/>
                <w:szCs w:val="20"/>
              </w:rPr>
            </w:pPr>
            <w:r w:rsidRPr="000C30A1">
              <w:rPr>
                <w:rFonts w:ascii="Times New Roman" w:hAnsi="Times New Roman"/>
                <w:sz w:val="20"/>
                <w:szCs w:val="20"/>
              </w:rPr>
              <w:t>Urban</w:t>
            </w:r>
          </w:p>
        </w:tc>
        <w:tc>
          <w:tcPr>
            <w:tcW w:w="681" w:type="dxa"/>
            <w:shd w:val="clear" w:color="auto" w:fill="auto"/>
          </w:tcPr>
          <w:p w:rsidR="00200C5B" w:rsidRPr="000C30A1" w:rsidP="007772F7">
            <w:pPr>
              <w:pStyle w:val="NoSpacing"/>
              <w:ind w:left="-108" w:right="-108"/>
              <w:jc w:val="center"/>
              <w:rPr>
                <w:rFonts w:ascii="Times New Roman" w:hAnsi="Times New Roman"/>
                <w:sz w:val="20"/>
                <w:szCs w:val="20"/>
              </w:rPr>
            </w:pPr>
            <w:r w:rsidRPr="000C30A1">
              <w:rPr>
                <w:rFonts w:ascii="Times New Roman" w:hAnsi="Times New Roman"/>
                <w:sz w:val="20"/>
                <w:szCs w:val="20"/>
              </w:rPr>
              <w:t>Rural</w:t>
            </w:r>
          </w:p>
        </w:tc>
        <w:tc>
          <w:tcPr>
            <w:tcW w:w="566" w:type="dxa"/>
          </w:tcPr>
          <w:p w:rsidR="00200C5B" w:rsidRPr="000C30A1" w:rsidP="007B7078">
            <w:pPr>
              <w:pStyle w:val="NoSpacing"/>
              <w:ind w:left="-108" w:right="-108"/>
              <w:jc w:val="center"/>
              <w:rPr>
                <w:rFonts w:ascii="Times New Roman" w:hAnsi="Times New Roman"/>
                <w:sz w:val="20"/>
                <w:szCs w:val="20"/>
              </w:rPr>
            </w:pPr>
            <w:r w:rsidRPr="000C30A1">
              <w:rPr>
                <w:rFonts w:ascii="Times New Roman" w:hAnsi="Times New Roman"/>
                <w:sz w:val="20"/>
                <w:szCs w:val="20"/>
              </w:rPr>
              <w:t>M</w:t>
            </w:r>
          </w:p>
        </w:tc>
        <w:tc>
          <w:tcPr>
            <w:tcW w:w="567" w:type="dxa"/>
          </w:tcPr>
          <w:p w:rsidR="00200C5B" w:rsidRPr="000C30A1" w:rsidP="007B7078">
            <w:pPr>
              <w:pStyle w:val="NoSpacing"/>
              <w:ind w:left="-137"/>
              <w:jc w:val="center"/>
              <w:rPr>
                <w:rFonts w:ascii="Times New Roman" w:hAnsi="Times New Roman"/>
                <w:sz w:val="20"/>
                <w:szCs w:val="20"/>
              </w:rPr>
            </w:pPr>
            <w:r w:rsidRPr="000C30A1">
              <w:rPr>
                <w:rFonts w:ascii="Times New Roman" w:hAnsi="Times New Roman"/>
                <w:sz w:val="20"/>
                <w:szCs w:val="20"/>
              </w:rPr>
              <w:t>F</w:t>
            </w:r>
          </w:p>
        </w:tc>
        <w:tc>
          <w:tcPr>
            <w:tcW w:w="709" w:type="dxa"/>
          </w:tcPr>
          <w:p w:rsidR="00200C5B" w:rsidRPr="000C30A1" w:rsidP="007772F7">
            <w:pPr>
              <w:pStyle w:val="NoSpacing"/>
              <w:ind w:left="-122" w:right="-108"/>
              <w:jc w:val="center"/>
              <w:rPr>
                <w:rFonts w:ascii="Times New Roman" w:hAnsi="Times New Roman"/>
                <w:sz w:val="20"/>
                <w:szCs w:val="20"/>
              </w:rPr>
            </w:pPr>
            <w:r w:rsidRPr="000C30A1">
              <w:rPr>
                <w:rFonts w:ascii="Times New Roman" w:hAnsi="Times New Roman"/>
                <w:sz w:val="20"/>
                <w:szCs w:val="20"/>
              </w:rPr>
              <w:t>Urban</w:t>
            </w:r>
          </w:p>
        </w:tc>
        <w:tc>
          <w:tcPr>
            <w:tcW w:w="695" w:type="dxa"/>
          </w:tcPr>
          <w:p w:rsidR="00200C5B" w:rsidRPr="000C30A1" w:rsidP="007772F7">
            <w:pPr>
              <w:pStyle w:val="NoSpacing"/>
              <w:ind w:left="-108" w:right="-108"/>
              <w:jc w:val="center"/>
              <w:rPr>
                <w:rFonts w:ascii="Times New Roman" w:hAnsi="Times New Roman"/>
                <w:sz w:val="20"/>
                <w:szCs w:val="20"/>
              </w:rPr>
            </w:pPr>
            <w:r w:rsidRPr="000C30A1">
              <w:rPr>
                <w:rFonts w:ascii="Times New Roman" w:hAnsi="Times New Roman"/>
                <w:sz w:val="20"/>
                <w:szCs w:val="20"/>
              </w:rPr>
              <w:t>Rural</w:t>
            </w:r>
          </w:p>
        </w:tc>
        <w:tc>
          <w:tcPr>
            <w:tcW w:w="581" w:type="dxa"/>
          </w:tcPr>
          <w:p w:rsidR="00200C5B" w:rsidRPr="000C30A1" w:rsidP="007B7078">
            <w:pPr>
              <w:pStyle w:val="NoSpacing"/>
              <w:ind w:left="-108" w:right="-108"/>
              <w:jc w:val="center"/>
              <w:rPr>
                <w:rFonts w:ascii="Times New Roman" w:hAnsi="Times New Roman"/>
                <w:sz w:val="20"/>
                <w:szCs w:val="20"/>
              </w:rPr>
            </w:pPr>
            <w:r w:rsidRPr="000C30A1">
              <w:rPr>
                <w:rFonts w:ascii="Times New Roman" w:hAnsi="Times New Roman"/>
                <w:sz w:val="20"/>
                <w:szCs w:val="20"/>
              </w:rPr>
              <w:t>M</w:t>
            </w:r>
          </w:p>
        </w:tc>
        <w:tc>
          <w:tcPr>
            <w:tcW w:w="567" w:type="dxa"/>
          </w:tcPr>
          <w:p w:rsidR="00200C5B" w:rsidRPr="000C30A1" w:rsidP="007B7078">
            <w:pPr>
              <w:pStyle w:val="NoSpacing"/>
              <w:ind w:left="-137"/>
              <w:jc w:val="center"/>
              <w:rPr>
                <w:rFonts w:ascii="Times New Roman" w:hAnsi="Times New Roman"/>
                <w:sz w:val="20"/>
                <w:szCs w:val="20"/>
              </w:rPr>
            </w:pPr>
            <w:r w:rsidRPr="000C30A1">
              <w:rPr>
                <w:rFonts w:ascii="Times New Roman" w:hAnsi="Times New Roman"/>
                <w:sz w:val="20"/>
                <w:szCs w:val="20"/>
              </w:rPr>
              <w:t>F</w:t>
            </w:r>
          </w:p>
        </w:tc>
      </w:tr>
      <w:tr w:rsidTr="00200C5B">
        <w:tblPrEx>
          <w:tblW w:w="10363" w:type="dxa"/>
          <w:tblInd w:w="93" w:type="dxa"/>
          <w:tblLayout w:type="fixed"/>
          <w:tblLook w:val="04A0"/>
        </w:tblPrEx>
        <w:trPr>
          <w:trHeight w:val="484"/>
        </w:trPr>
        <w:tc>
          <w:tcPr>
            <w:tcW w:w="2850" w:type="dxa"/>
            <w:vMerge/>
          </w:tcPr>
          <w:p w:rsidR="007772F7" w:rsidRPr="000C30A1" w:rsidP="00334E8A">
            <w:pPr>
              <w:pStyle w:val="NoSpacing"/>
              <w:rPr>
                <w:rFonts w:ascii="Times New Roman" w:hAnsi="Times New Roman"/>
                <w:sz w:val="20"/>
                <w:szCs w:val="20"/>
              </w:rPr>
            </w:pPr>
          </w:p>
        </w:tc>
        <w:tc>
          <w:tcPr>
            <w:tcW w:w="694"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20</w:t>
            </w:r>
          </w:p>
        </w:tc>
        <w:tc>
          <w:tcPr>
            <w:tcW w:w="723"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7</w:t>
            </w:r>
          </w:p>
        </w:tc>
        <w:tc>
          <w:tcPr>
            <w:tcW w:w="426"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17</w:t>
            </w:r>
          </w:p>
        </w:tc>
        <w:tc>
          <w:tcPr>
            <w:tcW w:w="567"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10</w:t>
            </w:r>
          </w:p>
        </w:tc>
        <w:tc>
          <w:tcPr>
            <w:tcW w:w="737"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23</w:t>
            </w:r>
          </w:p>
        </w:tc>
        <w:tc>
          <w:tcPr>
            <w:tcW w:w="681" w:type="dxa"/>
            <w:shd w:val="clear" w:color="auto" w:fill="auto"/>
            <w:vAlign w:val="bottom"/>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6</w:t>
            </w:r>
          </w:p>
          <w:p w:rsidR="0074627F" w:rsidRPr="000C30A1" w:rsidP="007772F7">
            <w:pPr>
              <w:pStyle w:val="NoSpacing"/>
              <w:jc w:val="center"/>
              <w:rPr>
                <w:rFonts w:ascii="Times New Roman" w:hAnsi="Times New Roman"/>
                <w:sz w:val="20"/>
                <w:szCs w:val="20"/>
              </w:rPr>
            </w:pPr>
          </w:p>
        </w:tc>
        <w:tc>
          <w:tcPr>
            <w:tcW w:w="566"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18</w:t>
            </w:r>
          </w:p>
        </w:tc>
        <w:tc>
          <w:tcPr>
            <w:tcW w:w="567"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11</w:t>
            </w:r>
          </w:p>
        </w:tc>
        <w:tc>
          <w:tcPr>
            <w:tcW w:w="709"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15</w:t>
            </w:r>
          </w:p>
        </w:tc>
        <w:tc>
          <w:tcPr>
            <w:tcW w:w="695"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7</w:t>
            </w:r>
          </w:p>
        </w:tc>
        <w:tc>
          <w:tcPr>
            <w:tcW w:w="581"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13</w:t>
            </w:r>
          </w:p>
        </w:tc>
        <w:tc>
          <w:tcPr>
            <w:tcW w:w="567" w:type="dxa"/>
          </w:tcPr>
          <w:p w:rsidR="007772F7" w:rsidRPr="000C30A1" w:rsidP="007772F7">
            <w:pPr>
              <w:pStyle w:val="NoSpacing"/>
              <w:jc w:val="center"/>
              <w:rPr>
                <w:rFonts w:ascii="Times New Roman" w:hAnsi="Times New Roman"/>
                <w:sz w:val="20"/>
                <w:szCs w:val="20"/>
              </w:rPr>
            </w:pPr>
            <w:r w:rsidRPr="000C30A1">
              <w:rPr>
                <w:rFonts w:ascii="Times New Roman" w:hAnsi="Times New Roman"/>
                <w:sz w:val="20"/>
                <w:szCs w:val="20"/>
              </w:rPr>
              <w:t>9</w:t>
            </w:r>
          </w:p>
        </w:tc>
      </w:tr>
      <w:tr w:rsidTr="00200C5B">
        <w:tblPrEx>
          <w:tblW w:w="10363" w:type="dxa"/>
          <w:tblInd w:w="93" w:type="dxa"/>
          <w:tblLayout w:type="fixed"/>
          <w:tblLook w:val="04A0"/>
        </w:tblPrEx>
        <w:trPr>
          <w:trHeight w:val="125"/>
        </w:trPr>
        <w:tc>
          <w:tcPr>
            <w:tcW w:w="2850" w:type="dxa"/>
          </w:tcPr>
          <w:p w:rsidR="007772F7" w:rsidRPr="000C30A1" w:rsidP="00334E8A">
            <w:pPr>
              <w:pStyle w:val="NoSpacing"/>
              <w:rPr>
                <w:rFonts w:ascii="Times New Roman" w:hAnsi="Times New Roman"/>
                <w:b/>
                <w:sz w:val="20"/>
                <w:szCs w:val="20"/>
              </w:rPr>
            </w:pPr>
            <w:r w:rsidRPr="000C30A1">
              <w:rPr>
                <w:rFonts w:ascii="Times New Roman" w:hAnsi="Times New Roman"/>
                <w:b/>
                <w:sz w:val="20"/>
                <w:szCs w:val="20"/>
              </w:rPr>
              <w:t xml:space="preserve">Numărul total de </w:t>
            </w:r>
            <w:r w:rsidRPr="000C30A1" w:rsidR="00200C5B">
              <w:rPr>
                <w:rFonts w:ascii="Times New Roman" w:hAnsi="Times New Roman"/>
                <w:b/>
                <w:sz w:val="20"/>
                <w:szCs w:val="20"/>
              </w:rPr>
              <w:t>beneficiari</w:t>
            </w:r>
          </w:p>
          <w:p w:rsidR="00200C5B" w:rsidRPr="000C30A1" w:rsidP="00334E8A">
            <w:pPr>
              <w:pStyle w:val="NoSpacing"/>
              <w:rPr>
                <w:rFonts w:ascii="Times New Roman" w:hAnsi="Times New Roman"/>
                <w:b/>
                <w:sz w:val="20"/>
                <w:szCs w:val="20"/>
              </w:rPr>
            </w:pPr>
          </w:p>
        </w:tc>
        <w:tc>
          <w:tcPr>
            <w:tcW w:w="1417" w:type="dxa"/>
            <w:gridSpan w:val="2"/>
          </w:tcPr>
          <w:p w:rsidR="007772F7"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27</w:t>
            </w:r>
          </w:p>
        </w:tc>
        <w:tc>
          <w:tcPr>
            <w:tcW w:w="993" w:type="dxa"/>
            <w:gridSpan w:val="2"/>
          </w:tcPr>
          <w:p w:rsidR="007772F7"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27</w:t>
            </w:r>
          </w:p>
        </w:tc>
        <w:tc>
          <w:tcPr>
            <w:tcW w:w="1418" w:type="dxa"/>
            <w:gridSpan w:val="2"/>
          </w:tcPr>
          <w:p w:rsidR="007772F7"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29</w:t>
            </w:r>
          </w:p>
        </w:tc>
        <w:tc>
          <w:tcPr>
            <w:tcW w:w="1133" w:type="dxa"/>
            <w:gridSpan w:val="2"/>
          </w:tcPr>
          <w:p w:rsidR="007772F7"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29</w:t>
            </w:r>
          </w:p>
        </w:tc>
        <w:tc>
          <w:tcPr>
            <w:tcW w:w="1404" w:type="dxa"/>
            <w:gridSpan w:val="2"/>
          </w:tcPr>
          <w:p w:rsidR="007772F7"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22</w:t>
            </w:r>
          </w:p>
        </w:tc>
        <w:tc>
          <w:tcPr>
            <w:tcW w:w="1148" w:type="dxa"/>
            <w:gridSpan w:val="2"/>
          </w:tcPr>
          <w:p w:rsidR="007772F7"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22</w:t>
            </w:r>
          </w:p>
        </w:tc>
      </w:tr>
    </w:tbl>
    <w:p w:rsidR="004616DA" w:rsidRPr="000C30A1" w:rsidP="004616DA">
      <w:pPr>
        <w:pStyle w:val="NoSpacing"/>
        <w:jc w:val="both"/>
        <w:rPr>
          <w:rFonts w:ascii="Times New Roman" w:hAnsi="Times New Roman"/>
          <w:lang w:val="ro-RO"/>
        </w:rPr>
      </w:pPr>
    </w:p>
    <w:tbl>
      <w:tblPr>
        <w:tblStyle w:val="TableNormal"/>
        <w:tblW w:w="103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9"/>
        <w:gridCol w:w="694"/>
        <w:gridCol w:w="723"/>
        <w:gridCol w:w="426"/>
        <w:gridCol w:w="567"/>
        <w:gridCol w:w="737"/>
        <w:gridCol w:w="681"/>
        <w:gridCol w:w="567"/>
        <w:gridCol w:w="567"/>
        <w:gridCol w:w="709"/>
        <w:gridCol w:w="695"/>
        <w:gridCol w:w="722"/>
        <w:gridCol w:w="567"/>
      </w:tblGrid>
      <w:tr w:rsidTr="00200C5B">
        <w:tblPrEx>
          <w:tblW w:w="103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03"/>
        </w:trPr>
        <w:tc>
          <w:tcPr>
            <w:tcW w:w="2709" w:type="dxa"/>
            <w:vMerge w:val="restart"/>
          </w:tcPr>
          <w:p w:rsidR="004616DA" w:rsidRPr="000C30A1" w:rsidP="00334E8A">
            <w:pPr>
              <w:pStyle w:val="NoSpacing"/>
              <w:rPr>
                <w:rFonts w:ascii="Times New Roman" w:hAnsi="Times New Roman"/>
                <w:b/>
                <w:sz w:val="20"/>
                <w:szCs w:val="20"/>
              </w:rPr>
            </w:pPr>
            <w:r w:rsidRPr="000C30A1">
              <w:rPr>
                <w:rFonts w:ascii="Times New Roman" w:hAnsi="Times New Roman"/>
                <w:b/>
                <w:sz w:val="20"/>
                <w:szCs w:val="20"/>
              </w:rPr>
              <w:t>Anul</w:t>
            </w:r>
          </w:p>
        </w:tc>
        <w:tc>
          <w:tcPr>
            <w:tcW w:w="2410" w:type="dxa"/>
            <w:gridSpan w:val="4"/>
          </w:tcPr>
          <w:p w:rsidR="004616DA" w:rsidRPr="000C30A1" w:rsidP="00334E8A">
            <w:pPr>
              <w:pStyle w:val="NoSpacing"/>
              <w:jc w:val="center"/>
              <w:rPr>
                <w:rFonts w:ascii="Times New Roman" w:hAnsi="Times New Roman"/>
                <w:b/>
                <w:sz w:val="20"/>
                <w:szCs w:val="20"/>
              </w:rPr>
            </w:pPr>
            <w:r w:rsidRPr="000C30A1" w:rsidR="00200C5B">
              <w:rPr>
                <w:rFonts w:ascii="Times New Roman" w:hAnsi="Times New Roman"/>
                <w:b/>
                <w:sz w:val="20"/>
                <w:szCs w:val="20"/>
              </w:rPr>
              <w:t xml:space="preserve">anul </w:t>
            </w:r>
            <w:r w:rsidRPr="000C30A1">
              <w:rPr>
                <w:rFonts w:ascii="Times New Roman" w:hAnsi="Times New Roman"/>
                <w:b/>
                <w:sz w:val="20"/>
                <w:szCs w:val="20"/>
              </w:rPr>
              <w:t>2018</w:t>
            </w:r>
          </w:p>
        </w:tc>
        <w:tc>
          <w:tcPr>
            <w:tcW w:w="2552" w:type="dxa"/>
            <w:gridSpan w:val="4"/>
          </w:tcPr>
          <w:p w:rsidR="004616DA" w:rsidRPr="000C30A1" w:rsidP="00334E8A">
            <w:pPr>
              <w:pStyle w:val="NoSpacing"/>
              <w:jc w:val="center"/>
              <w:rPr>
                <w:rFonts w:ascii="Times New Roman" w:hAnsi="Times New Roman"/>
                <w:b/>
                <w:sz w:val="20"/>
                <w:szCs w:val="20"/>
              </w:rPr>
            </w:pPr>
            <w:r w:rsidRPr="000C30A1" w:rsidR="00200C5B">
              <w:rPr>
                <w:rFonts w:ascii="Times New Roman" w:hAnsi="Times New Roman"/>
                <w:b/>
                <w:sz w:val="20"/>
                <w:szCs w:val="20"/>
              </w:rPr>
              <w:t xml:space="preserve">anul </w:t>
            </w:r>
            <w:r w:rsidRPr="000C30A1">
              <w:rPr>
                <w:rFonts w:ascii="Times New Roman" w:hAnsi="Times New Roman"/>
                <w:b/>
                <w:sz w:val="20"/>
                <w:szCs w:val="20"/>
              </w:rPr>
              <w:t>2019</w:t>
            </w:r>
          </w:p>
        </w:tc>
        <w:tc>
          <w:tcPr>
            <w:tcW w:w="2693" w:type="dxa"/>
            <w:gridSpan w:val="4"/>
          </w:tcPr>
          <w:p w:rsidR="004616DA" w:rsidRPr="000C30A1" w:rsidP="00334E8A">
            <w:pPr>
              <w:pStyle w:val="NoSpacing"/>
              <w:jc w:val="center"/>
              <w:rPr>
                <w:rFonts w:ascii="Times New Roman" w:hAnsi="Times New Roman"/>
                <w:b/>
                <w:sz w:val="20"/>
                <w:szCs w:val="20"/>
              </w:rPr>
            </w:pPr>
            <w:r w:rsidRPr="000C30A1" w:rsidR="00200C5B">
              <w:rPr>
                <w:rFonts w:ascii="Times New Roman" w:hAnsi="Times New Roman"/>
                <w:b/>
                <w:sz w:val="20"/>
                <w:szCs w:val="20"/>
              </w:rPr>
              <w:t xml:space="preserve">anul </w:t>
            </w:r>
            <w:r w:rsidRPr="000C30A1">
              <w:rPr>
                <w:rFonts w:ascii="Times New Roman" w:hAnsi="Times New Roman"/>
                <w:b/>
                <w:sz w:val="20"/>
                <w:szCs w:val="20"/>
              </w:rPr>
              <w:t>2020</w:t>
            </w:r>
          </w:p>
        </w:tc>
      </w:tr>
      <w:tr w:rsidTr="00200C5B">
        <w:tblPrEx>
          <w:tblW w:w="10364" w:type="dxa"/>
          <w:tblInd w:w="93" w:type="dxa"/>
          <w:tblLayout w:type="fixed"/>
          <w:tblLook w:val="04A0"/>
        </w:tblPrEx>
        <w:trPr>
          <w:trHeight w:val="366"/>
        </w:trPr>
        <w:tc>
          <w:tcPr>
            <w:tcW w:w="2709" w:type="dxa"/>
            <w:vMerge/>
          </w:tcPr>
          <w:p w:rsidR="00200C5B" w:rsidRPr="000C30A1" w:rsidP="00334E8A">
            <w:pPr>
              <w:pStyle w:val="NoSpacing"/>
              <w:rPr>
                <w:rFonts w:ascii="Times New Roman" w:hAnsi="Times New Roman"/>
                <w:b/>
                <w:sz w:val="20"/>
                <w:szCs w:val="20"/>
              </w:rPr>
            </w:pPr>
          </w:p>
        </w:tc>
        <w:tc>
          <w:tcPr>
            <w:tcW w:w="1417" w:type="dxa"/>
            <w:gridSpan w:val="2"/>
          </w:tcPr>
          <w:p w:rsidR="00200C5B" w:rsidRPr="000C30A1" w:rsidP="00200C5B">
            <w:pPr>
              <w:pStyle w:val="NoSpacing"/>
              <w:ind w:left="-108" w:right="-108"/>
              <w:jc w:val="center"/>
              <w:rPr>
                <w:rFonts w:ascii="Times New Roman" w:hAnsi="Times New Roman"/>
                <w:sz w:val="20"/>
                <w:szCs w:val="20"/>
              </w:rPr>
            </w:pPr>
            <w:r w:rsidRPr="000C30A1">
              <w:rPr>
                <w:rFonts w:ascii="Times New Roman" w:hAnsi="Times New Roman"/>
                <w:b/>
                <w:sz w:val="20"/>
                <w:szCs w:val="20"/>
              </w:rPr>
              <w:t>Localitatea de proveniență</w:t>
            </w:r>
          </w:p>
        </w:tc>
        <w:tc>
          <w:tcPr>
            <w:tcW w:w="993" w:type="dxa"/>
            <w:gridSpan w:val="2"/>
          </w:tcPr>
          <w:p w:rsidR="00200C5B" w:rsidRPr="000C30A1" w:rsidP="00200C5B">
            <w:pPr>
              <w:pStyle w:val="NoSpacing"/>
              <w:ind w:left="-137"/>
              <w:jc w:val="center"/>
              <w:rPr>
                <w:rFonts w:ascii="Times New Roman" w:hAnsi="Times New Roman"/>
                <w:b/>
                <w:sz w:val="20"/>
                <w:szCs w:val="20"/>
              </w:rPr>
            </w:pPr>
            <w:r w:rsidRPr="000C30A1">
              <w:rPr>
                <w:rFonts w:ascii="Times New Roman" w:hAnsi="Times New Roman"/>
                <w:b/>
                <w:sz w:val="20"/>
                <w:szCs w:val="20"/>
              </w:rPr>
              <w:t>sex</w:t>
            </w:r>
          </w:p>
        </w:tc>
        <w:tc>
          <w:tcPr>
            <w:tcW w:w="1418" w:type="dxa"/>
            <w:gridSpan w:val="2"/>
          </w:tcPr>
          <w:p w:rsidR="00200C5B" w:rsidRPr="000C30A1" w:rsidP="00200C5B">
            <w:pPr>
              <w:pStyle w:val="NoSpacing"/>
              <w:ind w:left="-108" w:right="-108"/>
              <w:jc w:val="center"/>
              <w:rPr>
                <w:rFonts w:ascii="Times New Roman" w:hAnsi="Times New Roman"/>
                <w:sz w:val="20"/>
                <w:szCs w:val="20"/>
              </w:rPr>
            </w:pPr>
            <w:r w:rsidRPr="000C30A1">
              <w:rPr>
                <w:rFonts w:ascii="Times New Roman" w:hAnsi="Times New Roman"/>
                <w:b/>
                <w:sz w:val="20"/>
                <w:szCs w:val="20"/>
              </w:rPr>
              <w:t>Localitatea de proveniență</w:t>
            </w:r>
          </w:p>
        </w:tc>
        <w:tc>
          <w:tcPr>
            <w:tcW w:w="1134" w:type="dxa"/>
            <w:gridSpan w:val="2"/>
          </w:tcPr>
          <w:p w:rsidR="00200C5B" w:rsidRPr="000C30A1" w:rsidP="00200C5B">
            <w:pPr>
              <w:pStyle w:val="NoSpacing"/>
              <w:ind w:left="-137"/>
              <w:jc w:val="center"/>
              <w:rPr>
                <w:rFonts w:ascii="Times New Roman" w:hAnsi="Times New Roman"/>
                <w:b/>
                <w:sz w:val="20"/>
                <w:szCs w:val="20"/>
              </w:rPr>
            </w:pPr>
            <w:r w:rsidRPr="000C30A1">
              <w:rPr>
                <w:rFonts w:ascii="Times New Roman" w:hAnsi="Times New Roman"/>
                <w:b/>
                <w:sz w:val="20"/>
                <w:szCs w:val="20"/>
              </w:rPr>
              <w:t>sex</w:t>
            </w:r>
          </w:p>
        </w:tc>
        <w:tc>
          <w:tcPr>
            <w:tcW w:w="1404" w:type="dxa"/>
            <w:gridSpan w:val="2"/>
          </w:tcPr>
          <w:p w:rsidR="00200C5B" w:rsidRPr="000C30A1" w:rsidP="00200C5B">
            <w:pPr>
              <w:pStyle w:val="NoSpacing"/>
              <w:ind w:left="-108" w:right="-108"/>
              <w:jc w:val="center"/>
              <w:rPr>
                <w:rFonts w:ascii="Times New Roman" w:hAnsi="Times New Roman"/>
                <w:sz w:val="20"/>
                <w:szCs w:val="20"/>
              </w:rPr>
            </w:pPr>
            <w:r w:rsidRPr="000C30A1">
              <w:rPr>
                <w:rFonts w:ascii="Times New Roman" w:hAnsi="Times New Roman"/>
                <w:b/>
                <w:sz w:val="20"/>
                <w:szCs w:val="20"/>
              </w:rPr>
              <w:t>Localitatea de proveniență</w:t>
            </w:r>
          </w:p>
        </w:tc>
        <w:tc>
          <w:tcPr>
            <w:tcW w:w="722" w:type="dxa"/>
          </w:tcPr>
          <w:p w:rsidR="00200C5B" w:rsidRPr="000C30A1" w:rsidP="00200C5B">
            <w:pPr>
              <w:pStyle w:val="NoSpacing"/>
              <w:ind w:left="-137"/>
              <w:jc w:val="center"/>
              <w:rPr>
                <w:rFonts w:ascii="Times New Roman" w:hAnsi="Times New Roman"/>
                <w:b/>
                <w:sz w:val="20"/>
                <w:szCs w:val="20"/>
              </w:rPr>
            </w:pPr>
            <w:r w:rsidRPr="000C30A1">
              <w:rPr>
                <w:rFonts w:ascii="Times New Roman" w:hAnsi="Times New Roman"/>
                <w:b/>
                <w:sz w:val="20"/>
                <w:szCs w:val="20"/>
              </w:rPr>
              <w:t>sex</w:t>
            </w:r>
          </w:p>
        </w:tc>
        <w:tc>
          <w:tcPr>
            <w:tcW w:w="567" w:type="dxa"/>
          </w:tcPr>
          <w:p w:rsidR="00200C5B" w:rsidRPr="000C30A1" w:rsidP="00334E8A">
            <w:pPr>
              <w:pStyle w:val="NoSpacing"/>
              <w:ind w:left="-137" w:right="-108"/>
              <w:rPr>
                <w:rFonts w:ascii="Times New Roman" w:hAnsi="Times New Roman"/>
                <w:sz w:val="20"/>
                <w:szCs w:val="20"/>
              </w:rPr>
            </w:pPr>
          </w:p>
        </w:tc>
      </w:tr>
      <w:tr w:rsidTr="00200C5B">
        <w:tblPrEx>
          <w:tblW w:w="10364" w:type="dxa"/>
          <w:tblInd w:w="93" w:type="dxa"/>
          <w:tblLayout w:type="fixed"/>
          <w:tblLook w:val="04A0"/>
        </w:tblPrEx>
        <w:trPr>
          <w:trHeight w:val="366"/>
        </w:trPr>
        <w:tc>
          <w:tcPr>
            <w:tcW w:w="2709" w:type="dxa"/>
            <w:vMerge/>
          </w:tcPr>
          <w:p w:rsidR="00200C5B" w:rsidRPr="000C30A1" w:rsidP="00334E8A">
            <w:pPr>
              <w:pStyle w:val="NoSpacing"/>
              <w:rPr>
                <w:rFonts w:ascii="Times New Roman" w:hAnsi="Times New Roman"/>
                <w:b/>
                <w:sz w:val="20"/>
                <w:szCs w:val="20"/>
              </w:rPr>
            </w:pPr>
          </w:p>
        </w:tc>
        <w:tc>
          <w:tcPr>
            <w:tcW w:w="694" w:type="dxa"/>
          </w:tcPr>
          <w:p w:rsidR="00200C5B" w:rsidRPr="000C30A1" w:rsidP="00200C5B">
            <w:pPr>
              <w:pStyle w:val="NoSpacing"/>
              <w:ind w:left="-122"/>
              <w:jc w:val="center"/>
              <w:rPr>
                <w:rFonts w:ascii="Times New Roman" w:hAnsi="Times New Roman"/>
                <w:sz w:val="20"/>
                <w:szCs w:val="20"/>
              </w:rPr>
            </w:pPr>
            <w:r w:rsidRPr="000C30A1">
              <w:rPr>
                <w:rFonts w:ascii="Times New Roman" w:hAnsi="Times New Roman"/>
                <w:sz w:val="20"/>
                <w:szCs w:val="20"/>
              </w:rPr>
              <w:t>Urban</w:t>
            </w:r>
          </w:p>
        </w:tc>
        <w:tc>
          <w:tcPr>
            <w:tcW w:w="723" w:type="dxa"/>
          </w:tcPr>
          <w:p w:rsidR="00200C5B" w:rsidRPr="000C30A1" w:rsidP="00200C5B">
            <w:pPr>
              <w:pStyle w:val="NoSpacing"/>
              <w:ind w:left="-108" w:right="-108"/>
              <w:jc w:val="center"/>
              <w:rPr>
                <w:rFonts w:ascii="Times New Roman" w:hAnsi="Times New Roman"/>
                <w:sz w:val="20"/>
                <w:szCs w:val="20"/>
              </w:rPr>
            </w:pPr>
            <w:r w:rsidRPr="000C30A1">
              <w:rPr>
                <w:rFonts w:ascii="Times New Roman" w:hAnsi="Times New Roman"/>
                <w:sz w:val="20"/>
                <w:szCs w:val="20"/>
              </w:rPr>
              <w:t>Rural</w:t>
            </w:r>
          </w:p>
        </w:tc>
        <w:tc>
          <w:tcPr>
            <w:tcW w:w="426" w:type="dxa"/>
          </w:tcPr>
          <w:p w:rsidR="00200C5B" w:rsidRPr="000C30A1" w:rsidP="00200C5B">
            <w:pPr>
              <w:pStyle w:val="NoSpacing"/>
              <w:ind w:left="-108" w:right="-108"/>
              <w:jc w:val="center"/>
              <w:rPr>
                <w:rFonts w:ascii="Times New Roman" w:hAnsi="Times New Roman"/>
                <w:sz w:val="20"/>
                <w:szCs w:val="20"/>
              </w:rPr>
            </w:pPr>
            <w:r w:rsidRPr="000C30A1">
              <w:rPr>
                <w:rFonts w:ascii="Times New Roman" w:hAnsi="Times New Roman"/>
                <w:sz w:val="20"/>
                <w:szCs w:val="20"/>
              </w:rPr>
              <w:t>M</w:t>
            </w:r>
          </w:p>
        </w:tc>
        <w:tc>
          <w:tcPr>
            <w:tcW w:w="567" w:type="dxa"/>
          </w:tcPr>
          <w:p w:rsidR="00200C5B" w:rsidRPr="000C30A1" w:rsidP="00200C5B">
            <w:pPr>
              <w:pStyle w:val="NoSpacing"/>
              <w:ind w:left="-137"/>
              <w:jc w:val="center"/>
              <w:rPr>
                <w:rFonts w:ascii="Times New Roman" w:hAnsi="Times New Roman"/>
                <w:sz w:val="20"/>
                <w:szCs w:val="20"/>
              </w:rPr>
            </w:pPr>
            <w:r w:rsidRPr="000C30A1">
              <w:rPr>
                <w:rFonts w:ascii="Times New Roman" w:hAnsi="Times New Roman"/>
                <w:sz w:val="20"/>
                <w:szCs w:val="20"/>
              </w:rPr>
              <w:t>F</w:t>
            </w:r>
          </w:p>
        </w:tc>
        <w:tc>
          <w:tcPr>
            <w:tcW w:w="737" w:type="dxa"/>
          </w:tcPr>
          <w:p w:rsidR="00200C5B" w:rsidRPr="000C30A1" w:rsidP="00200C5B">
            <w:pPr>
              <w:pStyle w:val="NoSpacing"/>
              <w:ind w:left="-122"/>
              <w:jc w:val="center"/>
              <w:rPr>
                <w:rFonts w:ascii="Times New Roman" w:hAnsi="Times New Roman"/>
                <w:sz w:val="20"/>
                <w:szCs w:val="20"/>
              </w:rPr>
            </w:pPr>
            <w:r w:rsidRPr="000C30A1">
              <w:rPr>
                <w:rFonts w:ascii="Times New Roman" w:hAnsi="Times New Roman"/>
                <w:sz w:val="20"/>
                <w:szCs w:val="20"/>
              </w:rPr>
              <w:t>Urban</w:t>
            </w:r>
          </w:p>
        </w:tc>
        <w:tc>
          <w:tcPr>
            <w:tcW w:w="681" w:type="dxa"/>
            <w:shd w:val="clear" w:color="auto" w:fill="auto"/>
          </w:tcPr>
          <w:p w:rsidR="00200C5B" w:rsidRPr="000C30A1" w:rsidP="00200C5B">
            <w:pPr>
              <w:pStyle w:val="NoSpacing"/>
              <w:ind w:left="-108" w:right="-108"/>
              <w:jc w:val="center"/>
              <w:rPr>
                <w:rFonts w:ascii="Times New Roman" w:hAnsi="Times New Roman"/>
                <w:sz w:val="20"/>
                <w:szCs w:val="20"/>
              </w:rPr>
            </w:pPr>
            <w:r w:rsidRPr="000C30A1">
              <w:rPr>
                <w:rFonts w:ascii="Times New Roman" w:hAnsi="Times New Roman"/>
                <w:sz w:val="20"/>
                <w:szCs w:val="20"/>
              </w:rPr>
              <w:t>Rural</w:t>
            </w:r>
          </w:p>
        </w:tc>
        <w:tc>
          <w:tcPr>
            <w:tcW w:w="567" w:type="dxa"/>
          </w:tcPr>
          <w:p w:rsidR="00200C5B" w:rsidRPr="000C30A1" w:rsidP="00200C5B">
            <w:pPr>
              <w:pStyle w:val="NoSpacing"/>
              <w:ind w:left="-108" w:right="-108"/>
              <w:jc w:val="center"/>
              <w:rPr>
                <w:rFonts w:ascii="Times New Roman" w:hAnsi="Times New Roman"/>
                <w:sz w:val="20"/>
                <w:szCs w:val="20"/>
              </w:rPr>
            </w:pPr>
            <w:r w:rsidRPr="000C30A1">
              <w:rPr>
                <w:rFonts w:ascii="Times New Roman" w:hAnsi="Times New Roman"/>
                <w:sz w:val="20"/>
                <w:szCs w:val="20"/>
              </w:rPr>
              <w:t>M</w:t>
            </w:r>
          </w:p>
        </w:tc>
        <w:tc>
          <w:tcPr>
            <w:tcW w:w="567" w:type="dxa"/>
          </w:tcPr>
          <w:p w:rsidR="00200C5B" w:rsidRPr="000C30A1" w:rsidP="00200C5B">
            <w:pPr>
              <w:pStyle w:val="NoSpacing"/>
              <w:ind w:left="-137"/>
              <w:jc w:val="center"/>
              <w:rPr>
                <w:rFonts w:ascii="Times New Roman" w:hAnsi="Times New Roman"/>
                <w:sz w:val="20"/>
                <w:szCs w:val="20"/>
              </w:rPr>
            </w:pPr>
            <w:r w:rsidRPr="000C30A1">
              <w:rPr>
                <w:rFonts w:ascii="Times New Roman" w:hAnsi="Times New Roman"/>
                <w:sz w:val="20"/>
                <w:szCs w:val="20"/>
              </w:rPr>
              <w:t>F</w:t>
            </w:r>
          </w:p>
        </w:tc>
        <w:tc>
          <w:tcPr>
            <w:tcW w:w="709" w:type="dxa"/>
          </w:tcPr>
          <w:p w:rsidR="00200C5B" w:rsidRPr="000C30A1" w:rsidP="00200C5B">
            <w:pPr>
              <w:pStyle w:val="NoSpacing"/>
              <w:ind w:left="-122"/>
              <w:jc w:val="center"/>
              <w:rPr>
                <w:rFonts w:ascii="Times New Roman" w:hAnsi="Times New Roman"/>
                <w:sz w:val="20"/>
                <w:szCs w:val="20"/>
              </w:rPr>
            </w:pPr>
            <w:r w:rsidRPr="000C30A1">
              <w:rPr>
                <w:rFonts w:ascii="Times New Roman" w:hAnsi="Times New Roman"/>
                <w:sz w:val="20"/>
                <w:szCs w:val="20"/>
              </w:rPr>
              <w:t>Urban</w:t>
            </w:r>
          </w:p>
        </w:tc>
        <w:tc>
          <w:tcPr>
            <w:tcW w:w="695" w:type="dxa"/>
          </w:tcPr>
          <w:p w:rsidR="00200C5B" w:rsidRPr="000C30A1" w:rsidP="00200C5B">
            <w:pPr>
              <w:pStyle w:val="NoSpacing"/>
              <w:ind w:left="-108" w:right="-108"/>
              <w:jc w:val="center"/>
              <w:rPr>
                <w:rFonts w:ascii="Times New Roman" w:hAnsi="Times New Roman"/>
                <w:sz w:val="20"/>
                <w:szCs w:val="20"/>
              </w:rPr>
            </w:pPr>
            <w:r w:rsidRPr="000C30A1">
              <w:rPr>
                <w:rFonts w:ascii="Times New Roman" w:hAnsi="Times New Roman"/>
                <w:sz w:val="20"/>
                <w:szCs w:val="20"/>
              </w:rPr>
              <w:t>Rural</w:t>
            </w:r>
          </w:p>
        </w:tc>
        <w:tc>
          <w:tcPr>
            <w:tcW w:w="722" w:type="dxa"/>
          </w:tcPr>
          <w:p w:rsidR="00200C5B" w:rsidRPr="000C30A1" w:rsidP="00200C5B">
            <w:pPr>
              <w:pStyle w:val="NoSpacing"/>
              <w:ind w:left="-108" w:right="-108"/>
              <w:jc w:val="center"/>
              <w:rPr>
                <w:rFonts w:ascii="Times New Roman" w:hAnsi="Times New Roman"/>
                <w:sz w:val="20"/>
                <w:szCs w:val="20"/>
              </w:rPr>
            </w:pPr>
            <w:r w:rsidRPr="000C30A1">
              <w:rPr>
                <w:rFonts w:ascii="Times New Roman" w:hAnsi="Times New Roman"/>
                <w:sz w:val="20"/>
                <w:szCs w:val="20"/>
              </w:rPr>
              <w:t>M</w:t>
            </w:r>
          </w:p>
        </w:tc>
        <w:tc>
          <w:tcPr>
            <w:tcW w:w="567" w:type="dxa"/>
          </w:tcPr>
          <w:p w:rsidR="00200C5B" w:rsidRPr="000C30A1" w:rsidP="007B7078">
            <w:pPr>
              <w:pStyle w:val="NoSpacing"/>
              <w:ind w:left="-137"/>
              <w:jc w:val="center"/>
              <w:rPr>
                <w:rFonts w:ascii="Times New Roman" w:hAnsi="Times New Roman"/>
                <w:sz w:val="20"/>
                <w:szCs w:val="20"/>
              </w:rPr>
            </w:pPr>
            <w:r w:rsidRPr="000C30A1">
              <w:rPr>
                <w:rFonts w:ascii="Times New Roman" w:hAnsi="Times New Roman"/>
                <w:sz w:val="20"/>
                <w:szCs w:val="20"/>
              </w:rPr>
              <w:t>F</w:t>
            </w:r>
          </w:p>
        </w:tc>
      </w:tr>
      <w:tr w:rsidTr="00200C5B">
        <w:tblPrEx>
          <w:tblW w:w="10364" w:type="dxa"/>
          <w:tblInd w:w="93" w:type="dxa"/>
          <w:tblLayout w:type="fixed"/>
          <w:tblLook w:val="04A0"/>
        </w:tblPrEx>
        <w:trPr>
          <w:trHeight w:val="357"/>
        </w:trPr>
        <w:tc>
          <w:tcPr>
            <w:tcW w:w="2709" w:type="dxa"/>
            <w:vMerge/>
          </w:tcPr>
          <w:p w:rsidR="00200C5B" w:rsidRPr="000C30A1" w:rsidP="00334E8A">
            <w:pPr>
              <w:pStyle w:val="NoSpacing"/>
              <w:rPr>
                <w:rFonts w:ascii="Times New Roman" w:hAnsi="Times New Roman"/>
                <w:b/>
                <w:sz w:val="20"/>
                <w:szCs w:val="20"/>
              </w:rPr>
            </w:pPr>
          </w:p>
        </w:tc>
        <w:tc>
          <w:tcPr>
            <w:tcW w:w="694"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10</w:t>
            </w:r>
          </w:p>
        </w:tc>
        <w:tc>
          <w:tcPr>
            <w:tcW w:w="723"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6</w:t>
            </w:r>
          </w:p>
        </w:tc>
        <w:tc>
          <w:tcPr>
            <w:tcW w:w="426"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9</w:t>
            </w:r>
          </w:p>
        </w:tc>
        <w:tc>
          <w:tcPr>
            <w:tcW w:w="567"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7</w:t>
            </w:r>
          </w:p>
        </w:tc>
        <w:tc>
          <w:tcPr>
            <w:tcW w:w="737"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12</w:t>
            </w:r>
          </w:p>
        </w:tc>
        <w:tc>
          <w:tcPr>
            <w:tcW w:w="681" w:type="dxa"/>
            <w:shd w:val="clear" w:color="auto" w:fill="auto"/>
            <w:vAlign w:val="bottom"/>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7</w:t>
            </w:r>
          </w:p>
          <w:p w:rsidR="0074627F" w:rsidRPr="000C30A1" w:rsidP="00334E8A">
            <w:pPr>
              <w:pStyle w:val="NoSpacing"/>
              <w:jc w:val="center"/>
              <w:rPr>
                <w:rFonts w:ascii="Times New Roman" w:hAnsi="Times New Roman"/>
                <w:sz w:val="20"/>
                <w:szCs w:val="20"/>
              </w:rPr>
            </w:pPr>
          </w:p>
        </w:tc>
        <w:tc>
          <w:tcPr>
            <w:tcW w:w="567"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11</w:t>
            </w:r>
          </w:p>
        </w:tc>
        <w:tc>
          <w:tcPr>
            <w:tcW w:w="567"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8</w:t>
            </w:r>
          </w:p>
        </w:tc>
        <w:tc>
          <w:tcPr>
            <w:tcW w:w="709"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13</w:t>
            </w:r>
          </w:p>
        </w:tc>
        <w:tc>
          <w:tcPr>
            <w:tcW w:w="695"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3</w:t>
            </w:r>
          </w:p>
        </w:tc>
        <w:tc>
          <w:tcPr>
            <w:tcW w:w="722"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2</w:t>
            </w:r>
          </w:p>
        </w:tc>
        <w:tc>
          <w:tcPr>
            <w:tcW w:w="567" w:type="dxa"/>
          </w:tcPr>
          <w:p w:rsidR="00200C5B" w:rsidRPr="000C30A1" w:rsidP="00334E8A">
            <w:pPr>
              <w:pStyle w:val="NoSpacing"/>
              <w:jc w:val="center"/>
              <w:rPr>
                <w:rFonts w:ascii="Times New Roman" w:hAnsi="Times New Roman"/>
                <w:sz w:val="20"/>
                <w:szCs w:val="20"/>
              </w:rPr>
            </w:pPr>
            <w:r w:rsidRPr="000C30A1">
              <w:rPr>
                <w:rFonts w:ascii="Times New Roman" w:hAnsi="Times New Roman"/>
                <w:sz w:val="20"/>
                <w:szCs w:val="20"/>
              </w:rPr>
              <w:t>14</w:t>
            </w:r>
          </w:p>
        </w:tc>
      </w:tr>
      <w:tr w:rsidTr="00200C5B">
        <w:tblPrEx>
          <w:tblW w:w="10364" w:type="dxa"/>
          <w:tblInd w:w="93" w:type="dxa"/>
          <w:tblLayout w:type="fixed"/>
          <w:tblLook w:val="04A0"/>
        </w:tblPrEx>
        <w:trPr>
          <w:trHeight w:val="125"/>
        </w:trPr>
        <w:tc>
          <w:tcPr>
            <w:tcW w:w="2709" w:type="dxa"/>
          </w:tcPr>
          <w:p w:rsidR="00200C5B" w:rsidRPr="000C30A1" w:rsidP="00334E8A">
            <w:pPr>
              <w:pStyle w:val="NoSpacing"/>
              <w:rPr>
                <w:rFonts w:ascii="Times New Roman" w:hAnsi="Times New Roman"/>
                <w:b/>
                <w:sz w:val="20"/>
                <w:szCs w:val="20"/>
              </w:rPr>
            </w:pPr>
            <w:r w:rsidRPr="000C30A1">
              <w:rPr>
                <w:rFonts w:ascii="Times New Roman" w:hAnsi="Times New Roman"/>
                <w:b/>
                <w:sz w:val="20"/>
                <w:szCs w:val="20"/>
              </w:rPr>
              <w:t>Numărul total de beneficiari</w:t>
            </w:r>
          </w:p>
          <w:p w:rsidR="00200C5B" w:rsidRPr="000C30A1" w:rsidP="00334E8A">
            <w:pPr>
              <w:pStyle w:val="NoSpacing"/>
              <w:rPr>
                <w:rFonts w:ascii="Times New Roman" w:hAnsi="Times New Roman"/>
                <w:b/>
                <w:sz w:val="20"/>
                <w:szCs w:val="20"/>
              </w:rPr>
            </w:pPr>
          </w:p>
        </w:tc>
        <w:tc>
          <w:tcPr>
            <w:tcW w:w="1417" w:type="dxa"/>
            <w:gridSpan w:val="2"/>
          </w:tcPr>
          <w:p w:rsidR="00200C5B"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16</w:t>
            </w:r>
          </w:p>
        </w:tc>
        <w:tc>
          <w:tcPr>
            <w:tcW w:w="993" w:type="dxa"/>
            <w:gridSpan w:val="2"/>
          </w:tcPr>
          <w:p w:rsidR="00200C5B"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16</w:t>
            </w:r>
          </w:p>
        </w:tc>
        <w:tc>
          <w:tcPr>
            <w:tcW w:w="1418" w:type="dxa"/>
            <w:gridSpan w:val="2"/>
          </w:tcPr>
          <w:p w:rsidR="00200C5B"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19</w:t>
            </w:r>
          </w:p>
        </w:tc>
        <w:tc>
          <w:tcPr>
            <w:tcW w:w="1134" w:type="dxa"/>
            <w:gridSpan w:val="2"/>
          </w:tcPr>
          <w:p w:rsidR="00200C5B"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19</w:t>
            </w:r>
          </w:p>
        </w:tc>
        <w:tc>
          <w:tcPr>
            <w:tcW w:w="1404" w:type="dxa"/>
            <w:gridSpan w:val="2"/>
          </w:tcPr>
          <w:p w:rsidR="00200C5B"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16</w:t>
            </w:r>
          </w:p>
        </w:tc>
        <w:tc>
          <w:tcPr>
            <w:tcW w:w="1289" w:type="dxa"/>
            <w:gridSpan w:val="2"/>
          </w:tcPr>
          <w:p w:rsidR="00200C5B" w:rsidRPr="000C30A1" w:rsidP="00334E8A">
            <w:pPr>
              <w:pStyle w:val="NoSpacing"/>
              <w:jc w:val="center"/>
              <w:rPr>
                <w:rFonts w:ascii="Times New Roman" w:hAnsi="Times New Roman"/>
                <w:b/>
                <w:sz w:val="20"/>
                <w:szCs w:val="20"/>
              </w:rPr>
            </w:pPr>
            <w:r w:rsidRPr="000C30A1">
              <w:rPr>
                <w:rFonts w:ascii="Times New Roman" w:hAnsi="Times New Roman"/>
                <w:b/>
                <w:sz w:val="20"/>
                <w:szCs w:val="20"/>
              </w:rPr>
              <w:t>16</w:t>
            </w:r>
          </w:p>
        </w:tc>
      </w:tr>
    </w:tbl>
    <w:p w:rsidR="00DA7B22" w:rsidRPr="00F95CAB" w:rsidP="007E6C85">
      <w:pPr>
        <w:pStyle w:val="NoSpacing"/>
        <w:ind w:left="650"/>
        <w:rPr>
          <w:rFonts w:ascii="Times New Roman" w:hAnsi="Times New Roman"/>
          <w:sz w:val="16"/>
          <w:szCs w:val="16"/>
          <w:shd w:val="clear" w:color="auto" w:fill="FFFFFF"/>
        </w:rPr>
      </w:pPr>
    </w:p>
    <w:p w:rsidR="00793C5D" w:rsidRPr="000C30A1" w:rsidP="00F95CAB">
      <w:pPr>
        <w:ind w:firstLine="708"/>
        <w:jc w:val="both"/>
        <w:rPr>
          <w:sz w:val="24"/>
          <w:szCs w:val="24"/>
        </w:rPr>
      </w:pPr>
      <w:r w:rsidRPr="000C30A1" w:rsidR="003C7508">
        <w:rPr>
          <w:sz w:val="24"/>
          <w:szCs w:val="24"/>
        </w:rPr>
        <w:t>Î</w:t>
      </w:r>
      <w:r w:rsidRPr="000C30A1">
        <w:rPr>
          <w:sz w:val="24"/>
          <w:szCs w:val="24"/>
        </w:rPr>
        <w:t xml:space="preserve">n baza convenției de colaborare încheiată cu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rPr>
        <w:t>, Fundația ”Hope and Homes for Children România”</w:t>
      </w:r>
      <w:r w:rsidRPr="000C30A1" w:rsidR="00BC4A5D">
        <w:rPr>
          <w:sz w:val="24"/>
          <w:szCs w:val="24"/>
        </w:rPr>
        <w:t xml:space="preserve"> (HHC) a acordat suma de </w:t>
      </w:r>
      <w:r w:rsidRPr="000C30A1" w:rsidR="00D40CCA">
        <w:rPr>
          <w:sz w:val="24"/>
          <w:szCs w:val="24"/>
        </w:rPr>
        <w:t>35.350</w:t>
      </w:r>
      <w:r w:rsidRPr="000C30A1" w:rsidR="007C37F7">
        <w:rPr>
          <w:sz w:val="24"/>
          <w:szCs w:val="24"/>
        </w:rPr>
        <w:t xml:space="preserve"> </w:t>
      </w:r>
      <w:r w:rsidRPr="000C30A1" w:rsidR="00BC4A5D">
        <w:rPr>
          <w:sz w:val="24"/>
          <w:szCs w:val="24"/>
        </w:rPr>
        <w:t xml:space="preserve">lei pentru </w:t>
      </w:r>
      <w:r w:rsidRPr="000C30A1" w:rsidR="00D40CCA">
        <w:rPr>
          <w:sz w:val="24"/>
          <w:szCs w:val="24"/>
        </w:rPr>
        <w:t>37</w:t>
      </w:r>
      <w:r w:rsidRPr="000C30A1">
        <w:rPr>
          <w:sz w:val="24"/>
          <w:szCs w:val="24"/>
        </w:rPr>
        <w:t xml:space="preserve"> tineri care au părăsit sistemul de protecţie, cu scopul sprijinirii în vederea integrării socio-profesionale </w:t>
      </w:r>
      <w:r w:rsidRPr="000C30A1" w:rsidR="00EA6C4A">
        <w:rPr>
          <w:sz w:val="24"/>
          <w:szCs w:val="24"/>
        </w:rPr>
        <w:t>.</w:t>
      </w:r>
    </w:p>
    <w:p w:rsidR="00AE2A27" w:rsidRPr="00F95CAB" w:rsidP="00DA7B22">
      <w:pPr>
        <w:jc w:val="both"/>
        <w:rPr>
          <w:sz w:val="16"/>
          <w:szCs w:val="16"/>
          <w:u w:val="single"/>
        </w:rPr>
      </w:pPr>
    </w:p>
    <w:p w:rsidR="00DA7B22" w:rsidRPr="000C30A1" w:rsidP="00F95CAB">
      <w:pPr>
        <w:ind w:firstLine="708"/>
        <w:jc w:val="both"/>
        <w:rPr>
          <w:sz w:val="24"/>
          <w:szCs w:val="24"/>
          <w:u w:val="single"/>
        </w:rPr>
      </w:pPr>
      <w:r w:rsidRPr="000C30A1">
        <w:rPr>
          <w:sz w:val="24"/>
          <w:szCs w:val="24"/>
          <w:u w:val="single"/>
        </w:rPr>
        <w:t>Situația sumelor alocate de Fundația HHC România în perioada anilor 2016-2020, tinerilor care au parasite sistemul de protecție:</w:t>
      </w:r>
    </w:p>
    <w:p w:rsidR="00DA7B22" w:rsidRPr="00F95CAB" w:rsidP="00DA7B22">
      <w:pPr>
        <w:pStyle w:val="ListParagraph"/>
        <w:ind w:left="650"/>
        <w:jc w:val="both"/>
        <w:rPr>
          <w:sz w:val="16"/>
          <w:szCs w:val="16"/>
        </w:rPr>
      </w:pPr>
    </w:p>
    <w:tbl>
      <w:tblPr>
        <w:tblStyle w:val="TableNormal"/>
        <w:tblW w:w="9654" w:type="dxa"/>
        <w:tblInd w:w="93" w:type="dxa"/>
        <w:tblLook w:val="04A0"/>
      </w:tblPr>
      <w:tblGrid>
        <w:gridCol w:w="3368"/>
        <w:gridCol w:w="1183"/>
        <w:gridCol w:w="1276"/>
        <w:gridCol w:w="1276"/>
        <w:gridCol w:w="1276"/>
        <w:gridCol w:w="1275"/>
      </w:tblGrid>
      <w:tr w:rsidTr="003C7508">
        <w:tblPrEx>
          <w:tblW w:w="9654" w:type="dxa"/>
          <w:tblInd w:w="93" w:type="dxa"/>
          <w:tblLook w:val="04A0"/>
        </w:tblPrEx>
        <w:trPr>
          <w:trHeight w:val="199"/>
        </w:trPr>
        <w:tc>
          <w:tcPr>
            <w:tcW w:w="3368" w:type="dxa"/>
            <w:tcBorders>
              <w:top w:val="single" w:sz="4" w:space="0" w:color="auto"/>
              <w:left w:val="single" w:sz="8" w:space="0" w:color="auto"/>
              <w:bottom w:val="single" w:sz="4" w:space="0" w:color="auto"/>
              <w:right w:val="single" w:sz="8" w:space="0" w:color="auto"/>
            </w:tcBorders>
            <w:shd w:val="clear" w:color="auto" w:fill="D9D9D9"/>
          </w:tcPr>
          <w:p w:rsidR="00DA7B22" w:rsidRPr="000C30A1" w:rsidP="00334E8A">
            <w:pPr>
              <w:jc w:val="both"/>
              <w:rPr>
                <w:b/>
                <w:sz w:val="24"/>
                <w:szCs w:val="24"/>
                <w:lang w:val="en-US" w:eastAsia="en-US"/>
              </w:rPr>
            </w:pPr>
            <w:r w:rsidRPr="000C30A1">
              <w:rPr>
                <w:b/>
                <w:sz w:val="24"/>
                <w:szCs w:val="24"/>
                <w:lang w:val="en-US" w:eastAsia="en-US"/>
              </w:rPr>
              <w:t>Anul</w:t>
            </w:r>
          </w:p>
        </w:tc>
        <w:tc>
          <w:tcPr>
            <w:tcW w:w="1183" w:type="dxa"/>
            <w:tcBorders>
              <w:top w:val="single" w:sz="4" w:space="0" w:color="auto"/>
              <w:left w:val="nil"/>
              <w:bottom w:val="single" w:sz="4" w:space="0" w:color="auto"/>
              <w:right w:val="single" w:sz="8" w:space="0" w:color="auto"/>
            </w:tcBorders>
            <w:shd w:val="clear" w:color="auto" w:fill="D9D9D9"/>
            <w:vAlign w:val="bottom"/>
          </w:tcPr>
          <w:p w:rsidR="00DA7B22" w:rsidRPr="000C30A1" w:rsidP="00334E8A">
            <w:pPr>
              <w:jc w:val="center"/>
              <w:rPr>
                <w:b/>
                <w:sz w:val="24"/>
                <w:szCs w:val="24"/>
                <w:lang w:val="en-US" w:eastAsia="en-US"/>
              </w:rPr>
            </w:pPr>
            <w:r w:rsidRPr="000C30A1">
              <w:rPr>
                <w:b/>
                <w:sz w:val="24"/>
                <w:szCs w:val="24"/>
                <w:lang w:val="en-US" w:eastAsia="en-US"/>
              </w:rPr>
              <w:t>2016</w:t>
            </w:r>
          </w:p>
        </w:tc>
        <w:tc>
          <w:tcPr>
            <w:tcW w:w="1276" w:type="dxa"/>
            <w:tcBorders>
              <w:top w:val="single" w:sz="4" w:space="0" w:color="auto"/>
              <w:left w:val="nil"/>
              <w:bottom w:val="single" w:sz="4" w:space="0" w:color="auto"/>
              <w:right w:val="single" w:sz="8" w:space="0" w:color="auto"/>
            </w:tcBorders>
            <w:shd w:val="clear" w:color="auto" w:fill="D9D9D9"/>
          </w:tcPr>
          <w:p w:rsidR="00DA7B22" w:rsidRPr="000C30A1" w:rsidP="00334E8A">
            <w:pPr>
              <w:jc w:val="center"/>
              <w:rPr>
                <w:b/>
                <w:sz w:val="24"/>
                <w:szCs w:val="24"/>
                <w:lang w:val="en-US" w:eastAsia="en-US"/>
              </w:rPr>
            </w:pPr>
            <w:r w:rsidRPr="000C30A1">
              <w:rPr>
                <w:b/>
                <w:sz w:val="24"/>
                <w:szCs w:val="24"/>
                <w:lang w:val="en-US" w:eastAsia="en-US"/>
              </w:rPr>
              <w:t>2017</w:t>
            </w:r>
          </w:p>
        </w:tc>
        <w:tc>
          <w:tcPr>
            <w:tcW w:w="1276" w:type="dxa"/>
            <w:tcBorders>
              <w:top w:val="single" w:sz="4" w:space="0" w:color="auto"/>
              <w:left w:val="nil"/>
              <w:bottom w:val="single" w:sz="4" w:space="0" w:color="auto"/>
              <w:right w:val="single" w:sz="8" w:space="0" w:color="auto"/>
            </w:tcBorders>
            <w:shd w:val="clear" w:color="auto" w:fill="D9D9D9"/>
          </w:tcPr>
          <w:p w:rsidR="00DA7B22" w:rsidRPr="000C30A1" w:rsidP="00334E8A">
            <w:pPr>
              <w:jc w:val="center"/>
              <w:rPr>
                <w:b/>
                <w:sz w:val="24"/>
                <w:szCs w:val="24"/>
                <w:lang w:val="en-US" w:eastAsia="en-US"/>
              </w:rPr>
            </w:pPr>
            <w:r w:rsidRPr="000C30A1">
              <w:rPr>
                <w:b/>
                <w:sz w:val="24"/>
                <w:szCs w:val="24"/>
                <w:lang w:val="en-US" w:eastAsia="en-US"/>
              </w:rPr>
              <w:t>2018</w:t>
            </w:r>
          </w:p>
        </w:tc>
        <w:tc>
          <w:tcPr>
            <w:tcW w:w="1276" w:type="dxa"/>
            <w:tcBorders>
              <w:top w:val="single" w:sz="4" w:space="0" w:color="auto"/>
              <w:left w:val="nil"/>
              <w:bottom w:val="single" w:sz="4" w:space="0" w:color="auto"/>
              <w:right w:val="single" w:sz="8" w:space="0" w:color="auto"/>
            </w:tcBorders>
            <w:shd w:val="clear" w:color="auto" w:fill="D9D9D9"/>
          </w:tcPr>
          <w:p w:rsidR="00DA7B22" w:rsidRPr="000C30A1" w:rsidP="00334E8A">
            <w:pPr>
              <w:jc w:val="center"/>
              <w:rPr>
                <w:b/>
                <w:sz w:val="24"/>
                <w:szCs w:val="24"/>
                <w:lang w:val="en-US" w:eastAsia="en-US"/>
              </w:rPr>
            </w:pPr>
            <w:r w:rsidRPr="000C30A1">
              <w:rPr>
                <w:b/>
                <w:sz w:val="24"/>
                <w:szCs w:val="24"/>
                <w:lang w:val="en-US" w:eastAsia="en-US"/>
              </w:rPr>
              <w:t>2019</w:t>
            </w:r>
          </w:p>
        </w:tc>
        <w:tc>
          <w:tcPr>
            <w:tcW w:w="1275" w:type="dxa"/>
            <w:tcBorders>
              <w:top w:val="single" w:sz="4" w:space="0" w:color="auto"/>
              <w:left w:val="nil"/>
              <w:bottom w:val="single" w:sz="4" w:space="0" w:color="auto"/>
              <w:right w:val="single" w:sz="8" w:space="0" w:color="auto"/>
            </w:tcBorders>
            <w:shd w:val="clear" w:color="auto" w:fill="D9D9D9"/>
          </w:tcPr>
          <w:p w:rsidR="00DA7B22" w:rsidRPr="000C30A1" w:rsidP="00334E8A">
            <w:pPr>
              <w:jc w:val="center"/>
              <w:rPr>
                <w:b/>
                <w:sz w:val="24"/>
                <w:szCs w:val="24"/>
                <w:lang w:val="en-US" w:eastAsia="en-US"/>
              </w:rPr>
            </w:pPr>
            <w:r w:rsidRPr="000C30A1">
              <w:rPr>
                <w:b/>
                <w:sz w:val="24"/>
                <w:szCs w:val="24"/>
                <w:lang w:val="en-US" w:eastAsia="en-US"/>
              </w:rPr>
              <w:t>2020</w:t>
            </w:r>
          </w:p>
        </w:tc>
      </w:tr>
      <w:tr w:rsidTr="003C7508">
        <w:tblPrEx>
          <w:tblW w:w="9654" w:type="dxa"/>
          <w:tblInd w:w="93" w:type="dxa"/>
          <w:tblLook w:val="04A0"/>
        </w:tblPrEx>
        <w:trPr>
          <w:trHeight w:val="413"/>
        </w:trPr>
        <w:tc>
          <w:tcPr>
            <w:tcW w:w="3368" w:type="dxa"/>
            <w:tcBorders>
              <w:top w:val="single" w:sz="4" w:space="0" w:color="auto"/>
              <w:left w:val="single" w:sz="8" w:space="0" w:color="auto"/>
              <w:bottom w:val="single" w:sz="4" w:space="0" w:color="auto"/>
              <w:right w:val="single" w:sz="8" w:space="0" w:color="auto"/>
            </w:tcBorders>
          </w:tcPr>
          <w:p w:rsidR="00DA7B22" w:rsidRPr="000C30A1" w:rsidP="00334E8A">
            <w:pPr>
              <w:jc w:val="both"/>
              <w:rPr>
                <w:b/>
                <w:sz w:val="24"/>
                <w:szCs w:val="24"/>
                <w:lang w:val="en-US" w:eastAsia="en-US"/>
              </w:rPr>
            </w:pPr>
            <w:r w:rsidRPr="000C30A1">
              <w:rPr>
                <w:b/>
                <w:sz w:val="24"/>
                <w:szCs w:val="24"/>
              </w:rPr>
              <w:t>Suma acordată tinerilor care au părăsit sistemul de protecție</w:t>
            </w:r>
          </w:p>
        </w:tc>
        <w:tc>
          <w:tcPr>
            <w:tcW w:w="1183" w:type="dxa"/>
            <w:tcBorders>
              <w:top w:val="single" w:sz="4" w:space="0" w:color="auto"/>
              <w:left w:val="nil"/>
              <w:bottom w:val="single" w:sz="4" w:space="0" w:color="auto"/>
              <w:right w:val="single" w:sz="8" w:space="0" w:color="auto"/>
            </w:tcBorders>
            <w:shd w:val="clear" w:color="auto" w:fill="auto"/>
            <w:vAlign w:val="center"/>
          </w:tcPr>
          <w:p w:rsidR="00DA7B22" w:rsidRPr="000C30A1" w:rsidP="00334E8A">
            <w:pPr>
              <w:jc w:val="center"/>
              <w:rPr>
                <w:sz w:val="22"/>
                <w:szCs w:val="22"/>
                <w:lang w:val="en-US" w:eastAsia="en-US"/>
              </w:rPr>
            </w:pPr>
            <w:r w:rsidRPr="000C30A1">
              <w:rPr>
                <w:sz w:val="22"/>
                <w:szCs w:val="22"/>
                <w:lang w:val="en-US" w:eastAsia="en-US"/>
              </w:rPr>
              <w:t>14.500</w:t>
            </w:r>
            <w:r w:rsidRPr="000C30A1">
              <w:rPr>
                <w:sz w:val="24"/>
                <w:szCs w:val="24"/>
              </w:rPr>
              <w:t xml:space="preserve"> lei</w:t>
            </w:r>
          </w:p>
        </w:tc>
        <w:tc>
          <w:tcPr>
            <w:tcW w:w="1276" w:type="dxa"/>
            <w:tcBorders>
              <w:top w:val="single" w:sz="4" w:space="0" w:color="auto"/>
              <w:left w:val="nil"/>
              <w:bottom w:val="single" w:sz="4" w:space="0" w:color="auto"/>
              <w:right w:val="single" w:sz="8" w:space="0" w:color="auto"/>
            </w:tcBorders>
            <w:vAlign w:val="center"/>
          </w:tcPr>
          <w:p w:rsidR="00DA7B22" w:rsidRPr="000C30A1" w:rsidP="00334E8A">
            <w:pPr>
              <w:jc w:val="center"/>
              <w:rPr>
                <w:sz w:val="22"/>
                <w:szCs w:val="22"/>
                <w:lang w:val="en-US" w:eastAsia="en-US"/>
              </w:rPr>
            </w:pPr>
            <w:r w:rsidRPr="000C30A1">
              <w:rPr>
                <w:sz w:val="22"/>
                <w:szCs w:val="22"/>
                <w:lang w:val="en-US" w:eastAsia="en-US"/>
              </w:rPr>
              <w:t>28.000</w:t>
            </w:r>
            <w:r w:rsidRPr="000C30A1">
              <w:rPr>
                <w:sz w:val="24"/>
                <w:szCs w:val="24"/>
              </w:rPr>
              <w:t xml:space="preserve"> lei</w:t>
            </w:r>
          </w:p>
        </w:tc>
        <w:tc>
          <w:tcPr>
            <w:tcW w:w="1276" w:type="dxa"/>
            <w:tcBorders>
              <w:top w:val="single" w:sz="4" w:space="0" w:color="auto"/>
              <w:left w:val="nil"/>
              <w:bottom w:val="single" w:sz="4" w:space="0" w:color="auto"/>
              <w:right w:val="single" w:sz="8" w:space="0" w:color="auto"/>
            </w:tcBorders>
            <w:vAlign w:val="center"/>
          </w:tcPr>
          <w:p w:rsidR="00DA7B22" w:rsidRPr="000C30A1" w:rsidP="00334E8A">
            <w:pPr>
              <w:jc w:val="center"/>
              <w:rPr>
                <w:sz w:val="22"/>
                <w:szCs w:val="22"/>
                <w:lang w:val="en-US" w:eastAsia="en-US"/>
              </w:rPr>
            </w:pPr>
            <w:r w:rsidRPr="000C30A1">
              <w:rPr>
                <w:sz w:val="22"/>
                <w:szCs w:val="22"/>
                <w:lang w:val="en-US" w:eastAsia="en-US"/>
              </w:rPr>
              <w:t>30.450</w:t>
            </w:r>
            <w:r w:rsidRPr="000C30A1">
              <w:rPr>
                <w:sz w:val="24"/>
                <w:szCs w:val="24"/>
              </w:rPr>
              <w:t xml:space="preserve"> lei</w:t>
            </w:r>
          </w:p>
        </w:tc>
        <w:tc>
          <w:tcPr>
            <w:tcW w:w="1276" w:type="dxa"/>
            <w:tcBorders>
              <w:top w:val="single" w:sz="4" w:space="0" w:color="auto"/>
              <w:left w:val="nil"/>
              <w:bottom w:val="single" w:sz="4" w:space="0" w:color="auto"/>
              <w:right w:val="single" w:sz="8" w:space="0" w:color="auto"/>
            </w:tcBorders>
            <w:vAlign w:val="center"/>
          </w:tcPr>
          <w:p w:rsidR="00DA7B22" w:rsidRPr="000C30A1" w:rsidP="00334E8A">
            <w:pPr>
              <w:jc w:val="center"/>
              <w:rPr>
                <w:sz w:val="22"/>
                <w:szCs w:val="22"/>
                <w:lang w:val="en-US" w:eastAsia="en-US"/>
              </w:rPr>
            </w:pPr>
            <w:r w:rsidRPr="000C30A1">
              <w:rPr>
                <w:sz w:val="22"/>
                <w:szCs w:val="22"/>
                <w:lang w:val="en-US" w:eastAsia="en-US"/>
              </w:rPr>
              <w:t>27.300</w:t>
            </w:r>
            <w:r w:rsidRPr="000C30A1">
              <w:rPr>
                <w:sz w:val="24"/>
                <w:szCs w:val="24"/>
              </w:rPr>
              <w:t xml:space="preserve"> lei</w:t>
            </w:r>
          </w:p>
        </w:tc>
        <w:tc>
          <w:tcPr>
            <w:tcW w:w="1275" w:type="dxa"/>
            <w:tcBorders>
              <w:top w:val="single" w:sz="4" w:space="0" w:color="auto"/>
              <w:left w:val="nil"/>
              <w:bottom w:val="single" w:sz="4" w:space="0" w:color="auto"/>
              <w:right w:val="single" w:sz="8" w:space="0" w:color="auto"/>
            </w:tcBorders>
          </w:tcPr>
          <w:p w:rsidR="003C7508" w:rsidRPr="000C30A1" w:rsidP="00334E8A">
            <w:pPr>
              <w:jc w:val="center"/>
              <w:rPr>
                <w:sz w:val="24"/>
                <w:szCs w:val="24"/>
              </w:rPr>
            </w:pPr>
          </w:p>
          <w:p w:rsidR="00DA7B22" w:rsidRPr="000C30A1" w:rsidP="00334E8A">
            <w:pPr>
              <w:jc w:val="center"/>
              <w:rPr>
                <w:sz w:val="24"/>
                <w:szCs w:val="24"/>
                <w:lang w:val="en-US" w:eastAsia="en-US"/>
              </w:rPr>
            </w:pPr>
            <w:r w:rsidRPr="000C30A1">
              <w:rPr>
                <w:sz w:val="24"/>
                <w:szCs w:val="24"/>
              </w:rPr>
              <w:t>35.350 lei</w:t>
            </w:r>
          </w:p>
        </w:tc>
      </w:tr>
      <w:tr w:rsidTr="003C7508">
        <w:tblPrEx>
          <w:tblW w:w="9654" w:type="dxa"/>
          <w:tblInd w:w="93" w:type="dxa"/>
          <w:tblLook w:val="04A0"/>
        </w:tblPrEx>
        <w:trPr>
          <w:trHeight w:val="197"/>
        </w:trPr>
        <w:tc>
          <w:tcPr>
            <w:tcW w:w="3368" w:type="dxa"/>
            <w:tcBorders>
              <w:top w:val="single" w:sz="4" w:space="0" w:color="auto"/>
              <w:left w:val="single" w:sz="8" w:space="0" w:color="auto"/>
              <w:bottom w:val="single" w:sz="4" w:space="0" w:color="auto"/>
              <w:right w:val="single" w:sz="8" w:space="0" w:color="auto"/>
            </w:tcBorders>
          </w:tcPr>
          <w:p w:rsidR="00DA7B22" w:rsidRPr="000C30A1" w:rsidP="00334E8A">
            <w:pPr>
              <w:jc w:val="both"/>
              <w:rPr>
                <w:b/>
                <w:sz w:val="24"/>
                <w:szCs w:val="24"/>
              </w:rPr>
            </w:pPr>
            <w:r w:rsidRPr="000C30A1">
              <w:rPr>
                <w:b/>
                <w:sz w:val="24"/>
                <w:szCs w:val="24"/>
              </w:rPr>
              <w:t>Nr. tineri beneficiari</w:t>
            </w:r>
          </w:p>
        </w:tc>
        <w:tc>
          <w:tcPr>
            <w:tcW w:w="1183" w:type="dxa"/>
            <w:tcBorders>
              <w:top w:val="single" w:sz="4" w:space="0" w:color="auto"/>
              <w:left w:val="nil"/>
              <w:bottom w:val="single" w:sz="4" w:space="0" w:color="auto"/>
              <w:right w:val="single" w:sz="8" w:space="0" w:color="auto"/>
            </w:tcBorders>
            <w:shd w:val="clear" w:color="auto" w:fill="auto"/>
            <w:vAlign w:val="center"/>
          </w:tcPr>
          <w:p w:rsidR="00DA7B22" w:rsidRPr="000C30A1" w:rsidP="00334E8A">
            <w:pPr>
              <w:jc w:val="center"/>
              <w:rPr>
                <w:sz w:val="22"/>
                <w:szCs w:val="22"/>
                <w:lang w:val="en-US" w:eastAsia="en-US"/>
              </w:rPr>
            </w:pPr>
            <w:r w:rsidRPr="000C30A1">
              <w:rPr>
                <w:sz w:val="22"/>
                <w:szCs w:val="22"/>
                <w:lang w:val="en-US" w:eastAsia="en-US"/>
              </w:rPr>
              <w:t>13</w:t>
            </w:r>
          </w:p>
        </w:tc>
        <w:tc>
          <w:tcPr>
            <w:tcW w:w="1276" w:type="dxa"/>
            <w:tcBorders>
              <w:top w:val="single" w:sz="4" w:space="0" w:color="auto"/>
              <w:left w:val="nil"/>
              <w:bottom w:val="single" w:sz="4" w:space="0" w:color="auto"/>
              <w:right w:val="single" w:sz="8" w:space="0" w:color="auto"/>
            </w:tcBorders>
            <w:vAlign w:val="center"/>
          </w:tcPr>
          <w:p w:rsidR="00DA7B22" w:rsidRPr="000C30A1" w:rsidP="00334E8A">
            <w:pPr>
              <w:jc w:val="center"/>
              <w:rPr>
                <w:sz w:val="22"/>
                <w:szCs w:val="22"/>
                <w:lang w:val="en-US" w:eastAsia="en-US"/>
              </w:rPr>
            </w:pPr>
            <w:r w:rsidRPr="000C30A1">
              <w:rPr>
                <w:sz w:val="22"/>
                <w:szCs w:val="22"/>
                <w:lang w:val="en-US" w:eastAsia="en-US"/>
              </w:rPr>
              <w:t>13</w:t>
            </w:r>
          </w:p>
        </w:tc>
        <w:tc>
          <w:tcPr>
            <w:tcW w:w="1276" w:type="dxa"/>
            <w:tcBorders>
              <w:top w:val="single" w:sz="4" w:space="0" w:color="auto"/>
              <w:left w:val="nil"/>
              <w:bottom w:val="single" w:sz="4" w:space="0" w:color="auto"/>
              <w:right w:val="single" w:sz="8" w:space="0" w:color="auto"/>
            </w:tcBorders>
            <w:vAlign w:val="center"/>
          </w:tcPr>
          <w:p w:rsidR="00DA7B22" w:rsidRPr="000C30A1" w:rsidP="00334E8A">
            <w:pPr>
              <w:jc w:val="center"/>
              <w:rPr>
                <w:sz w:val="22"/>
                <w:szCs w:val="22"/>
                <w:lang w:val="en-US" w:eastAsia="en-US"/>
              </w:rPr>
            </w:pPr>
            <w:r w:rsidRPr="000C30A1">
              <w:rPr>
                <w:sz w:val="22"/>
                <w:szCs w:val="22"/>
                <w:lang w:val="en-US" w:eastAsia="en-US"/>
              </w:rPr>
              <w:t>28</w:t>
            </w:r>
          </w:p>
        </w:tc>
        <w:tc>
          <w:tcPr>
            <w:tcW w:w="1276" w:type="dxa"/>
            <w:tcBorders>
              <w:top w:val="single" w:sz="4" w:space="0" w:color="auto"/>
              <w:left w:val="nil"/>
              <w:bottom w:val="single" w:sz="4" w:space="0" w:color="auto"/>
              <w:right w:val="single" w:sz="8" w:space="0" w:color="auto"/>
            </w:tcBorders>
            <w:vAlign w:val="center"/>
          </w:tcPr>
          <w:p w:rsidR="00DA7B22" w:rsidRPr="000C30A1" w:rsidP="00334E8A">
            <w:pPr>
              <w:jc w:val="center"/>
              <w:rPr>
                <w:sz w:val="22"/>
                <w:szCs w:val="22"/>
                <w:lang w:val="en-US" w:eastAsia="en-US"/>
              </w:rPr>
            </w:pPr>
            <w:r w:rsidRPr="000C30A1">
              <w:rPr>
                <w:sz w:val="22"/>
                <w:szCs w:val="22"/>
                <w:lang w:val="en-US" w:eastAsia="en-US"/>
              </w:rPr>
              <w:t>27</w:t>
            </w:r>
          </w:p>
        </w:tc>
        <w:tc>
          <w:tcPr>
            <w:tcW w:w="1275" w:type="dxa"/>
            <w:tcBorders>
              <w:top w:val="single" w:sz="4" w:space="0" w:color="auto"/>
              <w:left w:val="nil"/>
              <w:bottom w:val="single" w:sz="4" w:space="0" w:color="auto"/>
              <w:right w:val="single" w:sz="8" w:space="0" w:color="auto"/>
            </w:tcBorders>
          </w:tcPr>
          <w:p w:rsidR="00DA7B22" w:rsidRPr="000C30A1" w:rsidP="00334E8A">
            <w:pPr>
              <w:jc w:val="center"/>
              <w:rPr>
                <w:sz w:val="24"/>
                <w:szCs w:val="24"/>
                <w:lang w:val="en-US" w:eastAsia="en-US"/>
              </w:rPr>
            </w:pPr>
            <w:r w:rsidRPr="000C30A1">
              <w:rPr>
                <w:sz w:val="24"/>
                <w:szCs w:val="24"/>
                <w:lang w:val="en-US" w:eastAsia="en-US"/>
              </w:rPr>
              <w:t>37</w:t>
            </w:r>
          </w:p>
        </w:tc>
      </w:tr>
    </w:tbl>
    <w:p w:rsidR="003C7508" w:rsidRPr="00F95CAB" w:rsidP="003C7508">
      <w:pPr>
        <w:jc w:val="both"/>
        <w:rPr>
          <w:sz w:val="16"/>
          <w:szCs w:val="16"/>
          <w:lang w:val="en-US" w:eastAsia="en-US"/>
        </w:rPr>
      </w:pPr>
    </w:p>
    <w:p w:rsidR="0041363E" w:rsidRPr="000C30A1" w:rsidP="003C7508">
      <w:pPr>
        <w:jc w:val="both"/>
        <w:rPr>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Pr>
          <w:sz w:val="24"/>
          <w:szCs w:val="24"/>
        </w:rPr>
        <w:t>a încheiat convenții/protocoale de colaborare cu:</w:t>
      </w:r>
    </w:p>
    <w:p w:rsidR="0041363E" w:rsidRPr="000C30A1" w:rsidP="00F95CAB">
      <w:pPr>
        <w:pStyle w:val="ListParagraph"/>
        <w:numPr>
          <w:ilvl w:val="0"/>
          <w:numId w:val="42"/>
        </w:numPr>
        <w:ind w:left="0" w:firstLine="502"/>
        <w:jc w:val="both"/>
        <w:rPr>
          <w:sz w:val="24"/>
          <w:szCs w:val="24"/>
        </w:rPr>
      </w:pPr>
      <w:r w:rsidRPr="000C30A1">
        <w:rPr>
          <w:sz w:val="24"/>
          <w:szCs w:val="24"/>
        </w:rPr>
        <w:t>Agenția Județeană pentru Plăți și Inspecție Socială Suceava, obiectivul fiind colaborarea în vederea sprijinirii echipelor de intervenție locală în scopul identificării, mobilizării și integrării tinerilor inactivi NEETs la Serviciul Public de Ocupare (SPO) în vederea acordării acestora de măsuri personalizate de sprijin ( oferte de locuri de muncă, reintegrarea în sistemul educațional, participarea la cursuri de formare profesională, scheme de ucenicie sau stagii pentru absolvenții de învățământ superior)</w:t>
      </w:r>
      <w:r w:rsidRPr="000C30A1" w:rsidR="00942CE9">
        <w:rPr>
          <w:sz w:val="24"/>
          <w:szCs w:val="24"/>
        </w:rPr>
        <w:t>;</w:t>
      </w:r>
    </w:p>
    <w:p w:rsidR="0041363E" w:rsidRPr="000C30A1" w:rsidP="00F95CAB">
      <w:pPr>
        <w:pStyle w:val="ListParagraph"/>
        <w:numPr>
          <w:ilvl w:val="0"/>
          <w:numId w:val="42"/>
        </w:numPr>
        <w:ind w:left="0" w:firstLine="502"/>
        <w:jc w:val="both"/>
        <w:rPr>
          <w:sz w:val="24"/>
          <w:szCs w:val="24"/>
        </w:rPr>
      </w:pPr>
      <w:r w:rsidRPr="000C30A1">
        <w:rPr>
          <w:sz w:val="24"/>
          <w:szCs w:val="24"/>
        </w:rPr>
        <w:t>ANDPDCA și Consiliul Tinerilor Instituționalizați, care urmărește recunoașterea calității Consiliului Tinerilor Instituționalizați (C.T.I.) de a efectua vizite de monitorizare anunțate sau inopinat în toate facilitățile de tip rezidențial, publice sau private (finanțate din fonduri publice), destinate copiilor, tinerilor și adulților instituționalizați cu sau fără dizabilități;</w:t>
      </w:r>
    </w:p>
    <w:p w:rsidR="0041363E" w:rsidRPr="000C30A1" w:rsidP="00F95CAB">
      <w:pPr>
        <w:pStyle w:val="ListParagraph"/>
        <w:numPr>
          <w:ilvl w:val="0"/>
          <w:numId w:val="42"/>
        </w:numPr>
        <w:ind w:left="0" w:firstLine="502"/>
        <w:jc w:val="both"/>
        <w:rPr>
          <w:sz w:val="24"/>
          <w:szCs w:val="24"/>
        </w:rPr>
      </w:pPr>
      <w:r w:rsidRPr="000C30A1">
        <w:rPr>
          <w:sz w:val="24"/>
          <w:szCs w:val="24"/>
        </w:rPr>
        <w:t>SC Mango Ceram Impex SRL, se desfășoară activități menite să promoveze, să revigoreze tradițiile meșteșugărești în cadrul cărora copiii vor deprinde abilități în atelierul de meșteșuguri tradiționale</w:t>
      </w:r>
      <w:r w:rsidRPr="000C30A1" w:rsidR="00942CE9">
        <w:rPr>
          <w:sz w:val="24"/>
          <w:szCs w:val="24"/>
        </w:rPr>
        <w:t>;</w:t>
      </w:r>
    </w:p>
    <w:p w:rsidR="0041363E" w:rsidRPr="000C30A1" w:rsidP="00F95CAB">
      <w:pPr>
        <w:pStyle w:val="ListParagraph"/>
        <w:numPr>
          <w:ilvl w:val="0"/>
          <w:numId w:val="42"/>
        </w:numPr>
        <w:ind w:left="0" w:firstLine="502"/>
        <w:jc w:val="both"/>
        <w:rPr>
          <w:sz w:val="24"/>
          <w:szCs w:val="24"/>
        </w:rPr>
      </w:pPr>
      <w:r w:rsidRPr="000C30A1">
        <w:rPr>
          <w:sz w:val="24"/>
          <w:szCs w:val="24"/>
        </w:rPr>
        <w:t xml:space="preserve">Biblioteca Bucovinei „I. G. Sbiera” – Suceava,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Pr>
          <w:sz w:val="24"/>
          <w:szCs w:val="24"/>
        </w:rPr>
        <w:t>urmărește promovarea importanței lecturii în educația tinerei generații, dezvoltarea abilităților de comunicare și creșterea interesului pentru literatură a copiilor care se află în instituții de ocrotire</w:t>
      </w:r>
      <w:r w:rsidRPr="000C30A1" w:rsidR="00942CE9">
        <w:rPr>
          <w:sz w:val="24"/>
          <w:szCs w:val="24"/>
        </w:rPr>
        <w:t>;</w:t>
      </w:r>
    </w:p>
    <w:p w:rsidR="003C7508" w:rsidRPr="000C30A1" w:rsidP="003C7508">
      <w:pPr>
        <w:ind w:left="142"/>
        <w:jc w:val="both"/>
        <w:rPr>
          <w:sz w:val="10"/>
          <w:szCs w:val="10"/>
        </w:rPr>
      </w:pPr>
    </w:p>
    <w:p w:rsidR="00A23740" w:rsidRPr="000C30A1" w:rsidP="00F95CAB">
      <w:pPr>
        <w:ind w:left="142" w:firstLine="360"/>
        <w:jc w:val="both"/>
        <w:rPr>
          <w:sz w:val="24"/>
          <w:szCs w:val="24"/>
        </w:rPr>
      </w:pPr>
      <w:r w:rsidRPr="000C30A1" w:rsidR="003C7508">
        <w:rPr>
          <w:sz w:val="24"/>
          <w:szCs w:val="24"/>
        </w:rPr>
        <w:t>Î</w:t>
      </w:r>
      <w:r w:rsidRPr="000C30A1">
        <w:rPr>
          <w:sz w:val="24"/>
          <w:szCs w:val="24"/>
        </w:rPr>
        <w:t>n parteneriat cu Universitatea ”Ștefan cel Mare” Suceava se inițiază colaborări cu parteneri sociali</w:t>
      </w:r>
      <w:r w:rsidR="00F95CAB">
        <w:rPr>
          <w:sz w:val="24"/>
          <w:szCs w:val="24"/>
        </w:rPr>
        <w:t xml:space="preserve"> </w:t>
      </w:r>
      <w:r w:rsidRPr="000C30A1">
        <w:rPr>
          <w:sz w:val="24"/>
          <w:szCs w:val="24"/>
        </w:rPr>
        <w:t xml:space="preserve">potențiali angajatori din medii publice și private și dezvoltarea lor în cadrul a 12 workshop-uri „Școala motivațională” </w:t>
      </w:r>
      <w:r w:rsidRPr="000C30A1" w:rsidR="00F95CAB">
        <w:rPr>
          <w:sz w:val="24"/>
          <w:szCs w:val="24"/>
        </w:rPr>
        <w:t>și</w:t>
      </w:r>
      <w:r w:rsidRPr="000C30A1">
        <w:rPr>
          <w:sz w:val="24"/>
          <w:szCs w:val="24"/>
        </w:rPr>
        <w:t xml:space="preserve"> Organizarea de stagii de practică la angajator cu studenț</w:t>
      </w:r>
      <w:r w:rsidR="00CA1259">
        <w:rPr>
          <w:sz w:val="24"/>
          <w:szCs w:val="24"/>
        </w:rPr>
        <w:t>i</w:t>
      </w:r>
      <w:r w:rsidRPr="000C30A1">
        <w:rPr>
          <w:sz w:val="24"/>
          <w:szCs w:val="24"/>
        </w:rPr>
        <w:t xml:space="preserve"> și cadre didactice</w:t>
      </w:r>
      <w:r w:rsidRPr="000C30A1" w:rsidR="005D45FC">
        <w:rPr>
          <w:sz w:val="24"/>
          <w:szCs w:val="24"/>
        </w:rPr>
        <w:t>;</w:t>
      </w:r>
    </w:p>
    <w:p w:rsidR="003C7508" w:rsidRPr="000C30A1" w:rsidP="003C7508">
      <w:pPr>
        <w:ind w:left="142"/>
        <w:jc w:val="both"/>
        <w:rPr>
          <w:sz w:val="10"/>
          <w:szCs w:val="10"/>
        </w:rPr>
      </w:pPr>
    </w:p>
    <w:p w:rsidR="00B33CC0" w:rsidRPr="000C30A1" w:rsidP="00CA1259">
      <w:pPr>
        <w:ind w:left="142" w:firstLine="360"/>
        <w:jc w:val="both"/>
        <w:rPr>
          <w:sz w:val="24"/>
          <w:szCs w:val="24"/>
        </w:rPr>
      </w:pPr>
      <w:r w:rsidRPr="000C30A1" w:rsidR="003C7508">
        <w:rPr>
          <w:sz w:val="24"/>
          <w:szCs w:val="24"/>
        </w:rPr>
        <w:t>Î</w:t>
      </w:r>
      <w:r w:rsidRPr="000C30A1" w:rsidR="00793C5D">
        <w:rPr>
          <w:sz w:val="24"/>
          <w:szCs w:val="24"/>
        </w:rPr>
        <w:t>n cadrul serviciilor de tip rezidential și familial au fost desfășurate acțiuni care au avut ca scop învățarea de comportamente și limbaj necesar în cazul interviului pentru un loc de muncă, completarea unui dosar personal, a completării CV-ului</w:t>
      </w:r>
      <w:r w:rsidRPr="000C30A1" w:rsidR="005D45FC">
        <w:rPr>
          <w:sz w:val="24"/>
          <w:szCs w:val="24"/>
        </w:rPr>
        <w:t>;</w:t>
      </w:r>
    </w:p>
    <w:p w:rsidR="003C7508" w:rsidRPr="000C30A1" w:rsidP="003C7508">
      <w:pPr>
        <w:ind w:left="142"/>
        <w:jc w:val="both"/>
        <w:rPr>
          <w:sz w:val="10"/>
          <w:szCs w:val="10"/>
        </w:rPr>
      </w:pPr>
    </w:p>
    <w:p w:rsidR="00793C5D" w:rsidP="00CA1259">
      <w:pPr>
        <w:ind w:left="142" w:firstLine="360"/>
        <w:jc w:val="both"/>
        <w:rPr>
          <w:sz w:val="24"/>
          <w:szCs w:val="24"/>
        </w:rPr>
      </w:pPr>
      <w:r w:rsidRPr="000C30A1" w:rsidR="003C7508">
        <w:rPr>
          <w:sz w:val="24"/>
          <w:szCs w:val="24"/>
        </w:rPr>
        <w:t>P</w:t>
      </w:r>
      <w:r w:rsidRPr="000C30A1" w:rsidR="00C7720A">
        <w:rPr>
          <w:sz w:val="24"/>
          <w:szCs w:val="24"/>
        </w:rPr>
        <w:t xml:space="preserve">entru fiecare copil sau tânăr care părăseşte sistemul de protecţie,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rPr>
        <w:t xml:space="preserve"> </w:t>
      </w:r>
      <w:r w:rsidRPr="000C30A1" w:rsidR="00C7720A">
        <w:rPr>
          <w:sz w:val="24"/>
          <w:szCs w:val="24"/>
        </w:rPr>
        <w:t>acordă o sumă de bani echivalentă cu salariul minim pe economie, în conformit</w:t>
      </w:r>
      <w:r w:rsidRPr="000C30A1" w:rsidR="003C7508">
        <w:rPr>
          <w:sz w:val="24"/>
          <w:szCs w:val="24"/>
        </w:rPr>
        <w:t>ate cu legislaţia în vigoare.</w:t>
      </w:r>
    </w:p>
    <w:p w:rsidR="00CF4B00" w:rsidRPr="00CA1259" w:rsidP="00CF4B00">
      <w:pPr>
        <w:ind w:left="142"/>
        <w:jc w:val="both"/>
        <w:rPr>
          <w:sz w:val="16"/>
          <w:szCs w:val="16"/>
        </w:rPr>
      </w:pPr>
    </w:p>
    <w:tbl>
      <w:tblPr>
        <w:tblStyle w:val="TableNormal"/>
        <w:tblW w:w="105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2582"/>
        <w:gridCol w:w="709"/>
        <w:gridCol w:w="708"/>
        <w:gridCol w:w="709"/>
        <w:gridCol w:w="708"/>
        <w:gridCol w:w="709"/>
        <w:gridCol w:w="709"/>
        <w:gridCol w:w="708"/>
        <w:gridCol w:w="709"/>
        <w:gridCol w:w="709"/>
        <w:gridCol w:w="851"/>
        <w:gridCol w:w="709"/>
      </w:tblGrid>
      <w:tr w:rsidTr="003C7508">
        <w:tblPrEx>
          <w:tblW w:w="105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Ex>
        <w:trPr>
          <w:trHeight w:val="270"/>
        </w:trPr>
        <w:tc>
          <w:tcPr>
            <w:tcW w:w="2582" w:type="dxa"/>
            <w:vMerge w:val="restart"/>
            <w:shd w:val="clear" w:color="auto" w:fill="D9D9D9"/>
            <w:noWrap/>
            <w:tcMar>
              <w:top w:w="30" w:type="dxa"/>
              <w:left w:w="30" w:type="dxa"/>
              <w:bottom w:w="0" w:type="dxa"/>
              <w:right w:w="30" w:type="dxa"/>
            </w:tcMar>
            <w:vAlign w:val="bottom"/>
          </w:tcPr>
          <w:p w:rsidR="003F1475" w:rsidRPr="000C30A1" w:rsidP="003F1475">
            <w:pPr>
              <w:ind w:firstLine="330"/>
              <w:jc w:val="center"/>
              <w:rPr>
                <w:b/>
              </w:rPr>
            </w:pPr>
            <w:r w:rsidRPr="000C30A1">
              <w:rPr>
                <w:b/>
              </w:rPr>
              <w:t>Măsura specială de protecţie</w:t>
            </w:r>
          </w:p>
          <w:p w:rsidR="003F1475" w:rsidRPr="000C30A1" w:rsidP="003F1475">
            <w:pPr>
              <w:ind w:left="330"/>
            </w:pPr>
          </w:p>
        </w:tc>
        <w:tc>
          <w:tcPr>
            <w:tcW w:w="7938" w:type="dxa"/>
            <w:gridSpan w:val="11"/>
            <w:shd w:val="clear" w:color="auto" w:fill="D9D9D9"/>
          </w:tcPr>
          <w:p w:rsidR="003F1475" w:rsidRPr="000C30A1" w:rsidP="003C7508">
            <w:pPr>
              <w:jc w:val="center"/>
              <w:rPr>
                <w:b/>
                <w:bCs/>
                <w:iCs/>
              </w:rPr>
            </w:pPr>
            <w:r w:rsidRPr="000C30A1">
              <w:rPr>
                <w:b/>
                <w:bCs/>
                <w:iCs/>
              </w:rPr>
              <w:t xml:space="preserve">Nr. tineri aflati </w:t>
            </w:r>
            <w:r w:rsidRPr="000C30A1">
              <w:t>î</w:t>
            </w:r>
            <w:r w:rsidRPr="000C30A1">
              <w:rPr>
                <w:b/>
                <w:bCs/>
                <w:iCs/>
              </w:rPr>
              <w:t xml:space="preserve">n </w:t>
            </w:r>
            <w:r w:rsidRPr="000C30A1">
              <w:rPr>
                <w:b/>
              </w:rPr>
              <w:t>sistemul de protecţie</w:t>
            </w:r>
          </w:p>
        </w:tc>
      </w:tr>
      <w:tr w:rsidTr="003C7508">
        <w:tblPrEx>
          <w:tblW w:w="10520" w:type="dxa"/>
          <w:tblLayout w:type="fixed"/>
          <w:tblCellMar>
            <w:left w:w="0" w:type="dxa"/>
            <w:right w:w="0" w:type="dxa"/>
          </w:tblCellMar>
          <w:tblLook w:val="0000"/>
        </w:tblPrEx>
        <w:trPr>
          <w:trHeight w:val="270"/>
        </w:trPr>
        <w:tc>
          <w:tcPr>
            <w:tcW w:w="2582" w:type="dxa"/>
            <w:vMerge/>
            <w:shd w:val="clear" w:color="auto" w:fill="D9D9D9"/>
            <w:tcMar>
              <w:top w:w="30" w:type="dxa"/>
              <w:left w:w="30" w:type="dxa"/>
              <w:bottom w:w="0" w:type="dxa"/>
              <w:right w:w="30" w:type="dxa"/>
            </w:tcMar>
          </w:tcPr>
          <w:p w:rsidR="003F1475" w:rsidRPr="000C30A1" w:rsidP="003F1475">
            <w:pPr>
              <w:rPr>
                <w:b/>
                <w:bCs/>
              </w:rPr>
            </w:pPr>
          </w:p>
        </w:tc>
        <w:tc>
          <w:tcPr>
            <w:tcW w:w="709"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2010</w:t>
            </w:r>
          </w:p>
        </w:tc>
        <w:tc>
          <w:tcPr>
            <w:tcW w:w="708"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2011</w:t>
            </w:r>
          </w:p>
        </w:tc>
        <w:tc>
          <w:tcPr>
            <w:tcW w:w="709"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2012</w:t>
            </w:r>
          </w:p>
        </w:tc>
        <w:tc>
          <w:tcPr>
            <w:tcW w:w="708"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2013</w:t>
            </w:r>
          </w:p>
        </w:tc>
        <w:tc>
          <w:tcPr>
            <w:tcW w:w="709"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2014</w:t>
            </w:r>
          </w:p>
        </w:tc>
        <w:tc>
          <w:tcPr>
            <w:tcW w:w="709"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2015</w:t>
            </w:r>
          </w:p>
        </w:tc>
        <w:tc>
          <w:tcPr>
            <w:tcW w:w="708"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2016</w:t>
            </w:r>
          </w:p>
        </w:tc>
        <w:tc>
          <w:tcPr>
            <w:tcW w:w="709"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2017</w:t>
            </w:r>
          </w:p>
        </w:tc>
        <w:tc>
          <w:tcPr>
            <w:tcW w:w="709"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2018</w:t>
            </w:r>
          </w:p>
        </w:tc>
        <w:tc>
          <w:tcPr>
            <w:tcW w:w="851"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2019</w:t>
            </w:r>
          </w:p>
        </w:tc>
        <w:tc>
          <w:tcPr>
            <w:tcW w:w="709" w:type="dxa"/>
            <w:shd w:val="clear" w:color="auto" w:fill="D9D9D9"/>
          </w:tcPr>
          <w:p w:rsidR="003F1475" w:rsidRPr="000C30A1" w:rsidP="003F1475">
            <w:pPr>
              <w:jc w:val="center"/>
              <w:rPr>
                <w:b/>
                <w:bCs/>
              </w:rPr>
            </w:pPr>
            <w:r w:rsidRPr="000C30A1">
              <w:rPr>
                <w:b/>
                <w:bCs/>
              </w:rPr>
              <w:t>31.12.</w:t>
            </w:r>
          </w:p>
          <w:p w:rsidR="003F1475" w:rsidRPr="000C30A1" w:rsidP="003F1475">
            <w:pPr>
              <w:jc w:val="center"/>
              <w:rPr>
                <w:b/>
                <w:bCs/>
              </w:rPr>
            </w:pPr>
            <w:r w:rsidRPr="000C30A1">
              <w:rPr>
                <w:b/>
                <w:bCs/>
              </w:rPr>
              <w:t>2020</w:t>
            </w:r>
          </w:p>
        </w:tc>
      </w:tr>
      <w:tr w:rsidTr="003C7508">
        <w:tblPrEx>
          <w:tblW w:w="10520" w:type="dxa"/>
          <w:tblLayout w:type="fixed"/>
          <w:tblCellMar>
            <w:left w:w="0" w:type="dxa"/>
            <w:right w:w="0" w:type="dxa"/>
          </w:tblCellMar>
          <w:tblLook w:val="0000"/>
        </w:tblPrEx>
        <w:trPr>
          <w:trHeight w:val="255"/>
        </w:trPr>
        <w:tc>
          <w:tcPr>
            <w:tcW w:w="2582" w:type="dxa"/>
            <w:tcMar>
              <w:top w:w="30" w:type="dxa"/>
              <w:left w:w="30" w:type="dxa"/>
              <w:bottom w:w="0" w:type="dxa"/>
              <w:right w:w="30" w:type="dxa"/>
            </w:tcMar>
          </w:tcPr>
          <w:p w:rsidR="003F1475" w:rsidRPr="000C30A1" w:rsidP="003F1475">
            <w:pPr>
              <w:rPr>
                <w:lang w:val="fr-FR"/>
              </w:rPr>
            </w:pPr>
            <w:r w:rsidRPr="000C30A1">
              <w:rPr>
                <w:lang w:val="fr-FR"/>
              </w:rPr>
              <w:t>plasament la asistenţi maternali profesionişti</w:t>
            </w:r>
          </w:p>
        </w:tc>
        <w:tc>
          <w:tcPr>
            <w:tcW w:w="709" w:type="dxa"/>
            <w:vAlign w:val="bottom"/>
          </w:tcPr>
          <w:p w:rsidR="003F1475" w:rsidRPr="000C30A1" w:rsidP="003F1475">
            <w:pPr>
              <w:jc w:val="center"/>
            </w:pPr>
            <w:r w:rsidRPr="000C30A1">
              <w:t>18</w:t>
            </w:r>
          </w:p>
          <w:p w:rsidR="003F1475" w:rsidRPr="000C30A1" w:rsidP="003F1475">
            <w:pPr>
              <w:jc w:val="center"/>
            </w:pPr>
          </w:p>
        </w:tc>
        <w:tc>
          <w:tcPr>
            <w:tcW w:w="708" w:type="dxa"/>
          </w:tcPr>
          <w:p w:rsidR="003F1475" w:rsidRPr="000C30A1" w:rsidP="003F1475">
            <w:pPr>
              <w:jc w:val="center"/>
            </w:pPr>
            <w:r w:rsidRPr="000C30A1">
              <w:t>12</w:t>
            </w:r>
          </w:p>
        </w:tc>
        <w:tc>
          <w:tcPr>
            <w:tcW w:w="709" w:type="dxa"/>
          </w:tcPr>
          <w:p w:rsidR="003F1475" w:rsidRPr="000C30A1" w:rsidP="003F1475">
            <w:pPr>
              <w:jc w:val="center"/>
            </w:pPr>
            <w:r w:rsidRPr="000C30A1">
              <w:t>11</w:t>
            </w:r>
          </w:p>
        </w:tc>
        <w:tc>
          <w:tcPr>
            <w:tcW w:w="708" w:type="dxa"/>
          </w:tcPr>
          <w:p w:rsidR="003F1475" w:rsidRPr="000C30A1" w:rsidP="003F1475">
            <w:pPr>
              <w:jc w:val="center"/>
            </w:pPr>
            <w:r w:rsidRPr="000C30A1">
              <w:t>14</w:t>
            </w:r>
          </w:p>
        </w:tc>
        <w:tc>
          <w:tcPr>
            <w:tcW w:w="709" w:type="dxa"/>
          </w:tcPr>
          <w:p w:rsidR="003F1475" w:rsidRPr="000C30A1" w:rsidP="003F1475">
            <w:pPr>
              <w:jc w:val="center"/>
            </w:pPr>
            <w:r w:rsidRPr="000C30A1">
              <w:t>16</w:t>
            </w:r>
          </w:p>
        </w:tc>
        <w:tc>
          <w:tcPr>
            <w:tcW w:w="709" w:type="dxa"/>
          </w:tcPr>
          <w:p w:rsidR="003F1475" w:rsidRPr="000C30A1" w:rsidP="003F1475">
            <w:pPr>
              <w:jc w:val="center"/>
            </w:pPr>
            <w:r w:rsidRPr="000C30A1">
              <w:t>15</w:t>
            </w:r>
          </w:p>
        </w:tc>
        <w:tc>
          <w:tcPr>
            <w:tcW w:w="708" w:type="dxa"/>
          </w:tcPr>
          <w:p w:rsidR="003F1475" w:rsidRPr="000C30A1" w:rsidP="003F1475">
            <w:pPr>
              <w:jc w:val="center"/>
            </w:pPr>
            <w:r w:rsidRPr="000C30A1">
              <w:t>14</w:t>
            </w:r>
          </w:p>
        </w:tc>
        <w:tc>
          <w:tcPr>
            <w:tcW w:w="709" w:type="dxa"/>
          </w:tcPr>
          <w:p w:rsidR="003F1475" w:rsidRPr="000C30A1" w:rsidP="003F1475">
            <w:pPr>
              <w:jc w:val="center"/>
            </w:pPr>
            <w:r w:rsidRPr="000C30A1">
              <w:t>17</w:t>
            </w:r>
          </w:p>
        </w:tc>
        <w:tc>
          <w:tcPr>
            <w:tcW w:w="709" w:type="dxa"/>
          </w:tcPr>
          <w:p w:rsidR="003F1475" w:rsidRPr="000C30A1" w:rsidP="003F1475">
            <w:pPr>
              <w:jc w:val="center"/>
            </w:pPr>
            <w:r w:rsidRPr="000C30A1">
              <w:t>29</w:t>
            </w:r>
          </w:p>
        </w:tc>
        <w:tc>
          <w:tcPr>
            <w:tcW w:w="851" w:type="dxa"/>
          </w:tcPr>
          <w:p w:rsidR="003F1475" w:rsidRPr="000C30A1" w:rsidP="003F1475">
            <w:pPr>
              <w:jc w:val="center"/>
            </w:pPr>
            <w:r w:rsidRPr="000C30A1">
              <w:t>44</w:t>
            </w:r>
          </w:p>
        </w:tc>
        <w:tc>
          <w:tcPr>
            <w:tcW w:w="709" w:type="dxa"/>
          </w:tcPr>
          <w:p w:rsidR="003F1475" w:rsidRPr="000C30A1" w:rsidP="003F1475">
            <w:pPr>
              <w:jc w:val="center"/>
            </w:pPr>
            <w:r w:rsidRPr="000C30A1">
              <w:t>52</w:t>
            </w:r>
          </w:p>
        </w:tc>
      </w:tr>
      <w:tr w:rsidTr="003C7508">
        <w:tblPrEx>
          <w:tblW w:w="10520" w:type="dxa"/>
          <w:tblLayout w:type="fixed"/>
          <w:tblCellMar>
            <w:left w:w="0" w:type="dxa"/>
            <w:right w:w="0" w:type="dxa"/>
          </w:tblCellMar>
          <w:tblLook w:val="0000"/>
        </w:tblPrEx>
        <w:trPr>
          <w:trHeight w:val="255"/>
        </w:trPr>
        <w:tc>
          <w:tcPr>
            <w:tcW w:w="2582" w:type="dxa"/>
            <w:tcMar>
              <w:top w:w="30" w:type="dxa"/>
              <w:left w:w="30" w:type="dxa"/>
              <w:bottom w:w="0" w:type="dxa"/>
              <w:right w:w="30" w:type="dxa"/>
            </w:tcMar>
          </w:tcPr>
          <w:p w:rsidR="003F1475" w:rsidRPr="000C30A1" w:rsidP="003F1475">
            <w:pPr>
              <w:rPr>
                <w:lang w:val="fr-FR"/>
              </w:rPr>
            </w:pPr>
            <w:r w:rsidRPr="000C30A1">
              <w:rPr>
                <w:lang w:val="fr-FR"/>
              </w:rPr>
              <w:t>plasament în familia lărgită</w:t>
            </w:r>
          </w:p>
        </w:tc>
        <w:tc>
          <w:tcPr>
            <w:tcW w:w="709" w:type="dxa"/>
            <w:vAlign w:val="bottom"/>
          </w:tcPr>
          <w:p w:rsidR="003F1475" w:rsidRPr="000C30A1" w:rsidP="003F1475">
            <w:pPr>
              <w:jc w:val="center"/>
            </w:pPr>
            <w:r w:rsidRPr="000C30A1">
              <w:t>42</w:t>
            </w:r>
          </w:p>
        </w:tc>
        <w:tc>
          <w:tcPr>
            <w:tcW w:w="708" w:type="dxa"/>
          </w:tcPr>
          <w:p w:rsidR="003F1475" w:rsidRPr="000C30A1" w:rsidP="003F1475">
            <w:pPr>
              <w:jc w:val="center"/>
            </w:pPr>
            <w:r w:rsidRPr="000C30A1">
              <w:t>48</w:t>
            </w:r>
          </w:p>
        </w:tc>
        <w:tc>
          <w:tcPr>
            <w:tcW w:w="709" w:type="dxa"/>
          </w:tcPr>
          <w:p w:rsidR="003F1475" w:rsidRPr="000C30A1" w:rsidP="003F1475">
            <w:pPr>
              <w:jc w:val="center"/>
            </w:pPr>
            <w:r w:rsidRPr="000C30A1">
              <w:t>42</w:t>
            </w:r>
          </w:p>
        </w:tc>
        <w:tc>
          <w:tcPr>
            <w:tcW w:w="708" w:type="dxa"/>
          </w:tcPr>
          <w:p w:rsidR="003F1475" w:rsidRPr="000C30A1" w:rsidP="003F1475">
            <w:pPr>
              <w:jc w:val="center"/>
            </w:pPr>
            <w:r w:rsidRPr="000C30A1">
              <w:t>37</w:t>
            </w:r>
          </w:p>
        </w:tc>
        <w:tc>
          <w:tcPr>
            <w:tcW w:w="709" w:type="dxa"/>
          </w:tcPr>
          <w:p w:rsidR="003F1475" w:rsidRPr="000C30A1" w:rsidP="003F1475">
            <w:pPr>
              <w:jc w:val="center"/>
            </w:pPr>
            <w:r w:rsidRPr="000C30A1">
              <w:t>54</w:t>
            </w:r>
          </w:p>
        </w:tc>
        <w:tc>
          <w:tcPr>
            <w:tcW w:w="709" w:type="dxa"/>
          </w:tcPr>
          <w:p w:rsidR="003F1475" w:rsidRPr="000C30A1" w:rsidP="003F1475">
            <w:pPr>
              <w:jc w:val="center"/>
            </w:pPr>
            <w:r w:rsidRPr="000C30A1">
              <w:t>55</w:t>
            </w:r>
          </w:p>
        </w:tc>
        <w:tc>
          <w:tcPr>
            <w:tcW w:w="708" w:type="dxa"/>
          </w:tcPr>
          <w:p w:rsidR="003F1475" w:rsidRPr="000C30A1" w:rsidP="003F1475">
            <w:pPr>
              <w:jc w:val="center"/>
            </w:pPr>
            <w:r w:rsidRPr="000C30A1">
              <w:t>55</w:t>
            </w:r>
          </w:p>
        </w:tc>
        <w:tc>
          <w:tcPr>
            <w:tcW w:w="709" w:type="dxa"/>
          </w:tcPr>
          <w:p w:rsidR="003F1475" w:rsidRPr="000C30A1" w:rsidP="003F1475">
            <w:pPr>
              <w:jc w:val="center"/>
            </w:pPr>
            <w:r w:rsidRPr="000C30A1">
              <w:t>62</w:t>
            </w:r>
          </w:p>
        </w:tc>
        <w:tc>
          <w:tcPr>
            <w:tcW w:w="709" w:type="dxa"/>
          </w:tcPr>
          <w:p w:rsidR="003F1475" w:rsidRPr="000C30A1" w:rsidP="003F1475">
            <w:pPr>
              <w:jc w:val="center"/>
            </w:pPr>
            <w:r w:rsidRPr="000C30A1">
              <w:t>51</w:t>
            </w:r>
          </w:p>
        </w:tc>
        <w:tc>
          <w:tcPr>
            <w:tcW w:w="851" w:type="dxa"/>
          </w:tcPr>
          <w:p w:rsidR="003F1475" w:rsidRPr="000C30A1" w:rsidP="003F1475">
            <w:pPr>
              <w:jc w:val="center"/>
            </w:pPr>
            <w:r w:rsidRPr="000C30A1">
              <w:t>46</w:t>
            </w:r>
          </w:p>
        </w:tc>
        <w:tc>
          <w:tcPr>
            <w:tcW w:w="709" w:type="dxa"/>
          </w:tcPr>
          <w:p w:rsidR="003F1475" w:rsidRPr="000C30A1" w:rsidP="003F1475">
            <w:pPr>
              <w:jc w:val="center"/>
            </w:pPr>
            <w:r w:rsidRPr="000C30A1">
              <w:t>38</w:t>
            </w:r>
          </w:p>
        </w:tc>
      </w:tr>
      <w:tr w:rsidTr="003C7508">
        <w:tblPrEx>
          <w:tblW w:w="10520" w:type="dxa"/>
          <w:tblLayout w:type="fixed"/>
          <w:tblCellMar>
            <w:left w:w="0" w:type="dxa"/>
            <w:right w:w="0" w:type="dxa"/>
          </w:tblCellMar>
          <w:tblLook w:val="0000"/>
        </w:tblPrEx>
        <w:trPr>
          <w:trHeight w:val="255"/>
        </w:trPr>
        <w:tc>
          <w:tcPr>
            <w:tcW w:w="2582" w:type="dxa"/>
            <w:tcMar>
              <w:top w:w="30" w:type="dxa"/>
              <w:left w:w="30" w:type="dxa"/>
              <w:bottom w:w="0" w:type="dxa"/>
              <w:right w:w="30" w:type="dxa"/>
            </w:tcMar>
          </w:tcPr>
          <w:p w:rsidR="003F1475" w:rsidRPr="000C30A1" w:rsidP="003F1475">
            <w:pPr>
              <w:rPr>
                <w:lang w:val="fr-FR"/>
              </w:rPr>
            </w:pPr>
            <w:r w:rsidRPr="000C30A1">
              <w:rPr>
                <w:lang w:val="fr-FR"/>
              </w:rPr>
              <w:t>plasament la familii/persoane fără grad de rudenie</w:t>
            </w:r>
          </w:p>
        </w:tc>
        <w:tc>
          <w:tcPr>
            <w:tcW w:w="709" w:type="dxa"/>
            <w:vAlign w:val="bottom"/>
          </w:tcPr>
          <w:p w:rsidR="003F1475" w:rsidRPr="000C30A1" w:rsidP="003F1475">
            <w:pPr>
              <w:jc w:val="center"/>
            </w:pPr>
            <w:r w:rsidRPr="000C30A1">
              <w:t>17</w:t>
            </w:r>
          </w:p>
          <w:p w:rsidR="003F1475" w:rsidRPr="000C30A1" w:rsidP="003F1475">
            <w:pPr>
              <w:jc w:val="center"/>
            </w:pPr>
          </w:p>
        </w:tc>
        <w:tc>
          <w:tcPr>
            <w:tcW w:w="708" w:type="dxa"/>
          </w:tcPr>
          <w:p w:rsidR="003F1475" w:rsidRPr="000C30A1" w:rsidP="003F1475">
            <w:pPr>
              <w:jc w:val="center"/>
            </w:pPr>
            <w:r w:rsidRPr="000C30A1">
              <w:t>16</w:t>
            </w:r>
          </w:p>
        </w:tc>
        <w:tc>
          <w:tcPr>
            <w:tcW w:w="709" w:type="dxa"/>
          </w:tcPr>
          <w:p w:rsidR="003F1475" w:rsidRPr="000C30A1" w:rsidP="003F1475">
            <w:pPr>
              <w:jc w:val="center"/>
            </w:pPr>
            <w:r w:rsidRPr="000C30A1">
              <w:t>15</w:t>
            </w:r>
          </w:p>
        </w:tc>
        <w:tc>
          <w:tcPr>
            <w:tcW w:w="708" w:type="dxa"/>
          </w:tcPr>
          <w:p w:rsidR="003F1475" w:rsidRPr="000C30A1" w:rsidP="003F1475">
            <w:pPr>
              <w:jc w:val="center"/>
            </w:pPr>
            <w:r w:rsidRPr="000C30A1">
              <w:t>13</w:t>
            </w:r>
          </w:p>
        </w:tc>
        <w:tc>
          <w:tcPr>
            <w:tcW w:w="709" w:type="dxa"/>
          </w:tcPr>
          <w:p w:rsidR="003F1475" w:rsidRPr="000C30A1" w:rsidP="003F1475">
            <w:pPr>
              <w:jc w:val="center"/>
            </w:pPr>
            <w:r w:rsidRPr="000C30A1">
              <w:t>16</w:t>
            </w:r>
          </w:p>
        </w:tc>
        <w:tc>
          <w:tcPr>
            <w:tcW w:w="709" w:type="dxa"/>
          </w:tcPr>
          <w:p w:rsidR="003F1475" w:rsidRPr="000C30A1" w:rsidP="003F1475">
            <w:pPr>
              <w:jc w:val="center"/>
            </w:pPr>
            <w:r w:rsidRPr="000C30A1">
              <w:t>12</w:t>
            </w:r>
          </w:p>
        </w:tc>
        <w:tc>
          <w:tcPr>
            <w:tcW w:w="708" w:type="dxa"/>
          </w:tcPr>
          <w:p w:rsidR="003F1475" w:rsidRPr="000C30A1" w:rsidP="003F1475">
            <w:pPr>
              <w:jc w:val="center"/>
            </w:pPr>
            <w:r w:rsidRPr="000C30A1">
              <w:t>15</w:t>
            </w:r>
          </w:p>
        </w:tc>
        <w:tc>
          <w:tcPr>
            <w:tcW w:w="709" w:type="dxa"/>
          </w:tcPr>
          <w:p w:rsidR="003F1475" w:rsidRPr="000C30A1" w:rsidP="003F1475">
            <w:pPr>
              <w:jc w:val="center"/>
            </w:pPr>
            <w:r w:rsidRPr="000C30A1">
              <w:t>14</w:t>
            </w:r>
          </w:p>
        </w:tc>
        <w:tc>
          <w:tcPr>
            <w:tcW w:w="709" w:type="dxa"/>
          </w:tcPr>
          <w:p w:rsidR="003F1475" w:rsidRPr="000C30A1" w:rsidP="003F1475">
            <w:pPr>
              <w:jc w:val="center"/>
            </w:pPr>
            <w:r w:rsidRPr="000C30A1">
              <w:t>21</w:t>
            </w:r>
          </w:p>
        </w:tc>
        <w:tc>
          <w:tcPr>
            <w:tcW w:w="851" w:type="dxa"/>
          </w:tcPr>
          <w:p w:rsidR="003F1475" w:rsidRPr="000C30A1" w:rsidP="003F1475">
            <w:pPr>
              <w:jc w:val="center"/>
            </w:pPr>
            <w:r w:rsidRPr="000C30A1">
              <w:t>12</w:t>
            </w:r>
          </w:p>
        </w:tc>
        <w:tc>
          <w:tcPr>
            <w:tcW w:w="709" w:type="dxa"/>
          </w:tcPr>
          <w:p w:rsidR="003F1475" w:rsidRPr="000C30A1" w:rsidP="003F1475">
            <w:pPr>
              <w:jc w:val="center"/>
            </w:pPr>
            <w:r w:rsidRPr="000C30A1">
              <w:t>15</w:t>
            </w:r>
          </w:p>
        </w:tc>
      </w:tr>
      <w:tr w:rsidTr="003C7508">
        <w:tblPrEx>
          <w:tblW w:w="10520" w:type="dxa"/>
          <w:tblLayout w:type="fixed"/>
          <w:tblCellMar>
            <w:left w:w="0" w:type="dxa"/>
            <w:right w:w="0" w:type="dxa"/>
          </w:tblCellMar>
          <w:tblLook w:val="0000"/>
        </w:tblPrEx>
        <w:trPr>
          <w:trHeight w:val="255"/>
        </w:trPr>
        <w:tc>
          <w:tcPr>
            <w:tcW w:w="2582" w:type="dxa"/>
            <w:tcMar>
              <w:top w:w="30" w:type="dxa"/>
              <w:left w:w="30" w:type="dxa"/>
              <w:bottom w:w="0" w:type="dxa"/>
              <w:right w:w="30" w:type="dxa"/>
            </w:tcMar>
          </w:tcPr>
          <w:p w:rsidR="003F1475" w:rsidRPr="000C30A1" w:rsidP="003F1475">
            <w:pPr>
              <w:rPr>
                <w:lang w:val="fr-FR"/>
              </w:rPr>
            </w:pPr>
            <w:r w:rsidRPr="000C30A1">
              <w:rPr>
                <w:lang w:val="fr-FR"/>
              </w:rPr>
              <w:t>plasament în servicii de tip rezidenţial publice</w:t>
            </w:r>
          </w:p>
        </w:tc>
        <w:tc>
          <w:tcPr>
            <w:tcW w:w="709" w:type="dxa"/>
            <w:vAlign w:val="bottom"/>
          </w:tcPr>
          <w:p w:rsidR="003F1475" w:rsidRPr="000C30A1" w:rsidP="003F1475">
            <w:pPr>
              <w:jc w:val="center"/>
            </w:pPr>
            <w:r w:rsidRPr="000C30A1">
              <w:t>201</w:t>
            </w:r>
          </w:p>
          <w:p w:rsidR="003F1475" w:rsidRPr="000C30A1" w:rsidP="003F1475">
            <w:pPr>
              <w:jc w:val="center"/>
            </w:pPr>
          </w:p>
        </w:tc>
        <w:tc>
          <w:tcPr>
            <w:tcW w:w="708" w:type="dxa"/>
          </w:tcPr>
          <w:p w:rsidR="003F1475" w:rsidRPr="000C30A1" w:rsidP="003F1475">
            <w:pPr>
              <w:jc w:val="center"/>
            </w:pPr>
            <w:r w:rsidRPr="000C30A1">
              <w:t>183</w:t>
            </w:r>
          </w:p>
        </w:tc>
        <w:tc>
          <w:tcPr>
            <w:tcW w:w="709" w:type="dxa"/>
          </w:tcPr>
          <w:p w:rsidR="003F1475" w:rsidRPr="000C30A1" w:rsidP="003F1475">
            <w:pPr>
              <w:jc w:val="center"/>
            </w:pPr>
            <w:r w:rsidRPr="000C30A1">
              <w:t>169</w:t>
            </w:r>
          </w:p>
        </w:tc>
        <w:tc>
          <w:tcPr>
            <w:tcW w:w="708" w:type="dxa"/>
          </w:tcPr>
          <w:p w:rsidR="003F1475" w:rsidRPr="000C30A1" w:rsidP="003F1475">
            <w:pPr>
              <w:jc w:val="center"/>
            </w:pPr>
            <w:r w:rsidRPr="000C30A1">
              <w:t>148</w:t>
            </w:r>
          </w:p>
        </w:tc>
        <w:tc>
          <w:tcPr>
            <w:tcW w:w="709" w:type="dxa"/>
          </w:tcPr>
          <w:p w:rsidR="003F1475" w:rsidRPr="000C30A1" w:rsidP="003F1475">
            <w:pPr>
              <w:jc w:val="center"/>
            </w:pPr>
            <w:r w:rsidRPr="000C30A1">
              <w:t>129</w:t>
            </w:r>
          </w:p>
        </w:tc>
        <w:tc>
          <w:tcPr>
            <w:tcW w:w="709" w:type="dxa"/>
          </w:tcPr>
          <w:p w:rsidR="003F1475" w:rsidRPr="000C30A1" w:rsidP="003F1475">
            <w:pPr>
              <w:jc w:val="center"/>
            </w:pPr>
            <w:r w:rsidRPr="000C30A1">
              <w:t>117</w:t>
            </w:r>
          </w:p>
        </w:tc>
        <w:tc>
          <w:tcPr>
            <w:tcW w:w="708" w:type="dxa"/>
          </w:tcPr>
          <w:p w:rsidR="003F1475" w:rsidRPr="000C30A1" w:rsidP="003F1475">
            <w:pPr>
              <w:jc w:val="center"/>
            </w:pPr>
            <w:r w:rsidRPr="000C30A1">
              <w:t>94</w:t>
            </w:r>
          </w:p>
        </w:tc>
        <w:tc>
          <w:tcPr>
            <w:tcW w:w="709" w:type="dxa"/>
          </w:tcPr>
          <w:p w:rsidR="003F1475" w:rsidRPr="000C30A1" w:rsidP="003F1475">
            <w:pPr>
              <w:jc w:val="center"/>
            </w:pPr>
            <w:r w:rsidRPr="000C30A1">
              <w:t>77</w:t>
            </w:r>
          </w:p>
        </w:tc>
        <w:tc>
          <w:tcPr>
            <w:tcW w:w="709" w:type="dxa"/>
          </w:tcPr>
          <w:p w:rsidR="003F1475" w:rsidRPr="000C30A1" w:rsidP="003F1475">
            <w:pPr>
              <w:jc w:val="center"/>
            </w:pPr>
            <w:r w:rsidRPr="000C30A1">
              <w:t>74</w:t>
            </w:r>
          </w:p>
        </w:tc>
        <w:tc>
          <w:tcPr>
            <w:tcW w:w="851" w:type="dxa"/>
          </w:tcPr>
          <w:p w:rsidR="003F1475" w:rsidRPr="000C30A1" w:rsidP="003F1475">
            <w:pPr>
              <w:jc w:val="center"/>
            </w:pPr>
            <w:r w:rsidRPr="000C30A1">
              <w:t>83</w:t>
            </w:r>
          </w:p>
        </w:tc>
        <w:tc>
          <w:tcPr>
            <w:tcW w:w="709" w:type="dxa"/>
          </w:tcPr>
          <w:p w:rsidR="003F1475" w:rsidRPr="000C30A1" w:rsidP="003F1475">
            <w:pPr>
              <w:jc w:val="center"/>
            </w:pPr>
            <w:r w:rsidRPr="000C30A1">
              <w:t>67</w:t>
            </w:r>
          </w:p>
        </w:tc>
      </w:tr>
      <w:tr w:rsidTr="003C7508">
        <w:tblPrEx>
          <w:tblW w:w="10520" w:type="dxa"/>
          <w:tblLayout w:type="fixed"/>
          <w:tblCellMar>
            <w:left w:w="0" w:type="dxa"/>
            <w:right w:w="0" w:type="dxa"/>
          </w:tblCellMar>
          <w:tblLook w:val="0000"/>
        </w:tblPrEx>
        <w:trPr>
          <w:trHeight w:val="255"/>
        </w:trPr>
        <w:tc>
          <w:tcPr>
            <w:tcW w:w="2582" w:type="dxa"/>
            <w:tcMar>
              <w:top w:w="30" w:type="dxa"/>
              <w:left w:w="30" w:type="dxa"/>
              <w:bottom w:w="0" w:type="dxa"/>
              <w:right w:w="30" w:type="dxa"/>
            </w:tcMar>
          </w:tcPr>
          <w:p w:rsidR="003F1475" w:rsidRPr="000C30A1" w:rsidP="003F1475">
            <w:pPr>
              <w:rPr>
                <w:lang w:val="fr-FR"/>
              </w:rPr>
            </w:pPr>
            <w:r w:rsidRPr="000C30A1">
              <w:rPr>
                <w:lang w:val="fr-FR"/>
              </w:rPr>
              <w:t>plasament în servicii de tip rezidenţial private</w:t>
            </w:r>
          </w:p>
        </w:tc>
        <w:tc>
          <w:tcPr>
            <w:tcW w:w="709" w:type="dxa"/>
            <w:vAlign w:val="bottom"/>
          </w:tcPr>
          <w:p w:rsidR="003F1475" w:rsidRPr="000C30A1" w:rsidP="003F1475">
            <w:pPr>
              <w:jc w:val="center"/>
            </w:pPr>
            <w:r w:rsidRPr="000C30A1">
              <w:t>9</w:t>
            </w:r>
          </w:p>
          <w:p w:rsidR="003F1475" w:rsidRPr="000C30A1" w:rsidP="003F1475">
            <w:pPr>
              <w:jc w:val="center"/>
            </w:pPr>
          </w:p>
        </w:tc>
        <w:tc>
          <w:tcPr>
            <w:tcW w:w="708" w:type="dxa"/>
          </w:tcPr>
          <w:p w:rsidR="003F1475" w:rsidRPr="000C30A1" w:rsidP="003F1475">
            <w:pPr>
              <w:jc w:val="center"/>
            </w:pPr>
            <w:r w:rsidRPr="000C30A1">
              <w:t>6</w:t>
            </w:r>
          </w:p>
        </w:tc>
        <w:tc>
          <w:tcPr>
            <w:tcW w:w="709" w:type="dxa"/>
          </w:tcPr>
          <w:p w:rsidR="003F1475" w:rsidRPr="000C30A1" w:rsidP="003F1475">
            <w:pPr>
              <w:jc w:val="center"/>
            </w:pPr>
            <w:r w:rsidRPr="000C30A1">
              <w:t>8</w:t>
            </w:r>
          </w:p>
        </w:tc>
        <w:tc>
          <w:tcPr>
            <w:tcW w:w="708" w:type="dxa"/>
          </w:tcPr>
          <w:p w:rsidR="003F1475" w:rsidRPr="000C30A1" w:rsidP="003F1475">
            <w:pPr>
              <w:jc w:val="center"/>
            </w:pPr>
            <w:r w:rsidRPr="000C30A1">
              <w:t>5</w:t>
            </w:r>
          </w:p>
        </w:tc>
        <w:tc>
          <w:tcPr>
            <w:tcW w:w="709" w:type="dxa"/>
          </w:tcPr>
          <w:p w:rsidR="003F1475" w:rsidRPr="000C30A1" w:rsidP="003F1475">
            <w:pPr>
              <w:jc w:val="center"/>
            </w:pPr>
            <w:r w:rsidRPr="000C30A1">
              <w:t>9</w:t>
            </w:r>
          </w:p>
        </w:tc>
        <w:tc>
          <w:tcPr>
            <w:tcW w:w="709" w:type="dxa"/>
          </w:tcPr>
          <w:p w:rsidR="003F1475" w:rsidRPr="000C30A1" w:rsidP="003F1475">
            <w:pPr>
              <w:jc w:val="center"/>
            </w:pPr>
            <w:r w:rsidRPr="000C30A1">
              <w:t>15</w:t>
            </w:r>
          </w:p>
        </w:tc>
        <w:tc>
          <w:tcPr>
            <w:tcW w:w="708" w:type="dxa"/>
          </w:tcPr>
          <w:p w:rsidR="003F1475" w:rsidRPr="000C30A1" w:rsidP="003F1475">
            <w:pPr>
              <w:jc w:val="center"/>
            </w:pPr>
            <w:r w:rsidRPr="000C30A1">
              <w:t>22</w:t>
            </w:r>
          </w:p>
        </w:tc>
        <w:tc>
          <w:tcPr>
            <w:tcW w:w="709" w:type="dxa"/>
          </w:tcPr>
          <w:p w:rsidR="003F1475" w:rsidRPr="000C30A1" w:rsidP="003F1475">
            <w:pPr>
              <w:jc w:val="center"/>
            </w:pPr>
            <w:r w:rsidRPr="000C30A1">
              <w:t>18</w:t>
            </w:r>
          </w:p>
        </w:tc>
        <w:tc>
          <w:tcPr>
            <w:tcW w:w="709" w:type="dxa"/>
          </w:tcPr>
          <w:p w:rsidR="003F1475" w:rsidRPr="000C30A1" w:rsidP="003F1475">
            <w:pPr>
              <w:jc w:val="center"/>
            </w:pPr>
            <w:r w:rsidRPr="000C30A1">
              <w:t>17</w:t>
            </w:r>
          </w:p>
        </w:tc>
        <w:tc>
          <w:tcPr>
            <w:tcW w:w="851" w:type="dxa"/>
          </w:tcPr>
          <w:p w:rsidR="003F1475" w:rsidRPr="000C30A1" w:rsidP="003F1475">
            <w:pPr>
              <w:jc w:val="center"/>
            </w:pPr>
            <w:r w:rsidRPr="000C30A1">
              <w:t>22</w:t>
            </w:r>
          </w:p>
        </w:tc>
        <w:tc>
          <w:tcPr>
            <w:tcW w:w="709" w:type="dxa"/>
          </w:tcPr>
          <w:p w:rsidR="003F1475" w:rsidRPr="000C30A1" w:rsidP="003F1475">
            <w:pPr>
              <w:jc w:val="center"/>
            </w:pPr>
            <w:r w:rsidRPr="000C30A1">
              <w:t>22</w:t>
            </w:r>
          </w:p>
        </w:tc>
      </w:tr>
      <w:tr w:rsidTr="003C7508">
        <w:tblPrEx>
          <w:tblW w:w="10520" w:type="dxa"/>
          <w:tblLayout w:type="fixed"/>
          <w:tblCellMar>
            <w:left w:w="0" w:type="dxa"/>
            <w:right w:w="0" w:type="dxa"/>
          </w:tblCellMar>
          <w:tblLook w:val="0000"/>
        </w:tblPrEx>
        <w:trPr>
          <w:trHeight w:val="255"/>
        </w:trPr>
        <w:tc>
          <w:tcPr>
            <w:tcW w:w="2582" w:type="dxa"/>
            <w:tcMar>
              <w:top w:w="30" w:type="dxa"/>
              <w:left w:w="30" w:type="dxa"/>
              <w:bottom w:w="0" w:type="dxa"/>
              <w:right w:w="30" w:type="dxa"/>
            </w:tcMar>
          </w:tcPr>
          <w:p w:rsidR="003F1475" w:rsidRPr="000C30A1" w:rsidP="003F1475">
            <w:pPr>
              <w:rPr>
                <w:b/>
                <w:lang w:val="fr-FR"/>
              </w:rPr>
            </w:pPr>
            <w:r w:rsidRPr="000C30A1">
              <w:rPr>
                <w:b/>
                <w:lang w:val="fr-FR"/>
              </w:rPr>
              <w:t>TOTAL</w:t>
            </w:r>
          </w:p>
        </w:tc>
        <w:tc>
          <w:tcPr>
            <w:tcW w:w="709" w:type="dxa"/>
            <w:vAlign w:val="bottom"/>
          </w:tcPr>
          <w:p w:rsidR="003F1475" w:rsidRPr="000C30A1" w:rsidP="003F1475">
            <w:pPr>
              <w:jc w:val="center"/>
              <w:rPr>
                <w:b/>
              </w:rPr>
            </w:pPr>
            <w:r w:rsidRPr="000C30A1">
              <w:rPr>
                <w:b/>
              </w:rPr>
              <w:t>287</w:t>
            </w:r>
          </w:p>
        </w:tc>
        <w:tc>
          <w:tcPr>
            <w:tcW w:w="708" w:type="dxa"/>
            <w:vAlign w:val="bottom"/>
          </w:tcPr>
          <w:p w:rsidR="003F1475" w:rsidRPr="000C30A1" w:rsidP="003F1475">
            <w:pPr>
              <w:jc w:val="center"/>
              <w:rPr>
                <w:b/>
              </w:rPr>
            </w:pPr>
            <w:r w:rsidRPr="000C30A1">
              <w:rPr>
                <w:b/>
              </w:rPr>
              <w:t>265</w:t>
            </w:r>
          </w:p>
        </w:tc>
        <w:tc>
          <w:tcPr>
            <w:tcW w:w="709" w:type="dxa"/>
            <w:vAlign w:val="bottom"/>
          </w:tcPr>
          <w:p w:rsidR="003F1475" w:rsidRPr="000C30A1" w:rsidP="003F1475">
            <w:pPr>
              <w:jc w:val="center"/>
              <w:rPr>
                <w:b/>
              </w:rPr>
            </w:pPr>
            <w:r w:rsidRPr="000C30A1">
              <w:rPr>
                <w:b/>
              </w:rPr>
              <w:t>245</w:t>
            </w:r>
          </w:p>
        </w:tc>
        <w:tc>
          <w:tcPr>
            <w:tcW w:w="708" w:type="dxa"/>
            <w:vAlign w:val="bottom"/>
          </w:tcPr>
          <w:p w:rsidR="003F1475" w:rsidRPr="000C30A1" w:rsidP="003F1475">
            <w:pPr>
              <w:jc w:val="center"/>
              <w:rPr>
                <w:b/>
              </w:rPr>
            </w:pPr>
            <w:r w:rsidRPr="000C30A1">
              <w:rPr>
                <w:b/>
              </w:rPr>
              <w:t>217</w:t>
            </w:r>
          </w:p>
        </w:tc>
        <w:tc>
          <w:tcPr>
            <w:tcW w:w="709" w:type="dxa"/>
            <w:vAlign w:val="bottom"/>
          </w:tcPr>
          <w:p w:rsidR="003F1475" w:rsidRPr="000C30A1" w:rsidP="003F1475">
            <w:pPr>
              <w:jc w:val="center"/>
              <w:rPr>
                <w:b/>
              </w:rPr>
            </w:pPr>
            <w:r w:rsidRPr="000C30A1">
              <w:rPr>
                <w:b/>
              </w:rPr>
              <w:t>224</w:t>
            </w:r>
          </w:p>
        </w:tc>
        <w:tc>
          <w:tcPr>
            <w:tcW w:w="709" w:type="dxa"/>
            <w:vAlign w:val="bottom"/>
          </w:tcPr>
          <w:p w:rsidR="003F1475" w:rsidRPr="000C30A1" w:rsidP="003F1475">
            <w:pPr>
              <w:jc w:val="center"/>
              <w:rPr>
                <w:b/>
              </w:rPr>
            </w:pPr>
            <w:r w:rsidRPr="000C30A1">
              <w:rPr>
                <w:b/>
              </w:rPr>
              <w:t>214</w:t>
            </w:r>
          </w:p>
        </w:tc>
        <w:tc>
          <w:tcPr>
            <w:tcW w:w="708" w:type="dxa"/>
            <w:vAlign w:val="bottom"/>
          </w:tcPr>
          <w:p w:rsidR="003F1475" w:rsidRPr="000C30A1" w:rsidP="003F1475">
            <w:pPr>
              <w:jc w:val="center"/>
              <w:rPr>
                <w:b/>
              </w:rPr>
            </w:pPr>
            <w:r w:rsidRPr="000C30A1">
              <w:rPr>
                <w:b/>
              </w:rPr>
              <w:t>200</w:t>
            </w:r>
          </w:p>
        </w:tc>
        <w:tc>
          <w:tcPr>
            <w:tcW w:w="709" w:type="dxa"/>
            <w:vAlign w:val="bottom"/>
          </w:tcPr>
          <w:p w:rsidR="003F1475" w:rsidRPr="000C30A1" w:rsidP="003F1475">
            <w:pPr>
              <w:jc w:val="center"/>
              <w:rPr>
                <w:b/>
              </w:rPr>
            </w:pPr>
            <w:r w:rsidRPr="000C30A1">
              <w:rPr>
                <w:b/>
              </w:rPr>
              <w:t>188</w:t>
            </w:r>
          </w:p>
        </w:tc>
        <w:tc>
          <w:tcPr>
            <w:tcW w:w="709" w:type="dxa"/>
          </w:tcPr>
          <w:p w:rsidR="003F1475" w:rsidRPr="000C30A1" w:rsidP="003F1475">
            <w:pPr>
              <w:jc w:val="center"/>
              <w:rPr>
                <w:b/>
              </w:rPr>
            </w:pPr>
            <w:r w:rsidRPr="000C30A1">
              <w:rPr>
                <w:b/>
              </w:rPr>
              <w:t>192</w:t>
            </w:r>
          </w:p>
        </w:tc>
        <w:tc>
          <w:tcPr>
            <w:tcW w:w="851" w:type="dxa"/>
          </w:tcPr>
          <w:p w:rsidR="003F1475" w:rsidRPr="000C30A1" w:rsidP="003F1475">
            <w:pPr>
              <w:jc w:val="center"/>
              <w:rPr>
                <w:b/>
              </w:rPr>
            </w:pPr>
            <w:r w:rsidRPr="000C30A1">
              <w:rPr>
                <w:b/>
              </w:rPr>
              <w:t>207</w:t>
            </w:r>
          </w:p>
        </w:tc>
        <w:tc>
          <w:tcPr>
            <w:tcW w:w="709" w:type="dxa"/>
          </w:tcPr>
          <w:p w:rsidR="003F1475" w:rsidRPr="000C30A1" w:rsidP="003F1475">
            <w:pPr>
              <w:jc w:val="center"/>
              <w:rPr>
                <w:b/>
              </w:rPr>
            </w:pPr>
            <w:r w:rsidRPr="000C30A1">
              <w:rPr>
                <w:b/>
              </w:rPr>
              <w:t>194</w:t>
            </w:r>
          </w:p>
        </w:tc>
      </w:tr>
      <w:tr w:rsidTr="003C7508">
        <w:tblPrEx>
          <w:tblW w:w="10520" w:type="dxa"/>
          <w:tblLayout w:type="fixed"/>
          <w:tblCellMar>
            <w:left w:w="0" w:type="dxa"/>
            <w:right w:w="0" w:type="dxa"/>
          </w:tblCellMar>
          <w:tblLook w:val="0000"/>
        </w:tblPrEx>
        <w:trPr>
          <w:trHeight w:val="255"/>
        </w:trPr>
        <w:tc>
          <w:tcPr>
            <w:tcW w:w="2582" w:type="dxa"/>
            <w:tcMar>
              <w:top w:w="30" w:type="dxa"/>
              <w:left w:w="30" w:type="dxa"/>
              <w:bottom w:w="0" w:type="dxa"/>
              <w:right w:w="30" w:type="dxa"/>
            </w:tcMar>
          </w:tcPr>
          <w:p w:rsidR="003F1475" w:rsidRPr="000C30A1" w:rsidP="003F1475">
            <w:pPr>
              <w:rPr>
                <w:b/>
                <w:lang w:val="fr-FR"/>
              </w:rPr>
            </w:pPr>
          </w:p>
        </w:tc>
        <w:tc>
          <w:tcPr>
            <w:tcW w:w="709" w:type="dxa"/>
            <w:vAlign w:val="bottom"/>
          </w:tcPr>
          <w:p w:rsidR="003F1475" w:rsidRPr="000C30A1" w:rsidP="003F1475">
            <w:pPr>
              <w:jc w:val="center"/>
              <w:rPr>
                <w:rFonts w:ascii="Arial" w:hAnsi="Arial" w:cs="Arial"/>
                <w:b/>
              </w:rPr>
            </w:pPr>
          </w:p>
        </w:tc>
        <w:tc>
          <w:tcPr>
            <w:tcW w:w="708" w:type="dxa"/>
            <w:vAlign w:val="bottom"/>
          </w:tcPr>
          <w:p w:rsidR="003F1475" w:rsidRPr="000C30A1" w:rsidP="003F1475">
            <w:pPr>
              <w:jc w:val="center"/>
              <w:rPr>
                <w:rFonts w:ascii="Arial" w:hAnsi="Arial" w:cs="Arial"/>
                <w:b/>
              </w:rPr>
            </w:pPr>
            <w:r w:rsidRPr="000C30A1">
              <w:rPr>
                <w:rFonts w:ascii="Cambria Math" w:hAnsi="Cambria Math" w:cs="Cambria Math"/>
                <w:b/>
              </w:rPr>
              <w:t>↘</w:t>
            </w:r>
          </w:p>
        </w:tc>
        <w:tc>
          <w:tcPr>
            <w:tcW w:w="709" w:type="dxa"/>
            <w:vAlign w:val="bottom"/>
          </w:tcPr>
          <w:p w:rsidR="003F1475" w:rsidRPr="000C30A1" w:rsidP="003F1475">
            <w:pPr>
              <w:jc w:val="center"/>
              <w:rPr>
                <w:rFonts w:ascii="Arial" w:hAnsi="Arial" w:cs="Arial"/>
                <w:b/>
              </w:rPr>
            </w:pPr>
            <w:r w:rsidRPr="000C30A1">
              <w:rPr>
                <w:rFonts w:ascii="Cambria Math" w:hAnsi="Cambria Math" w:cs="Cambria Math"/>
                <w:b/>
              </w:rPr>
              <w:t>↘</w:t>
            </w:r>
          </w:p>
        </w:tc>
        <w:tc>
          <w:tcPr>
            <w:tcW w:w="708" w:type="dxa"/>
            <w:vAlign w:val="bottom"/>
          </w:tcPr>
          <w:p w:rsidR="003F1475" w:rsidRPr="000C30A1" w:rsidP="003F1475">
            <w:pPr>
              <w:jc w:val="center"/>
              <w:rPr>
                <w:rFonts w:ascii="Arial" w:hAnsi="Arial" w:cs="Arial"/>
                <w:b/>
              </w:rPr>
            </w:pPr>
            <w:r w:rsidRPr="000C30A1">
              <w:rPr>
                <w:rFonts w:ascii="Cambria Math" w:hAnsi="Cambria Math" w:cs="Cambria Math"/>
                <w:b/>
              </w:rPr>
              <w:t>↘</w:t>
            </w:r>
          </w:p>
        </w:tc>
        <w:tc>
          <w:tcPr>
            <w:tcW w:w="709" w:type="dxa"/>
            <w:vAlign w:val="bottom"/>
          </w:tcPr>
          <w:p w:rsidR="003F1475" w:rsidRPr="000C30A1" w:rsidP="003F1475">
            <w:pPr>
              <w:jc w:val="center"/>
              <w:rPr>
                <w:rFonts w:ascii="Arial" w:hAnsi="Arial" w:cs="Arial"/>
                <w:b/>
              </w:rPr>
            </w:pPr>
            <w:r w:rsidRPr="000C30A1">
              <w:rPr>
                <w:rFonts w:ascii="Cambria Math" w:hAnsi="Cambria Math" w:cs="Cambria Math"/>
                <w:b/>
              </w:rPr>
              <w:t>↗</w:t>
            </w:r>
          </w:p>
        </w:tc>
        <w:tc>
          <w:tcPr>
            <w:tcW w:w="709" w:type="dxa"/>
            <w:vAlign w:val="bottom"/>
          </w:tcPr>
          <w:p w:rsidR="003F1475" w:rsidRPr="000C30A1" w:rsidP="003F1475">
            <w:pPr>
              <w:jc w:val="center"/>
              <w:rPr>
                <w:rFonts w:ascii="Arial" w:hAnsi="Arial" w:cs="Arial"/>
                <w:b/>
              </w:rPr>
            </w:pPr>
            <w:r w:rsidRPr="000C30A1">
              <w:rPr>
                <w:rFonts w:ascii="Cambria Math" w:hAnsi="Cambria Math" w:cs="Cambria Math"/>
                <w:b/>
              </w:rPr>
              <w:t>↘</w:t>
            </w:r>
          </w:p>
        </w:tc>
        <w:tc>
          <w:tcPr>
            <w:tcW w:w="708" w:type="dxa"/>
            <w:vAlign w:val="bottom"/>
          </w:tcPr>
          <w:p w:rsidR="003F1475" w:rsidRPr="000C30A1" w:rsidP="003F1475">
            <w:pPr>
              <w:jc w:val="center"/>
              <w:rPr>
                <w:rFonts w:ascii="Arial" w:hAnsi="Arial" w:cs="Arial"/>
                <w:b/>
              </w:rPr>
            </w:pPr>
            <w:r w:rsidRPr="000C30A1">
              <w:rPr>
                <w:rFonts w:ascii="Cambria Math" w:hAnsi="Cambria Math" w:cs="Cambria Math"/>
                <w:b/>
              </w:rPr>
              <w:t>↘</w:t>
            </w:r>
          </w:p>
        </w:tc>
        <w:tc>
          <w:tcPr>
            <w:tcW w:w="709" w:type="dxa"/>
            <w:vAlign w:val="bottom"/>
          </w:tcPr>
          <w:p w:rsidR="003F1475" w:rsidRPr="000C30A1" w:rsidP="003F1475">
            <w:pPr>
              <w:jc w:val="center"/>
              <w:rPr>
                <w:rFonts w:ascii="Arial" w:hAnsi="Arial" w:cs="Arial"/>
                <w:b/>
              </w:rPr>
            </w:pPr>
            <w:r w:rsidRPr="000C30A1">
              <w:rPr>
                <w:rFonts w:ascii="Cambria Math" w:hAnsi="Cambria Math" w:cs="Cambria Math"/>
                <w:b/>
              </w:rPr>
              <w:t>↘</w:t>
            </w:r>
          </w:p>
        </w:tc>
        <w:tc>
          <w:tcPr>
            <w:tcW w:w="709" w:type="dxa"/>
          </w:tcPr>
          <w:p w:rsidR="003F1475" w:rsidRPr="000C30A1" w:rsidP="003F1475">
            <w:pPr>
              <w:jc w:val="center"/>
              <w:rPr>
                <w:rFonts w:ascii="Arial" w:hAnsi="Arial" w:cs="Arial"/>
                <w:b/>
              </w:rPr>
            </w:pPr>
            <w:r w:rsidRPr="000C30A1">
              <w:rPr>
                <w:rFonts w:ascii="Cambria Math" w:hAnsi="Cambria Math" w:cs="Cambria Math"/>
                <w:b/>
              </w:rPr>
              <w:t>↗</w:t>
            </w:r>
          </w:p>
        </w:tc>
        <w:tc>
          <w:tcPr>
            <w:tcW w:w="851" w:type="dxa"/>
          </w:tcPr>
          <w:p w:rsidR="003F1475" w:rsidRPr="000C30A1" w:rsidP="003F1475">
            <w:pPr>
              <w:jc w:val="center"/>
              <w:rPr>
                <w:rFonts w:ascii="Arial" w:hAnsi="Arial" w:cs="Arial"/>
                <w:b/>
              </w:rPr>
            </w:pPr>
            <w:r w:rsidRPr="000C30A1">
              <w:rPr>
                <w:rFonts w:ascii="Cambria Math" w:hAnsi="Cambria Math" w:cs="Cambria Math"/>
                <w:b/>
              </w:rPr>
              <w:t>↗</w:t>
            </w:r>
          </w:p>
        </w:tc>
        <w:tc>
          <w:tcPr>
            <w:tcW w:w="709" w:type="dxa"/>
          </w:tcPr>
          <w:p w:rsidR="003F1475" w:rsidRPr="000C30A1" w:rsidP="003F1475">
            <w:pPr>
              <w:jc w:val="center"/>
              <w:rPr>
                <w:rFonts w:ascii="Cambria Math" w:hAnsi="Cambria Math" w:cs="Cambria Math"/>
                <w:b/>
              </w:rPr>
            </w:pPr>
            <w:r w:rsidRPr="000C30A1">
              <w:rPr>
                <w:rFonts w:ascii="Cambria Math" w:hAnsi="Cambria Math" w:cs="Cambria Math"/>
                <w:b/>
              </w:rPr>
              <w:t>↘</w:t>
            </w:r>
          </w:p>
        </w:tc>
      </w:tr>
    </w:tbl>
    <w:p w:rsidR="003F1475" w:rsidRPr="000C30A1" w:rsidP="003F1475">
      <w:pPr>
        <w:jc w:val="both"/>
        <w:rPr>
          <w:sz w:val="24"/>
          <w:szCs w:val="24"/>
          <w:u w:val="single"/>
        </w:rPr>
      </w:pPr>
    </w:p>
    <w:p w:rsidR="009F3305" w:rsidRPr="000C30A1" w:rsidP="003F1475">
      <w:pPr>
        <w:ind w:left="720" w:firstLine="720"/>
        <w:jc w:val="both"/>
        <w:rPr>
          <w:sz w:val="24"/>
          <w:szCs w:val="24"/>
          <w:u w:val="single"/>
        </w:rPr>
      </w:pPr>
    </w:p>
    <w:p w:rsidR="009F3305" w:rsidRPr="000C30A1" w:rsidP="003F1475">
      <w:pPr>
        <w:ind w:left="720" w:firstLine="720"/>
        <w:jc w:val="both"/>
        <w:rPr>
          <w:sz w:val="24"/>
          <w:szCs w:val="24"/>
          <w:u w:val="single"/>
        </w:rPr>
      </w:pPr>
    </w:p>
    <w:p w:rsidR="009F3305" w:rsidRPr="000C30A1" w:rsidP="003F1475">
      <w:pPr>
        <w:ind w:left="720" w:firstLine="720"/>
        <w:jc w:val="both"/>
        <w:rPr>
          <w:sz w:val="24"/>
          <w:szCs w:val="24"/>
          <w:u w:val="single"/>
        </w:rPr>
      </w:pPr>
    </w:p>
    <w:p w:rsidR="009F3305" w:rsidRPr="000C30A1" w:rsidP="003F1475">
      <w:pPr>
        <w:ind w:left="720" w:firstLine="720"/>
        <w:jc w:val="both"/>
        <w:rPr>
          <w:sz w:val="24"/>
          <w:szCs w:val="24"/>
          <w:u w:val="single"/>
        </w:rPr>
      </w:pPr>
    </w:p>
    <w:p w:rsidR="009F3305" w:rsidRPr="00CA1259" w:rsidP="003F1475">
      <w:pPr>
        <w:ind w:left="720" w:firstLine="720"/>
        <w:jc w:val="both"/>
        <w:rPr>
          <w:sz w:val="16"/>
          <w:szCs w:val="16"/>
          <w:u w:val="single"/>
        </w:rPr>
      </w:pPr>
      <w:r>
        <w:rPr>
          <w:noProof/>
          <w:lang w:val="en-US" w:eastAsia="en-US"/>
        </w:rPr>
        <w:object>
          <v:shape id="Chart 22" o:spid="_x0000_i1046" type="#_x0000_t75" style="width:442.6pt;height:265.95pt;visibility:visible" o:oleicon="f" o:ole="" stroked="f">
            <v:imagedata r:id="rId30" o:title=""/>
            <o:lock v:ext="edit" aspectratio="f"/>
          </v:shape>
          <o:OLEObject Type="Embed" ProgID="Excel.Chart.8" ShapeID="Chart 22" DrawAspect="Content" ObjectID="_1677312670" r:id="rId31"/>
        </w:object>
      </w:r>
    </w:p>
    <w:p w:rsidR="003F1475" w:rsidRPr="000C30A1" w:rsidP="003C7508">
      <w:pPr>
        <w:ind w:left="720" w:hanging="153"/>
        <w:jc w:val="both"/>
        <w:rPr>
          <w:sz w:val="24"/>
          <w:szCs w:val="24"/>
          <w:u w:val="single"/>
        </w:rPr>
      </w:pPr>
      <w:r w:rsidRPr="000C30A1">
        <w:rPr>
          <w:sz w:val="24"/>
          <w:szCs w:val="24"/>
          <w:u w:val="single"/>
        </w:rPr>
        <w:t>Ponderea tinerilor (peste 18 ani) din sistemul de protecție la data de 31.12.2020</w:t>
      </w:r>
    </w:p>
    <w:p w:rsidR="003F1475" w:rsidRPr="00CA1259" w:rsidP="003F1475">
      <w:pPr>
        <w:ind w:firstLine="720"/>
        <w:jc w:val="both"/>
        <w:rPr>
          <w:sz w:val="16"/>
          <w:szCs w:val="16"/>
          <w:u w:val="single"/>
        </w:rPr>
      </w:pPr>
    </w:p>
    <w:tbl>
      <w:tblPr>
        <w:tblStyle w:val="TableNormal"/>
        <w:tblW w:w="9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566"/>
        <w:gridCol w:w="2127"/>
        <w:gridCol w:w="1245"/>
        <w:gridCol w:w="1559"/>
      </w:tblGrid>
      <w:tr w:rsidTr="00C4675C">
        <w:tblPrEx>
          <w:tblW w:w="9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Ex>
        <w:trPr>
          <w:trHeight w:val="255"/>
        </w:trPr>
        <w:tc>
          <w:tcPr>
            <w:tcW w:w="4566" w:type="dxa"/>
            <w:tcMar>
              <w:top w:w="30" w:type="dxa"/>
              <w:left w:w="30" w:type="dxa"/>
              <w:bottom w:w="0" w:type="dxa"/>
              <w:right w:w="30" w:type="dxa"/>
            </w:tcMar>
          </w:tcPr>
          <w:p w:rsidR="003F1475" w:rsidRPr="000C30A1" w:rsidP="003F1475">
            <w:pPr>
              <w:rPr>
                <w:sz w:val="22"/>
                <w:szCs w:val="22"/>
                <w:lang w:val="fr-FR" w:eastAsia="en-US"/>
              </w:rPr>
            </w:pPr>
            <w:r w:rsidRPr="000C30A1">
              <w:rPr>
                <w:sz w:val="22"/>
                <w:szCs w:val="22"/>
                <w:lang w:val="fr-FR" w:eastAsia="en-US"/>
              </w:rPr>
              <w:t>Măsura specială de protecție</w:t>
            </w:r>
          </w:p>
        </w:tc>
        <w:tc>
          <w:tcPr>
            <w:tcW w:w="2127" w:type="dxa"/>
          </w:tcPr>
          <w:p w:rsidR="003F1475" w:rsidRPr="000C30A1" w:rsidP="003F1475">
            <w:pPr>
              <w:rPr>
                <w:sz w:val="22"/>
                <w:szCs w:val="22"/>
                <w:lang w:val="fr-FR" w:eastAsia="en-US"/>
              </w:rPr>
            </w:pPr>
            <w:r w:rsidRPr="000C30A1">
              <w:rPr>
                <w:sz w:val="22"/>
                <w:szCs w:val="22"/>
                <w:lang w:val="fr-FR" w:eastAsia="en-US"/>
              </w:rPr>
              <w:t>Nr. Total beneficiari</w:t>
            </w:r>
          </w:p>
        </w:tc>
        <w:tc>
          <w:tcPr>
            <w:tcW w:w="1245" w:type="dxa"/>
          </w:tcPr>
          <w:p w:rsidR="003F1475" w:rsidRPr="000C30A1" w:rsidP="003F1475">
            <w:pPr>
              <w:rPr>
                <w:sz w:val="22"/>
                <w:szCs w:val="22"/>
                <w:lang w:val="fr-FR" w:eastAsia="en-US"/>
              </w:rPr>
            </w:pPr>
            <w:r w:rsidRPr="000C30A1">
              <w:rPr>
                <w:sz w:val="22"/>
                <w:szCs w:val="22"/>
                <w:lang w:val="fr-FR" w:eastAsia="en-US"/>
              </w:rPr>
              <w:t>Nr. tineri</w:t>
            </w:r>
          </w:p>
        </w:tc>
        <w:tc>
          <w:tcPr>
            <w:tcW w:w="1559" w:type="dxa"/>
          </w:tcPr>
          <w:p w:rsidR="003F1475" w:rsidRPr="000C30A1" w:rsidP="003F1475">
            <w:pPr>
              <w:rPr>
                <w:sz w:val="22"/>
                <w:szCs w:val="22"/>
                <w:lang w:val="fr-FR" w:eastAsia="en-US"/>
              </w:rPr>
            </w:pPr>
            <w:r w:rsidRPr="000C30A1">
              <w:rPr>
                <w:sz w:val="22"/>
                <w:szCs w:val="22"/>
                <w:lang w:val="fr-FR" w:eastAsia="en-US"/>
              </w:rPr>
              <w:t>Pondere tineri</w:t>
            </w:r>
          </w:p>
        </w:tc>
      </w:tr>
      <w:tr w:rsidTr="00C4675C">
        <w:tblPrEx>
          <w:tblW w:w="9497" w:type="dxa"/>
          <w:tblLayout w:type="fixed"/>
          <w:tblCellMar>
            <w:left w:w="0" w:type="dxa"/>
            <w:right w:w="0" w:type="dxa"/>
          </w:tblCellMar>
          <w:tblLook w:val="0000"/>
        </w:tblPrEx>
        <w:trPr>
          <w:trHeight w:val="255"/>
        </w:trPr>
        <w:tc>
          <w:tcPr>
            <w:tcW w:w="4566" w:type="dxa"/>
            <w:tcMar>
              <w:top w:w="30" w:type="dxa"/>
              <w:left w:w="30" w:type="dxa"/>
              <w:bottom w:w="0" w:type="dxa"/>
              <w:right w:w="30" w:type="dxa"/>
            </w:tcMar>
          </w:tcPr>
          <w:p w:rsidR="003F1475" w:rsidRPr="000C30A1" w:rsidP="003F1475">
            <w:pPr>
              <w:rPr>
                <w:sz w:val="22"/>
                <w:szCs w:val="22"/>
                <w:lang w:val="fr-FR" w:eastAsia="en-US"/>
              </w:rPr>
            </w:pPr>
            <w:r w:rsidRPr="000C30A1">
              <w:rPr>
                <w:sz w:val="22"/>
                <w:szCs w:val="22"/>
                <w:lang w:val="fr-FR" w:eastAsia="en-US"/>
              </w:rPr>
              <w:t>plasament la asistenţi maternali profesionişti</w:t>
            </w:r>
          </w:p>
        </w:tc>
        <w:tc>
          <w:tcPr>
            <w:tcW w:w="2127" w:type="dxa"/>
          </w:tcPr>
          <w:p w:rsidR="003F1475" w:rsidRPr="000C30A1" w:rsidP="003F1475">
            <w:pPr>
              <w:rPr>
                <w:sz w:val="22"/>
                <w:szCs w:val="22"/>
                <w:lang w:val="fr-FR" w:eastAsia="en-US"/>
              </w:rPr>
            </w:pPr>
            <w:r w:rsidRPr="000C30A1">
              <w:rPr>
                <w:sz w:val="22"/>
                <w:szCs w:val="22"/>
                <w:lang w:val="fr-FR" w:eastAsia="en-US"/>
              </w:rPr>
              <w:t>580</w:t>
            </w:r>
          </w:p>
        </w:tc>
        <w:tc>
          <w:tcPr>
            <w:tcW w:w="1245" w:type="dxa"/>
          </w:tcPr>
          <w:p w:rsidR="003F1475" w:rsidRPr="000C30A1" w:rsidP="003F1475">
            <w:pPr>
              <w:jc w:val="center"/>
              <w:rPr>
                <w:sz w:val="24"/>
                <w:szCs w:val="24"/>
              </w:rPr>
            </w:pPr>
            <w:r w:rsidRPr="000C30A1">
              <w:rPr>
                <w:sz w:val="24"/>
                <w:szCs w:val="24"/>
              </w:rPr>
              <w:t>52</w:t>
            </w:r>
          </w:p>
        </w:tc>
        <w:tc>
          <w:tcPr>
            <w:tcW w:w="1559" w:type="dxa"/>
          </w:tcPr>
          <w:p w:rsidR="003F1475" w:rsidRPr="000C30A1" w:rsidP="003F1475">
            <w:pPr>
              <w:rPr>
                <w:sz w:val="22"/>
                <w:szCs w:val="22"/>
                <w:lang w:val="fr-FR" w:eastAsia="en-US"/>
              </w:rPr>
            </w:pPr>
            <w:r w:rsidRPr="000C30A1">
              <w:rPr>
                <w:sz w:val="22"/>
                <w:szCs w:val="22"/>
                <w:lang w:val="fr-FR" w:eastAsia="en-US"/>
              </w:rPr>
              <w:t>9%</w:t>
            </w:r>
          </w:p>
        </w:tc>
      </w:tr>
      <w:tr w:rsidTr="00C4675C">
        <w:tblPrEx>
          <w:tblW w:w="9497" w:type="dxa"/>
          <w:tblLayout w:type="fixed"/>
          <w:tblCellMar>
            <w:left w:w="0" w:type="dxa"/>
            <w:right w:w="0" w:type="dxa"/>
          </w:tblCellMar>
          <w:tblLook w:val="0000"/>
        </w:tblPrEx>
        <w:trPr>
          <w:trHeight w:val="255"/>
        </w:trPr>
        <w:tc>
          <w:tcPr>
            <w:tcW w:w="4566" w:type="dxa"/>
            <w:tcMar>
              <w:top w:w="30" w:type="dxa"/>
              <w:left w:w="30" w:type="dxa"/>
              <w:bottom w:w="0" w:type="dxa"/>
              <w:right w:w="30" w:type="dxa"/>
            </w:tcMar>
          </w:tcPr>
          <w:p w:rsidR="003F1475" w:rsidRPr="000C30A1" w:rsidP="003F1475">
            <w:pPr>
              <w:rPr>
                <w:sz w:val="22"/>
                <w:szCs w:val="22"/>
                <w:lang w:val="fr-FR" w:eastAsia="en-US"/>
              </w:rPr>
            </w:pPr>
            <w:r w:rsidRPr="000C30A1">
              <w:rPr>
                <w:sz w:val="22"/>
                <w:szCs w:val="22"/>
                <w:lang w:val="fr-FR" w:eastAsia="en-US"/>
              </w:rPr>
              <w:t>plasament în familia lărgită</w:t>
            </w:r>
          </w:p>
        </w:tc>
        <w:tc>
          <w:tcPr>
            <w:tcW w:w="2127" w:type="dxa"/>
          </w:tcPr>
          <w:p w:rsidR="003F1475" w:rsidRPr="000C30A1" w:rsidP="003F1475">
            <w:pPr>
              <w:rPr>
                <w:sz w:val="22"/>
                <w:szCs w:val="22"/>
                <w:lang w:val="fr-FR" w:eastAsia="en-US"/>
              </w:rPr>
            </w:pPr>
            <w:r w:rsidRPr="000C30A1">
              <w:rPr>
                <w:sz w:val="22"/>
                <w:szCs w:val="22"/>
                <w:lang w:val="fr-FR" w:eastAsia="en-US"/>
              </w:rPr>
              <w:t>334</w:t>
            </w:r>
          </w:p>
        </w:tc>
        <w:tc>
          <w:tcPr>
            <w:tcW w:w="1245" w:type="dxa"/>
          </w:tcPr>
          <w:p w:rsidR="003F1475" w:rsidRPr="000C30A1" w:rsidP="003F1475">
            <w:pPr>
              <w:jc w:val="center"/>
              <w:rPr>
                <w:sz w:val="24"/>
                <w:szCs w:val="24"/>
              </w:rPr>
            </w:pPr>
            <w:r w:rsidRPr="000C30A1">
              <w:rPr>
                <w:sz w:val="24"/>
                <w:szCs w:val="24"/>
              </w:rPr>
              <w:t>38</w:t>
            </w:r>
          </w:p>
        </w:tc>
        <w:tc>
          <w:tcPr>
            <w:tcW w:w="1559" w:type="dxa"/>
          </w:tcPr>
          <w:p w:rsidR="003F1475" w:rsidRPr="000C30A1" w:rsidP="003F1475">
            <w:pPr>
              <w:tabs>
                <w:tab w:val="center" w:pos="769"/>
              </w:tabs>
              <w:rPr>
                <w:sz w:val="22"/>
                <w:szCs w:val="22"/>
                <w:lang w:val="fr-FR" w:eastAsia="en-US"/>
              </w:rPr>
            </w:pPr>
            <w:r w:rsidRPr="000C30A1">
              <w:rPr>
                <w:sz w:val="22"/>
                <w:szCs w:val="22"/>
                <w:lang w:val="fr-FR" w:eastAsia="en-US"/>
              </w:rPr>
              <w:t>11%</w:t>
              <w:tab/>
            </w:r>
          </w:p>
        </w:tc>
      </w:tr>
      <w:tr w:rsidTr="00C4675C">
        <w:tblPrEx>
          <w:tblW w:w="9497" w:type="dxa"/>
          <w:tblLayout w:type="fixed"/>
          <w:tblCellMar>
            <w:left w:w="0" w:type="dxa"/>
            <w:right w:w="0" w:type="dxa"/>
          </w:tblCellMar>
          <w:tblLook w:val="0000"/>
        </w:tblPrEx>
        <w:trPr>
          <w:trHeight w:val="255"/>
        </w:trPr>
        <w:tc>
          <w:tcPr>
            <w:tcW w:w="4566" w:type="dxa"/>
            <w:tcMar>
              <w:top w:w="30" w:type="dxa"/>
              <w:left w:w="30" w:type="dxa"/>
              <w:bottom w:w="0" w:type="dxa"/>
              <w:right w:w="30" w:type="dxa"/>
            </w:tcMar>
          </w:tcPr>
          <w:p w:rsidR="003F1475" w:rsidRPr="000C30A1" w:rsidP="003F1475">
            <w:pPr>
              <w:rPr>
                <w:sz w:val="22"/>
                <w:szCs w:val="22"/>
                <w:lang w:val="fr-FR" w:eastAsia="en-US"/>
              </w:rPr>
            </w:pPr>
            <w:r w:rsidRPr="000C30A1">
              <w:rPr>
                <w:sz w:val="22"/>
                <w:szCs w:val="22"/>
                <w:lang w:val="fr-FR" w:eastAsia="en-US"/>
              </w:rPr>
              <w:t>plasament la familii/persoane fără grad de rudenie</w:t>
            </w:r>
          </w:p>
        </w:tc>
        <w:tc>
          <w:tcPr>
            <w:tcW w:w="2127" w:type="dxa"/>
          </w:tcPr>
          <w:p w:rsidR="003F1475" w:rsidRPr="000C30A1" w:rsidP="003F1475">
            <w:pPr>
              <w:rPr>
                <w:sz w:val="22"/>
                <w:szCs w:val="22"/>
                <w:lang w:val="fr-FR" w:eastAsia="en-US"/>
              </w:rPr>
            </w:pPr>
            <w:r w:rsidRPr="000C30A1">
              <w:rPr>
                <w:sz w:val="22"/>
                <w:szCs w:val="22"/>
                <w:lang w:val="fr-FR" w:eastAsia="en-US"/>
              </w:rPr>
              <w:t>96</w:t>
            </w:r>
          </w:p>
        </w:tc>
        <w:tc>
          <w:tcPr>
            <w:tcW w:w="1245" w:type="dxa"/>
          </w:tcPr>
          <w:p w:rsidR="003F1475" w:rsidRPr="000C30A1" w:rsidP="003F1475">
            <w:pPr>
              <w:jc w:val="center"/>
              <w:rPr>
                <w:sz w:val="24"/>
                <w:szCs w:val="24"/>
              </w:rPr>
            </w:pPr>
            <w:r w:rsidRPr="000C30A1">
              <w:rPr>
                <w:sz w:val="24"/>
                <w:szCs w:val="24"/>
              </w:rPr>
              <w:t>15</w:t>
            </w:r>
          </w:p>
        </w:tc>
        <w:tc>
          <w:tcPr>
            <w:tcW w:w="1559" w:type="dxa"/>
          </w:tcPr>
          <w:p w:rsidR="003F1475" w:rsidRPr="000C30A1" w:rsidP="003F1475">
            <w:pPr>
              <w:rPr>
                <w:sz w:val="22"/>
                <w:szCs w:val="22"/>
                <w:lang w:val="fr-FR" w:eastAsia="en-US"/>
              </w:rPr>
            </w:pPr>
            <w:r w:rsidRPr="000C30A1">
              <w:rPr>
                <w:sz w:val="22"/>
                <w:szCs w:val="22"/>
                <w:lang w:val="fr-FR" w:eastAsia="en-US"/>
              </w:rPr>
              <w:t>16%</w:t>
            </w:r>
          </w:p>
        </w:tc>
      </w:tr>
      <w:tr w:rsidTr="00C4675C">
        <w:tblPrEx>
          <w:tblW w:w="9497" w:type="dxa"/>
          <w:tblLayout w:type="fixed"/>
          <w:tblCellMar>
            <w:left w:w="0" w:type="dxa"/>
            <w:right w:w="0" w:type="dxa"/>
          </w:tblCellMar>
          <w:tblLook w:val="0000"/>
        </w:tblPrEx>
        <w:trPr>
          <w:trHeight w:val="255"/>
        </w:trPr>
        <w:tc>
          <w:tcPr>
            <w:tcW w:w="4566" w:type="dxa"/>
            <w:tcMar>
              <w:top w:w="30" w:type="dxa"/>
              <w:left w:w="30" w:type="dxa"/>
              <w:bottom w:w="0" w:type="dxa"/>
              <w:right w:w="30" w:type="dxa"/>
            </w:tcMar>
          </w:tcPr>
          <w:p w:rsidR="003F1475" w:rsidRPr="000C30A1" w:rsidP="003F1475">
            <w:pPr>
              <w:rPr>
                <w:sz w:val="22"/>
                <w:szCs w:val="22"/>
                <w:lang w:val="fr-FR" w:eastAsia="en-US"/>
              </w:rPr>
            </w:pPr>
            <w:r w:rsidRPr="000C30A1">
              <w:rPr>
                <w:sz w:val="22"/>
                <w:szCs w:val="22"/>
                <w:lang w:val="fr-FR" w:eastAsia="en-US"/>
              </w:rPr>
              <w:t>plasament în servicii de tip rezidenţial publice</w:t>
            </w:r>
          </w:p>
        </w:tc>
        <w:tc>
          <w:tcPr>
            <w:tcW w:w="2127" w:type="dxa"/>
          </w:tcPr>
          <w:p w:rsidR="003F1475" w:rsidRPr="000C30A1" w:rsidP="003F1475">
            <w:pPr>
              <w:rPr>
                <w:sz w:val="22"/>
                <w:szCs w:val="22"/>
                <w:lang w:val="fr-FR" w:eastAsia="en-US"/>
              </w:rPr>
            </w:pPr>
            <w:r w:rsidRPr="000C30A1">
              <w:rPr>
                <w:sz w:val="22"/>
                <w:szCs w:val="22"/>
                <w:lang w:val="fr-FR" w:eastAsia="en-US"/>
              </w:rPr>
              <w:t>275</w:t>
            </w:r>
          </w:p>
        </w:tc>
        <w:tc>
          <w:tcPr>
            <w:tcW w:w="1245" w:type="dxa"/>
          </w:tcPr>
          <w:p w:rsidR="003F1475" w:rsidRPr="000C30A1" w:rsidP="003F1475">
            <w:pPr>
              <w:jc w:val="center"/>
              <w:rPr>
                <w:sz w:val="24"/>
                <w:szCs w:val="24"/>
              </w:rPr>
            </w:pPr>
            <w:r w:rsidRPr="000C30A1">
              <w:rPr>
                <w:sz w:val="24"/>
                <w:szCs w:val="24"/>
              </w:rPr>
              <w:t>67</w:t>
            </w:r>
          </w:p>
        </w:tc>
        <w:tc>
          <w:tcPr>
            <w:tcW w:w="1559" w:type="dxa"/>
          </w:tcPr>
          <w:p w:rsidR="003F1475" w:rsidRPr="000C30A1" w:rsidP="003F1475">
            <w:pPr>
              <w:rPr>
                <w:sz w:val="22"/>
                <w:szCs w:val="22"/>
                <w:lang w:val="fr-FR" w:eastAsia="en-US"/>
              </w:rPr>
            </w:pPr>
            <w:r w:rsidRPr="000C30A1">
              <w:rPr>
                <w:sz w:val="22"/>
                <w:szCs w:val="22"/>
                <w:lang w:val="fr-FR" w:eastAsia="en-US"/>
              </w:rPr>
              <w:t>24%</w:t>
            </w:r>
          </w:p>
        </w:tc>
      </w:tr>
      <w:tr w:rsidTr="00C4675C">
        <w:tblPrEx>
          <w:tblW w:w="9497" w:type="dxa"/>
          <w:tblLayout w:type="fixed"/>
          <w:tblCellMar>
            <w:left w:w="0" w:type="dxa"/>
            <w:right w:w="0" w:type="dxa"/>
          </w:tblCellMar>
          <w:tblLook w:val="0000"/>
        </w:tblPrEx>
        <w:trPr>
          <w:trHeight w:val="255"/>
        </w:trPr>
        <w:tc>
          <w:tcPr>
            <w:tcW w:w="4566" w:type="dxa"/>
            <w:tcMar>
              <w:top w:w="30" w:type="dxa"/>
              <w:left w:w="30" w:type="dxa"/>
              <w:bottom w:w="0" w:type="dxa"/>
              <w:right w:w="30" w:type="dxa"/>
            </w:tcMar>
          </w:tcPr>
          <w:p w:rsidR="003F1475" w:rsidRPr="000C30A1" w:rsidP="003F1475">
            <w:pPr>
              <w:rPr>
                <w:sz w:val="22"/>
                <w:szCs w:val="22"/>
                <w:lang w:val="fr-FR" w:eastAsia="en-US"/>
              </w:rPr>
            </w:pPr>
            <w:r w:rsidRPr="000C30A1">
              <w:rPr>
                <w:sz w:val="22"/>
                <w:szCs w:val="22"/>
                <w:lang w:val="fr-FR" w:eastAsia="en-US"/>
              </w:rPr>
              <w:t>plasament în servicii de tip rezidenţial private</w:t>
            </w:r>
          </w:p>
        </w:tc>
        <w:tc>
          <w:tcPr>
            <w:tcW w:w="2127" w:type="dxa"/>
          </w:tcPr>
          <w:p w:rsidR="003F1475" w:rsidRPr="000C30A1" w:rsidP="003F1475">
            <w:pPr>
              <w:rPr>
                <w:sz w:val="22"/>
                <w:szCs w:val="22"/>
                <w:lang w:val="fr-FR" w:eastAsia="en-US"/>
              </w:rPr>
            </w:pPr>
            <w:r w:rsidRPr="000C30A1">
              <w:rPr>
                <w:sz w:val="22"/>
                <w:szCs w:val="22"/>
                <w:lang w:val="fr-FR" w:eastAsia="en-US"/>
              </w:rPr>
              <w:t>147</w:t>
            </w:r>
          </w:p>
        </w:tc>
        <w:tc>
          <w:tcPr>
            <w:tcW w:w="1245" w:type="dxa"/>
          </w:tcPr>
          <w:p w:rsidR="003F1475" w:rsidRPr="000C30A1" w:rsidP="003F1475">
            <w:pPr>
              <w:jc w:val="center"/>
              <w:rPr>
                <w:sz w:val="24"/>
                <w:szCs w:val="24"/>
              </w:rPr>
            </w:pPr>
            <w:r w:rsidRPr="000C30A1">
              <w:rPr>
                <w:sz w:val="24"/>
                <w:szCs w:val="24"/>
              </w:rPr>
              <w:t>22</w:t>
            </w:r>
          </w:p>
        </w:tc>
        <w:tc>
          <w:tcPr>
            <w:tcW w:w="1559" w:type="dxa"/>
          </w:tcPr>
          <w:p w:rsidR="003F1475" w:rsidRPr="000C30A1" w:rsidP="003F1475">
            <w:pPr>
              <w:rPr>
                <w:sz w:val="22"/>
                <w:szCs w:val="22"/>
                <w:lang w:val="fr-FR" w:eastAsia="en-US"/>
              </w:rPr>
            </w:pPr>
            <w:r w:rsidRPr="000C30A1">
              <w:rPr>
                <w:sz w:val="22"/>
                <w:szCs w:val="22"/>
                <w:lang w:val="fr-FR" w:eastAsia="en-US"/>
              </w:rPr>
              <w:t>15%</w:t>
            </w:r>
          </w:p>
        </w:tc>
      </w:tr>
    </w:tbl>
    <w:p w:rsidR="002E5003" w:rsidRPr="000C30A1" w:rsidP="00793C5D">
      <w:pPr>
        <w:tabs>
          <w:tab w:val="left" w:pos="90"/>
        </w:tabs>
        <w:jc w:val="both"/>
        <w:rPr>
          <w:noProof/>
          <w:lang w:val="en-US" w:eastAsia="en-US"/>
        </w:rPr>
      </w:pPr>
    </w:p>
    <w:p w:rsidR="002E5003" w:rsidRPr="000C30A1" w:rsidP="00793C5D">
      <w:pPr>
        <w:tabs>
          <w:tab w:val="left" w:pos="90"/>
        </w:tabs>
        <w:jc w:val="both"/>
        <w:rPr>
          <w:noProof/>
          <w:lang w:val="en-US" w:eastAsia="en-US"/>
        </w:rPr>
      </w:pPr>
      <w:r>
        <w:rPr>
          <w:noProof/>
          <w:lang w:val="en-US" w:eastAsia="en-US"/>
        </w:rPr>
        <w:object>
          <v:shape id="Chart 64" o:spid="_x0000_i1047" type="#_x0000_t75" style="width:489.15pt;height:3in;visibility:visible" o:oleicon="f" o:ole="" stroked="f">
            <v:imagedata r:id="rId32" o:title=""/>
            <o:lock v:ext="edit" aspectratio="f"/>
          </v:shape>
          <o:OLEObject Type="Embed" ProgID="Excel.Chart.8" ShapeID="Chart 64" DrawAspect="Content" ObjectID="_1677312668" r:id="rId33"/>
        </w:object>
      </w:r>
    </w:p>
    <w:p w:rsidR="002E5003" w:rsidRPr="000C30A1" w:rsidP="00793C5D">
      <w:pPr>
        <w:tabs>
          <w:tab w:val="left" w:pos="90"/>
        </w:tabs>
        <w:jc w:val="both"/>
        <w:rPr>
          <w:noProof/>
          <w:lang w:val="en-US" w:eastAsia="en-US"/>
        </w:rPr>
      </w:pPr>
    </w:p>
    <w:p w:rsidR="00793C5D" w:rsidRPr="000C30A1" w:rsidP="002E5003">
      <w:pPr>
        <w:pStyle w:val="ListParagraph"/>
        <w:numPr>
          <w:ilvl w:val="0"/>
          <w:numId w:val="60"/>
        </w:numPr>
        <w:ind w:left="709" w:hanging="567"/>
        <w:jc w:val="both"/>
        <w:rPr>
          <w:b/>
          <w:sz w:val="24"/>
          <w:szCs w:val="24"/>
        </w:rPr>
      </w:pPr>
      <w:r w:rsidRPr="000C30A1">
        <w:rPr>
          <w:b/>
          <w:sz w:val="24"/>
          <w:szCs w:val="24"/>
        </w:rPr>
        <w:t xml:space="preserve">CONȘTIENTIZAREA ȘI SENSIBILIZAREA COMUNITĂŢII PRIVIND PROBLEMATICA COPIILOR AFLAȚI ÎN </w:t>
      </w:r>
      <w:r w:rsidRPr="000C30A1" w:rsidR="00C60E91">
        <w:rPr>
          <w:b/>
          <w:sz w:val="24"/>
          <w:szCs w:val="24"/>
        </w:rPr>
        <w:t>SISTEMUL DE PROTECȚIE</w:t>
      </w:r>
      <w:r w:rsidRPr="000C30A1">
        <w:rPr>
          <w:b/>
          <w:sz w:val="24"/>
          <w:szCs w:val="24"/>
        </w:rPr>
        <w:t xml:space="preserve"> ȘI A CELOR CU DIZABILITĂȚI </w:t>
      </w:r>
    </w:p>
    <w:p w:rsidR="00793C5D" w:rsidRPr="000C30A1" w:rsidP="00793C5D">
      <w:pPr>
        <w:tabs>
          <w:tab w:val="left" w:pos="90"/>
        </w:tabs>
        <w:jc w:val="both"/>
        <w:rPr>
          <w:b/>
          <w:bCs/>
          <w:sz w:val="24"/>
          <w:szCs w:val="24"/>
        </w:rPr>
      </w:pPr>
    </w:p>
    <w:p w:rsidR="00F35689" w:rsidRPr="000C30A1" w:rsidP="002E5003">
      <w:pPr>
        <w:pStyle w:val="ListParagraph"/>
        <w:ind w:left="284" w:firstLine="424"/>
        <w:jc w:val="both"/>
        <w:rPr>
          <w:sz w:val="24"/>
          <w:szCs w:val="24"/>
        </w:rPr>
      </w:pPr>
      <w:r w:rsidRPr="000C30A1" w:rsidR="002E5003">
        <w:rPr>
          <w:sz w:val="24"/>
          <w:szCs w:val="24"/>
        </w:rPr>
        <w:t>A</w:t>
      </w:r>
      <w:r w:rsidRPr="000C30A1">
        <w:rPr>
          <w:sz w:val="24"/>
          <w:szCs w:val="24"/>
        </w:rPr>
        <w:t xml:space="preserve"> fost derulată Campania „Susținem performanța</w:t>
      </w:r>
      <w:r w:rsidRPr="000C30A1" w:rsidR="002E5003">
        <w:rPr>
          <w:sz w:val="24"/>
          <w:szCs w:val="24"/>
        </w:rPr>
        <w:t>”, care</w:t>
      </w:r>
      <w:r w:rsidRPr="000C30A1">
        <w:rPr>
          <w:sz w:val="24"/>
          <w:szCs w:val="24"/>
        </w:rPr>
        <w:t xml:space="preserve"> a ajuns anul 2020 la ediția a III-a, desfășurată în acest an în condiții de organizare diferite. </w:t>
      </w:r>
    </w:p>
    <w:p w:rsidR="00F35689" w:rsidRPr="000C30A1" w:rsidP="00737C65">
      <w:pPr>
        <w:pStyle w:val="ListParagraph"/>
        <w:ind w:left="284" w:firstLine="424"/>
        <w:jc w:val="both"/>
        <w:rPr>
          <w:sz w:val="24"/>
          <w:szCs w:val="24"/>
        </w:rPr>
      </w:pPr>
      <w:r w:rsidRPr="000C30A1">
        <w:rPr>
          <w:sz w:val="24"/>
          <w:szCs w:val="24"/>
        </w:rPr>
        <w:t>Din 2018, când a fost lansat acest proiect, a crescut simțitor numărul copiilor și tinerilor cu performanțe la învățătură, arte și sport, ceea ce arată faptul că această acțiune a devenit un impuls mobilizator pentru copiii și tinerii din sistemul de protecție, aceștia fiind mai preocupați de viitor, trecând peste toate traumele suferite, cu dorința de a reuși în viață.</w:t>
      </w:r>
    </w:p>
    <w:p w:rsidR="00F35689" w:rsidRPr="000C30A1" w:rsidP="00F35689">
      <w:pPr>
        <w:pStyle w:val="NoSpacing"/>
        <w:ind w:left="284" w:firstLine="424"/>
        <w:rPr>
          <w:rFonts w:ascii="Times New Roman" w:hAnsi="Times New Roman"/>
          <w:sz w:val="10"/>
          <w:szCs w:val="10"/>
        </w:rPr>
      </w:pPr>
    </w:p>
    <w:p w:rsidR="00F35689" w:rsidRPr="000C30A1" w:rsidP="002E5003">
      <w:pPr>
        <w:ind w:left="284" w:firstLine="424"/>
        <w:jc w:val="both"/>
        <w:rPr>
          <w:sz w:val="24"/>
          <w:szCs w:val="24"/>
        </w:rPr>
      </w:pPr>
      <w:r w:rsidRPr="000C30A1">
        <w:rPr>
          <w:sz w:val="24"/>
          <w:szCs w:val="24"/>
        </w:rPr>
        <w:t>Cu toate restricțiile și regulile  dictate de starea de alertă, contribuția sponsorilor a condus, și de această dată, la îndeplinirea obiectivului principal al proiectului, acela de a recunoaște, încuraja și felicita rezultatele deosebite ale copiilor și tinerilor din cadrul sistemului de protecție specială.</w:t>
      </w:r>
    </w:p>
    <w:p w:rsidR="00F35689" w:rsidRPr="000C30A1" w:rsidP="002E5003">
      <w:pPr>
        <w:ind w:left="284" w:firstLine="424"/>
        <w:jc w:val="both"/>
        <w:rPr>
          <w:sz w:val="24"/>
          <w:szCs w:val="24"/>
        </w:rPr>
      </w:pPr>
      <w:r w:rsidRPr="000C30A1">
        <w:rPr>
          <w:sz w:val="24"/>
          <w:szCs w:val="24"/>
        </w:rPr>
        <w:t xml:space="preserve">Din totalul de aproximativ 1500 de copii și tineri care beneficiază de o măsură de protecție specială, au fost selectați un număr de 141 de copii și tineri (față de 95 copii în 2019), care au fost  premiați în cadrul acestei campanii pe secțiuni ( Invățământ, Arte și Sport). </w:t>
      </w:r>
    </w:p>
    <w:p w:rsidR="00F35689" w:rsidRPr="000C30A1" w:rsidP="002E5003">
      <w:pPr>
        <w:ind w:left="284" w:firstLine="424"/>
        <w:jc w:val="both"/>
        <w:rPr>
          <w:sz w:val="24"/>
          <w:szCs w:val="24"/>
        </w:rPr>
      </w:pPr>
      <w:r w:rsidRPr="000C30A1">
        <w:rPr>
          <w:sz w:val="24"/>
          <w:szCs w:val="24"/>
        </w:rPr>
        <w:t xml:space="preserve">Acești copii și tineri provind din cadrul serviciilor de tip rezidențial din structura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rPr>
        <w:t xml:space="preserve">, dar și din cadrul organizațiilor acreditate (Așezământul ”Sfantul Ierarh Leontie” Rădăuți, </w:t>
      </w:r>
      <w:r w:rsidRPr="000C30A1">
        <w:rPr>
          <w:bCs/>
          <w:sz w:val="24"/>
          <w:szCs w:val="24"/>
          <w:shd w:val="clear" w:color="auto" w:fill="FFFFFF"/>
        </w:rPr>
        <w:t>Casa de tip familial “ Preot Mihai Negrea” Vatra Dornei,</w:t>
      </w:r>
      <w:r w:rsidRPr="000C30A1">
        <w:rPr>
          <w:sz w:val="24"/>
          <w:szCs w:val="24"/>
        </w:rPr>
        <w:t xml:space="preserve"> Fundația FARA), din asistență maternală și din plasament familial</w:t>
      </w:r>
      <w:r w:rsidRPr="000C30A1" w:rsidR="002E5003">
        <w:rPr>
          <w:sz w:val="24"/>
          <w:szCs w:val="24"/>
        </w:rPr>
        <w:t>.</w:t>
      </w:r>
    </w:p>
    <w:p w:rsidR="00F35689" w:rsidRPr="00737C65" w:rsidP="00F35689">
      <w:pPr>
        <w:jc w:val="both"/>
        <w:rPr>
          <w:sz w:val="16"/>
          <w:szCs w:val="16"/>
          <w:u w:val="single"/>
        </w:rPr>
      </w:pPr>
    </w:p>
    <w:p w:rsidR="00F35689" w:rsidRPr="000C30A1" w:rsidP="00737C65">
      <w:pPr>
        <w:ind w:firstLine="284"/>
        <w:jc w:val="both"/>
        <w:rPr>
          <w:sz w:val="24"/>
          <w:szCs w:val="24"/>
        </w:rPr>
      </w:pPr>
      <w:r w:rsidRPr="000C30A1">
        <w:rPr>
          <w:sz w:val="24"/>
          <w:szCs w:val="24"/>
          <w:u w:val="single"/>
        </w:rPr>
        <w:t>Secțiunea Învățătură</w:t>
      </w:r>
      <w:r w:rsidRPr="000C30A1">
        <w:rPr>
          <w:sz w:val="24"/>
          <w:szCs w:val="24"/>
        </w:rPr>
        <w:t>:</w:t>
      </w:r>
    </w:p>
    <w:p w:rsidR="00F35689" w:rsidRPr="00737C65" w:rsidP="001C632D">
      <w:pPr>
        <w:pStyle w:val="NoSpacing"/>
        <w:jc w:val="both"/>
        <w:rPr>
          <w:rFonts w:ascii="Times New Roman" w:hAnsi="Times New Roman"/>
          <w:sz w:val="16"/>
          <w:szCs w:val="16"/>
        </w:rPr>
      </w:pPr>
    </w:p>
    <w:p w:rsidR="00F35689" w:rsidRPr="000C30A1" w:rsidP="00737C65">
      <w:pPr>
        <w:pStyle w:val="NoSpacing"/>
        <w:ind w:firstLine="284"/>
        <w:jc w:val="both"/>
        <w:rPr>
          <w:rFonts w:ascii="Times New Roman" w:hAnsi="Times New Roman"/>
          <w:sz w:val="24"/>
          <w:szCs w:val="24"/>
        </w:rPr>
      </w:pPr>
      <w:r w:rsidRPr="000C30A1">
        <w:rPr>
          <w:rFonts w:ascii="Times New Roman" w:hAnsi="Times New Roman"/>
          <w:sz w:val="24"/>
          <w:szCs w:val="24"/>
        </w:rPr>
        <w:t>Un număr de 68 de copii și tineri care au avut medii între 9.50 și 10.00, în decursul anul școlar 2019-2020, au primit prin intermediul sponsorilor premii în bani și produse, iar premiile au fost oferite de către ONG-uri și firme partenere, de reprezentanți ai societății civile dar și de către persoane fizice.</w:t>
      </w:r>
    </w:p>
    <w:p w:rsidR="002E5003" w:rsidRPr="000C30A1" w:rsidP="00737C65">
      <w:pPr>
        <w:pStyle w:val="NoSpacing"/>
        <w:ind w:firstLine="284"/>
        <w:jc w:val="both"/>
        <w:rPr>
          <w:rFonts w:ascii="Times New Roman" w:hAnsi="Times New Roman"/>
          <w:sz w:val="24"/>
          <w:szCs w:val="24"/>
        </w:rPr>
      </w:pPr>
      <w:r w:rsidRPr="000C30A1" w:rsidR="00F35689">
        <w:rPr>
          <w:rFonts w:ascii="Times New Roman" w:hAnsi="Times New Roman"/>
          <w:sz w:val="24"/>
          <w:szCs w:val="24"/>
        </w:rPr>
        <w:t>Dintre aceștia, 5 tineri cu media generală 10.00 și o tânără care a fost admisă cu media 10.00 la Colegiul de Artă ”Ciprian Porumbescu”</w:t>
      </w:r>
      <w:r w:rsidR="00737C65">
        <w:rPr>
          <w:rFonts w:ascii="Times New Roman" w:hAnsi="Times New Roman"/>
          <w:sz w:val="24"/>
          <w:szCs w:val="24"/>
        </w:rPr>
        <w:t xml:space="preserve"> </w:t>
      </w:r>
      <w:r w:rsidRPr="000C30A1" w:rsidR="00F35689">
        <w:rPr>
          <w:rFonts w:ascii="Times New Roman" w:hAnsi="Times New Roman"/>
          <w:sz w:val="24"/>
          <w:szCs w:val="24"/>
        </w:rPr>
        <w:t xml:space="preserve">Suceava, au primit trofee din partea </w:t>
      </w:r>
      <w:r w:rsidRPr="000C30A1" w:rsidR="00406784">
        <w:rPr>
          <w:rFonts w:ascii="Times New Roman" w:hAnsi="Times New Roman"/>
          <w:sz w:val="24"/>
          <w:szCs w:val="24"/>
        </w:rPr>
        <w:t xml:space="preserve">DGASPC a Judeţului </w:t>
      </w:r>
      <w:r w:rsidRPr="000C30A1" w:rsidR="000D1247">
        <w:rPr>
          <w:rFonts w:ascii="Times New Roman" w:hAnsi="Times New Roman"/>
          <w:sz w:val="24"/>
          <w:szCs w:val="24"/>
        </w:rPr>
        <w:t>Suceava</w:t>
      </w:r>
      <w:r w:rsidRPr="000C30A1" w:rsidR="00F35689">
        <w:rPr>
          <w:rFonts w:ascii="Times New Roman" w:hAnsi="Times New Roman"/>
          <w:sz w:val="24"/>
          <w:szCs w:val="24"/>
        </w:rPr>
        <w:t>.</w:t>
      </w:r>
    </w:p>
    <w:p w:rsidR="002E5003" w:rsidRPr="000C30A1" w:rsidP="001C632D">
      <w:pPr>
        <w:pStyle w:val="NoSpacing"/>
        <w:jc w:val="both"/>
        <w:rPr>
          <w:rFonts w:ascii="Times New Roman" w:hAnsi="Times New Roman"/>
          <w:sz w:val="6"/>
          <w:szCs w:val="6"/>
        </w:rPr>
      </w:pPr>
    </w:p>
    <w:p w:rsidR="00F35689" w:rsidRPr="000C30A1" w:rsidP="00737C65">
      <w:pPr>
        <w:spacing w:after="160"/>
        <w:ind w:firstLine="284"/>
        <w:jc w:val="both"/>
        <w:rPr>
          <w:sz w:val="24"/>
          <w:szCs w:val="24"/>
        </w:rPr>
      </w:pPr>
      <w:r w:rsidRPr="000C30A1">
        <w:rPr>
          <w:sz w:val="24"/>
          <w:szCs w:val="24"/>
        </w:rPr>
        <w:t xml:space="preserve">Pentru copiii și tinerii care au avut medii cuprinse între 9.00 și 9.50, premiile care au constat în jocuri și jucării, rechizite și dulciuri,  au fost oferite de Asociația ”Sfântul Dosoftei” din Suceava și </w:t>
      </w:r>
      <w:r w:rsidRPr="000C30A1" w:rsidR="001C632D">
        <w:rPr>
          <w:sz w:val="24"/>
          <w:szCs w:val="24"/>
        </w:rPr>
        <w:t>Fundația ”</w:t>
      </w:r>
      <w:r w:rsidRPr="000C30A1">
        <w:rPr>
          <w:sz w:val="24"/>
          <w:szCs w:val="24"/>
        </w:rPr>
        <w:t>Te Aud România</w:t>
      </w:r>
      <w:r w:rsidRPr="000C30A1" w:rsidR="001C632D">
        <w:rPr>
          <w:sz w:val="24"/>
          <w:szCs w:val="24"/>
        </w:rPr>
        <w:t>” din Gura Humorului</w:t>
      </w:r>
      <w:r w:rsidRPr="000C30A1">
        <w:rPr>
          <w:sz w:val="24"/>
          <w:szCs w:val="24"/>
        </w:rPr>
        <w:t>.</w:t>
      </w:r>
    </w:p>
    <w:p w:rsidR="00F35689" w:rsidRPr="000C30A1" w:rsidP="00737C65">
      <w:pPr>
        <w:spacing w:after="160" w:line="259" w:lineRule="auto"/>
        <w:ind w:firstLine="284"/>
        <w:jc w:val="both"/>
        <w:rPr>
          <w:sz w:val="24"/>
          <w:szCs w:val="24"/>
        </w:rPr>
      </w:pPr>
      <w:r w:rsidRPr="000C30A1">
        <w:rPr>
          <w:sz w:val="24"/>
          <w:szCs w:val="24"/>
          <w:u w:val="single"/>
        </w:rPr>
        <w:t>Secțiunea Arte</w:t>
      </w:r>
      <w:r w:rsidRPr="000C30A1">
        <w:rPr>
          <w:sz w:val="24"/>
          <w:szCs w:val="24"/>
        </w:rPr>
        <w:t>:</w:t>
      </w:r>
    </w:p>
    <w:p w:rsidR="001C632D" w:rsidRPr="000C30A1" w:rsidP="00737C65">
      <w:pPr>
        <w:ind w:right="-64" w:firstLine="284"/>
        <w:jc w:val="both"/>
        <w:rPr>
          <w:sz w:val="24"/>
          <w:szCs w:val="24"/>
        </w:rPr>
      </w:pPr>
      <w:r w:rsidRPr="000C30A1" w:rsidR="00F35689">
        <w:rPr>
          <w:sz w:val="24"/>
          <w:szCs w:val="24"/>
        </w:rPr>
        <w:t>Un număr de 11 copii și  tineri artiști vocali sau plastici au fost premiați pentru rezultatele remarcabile din domeniul artistic, în concursuri de muzică ușoară, remarcându-se la concursuri precum Vocea Bucovinei, la festivaluri de muzică populară, copii talentați în domeniul artei plastice, premiați la concursuri naționale de pictură</w:t>
      </w:r>
      <w:r w:rsidRPr="000C30A1">
        <w:rPr>
          <w:sz w:val="24"/>
          <w:szCs w:val="24"/>
        </w:rPr>
        <w:t>.</w:t>
      </w:r>
    </w:p>
    <w:p w:rsidR="00F35689" w:rsidRPr="000C30A1" w:rsidP="00737C65">
      <w:pPr>
        <w:ind w:firstLine="284"/>
        <w:jc w:val="both"/>
        <w:rPr>
          <w:sz w:val="24"/>
          <w:szCs w:val="24"/>
        </w:rPr>
      </w:pPr>
      <w:r w:rsidRPr="000C30A1" w:rsidR="001C632D">
        <w:rPr>
          <w:sz w:val="24"/>
          <w:szCs w:val="24"/>
        </w:rPr>
        <w:t>De asemenea, a fost premiat un copil</w:t>
      </w:r>
      <w:r w:rsidRPr="000C30A1">
        <w:rPr>
          <w:sz w:val="24"/>
          <w:szCs w:val="24"/>
        </w:rPr>
        <w:t xml:space="preserve"> a fost admis cu media 10 pe linie, la Colegiul Național de Artă ”Ciprian Porumbescu” Suceava.</w:t>
      </w:r>
    </w:p>
    <w:p w:rsidR="00F35689" w:rsidRPr="000C30A1" w:rsidP="00F35689">
      <w:pPr>
        <w:jc w:val="both"/>
        <w:rPr>
          <w:sz w:val="16"/>
          <w:szCs w:val="16"/>
        </w:rPr>
      </w:pPr>
    </w:p>
    <w:p w:rsidR="00F35689" w:rsidRPr="000C30A1" w:rsidP="00737C65">
      <w:pPr>
        <w:ind w:firstLine="284"/>
        <w:jc w:val="both"/>
        <w:rPr>
          <w:sz w:val="24"/>
          <w:szCs w:val="24"/>
          <w:u w:val="single"/>
        </w:rPr>
      </w:pPr>
      <w:r w:rsidRPr="000C30A1">
        <w:rPr>
          <w:sz w:val="24"/>
          <w:szCs w:val="24"/>
          <w:u w:val="single"/>
        </w:rPr>
        <w:t>La Secțiunea Sport:</w:t>
      </w:r>
    </w:p>
    <w:p w:rsidR="002E1A44" w:rsidRPr="00737C65" w:rsidP="00F35689">
      <w:pPr>
        <w:jc w:val="both"/>
        <w:rPr>
          <w:sz w:val="16"/>
          <w:szCs w:val="16"/>
        </w:rPr>
      </w:pPr>
    </w:p>
    <w:p w:rsidR="00F35689" w:rsidRPr="000C30A1" w:rsidP="00737C65">
      <w:pPr>
        <w:ind w:firstLine="284"/>
        <w:jc w:val="both"/>
        <w:rPr>
          <w:sz w:val="24"/>
          <w:szCs w:val="24"/>
        </w:rPr>
      </w:pPr>
      <w:r w:rsidRPr="000C30A1">
        <w:rPr>
          <w:sz w:val="24"/>
          <w:szCs w:val="24"/>
        </w:rPr>
        <w:t>Un număr de</w:t>
      </w:r>
      <w:r w:rsidR="00737C65">
        <w:rPr>
          <w:sz w:val="24"/>
          <w:szCs w:val="24"/>
        </w:rPr>
        <w:t xml:space="preserve"> </w:t>
      </w:r>
      <w:r w:rsidRPr="000C30A1">
        <w:rPr>
          <w:sz w:val="24"/>
          <w:szCs w:val="24"/>
        </w:rPr>
        <w:t>17 copii și tineri au fost premiați  pentru rezultatele deosebite din domeniul sportiv-sunt  cei care au obținut premii și medalii în ramuri ale sportului precum dans sportiv, rugby, qwan ki do, volei, fotbal și fotbal feminin, lupte greco-romane,</w:t>
      </w:r>
      <w:r w:rsidRPr="000C30A1">
        <w:rPr>
          <w:sz w:val="25"/>
          <w:szCs w:val="25"/>
          <w:shd w:val="clear" w:color="auto" w:fill="FFFFFF"/>
        </w:rPr>
        <w:t xml:space="preserve"> </w:t>
      </w:r>
      <w:r w:rsidRPr="000C30A1">
        <w:rPr>
          <w:sz w:val="24"/>
          <w:szCs w:val="24"/>
          <w:shd w:val="clear" w:color="auto" w:fill="FFFFFF"/>
        </w:rPr>
        <w:t>jocuri paralimpice</w:t>
      </w:r>
      <w:r w:rsidRPr="000C30A1">
        <w:rPr>
          <w:sz w:val="24"/>
          <w:szCs w:val="24"/>
        </w:rPr>
        <w:t>.</w:t>
      </w:r>
    </w:p>
    <w:p w:rsidR="00F35689" w:rsidRPr="000C30A1" w:rsidP="00F35689">
      <w:pPr>
        <w:jc w:val="both"/>
        <w:rPr>
          <w:sz w:val="8"/>
          <w:szCs w:val="8"/>
        </w:rPr>
      </w:pPr>
    </w:p>
    <w:p w:rsidR="00F35689" w:rsidRPr="000C30A1" w:rsidP="00737C65">
      <w:pPr>
        <w:ind w:firstLine="284"/>
        <w:jc w:val="both"/>
        <w:rPr>
          <w:sz w:val="24"/>
          <w:szCs w:val="24"/>
        </w:rPr>
      </w:pPr>
      <w:r w:rsidRPr="000C30A1">
        <w:rPr>
          <w:sz w:val="24"/>
          <w:szCs w:val="24"/>
        </w:rPr>
        <w:t>Sponsorii acestei acțiuni au fost: d</w:t>
      </w:r>
      <w:r w:rsidRPr="000C30A1">
        <w:rPr>
          <w:bCs/>
          <w:sz w:val="24"/>
          <w:szCs w:val="24"/>
          <w:shd w:val="clear" w:color="auto" w:fill="FFFFFF"/>
        </w:rPr>
        <w:t xml:space="preserve">omnul BOGHEAN ANDREI, doamna DZIMINSCHI DANIELA, domnul </w:t>
      </w:r>
      <w:r w:rsidRPr="000C30A1">
        <w:rPr>
          <w:rFonts w:ascii="docs-Calibri" w:hAnsi="docs-Calibri"/>
          <w:bCs/>
          <w:sz w:val="24"/>
          <w:szCs w:val="24"/>
          <w:shd w:val="clear" w:color="auto" w:fill="FFFFFF"/>
        </w:rPr>
        <w:t>JALBĂ EUSEBIU</w:t>
      </w:r>
      <w:r w:rsidRPr="000C30A1">
        <w:rPr>
          <w:bCs/>
          <w:sz w:val="24"/>
          <w:szCs w:val="24"/>
          <w:shd w:val="clear" w:color="auto" w:fill="FFFFFF"/>
        </w:rPr>
        <w:t>,</w:t>
      </w:r>
      <w:r w:rsidRPr="000C30A1">
        <w:rPr>
          <w:rFonts w:ascii="docs-Calibri" w:hAnsi="docs-Calibri"/>
          <w:bCs/>
          <w:sz w:val="24"/>
          <w:szCs w:val="24"/>
          <w:shd w:val="clear" w:color="auto" w:fill="FFFFFF"/>
        </w:rPr>
        <w:t xml:space="preserve"> doamna </w:t>
      </w:r>
      <w:r w:rsidRPr="000C30A1">
        <w:rPr>
          <w:bCs/>
          <w:sz w:val="24"/>
          <w:szCs w:val="24"/>
          <w:shd w:val="clear" w:color="auto" w:fill="FFFFFF"/>
        </w:rPr>
        <w:t xml:space="preserve">DELIA ILIE și doamna </w:t>
      </w:r>
      <w:r w:rsidRPr="000C30A1">
        <w:rPr>
          <w:rFonts w:ascii="docs-Calibri" w:hAnsi="docs-Calibri"/>
          <w:bCs/>
          <w:sz w:val="24"/>
          <w:szCs w:val="24"/>
          <w:shd w:val="clear" w:color="auto" w:fill="FFFFFF"/>
        </w:rPr>
        <w:t>TODEREANU MARIA,</w:t>
      </w:r>
      <w:r w:rsidRPr="000C30A1" w:rsidR="001C632D">
        <w:rPr>
          <w:rFonts w:ascii="docs-Calibri" w:hAnsi="docs-Calibri"/>
          <w:bCs/>
          <w:sz w:val="24"/>
          <w:szCs w:val="24"/>
          <w:shd w:val="clear" w:color="auto" w:fill="FFFFFF"/>
        </w:rPr>
        <w:t xml:space="preserve"> </w:t>
      </w:r>
      <w:r w:rsidRPr="000C30A1">
        <w:rPr>
          <w:sz w:val="24"/>
          <w:szCs w:val="24"/>
        </w:rPr>
        <w:t xml:space="preserve">Fundația ”Te Aud România”, </w:t>
      </w:r>
      <w:r w:rsidRPr="000C30A1" w:rsidR="001C632D">
        <w:rPr>
          <w:sz w:val="24"/>
          <w:szCs w:val="24"/>
        </w:rPr>
        <w:t xml:space="preserve">Fundația </w:t>
      </w:r>
      <w:r w:rsidRPr="000C30A1">
        <w:rPr>
          <w:sz w:val="24"/>
          <w:szCs w:val="24"/>
        </w:rPr>
        <w:t>HHC România,</w:t>
      </w:r>
      <w:r w:rsidRPr="000C30A1">
        <w:rPr>
          <w:bCs/>
          <w:sz w:val="24"/>
          <w:szCs w:val="24"/>
          <w:shd w:val="clear" w:color="auto" w:fill="FFFFFF"/>
        </w:rPr>
        <w:t xml:space="preserve"> Asociația ”Licuricii Fericiti”, SC Bucovina Art Consult, </w:t>
      </w:r>
      <w:r w:rsidRPr="000C30A1">
        <w:rPr>
          <w:sz w:val="24"/>
          <w:szCs w:val="24"/>
        </w:rPr>
        <w:t xml:space="preserve">HNL Attitude SRL (Hashera),  Lust Expert și Asociația EDU-MAX , </w:t>
      </w:r>
      <w:r w:rsidRPr="000C30A1">
        <w:rPr>
          <w:bCs/>
          <w:sz w:val="24"/>
          <w:szCs w:val="24"/>
          <w:shd w:val="clear" w:color="auto" w:fill="FFFFFF"/>
        </w:rPr>
        <w:t>SOV CONTEX SRL, SC CONTAB KONT SRL,</w:t>
      </w:r>
      <w:r w:rsidRPr="000C30A1">
        <w:rPr>
          <w:sz w:val="24"/>
          <w:szCs w:val="24"/>
        </w:rPr>
        <w:t xml:space="preserve"> Asociația Rădăuțiul Civic, Asociația Culturală ”Sfântul Dosoftei”, Institutul pentru Parteneriat Social Bucovina, Centrul Regional Impotriva Traficului de Persoane Suceava,</w:t>
      </w:r>
      <w:r w:rsidRPr="000C30A1">
        <w:rPr>
          <w:rFonts w:ascii="docs-Calibri" w:hAnsi="docs-Calibri"/>
          <w:bCs/>
          <w:sz w:val="24"/>
          <w:szCs w:val="24"/>
          <w:shd w:val="clear" w:color="auto" w:fill="FFFFFF"/>
        </w:rPr>
        <w:t xml:space="preserve"> Fundatia Open Hands, </w:t>
      </w:r>
      <w:r w:rsidRPr="000C30A1">
        <w:rPr>
          <w:sz w:val="24"/>
          <w:szCs w:val="24"/>
        </w:rPr>
        <w:t xml:space="preserve"> Asociația SEVA, Asociația MULTICARE.</w:t>
      </w:r>
    </w:p>
    <w:p w:rsidR="00F35689" w:rsidRPr="000C30A1" w:rsidP="00F35689">
      <w:pPr>
        <w:pStyle w:val="NoSpacing"/>
        <w:rPr>
          <w:rFonts w:ascii="Times New Roman" w:hAnsi="Times New Roman"/>
          <w:sz w:val="10"/>
          <w:szCs w:val="10"/>
        </w:rPr>
      </w:pPr>
    </w:p>
    <w:p w:rsidR="00F35689" w:rsidRPr="000C30A1" w:rsidP="00737C65">
      <w:pPr>
        <w:pStyle w:val="NoSpacing"/>
        <w:ind w:right="-64" w:firstLine="284"/>
        <w:jc w:val="both"/>
        <w:rPr>
          <w:rFonts w:ascii="Times New Roman" w:hAnsi="Times New Roman"/>
          <w:sz w:val="24"/>
          <w:szCs w:val="24"/>
        </w:rPr>
      </w:pPr>
      <w:r w:rsidRPr="000C30A1">
        <w:rPr>
          <w:rFonts w:ascii="Times New Roman" w:hAnsi="Times New Roman"/>
          <w:sz w:val="24"/>
          <w:szCs w:val="24"/>
        </w:rPr>
        <w:t xml:space="preserve">Premiile au fost înmânate personal de către sponsori, fiecărui copil/tânăr la domiciliul acestuia sau la sediul Direcției Generale de Asistență Socială și Protecția Copilului Suceava, într-un cadru securizat și respectând regulile de protecție și igienă impuse. </w:t>
      </w:r>
    </w:p>
    <w:p w:rsidR="00793C5D" w:rsidRPr="000C30A1" w:rsidP="00793C5D">
      <w:pPr>
        <w:rPr>
          <w:b/>
          <w:sz w:val="10"/>
          <w:szCs w:val="10"/>
        </w:rPr>
      </w:pPr>
    </w:p>
    <w:p w:rsidR="00740CD9" w:rsidRPr="000C30A1" w:rsidP="00737C65">
      <w:pPr>
        <w:ind w:firstLine="284"/>
        <w:jc w:val="both"/>
        <w:rPr>
          <w:sz w:val="24"/>
          <w:szCs w:val="24"/>
        </w:rPr>
      </w:pPr>
      <w:r w:rsidRPr="000C30A1" w:rsidR="001C632D">
        <w:rPr>
          <w:sz w:val="24"/>
          <w:szCs w:val="24"/>
        </w:rPr>
        <w:t>P</w:t>
      </w:r>
      <w:r w:rsidRPr="000C30A1" w:rsidR="00793C5D">
        <w:rPr>
          <w:sz w:val="24"/>
          <w:szCs w:val="24"/>
        </w:rPr>
        <w:t xml:space="preserve">arte a beneficiarilor din centrul de zi din cadrul </w:t>
      </w:r>
      <w:r w:rsidRPr="000C30A1" w:rsidR="00793C5D">
        <w:rPr>
          <w:bCs/>
          <w:sz w:val="24"/>
          <w:szCs w:val="24"/>
        </w:rPr>
        <w:t>Complexului de Recuperare-Neuro-Psiho-Motorie ,,Blijdorp – O Nouă Viaţă” Suceava</w:t>
      </w:r>
      <w:r w:rsidRPr="000C30A1" w:rsidR="00793C5D">
        <w:rPr>
          <w:sz w:val="24"/>
          <w:szCs w:val="24"/>
        </w:rPr>
        <w:t xml:space="preserve">,  împreună cu personalul, au </w:t>
      </w:r>
      <w:r w:rsidRPr="000C30A1" w:rsidR="001C632D">
        <w:rPr>
          <w:sz w:val="24"/>
          <w:szCs w:val="24"/>
        </w:rPr>
        <w:t>confecţionat mărţişoare din lut, care au fost expusefel în</w:t>
      </w:r>
      <w:r w:rsidRPr="000C30A1" w:rsidR="00793C5D">
        <w:rPr>
          <w:sz w:val="24"/>
          <w:szCs w:val="24"/>
        </w:rPr>
        <w:t xml:space="preserve"> două expoziţii</w:t>
      </w:r>
      <w:r w:rsidRPr="000C30A1">
        <w:rPr>
          <w:sz w:val="24"/>
          <w:szCs w:val="24"/>
        </w:rPr>
        <w:t xml:space="preserve"> cu vânzare la Hotel Magnificus;</w:t>
      </w:r>
    </w:p>
    <w:p w:rsidR="001C632D" w:rsidRPr="000C30A1" w:rsidP="001C632D">
      <w:pPr>
        <w:jc w:val="both"/>
        <w:rPr>
          <w:sz w:val="10"/>
          <w:szCs w:val="10"/>
        </w:rPr>
      </w:pPr>
    </w:p>
    <w:p w:rsidR="00740CD9" w:rsidRPr="000C30A1" w:rsidP="00737C65">
      <w:pPr>
        <w:ind w:firstLine="284"/>
        <w:jc w:val="both"/>
        <w:rPr>
          <w:sz w:val="24"/>
          <w:szCs w:val="24"/>
          <w:lang w:val="pt-BR"/>
        </w:rPr>
      </w:pPr>
      <w:r w:rsidRPr="000C30A1" w:rsidR="001C632D">
        <w:rPr>
          <w:sz w:val="24"/>
          <w:szCs w:val="24"/>
          <w:lang w:val="pt-BR"/>
        </w:rPr>
        <w:t>Î</w:t>
      </w:r>
      <w:r w:rsidRPr="000C30A1" w:rsidR="00793C5D">
        <w:rPr>
          <w:sz w:val="24"/>
          <w:szCs w:val="24"/>
          <w:lang w:val="pt-BR"/>
        </w:rPr>
        <w:t>n cadrul Centrului de servicii multifuncționale pentru copilul aflat în dificultate Gura Humorului s</w:t>
      </w:r>
      <w:r w:rsidRPr="000C30A1" w:rsidR="001C632D">
        <w:rPr>
          <w:sz w:val="24"/>
          <w:szCs w:val="24"/>
          <w:lang w:val="pt-BR"/>
        </w:rPr>
        <w:t>-au derulat</w:t>
      </w:r>
      <w:r w:rsidRPr="000C30A1" w:rsidR="00793C5D">
        <w:rPr>
          <w:sz w:val="24"/>
          <w:szCs w:val="24"/>
          <w:lang w:val="pt-BR"/>
        </w:rPr>
        <w:t xml:space="preserve"> activități sportive la nivel local în cadrul Proiectui “Special Olympics - Sportul modelează viețile persoanelor cu dizabilități”</w:t>
      </w:r>
      <w:r w:rsidRPr="000C30A1">
        <w:rPr>
          <w:sz w:val="24"/>
          <w:szCs w:val="24"/>
          <w:lang w:val="pt-BR"/>
        </w:rPr>
        <w:t>;</w:t>
      </w:r>
    </w:p>
    <w:p w:rsidR="00793C5D" w:rsidRPr="000C30A1" w:rsidP="00793C5D">
      <w:pPr>
        <w:rPr>
          <w:b/>
          <w:sz w:val="16"/>
          <w:szCs w:val="16"/>
        </w:rPr>
      </w:pPr>
    </w:p>
    <w:p w:rsidR="00F01244" w:rsidRPr="000C30A1" w:rsidP="00737C65">
      <w:pPr>
        <w:spacing w:after="160"/>
        <w:ind w:firstLine="284"/>
        <w:jc w:val="both"/>
        <w:rPr>
          <w:sz w:val="24"/>
        </w:rPr>
      </w:pPr>
      <w:r w:rsidRPr="000C30A1">
        <w:rPr>
          <w:sz w:val="24"/>
        </w:rPr>
        <w:t xml:space="preserve">La nivelul </w:t>
      </w:r>
      <w:r w:rsidRPr="000C30A1" w:rsidR="000104FE">
        <w:rPr>
          <w:sz w:val="24"/>
        </w:rPr>
        <w:t>serviciilor de tip rezidențial</w:t>
      </w:r>
      <w:r w:rsidRPr="000C30A1">
        <w:rPr>
          <w:sz w:val="24"/>
        </w:rPr>
        <w:t xml:space="preserve"> din structura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rPr>
        <w:t xml:space="preserve">, </w:t>
      </w:r>
      <w:r w:rsidRPr="000C30A1" w:rsidR="00F64806">
        <w:rPr>
          <w:sz w:val="24"/>
        </w:rPr>
        <w:t>au fo</w:t>
      </w:r>
      <w:r w:rsidRPr="000C30A1" w:rsidR="001C632D">
        <w:rPr>
          <w:sz w:val="24"/>
        </w:rPr>
        <w:t>st desfășurate activități de cel</w:t>
      </w:r>
      <w:r w:rsidRPr="000C30A1" w:rsidR="00F64806">
        <w:rPr>
          <w:sz w:val="24"/>
        </w:rPr>
        <w:t xml:space="preserve">ebrare a </w:t>
      </w:r>
      <w:r w:rsidRPr="000C30A1" w:rsidR="00F64806">
        <w:rPr>
          <w:b/>
          <w:sz w:val="24"/>
        </w:rPr>
        <w:t>zilei de 1 decembrie - ZiuaNațională a României</w:t>
      </w:r>
      <w:r w:rsidRPr="000C30A1">
        <w:rPr>
          <w:sz w:val="24"/>
        </w:rPr>
        <w:t>:</w:t>
      </w:r>
    </w:p>
    <w:p w:rsidR="000F34C9" w:rsidRPr="000C30A1" w:rsidP="00737C65">
      <w:pPr>
        <w:pStyle w:val="ListParagraph"/>
        <w:numPr>
          <w:ilvl w:val="0"/>
          <w:numId w:val="25"/>
        </w:numPr>
        <w:tabs>
          <w:tab w:val="left" w:pos="360"/>
        </w:tabs>
        <w:spacing w:after="160"/>
        <w:ind w:left="0" w:firstLine="851"/>
        <w:jc w:val="both"/>
        <w:rPr>
          <w:sz w:val="24"/>
        </w:rPr>
      </w:pPr>
      <w:r w:rsidRPr="000C30A1" w:rsidR="00F64806">
        <w:rPr>
          <w:sz w:val="24"/>
        </w:rPr>
        <w:t>în cadrul</w:t>
      </w:r>
      <w:r w:rsidRPr="000C30A1" w:rsidR="00F01244">
        <w:rPr>
          <w:sz w:val="24"/>
        </w:rPr>
        <w:t xml:space="preserve"> Centrul</w:t>
      </w:r>
      <w:r w:rsidRPr="000C30A1" w:rsidR="00F64806">
        <w:rPr>
          <w:sz w:val="24"/>
        </w:rPr>
        <w:t>ui de servicii m</w:t>
      </w:r>
      <w:r w:rsidRPr="000C30A1" w:rsidR="00F01244">
        <w:rPr>
          <w:sz w:val="24"/>
        </w:rPr>
        <w:t xml:space="preserve">ultifuncționale pentru copilul aflat în dificultate Gura Humorului </w:t>
      </w:r>
      <w:r w:rsidRPr="000C30A1" w:rsidR="00F64806">
        <w:rPr>
          <w:sz w:val="24"/>
        </w:rPr>
        <w:t>a fost organizată</w:t>
      </w:r>
      <w:r w:rsidRPr="000C30A1" w:rsidR="00F01244">
        <w:rPr>
          <w:sz w:val="24"/>
        </w:rPr>
        <w:t xml:space="preserve"> o expoziţie cu</w:t>
      </w:r>
      <w:r w:rsidRPr="000C30A1" w:rsidR="00F64806">
        <w:rPr>
          <w:sz w:val="24"/>
        </w:rPr>
        <w:t xml:space="preserve"> un</w:t>
      </w:r>
      <w:r w:rsidRPr="000C30A1" w:rsidR="00F01244">
        <w:rPr>
          <w:sz w:val="24"/>
        </w:rPr>
        <w:t xml:space="preserve"> </w:t>
      </w:r>
      <w:r w:rsidRPr="000C30A1" w:rsidR="007B7078">
        <w:rPr>
          <w:sz w:val="24"/>
        </w:rPr>
        <w:t xml:space="preserve">număr mare de exponate, </w:t>
      </w:r>
      <w:r w:rsidRPr="000C30A1" w:rsidR="00F01244">
        <w:rPr>
          <w:sz w:val="24"/>
        </w:rPr>
        <w:t>decorațiuni tradiționale</w:t>
      </w:r>
      <w:r w:rsidRPr="000C30A1" w:rsidR="00F64806">
        <w:rPr>
          <w:sz w:val="24"/>
        </w:rPr>
        <w:t xml:space="preserve"> specifice sărbătorilor de iarnă din materiale naturale, confecționate în cadrul</w:t>
      </w:r>
      <w:r w:rsidRPr="000C30A1" w:rsidR="00F01244">
        <w:rPr>
          <w:sz w:val="24"/>
        </w:rPr>
        <w:t xml:space="preserve"> la </w:t>
      </w:r>
      <w:r w:rsidRPr="000C30A1" w:rsidR="00F64806">
        <w:rPr>
          <w:sz w:val="24"/>
        </w:rPr>
        <w:t>atelierului  de țesături și împletituri</w:t>
      </w:r>
      <w:r w:rsidRPr="000C30A1" w:rsidR="00F35689">
        <w:rPr>
          <w:sz w:val="24"/>
        </w:rPr>
        <w:t>;</w:t>
      </w:r>
    </w:p>
    <w:p w:rsidR="000F34C9" w:rsidRPr="000C30A1" w:rsidP="00737C65">
      <w:pPr>
        <w:pStyle w:val="ListParagraph"/>
        <w:numPr>
          <w:ilvl w:val="0"/>
          <w:numId w:val="25"/>
        </w:numPr>
        <w:tabs>
          <w:tab w:val="left" w:pos="360"/>
        </w:tabs>
        <w:spacing w:after="160"/>
        <w:ind w:left="0" w:firstLine="851"/>
        <w:jc w:val="both"/>
        <w:rPr>
          <w:sz w:val="24"/>
        </w:rPr>
      </w:pPr>
      <w:r w:rsidRPr="000C30A1" w:rsidR="00B354F6">
        <w:rPr>
          <w:sz w:val="24"/>
        </w:rPr>
        <w:t>copiii și tinerii din cadrul</w:t>
      </w:r>
      <w:r w:rsidRPr="000C30A1" w:rsidR="00F01244">
        <w:rPr>
          <w:sz w:val="24"/>
        </w:rPr>
        <w:t xml:space="preserve"> Centrul</w:t>
      </w:r>
      <w:r w:rsidRPr="000C30A1" w:rsidR="00B354F6">
        <w:rPr>
          <w:sz w:val="24"/>
        </w:rPr>
        <w:t>ui</w:t>
      </w:r>
      <w:r w:rsidRPr="000C30A1" w:rsidR="00F01244">
        <w:rPr>
          <w:sz w:val="24"/>
        </w:rPr>
        <w:t xml:space="preserve"> de </w:t>
      </w:r>
      <w:r w:rsidRPr="000C30A1" w:rsidR="00B354F6">
        <w:rPr>
          <w:sz w:val="24"/>
        </w:rPr>
        <w:t>servicii m</w:t>
      </w:r>
      <w:r w:rsidRPr="000C30A1" w:rsidR="00F01244">
        <w:rPr>
          <w:sz w:val="24"/>
        </w:rPr>
        <w:t xml:space="preserve">ultifuncţionale pentru copilul aflat în dificultate Fălticeni, </w:t>
      </w:r>
      <w:r w:rsidRPr="000C30A1" w:rsidR="00B354F6">
        <w:rPr>
          <w:sz w:val="24"/>
        </w:rPr>
        <w:t>au împărtășit</w:t>
      </w:r>
      <w:r w:rsidRPr="000C30A1" w:rsidR="00F01244">
        <w:rPr>
          <w:sz w:val="24"/>
        </w:rPr>
        <w:t xml:space="preserve"> trăiri și sentimente transpuse în desene</w:t>
      </w:r>
      <w:r w:rsidRPr="000C30A1" w:rsidR="00B354F6">
        <w:rPr>
          <w:sz w:val="24"/>
        </w:rPr>
        <w:t>, având sloganul</w:t>
      </w:r>
      <w:r w:rsidRPr="000C30A1" w:rsidR="00F01244">
        <w:rPr>
          <w:sz w:val="24"/>
        </w:rPr>
        <w:t xml:space="preserve"> ”La mulți ani, România, țara mea!”</w:t>
      </w:r>
      <w:r w:rsidRPr="000C30A1">
        <w:rPr>
          <w:sz w:val="24"/>
        </w:rPr>
        <w:t>.</w:t>
      </w:r>
    </w:p>
    <w:p w:rsidR="000F34C9" w:rsidRPr="000C30A1" w:rsidP="00737C65">
      <w:pPr>
        <w:pStyle w:val="ListParagraph"/>
        <w:tabs>
          <w:tab w:val="left" w:pos="360"/>
        </w:tabs>
        <w:spacing w:after="160"/>
        <w:ind w:left="0" w:firstLine="284"/>
        <w:jc w:val="both"/>
        <w:rPr>
          <w:sz w:val="24"/>
          <w:szCs w:val="22"/>
          <w:lang w:val="en-US" w:eastAsia="en-US"/>
        </w:rPr>
      </w:pPr>
      <w:r w:rsidRPr="000C30A1" w:rsidR="008317E2">
        <w:rPr>
          <w:sz w:val="24"/>
          <w:szCs w:val="22"/>
          <w:lang w:val="en-US" w:eastAsia="en-US"/>
        </w:rPr>
        <w:tab/>
      </w:r>
      <w:r w:rsidRPr="000C30A1">
        <w:rPr>
          <w:sz w:val="24"/>
          <w:szCs w:val="22"/>
          <w:lang w:val="en-US" w:eastAsia="en-US"/>
        </w:rPr>
        <w:t>Totodată, copiii din Casa de tip familial Fălticeni, au pregatit un program artistic, îmbrăcați de sărbătoare</w:t>
      </w:r>
      <w:r w:rsidRPr="000C30A1" w:rsidR="00F35689">
        <w:rPr>
          <w:sz w:val="24"/>
          <w:szCs w:val="22"/>
          <w:lang w:val="en-US" w:eastAsia="en-US"/>
        </w:rPr>
        <w:t>;</w:t>
      </w:r>
    </w:p>
    <w:p w:rsidR="00B354F6" w:rsidRPr="000C30A1" w:rsidP="00737C65">
      <w:pPr>
        <w:pStyle w:val="ListParagraph"/>
        <w:numPr>
          <w:ilvl w:val="1"/>
          <w:numId w:val="15"/>
        </w:numPr>
        <w:tabs>
          <w:tab w:val="left" w:pos="360"/>
        </w:tabs>
        <w:spacing w:after="160"/>
        <w:ind w:left="0" w:firstLine="851"/>
        <w:jc w:val="both"/>
        <w:rPr>
          <w:sz w:val="24"/>
          <w:szCs w:val="22"/>
          <w:lang w:val="en-US" w:eastAsia="en-US"/>
        </w:rPr>
      </w:pPr>
      <w:r w:rsidRPr="000C30A1">
        <w:rPr>
          <w:sz w:val="24"/>
        </w:rPr>
        <w:t>în cadrul Centrului de servicii de protectie pentru copilul aflat în dificultate Rădăuți - Solca - S</w:t>
      </w:r>
      <w:r w:rsidRPr="000C30A1" w:rsidR="007B7078">
        <w:rPr>
          <w:sz w:val="24"/>
        </w:rPr>
        <w:t>iret s-a desfășurat activitatea</w:t>
      </w:r>
      <w:r w:rsidRPr="000C30A1">
        <w:rPr>
          <w:sz w:val="24"/>
        </w:rPr>
        <w:t xml:space="preserve"> ,,România, te iubesc!", concretizată printr-o expoziție cu această tematică, discuții libere și împărtășirea unor impresii personale ale  participanților, cu privire la ceea ce înseamnă </w:t>
      </w:r>
      <w:r w:rsidRPr="000C30A1">
        <w:rPr>
          <w:sz w:val="24"/>
          <w:szCs w:val="22"/>
          <w:lang w:val="en-US" w:eastAsia="en-US"/>
        </w:rPr>
        <w:t>ziua de 1 Decembrie, s-a intonat Imnul României, s-au confecționat stegulețe, cocarde și flori în culorile tricolorului.</w:t>
      </w:r>
    </w:p>
    <w:p w:rsidR="00CF3870" w:rsidRPr="000C30A1" w:rsidP="00737C65">
      <w:pPr>
        <w:pStyle w:val="ListParagraph"/>
        <w:tabs>
          <w:tab w:val="left" w:pos="360"/>
        </w:tabs>
        <w:spacing w:after="160"/>
        <w:ind w:left="0"/>
        <w:jc w:val="both"/>
        <w:rPr>
          <w:sz w:val="24"/>
          <w:szCs w:val="22"/>
          <w:lang w:val="en-US" w:eastAsia="en-US"/>
        </w:rPr>
      </w:pPr>
      <w:r w:rsidRPr="000C30A1">
        <w:rPr>
          <w:sz w:val="24"/>
          <w:szCs w:val="22"/>
          <w:lang w:val="en-US" w:eastAsia="en-US"/>
        </w:rPr>
        <w:t xml:space="preserve">      </w:t>
      </w:r>
      <w:r w:rsidRPr="000C30A1" w:rsidR="00B354F6">
        <w:rPr>
          <w:sz w:val="24"/>
          <w:szCs w:val="22"/>
          <w:lang w:val="en-US" w:eastAsia="en-US"/>
        </w:rPr>
        <w:t>Activitatea s-a încheiat cu un concurs de cul</w:t>
      </w:r>
      <w:r w:rsidRPr="000C30A1" w:rsidR="00C032D4">
        <w:rPr>
          <w:sz w:val="24"/>
          <w:szCs w:val="22"/>
          <w:lang w:val="en-US" w:eastAsia="en-US"/>
        </w:rPr>
        <w:t>tură generală despre România;</w:t>
      </w:r>
    </w:p>
    <w:p w:rsidR="007B7078" w:rsidRPr="000C30A1" w:rsidP="007B7078">
      <w:pPr>
        <w:pStyle w:val="ListParagraph"/>
        <w:ind w:left="284"/>
        <w:jc w:val="both"/>
        <w:rPr>
          <w:sz w:val="10"/>
          <w:szCs w:val="10"/>
          <w:lang w:val="pt-BR"/>
        </w:rPr>
      </w:pPr>
    </w:p>
    <w:p w:rsidR="00BD1E65" w:rsidRPr="000C30A1" w:rsidP="00737C65">
      <w:pPr>
        <w:pStyle w:val="ListParagraph"/>
        <w:ind w:left="0" w:firstLine="284"/>
        <w:jc w:val="both"/>
        <w:rPr>
          <w:sz w:val="24"/>
          <w:szCs w:val="24"/>
          <w:lang w:val="pt-BR"/>
        </w:rPr>
      </w:pPr>
      <w:r w:rsidRPr="000C30A1" w:rsidR="007F193D">
        <w:rPr>
          <w:sz w:val="24"/>
          <w:szCs w:val="24"/>
          <w:lang w:val="pt-BR"/>
        </w:rPr>
        <w:t>Ziua de 3 decembrie, Ziua Internațională a Persoanelor cu Dizabilități are ca obiectiv promovarea înțelegerii  de către opinia publică, a  problemelor  cu care se confruntă persoanele cu dizabilități și susținerea demnității, a drepturilor</w:t>
      </w:r>
      <w:r w:rsidRPr="000C30A1">
        <w:rPr>
          <w:sz w:val="24"/>
          <w:szCs w:val="24"/>
          <w:lang w:val="pt-BR"/>
        </w:rPr>
        <w:t xml:space="preserve"> acestora.</w:t>
      </w:r>
    </w:p>
    <w:p w:rsidR="007F193D" w:rsidRPr="000C30A1" w:rsidP="00737C65">
      <w:pPr>
        <w:ind w:firstLine="284"/>
        <w:jc w:val="both"/>
        <w:rPr>
          <w:sz w:val="24"/>
          <w:szCs w:val="24"/>
          <w:lang w:val="pt-BR"/>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lang w:val="en-US" w:eastAsia="en-US"/>
        </w:rPr>
        <w:t>, prin acțiunile sale,</w:t>
      </w:r>
      <w:r w:rsidRPr="000C30A1" w:rsidR="009214F1">
        <w:rPr>
          <w:sz w:val="24"/>
          <w:szCs w:val="24"/>
          <w:lang w:val="pt-BR"/>
        </w:rPr>
        <w:t xml:space="preserve"> </w:t>
      </w:r>
      <w:r w:rsidRPr="000C30A1">
        <w:rPr>
          <w:sz w:val="24"/>
          <w:szCs w:val="24"/>
          <w:lang w:val="pt-BR"/>
        </w:rPr>
        <w:t>încearcă să conștientizeze comunitatea, prin acțiunile derulate, cu privire la importanța schimbării de atitudine față de aceste persoane prin eliminarea barierelor în ceea ce privește implicarea lor în diverse sfere de activitate.</w:t>
      </w:r>
    </w:p>
    <w:p w:rsidR="00C032D4" w:rsidRPr="000C30A1" w:rsidP="000F34C9">
      <w:pPr>
        <w:ind w:left="284"/>
        <w:jc w:val="both"/>
        <w:rPr>
          <w:sz w:val="24"/>
          <w:szCs w:val="24"/>
          <w:lang w:val="it-IT"/>
        </w:rPr>
      </w:pPr>
    </w:p>
    <w:p w:rsidR="007F193D" w:rsidRPr="000C30A1" w:rsidP="00737C65">
      <w:pPr>
        <w:ind w:firstLine="284"/>
        <w:jc w:val="both"/>
        <w:rPr>
          <w:sz w:val="24"/>
          <w:szCs w:val="24"/>
          <w:lang w:val="it-IT"/>
        </w:rPr>
      </w:pPr>
      <w:r w:rsidRPr="000C30A1">
        <w:rPr>
          <w:sz w:val="24"/>
          <w:szCs w:val="24"/>
          <w:lang w:val="it-IT"/>
        </w:rPr>
        <w:t>Pe</w:t>
        <w:tab/>
        <w:t xml:space="preserve"> pagina</w:t>
        <w:tab/>
        <w:tab/>
        <w:t xml:space="preserve"> de</w:t>
        <w:tab/>
        <w:t xml:space="preserve"> facebook</w:t>
      </w:r>
      <w:r w:rsidRPr="000C30A1" w:rsidR="00361C33">
        <w:rPr>
          <w:sz w:val="24"/>
          <w:szCs w:val="24"/>
          <w:lang w:val="it-IT"/>
        </w:rPr>
        <w:t xml:space="preserve"> 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sz w:val="24"/>
          <w:szCs w:val="24"/>
          <w:lang w:val="it-IT"/>
        </w:rPr>
        <w:t xml:space="preserve">: </w:t>
      </w:r>
      <w:hyperlink r:id="rId34" w:history="1">
        <w:r w:rsidRPr="000C30A1">
          <w:rPr>
            <w:rStyle w:val="Hyperlink"/>
            <w:color w:val="auto"/>
            <w:sz w:val="24"/>
            <w:szCs w:val="24"/>
            <w:lang w:val="it-IT"/>
          </w:rPr>
          <w:t>https://www.facebook.com/ProtectiaCopiluluiSuceava/inbox</w:t>
        </w:r>
      </w:hyperlink>
      <w:r w:rsidRPr="000C30A1">
        <w:rPr>
          <w:sz w:val="24"/>
          <w:szCs w:val="24"/>
          <w:lang w:val="it-IT"/>
        </w:rPr>
        <w:t xml:space="preserve">, </w:t>
      </w:r>
      <w:r w:rsidRPr="000C30A1" w:rsidR="002F177D">
        <w:rPr>
          <w:sz w:val="24"/>
          <w:szCs w:val="24"/>
          <w:lang w:val="it-IT"/>
        </w:rPr>
        <w:t>se pot</w:t>
      </w:r>
      <w:r w:rsidRPr="000C30A1">
        <w:rPr>
          <w:sz w:val="24"/>
          <w:szCs w:val="24"/>
          <w:lang w:val="it-IT"/>
        </w:rPr>
        <w:t xml:space="preserve"> urmări activitățile care </w:t>
      </w:r>
      <w:r w:rsidRPr="000C30A1" w:rsidR="002F177D">
        <w:rPr>
          <w:sz w:val="24"/>
          <w:szCs w:val="24"/>
          <w:lang w:val="it-IT"/>
        </w:rPr>
        <w:t>s-au desf</w:t>
      </w:r>
      <w:r w:rsidRPr="000C30A1" w:rsidR="000F34C9">
        <w:rPr>
          <w:sz w:val="24"/>
          <w:szCs w:val="24"/>
          <w:lang w:val="it-IT"/>
        </w:rPr>
        <w:t>ă</w:t>
      </w:r>
      <w:r w:rsidRPr="000C30A1" w:rsidR="002F177D">
        <w:rPr>
          <w:sz w:val="24"/>
          <w:szCs w:val="24"/>
          <w:lang w:val="it-IT"/>
        </w:rPr>
        <w:t>șurat</w:t>
      </w:r>
      <w:r w:rsidRPr="000C30A1">
        <w:rPr>
          <w:sz w:val="24"/>
          <w:szCs w:val="24"/>
          <w:lang w:val="it-IT"/>
        </w:rPr>
        <w:t xml:space="preserve"> în cadrul </w:t>
      </w:r>
      <w:r w:rsidRPr="000C30A1" w:rsidR="002F177D">
        <w:rPr>
          <w:sz w:val="24"/>
          <w:szCs w:val="24"/>
          <w:lang w:val="it-IT"/>
        </w:rPr>
        <w:t>serviciilor de tip rezidențial pentru copii și persoane adulte</w:t>
      </w:r>
      <w:r w:rsidRPr="000C30A1">
        <w:rPr>
          <w:sz w:val="24"/>
          <w:szCs w:val="24"/>
          <w:lang w:val="it-IT"/>
        </w:rPr>
        <w:t xml:space="preserve"> cu dizabilități, cu</w:t>
      </w:r>
      <w:r w:rsidRPr="000C30A1" w:rsidR="002F177D">
        <w:rPr>
          <w:sz w:val="24"/>
          <w:szCs w:val="24"/>
          <w:lang w:val="it-IT"/>
        </w:rPr>
        <w:t xml:space="preserve"> ocazia Zilei internaționale a p</w:t>
      </w:r>
      <w:r w:rsidRPr="000C30A1">
        <w:rPr>
          <w:sz w:val="24"/>
          <w:szCs w:val="24"/>
          <w:lang w:val="it-IT"/>
        </w:rPr>
        <w:t>ersoanelor cu dizabilități.</w:t>
      </w:r>
    </w:p>
    <w:p w:rsidR="007F193D" w:rsidRPr="000C30A1" w:rsidP="00C032D4">
      <w:pPr>
        <w:ind w:firstLine="284"/>
        <w:jc w:val="both"/>
        <w:rPr>
          <w:sz w:val="24"/>
          <w:szCs w:val="24"/>
          <w:lang w:val="it-IT"/>
        </w:rPr>
      </w:pPr>
      <w:r w:rsidRPr="000C30A1" w:rsidR="000F34C9">
        <w:rPr>
          <w:sz w:val="24"/>
          <w:szCs w:val="24"/>
          <w:lang w:val="it-IT"/>
        </w:rPr>
        <w:t>Mesajul rămâne același</w:t>
      </w:r>
      <w:r w:rsidRPr="000C30A1">
        <w:rPr>
          <w:sz w:val="24"/>
          <w:szCs w:val="24"/>
          <w:lang w:val="it-IT"/>
        </w:rPr>
        <w:t>:  „Să recunoaștem abilitatea din orice dizabilitate!”</w:t>
      </w:r>
      <w:r w:rsidRPr="000C30A1" w:rsidR="00C032D4">
        <w:rPr>
          <w:sz w:val="24"/>
          <w:szCs w:val="24"/>
          <w:lang w:val="it-IT"/>
        </w:rPr>
        <w:t>;</w:t>
      </w:r>
    </w:p>
    <w:p w:rsidR="00C032D4" w:rsidRPr="000C30A1" w:rsidP="00C032D4">
      <w:pPr>
        <w:pStyle w:val="ListParagraph"/>
        <w:tabs>
          <w:tab w:val="left" w:pos="360"/>
        </w:tabs>
        <w:spacing w:after="160"/>
        <w:ind w:left="284"/>
        <w:jc w:val="both"/>
        <w:rPr>
          <w:sz w:val="10"/>
          <w:szCs w:val="10"/>
        </w:rPr>
      </w:pPr>
    </w:p>
    <w:p w:rsidR="002F177D" w:rsidRPr="000C30A1" w:rsidP="00A70103">
      <w:pPr>
        <w:pStyle w:val="ListParagraph"/>
        <w:tabs>
          <w:tab w:val="left" w:pos="284"/>
        </w:tabs>
        <w:spacing w:after="160"/>
        <w:ind w:left="0" w:firstLine="284"/>
        <w:jc w:val="both"/>
        <w:rPr>
          <w:sz w:val="24"/>
        </w:rPr>
      </w:pPr>
      <w:r w:rsidRPr="000C30A1" w:rsidR="00C032D4">
        <w:rPr>
          <w:sz w:val="24"/>
        </w:rPr>
        <w:t>Î</w:t>
      </w:r>
      <w:r w:rsidRPr="000C30A1" w:rsidR="00B13303">
        <w:rPr>
          <w:sz w:val="24"/>
        </w:rPr>
        <w:t>n zilele de 21 și 22 decembrie, echipa mobile Gura Humorului, în colaborare cu Primăria comunei Bălăceana, a organizat acțiunea ”Un zâmbet de Crăciun”, în cadrul căreia au fost oferite daruri copiilor din cadrul Casei de tip familial ”Orhideea” pentru copilul cu dizabilități Gura Humorului, precum și beneficiarilor Echipei mobile Gura Humorului, proveniți din famil</w:t>
      </w:r>
      <w:r w:rsidRPr="000C30A1" w:rsidR="00C032D4">
        <w:rPr>
          <w:sz w:val="24"/>
        </w:rPr>
        <w:t>ii cu resurse financiare reduse;</w:t>
      </w:r>
    </w:p>
    <w:p w:rsidR="001C632D" w:rsidRPr="000C30A1" w:rsidP="00A70103">
      <w:pPr>
        <w:ind w:firstLine="284"/>
        <w:jc w:val="both"/>
        <w:rPr>
          <w:sz w:val="24"/>
          <w:szCs w:val="24"/>
        </w:rPr>
      </w:pPr>
      <w:r w:rsidRPr="000C30A1">
        <w:rPr>
          <w:sz w:val="24"/>
          <w:szCs w:val="24"/>
        </w:rPr>
        <w:t xml:space="preserve">Cu ocazia zilelor de 1 și 8 Martie, a sărbătorilor Pascale, a zilei internaționale a copilului, a sărbătorilor  de Crăciun, a zilelor de naștere a copiilor, în cadrul serviciilor de tip rezidențial au fost organizate diverse activități </w:t>
      </w:r>
      <w:r w:rsidRPr="000C30A1" w:rsidR="00C032D4">
        <w:rPr>
          <w:sz w:val="24"/>
          <w:szCs w:val="24"/>
        </w:rPr>
        <w:t>și programe artistice specific</w:t>
      </w:r>
      <w:r w:rsidR="00A70103">
        <w:rPr>
          <w:sz w:val="24"/>
          <w:szCs w:val="24"/>
        </w:rPr>
        <w:t>e</w:t>
      </w:r>
      <w:r w:rsidRPr="000C30A1" w:rsidR="00C032D4">
        <w:rPr>
          <w:sz w:val="24"/>
          <w:szCs w:val="24"/>
        </w:rPr>
        <w:t>.</w:t>
      </w:r>
    </w:p>
    <w:p w:rsidR="00F01244" w:rsidRPr="000C30A1" w:rsidP="00793C5D">
      <w:pPr>
        <w:rPr>
          <w:b/>
          <w:sz w:val="28"/>
          <w:szCs w:val="28"/>
        </w:rPr>
      </w:pPr>
    </w:p>
    <w:p w:rsidR="00DC7E3D" w:rsidRPr="001A2088" w:rsidP="00DC7E3D">
      <w:pPr>
        <w:rPr>
          <w:b/>
          <w:color w:val="FF0000"/>
          <w:sz w:val="28"/>
          <w:szCs w:val="28"/>
        </w:rPr>
      </w:pPr>
      <w:r w:rsidRPr="001A2088">
        <w:rPr>
          <w:b/>
          <w:color w:val="FF0000"/>
          <w:sz w:val="28"/>
          <w:szCs w:val="28"/>
        </w:rPr>
        <w:t>PERSOANE ADULTE</w:t>
      </w:r>
    </w:p>
    <w:p w:rsidR="00DC7E3D" w:rsidRPr="000C30A1" w:rsidP="00DC7E3D">
      <w:pPr>
        <w:rPr>
          <w:b/>
          <w:sz w:val="24"/>
          <w:szCs w:val="24"/>
        </w:rPr>
      </w:pPr>
    </w:p>
    <w:p w:rsidR="00DC7E3D" w:rsidRPr="000C30A1" w:rsidP="00DC7E3D">
      <w:pPr>
        <w:rPr>
          <w:b/>
          <w:sz w:val="24"/>
          <w:szCs w:val="24"/>
        </w:rPr>
      </w:pPr>
      <w:r w:rsidRPr="000C30A1" w:rsidR="009214F1">
        <w:rPr>
          <w:b/>
          <w:sz w:val="24"/>
          <w:szCs w:val="24"/>
        </w:rPr>
        <w:t xml:space="preserve">ÎMBUNĂTĂŢIREA CALITĂȚII  SERVICIILOR OFERITE DE CĂTRE </w:t>
      </w:r>
      <w:r w:rsidRPr="000C30A1" w:rsidR="00406784">
        <w:rPr>
          <w:b/>
          <w:sz w:val="24"/>
          <w:szCs w:val="24"/>
          <w:lang w:val="en-US" w:eastAsia="en-US"/>
        </w:rPr>
        <w:t xml:space="preserve">DGASPC A JUDEŢULUI </w:t>
      </w:r>
      <w:r w:rsidRPr="000C30A1" w:rsidR="000D1247">
        <w:rPr>
          <w:b/>
          <w:sz w:val="24"/>
          <w:szCs w:val="24"/>
          <w:lang w:val="en-US" w:eastAsia="en-US"/>
        </w:rPr>
        <w:t>SUCEAVA</w:t>
      </w:r>
    </w:p>
    <w:p w:rsidR="00DC7E3D" w:rsidRPr="000C30A1" w:rsidP="00DC7E3D">
      <w:pPr>
        <w:rPr>
          <w:b/>
          <w:sz w:val="24"/>
          <w:szCs w:val="24"/>
        </w:rPr>
      </w:pPr>
    </w:p>
    <w:p w:rsidR="00831577" w:rsidRPr="000C30A1" w:rsidP="00A70103">
      <w:pPr>
        <w:ind w:firstLine="708"/>
        <w:jc w:val="both"/>
        <w:rPr>
          <w:sz w:val="24"/>
          <w:szCs w:val="24"/>
          <w:lang w:val="en-US"/>
        </w:rPr>
      </w:pPr>
      <w:r w:rsidRPr="000C30A1" w:rsidR="00DC7E3D">
        <w:rPr>
          <w:sz w:val="24"/>
          <w:szCs w:val="24"/>
        </w:rPr>
        <w:t xml:space="preserve">În vederea implementării </w:t>
      </w:r>
      <w:r w:rsidRPr="000C30A1" w:rsidR="00DC7E3D">
        <w:rPr>
          <w:b/>
          <w:kern w:val="36"/>
          <w:sz w:val="24"/>
          <w:szCs w:val="24"/>
          <w:u w:val="single"/>
        </w:rPr>
        <w:t>Planul de restructurare a CRRN Costâna</w:t>
      </w:r>
      <w:r w:rsidRPr="000C30A1" w:rsidR="00DC7E3D">
        <w:rPr>
          <w:kern w:val="36"/>
          <w:sz w:val="24"/>
          <w:szCs w:val="24"/>
        </w:rPr>
        <w:t xml:space="preserve">, </w:t>
      </w:r>
      <w:r w:rsidRPr="000C30A1" w:rsidR="00DC7E3D">
        <w:rPr>
          <w:sz w:val="24"/>
          <w:szCs w:val="24"/>
        </w:rPr>
        <w:t xml:space="preserve">avizat de către </w:t>
      </w:r>
      <w:r w:rsidRPr="000C30A1">
        <w:rPr>
          <w:sz w:val="24"/>
          <w:szCs w:val="24"/>
        </w:rPr>
        <w:t>Autoritatea Națională pentru Persoanele cu Dizabilități (ANPD)</w:t>
      </w:r>
      <w:r w:rsidRPr="000C30A1" w:rsidR="00DC7E3D">
        <w:rPr>
          <w:sz w:val="24"/>
          <w:szCs w:val="24"/>
        </w:rPr>
        <w:t xml:space="preserve"> cu nr. 11844/6894/ANPD/DGDPD/30.07.2019 și aprobat de către Consiliul Județean Suceava prin Hotărârea nr. 159/30.08.2019</w:t>
      </w:r>
      <w:r w:rsidRPr="000C30A1">
        <w:rPr>
          <w:sz w:val="24"/>
          <w:szCs w:val="24"/>
        </w:rPr>
        <w:t>,</w:t>
      </w:r>
      <w:r w:rsidRPr="000C30A1" w:rsidR="00DC7E3D">
        <w:rPr>
          <w:sz w:val="24"/>
          <w:szCs w:val="24"/>
        </w:rPr>
        <w:t xml:space="preserve"> </w:t>
      </w:r>
      <w:r w:rsidRPr="000C30A1" w:rsidR="00406784">
        <w:rPr>
          <w:sz w:val="24"/>
          <w:szCs w:val="24"/>
        </w:rPr>
        <w:t xml:space="preserve">DGASPC a Judeţului </w:t>
      </w:r>
      <w:r w:rsidRPr="000C30A1">
        <w:rPr>
          <w:sz w:val="24"/>
          <w:szCs w:val="24"/>
        </w:rPr>
        <w:t>Suceava și-a</w:t>
      </w:r>
      <w:r w:rsidRPr="000C30A1" w:rsidR="00DC7E3D">
        <w:rPr>
          <w:sz w:val="24"/>
          <w:szCs w:val="24"/>
        </w:rPr>
        <w:t xml:space="preserve"> propus crearea de noi servicii alternative care să răspundă nevoilor beneficiarilor, respectiv implementează Proiectul  ”</w:t>
      </w:r>
      <w:r w:rsidRPr="000C30A1" w:rsidR="00DC7E3D">
        <w:rPr>
          <w:i/>
          <w:sz w:val="24"/>
          <w:szCs w:val="24"/>
        </w:rPr>
        <w:t>Pași Spre Viitor”.</w:t>
      </w:r>
    </w:p>
    <w:p w:rsidR="00641731" w:rsidRPr="00A70103" w:rsidP="00831577">
      <w:pPr>
        <w:pStyle w:val="ListParagraph"/>
        <w:jc w:val="both"/>
        <w:rPr>
          <w:sz w:val="10"/>
          <w:szCs w:val="10"/>
          <w:lang w:val="en-US"/>
        </w:rPr>
      </w:pPr>
    </w:p>
    <w:p w:rsidR="00DC7E3D" w:rsidRPr="000C30A1" w:rsidP="00641731">
      <w:pPr>
        <w:pStyle w:val="ListParagraph"/>
        <w:jc w:val="both"/>
        <w:rPr>
          <w:sz w:val="24"/>
          <w:szCs w:val="24"/>
        </w:rPr>
      </w:pPr>
      <w:r w:rsidRPr="000C30A1">
        <w:rPr>
          <w:sz w:val="24"/>
          <w:szCs w:val="24"/>
        </w:rPr>
        <w:t>Proiectul are următoarele obiective:</w:t>
      </w:r>
    </w:p>
    <w:p w:rsidR="00641731" w:rsidRPr="00A70103" w:rsidP="00641731">
      <w:pPr>
        <w:pStyle w:val="ListParagraph"/>
        <w:jc w:val="both"/>
        <w:rPr>
          <w:sz w:val="10"/>
          <w:szCs w:val="10"/>
          <w:lang w:val="en-US"/>
        </w:rPr>
      </w:pPr>
    </w:p>
    <w:p w:rsidR="00DC7E3D" w:rsidRPr="000C30A1" w:rsidP="00A70103">
      <w:pPr>
        <w:pStyle w:val="ListParagraph"/>
        <w:numPr>
          <w:ilvl w:val="0"/>
          <w:numId w:val="71"/>
        </w:numPr>
        <w:ind w:left="0" w:firstLine="360"/>
        <w:jc w:val="both"/>
        <w:rPr>
          <w:sz w:val="24"/>
          <w:szCs w:val="24"/>
          <w:lang w:val="en-US"/>
        </w:rPr>
      </w:pPr>
      <w:r w:rsidRPr="000C30A1" w:rsidR="009A0B67">
        <w:rPr>
          <w:iCs/>
          <w:sz w:val="24"/>
          <w:szCs w:val="24"/>
          <w:lang w:eastAsia="en-US"/>
        </w:rPr>
        <w:t>î</w:t>
      </w:r>
      <w:r w:rsidRPr="000C30A1">
        <w:rPr>
          <w:iCs/>
          <w:sz w:val="24"/>
          <w:szCs w:val="24"/>
          <w:lang w:eastAsia="en-US"/>
        </w:rPr>
        <w:t xml:space="preserve">nființarea a 3 servicii sociale de tip Locuințã Maxim Protejatã în </w:t>
      </w:r>
      <w:r w:rsidRPr="000C30A1" w:rsidR="00641731">
        <w:rPr>
          <w:iCs/>
          <w:sz w:val="24"/>
          <w:szCs w:val="24"/>
          <w:lang w:eastAsia="en-US"/>
        </w:rPr>
        <w:t>comuna Cacica, c</w:t>
      </w:r>
      <w:r w:rsidRPr="000C30A1">
        <w:rPr>
          <w:iCs/>
          <w:sz w:val="24"/>
          <w:szCs w:val="24"/>
          <w:lang w:eastAsia="en-US"/>
        </w:rPr>
        <w:t xml:space="preserve">are se dorește a fi un serviciu social specializat prin intermediul cãruia cele 24 de persoane adulte cu dizabilitãți dezinstuționalizate </w:t>
      </w:r>
      <w:r w:rsidRPr="000C30A1" w:rsidR="00831577">
        <w:rPr>
          <w:iCs/>
          <w:sz w:val="24"/>
          <w:szCs w:val="24"/>
          <w:lang w:eastAsia="en-US"/>
        </w:rPr>
        <w:t>să</w:t>
      </w:r>
      <w:r w:rsidRPr="000C30A1">
        <w:rPr>
          <w:iCs/>
          <w:sz w:val="24"/>
          <w:szCs w:val="24"/>
          <w:lang w:eastAsia="en-US"/>
        </w:rPr>
        <w:t xml:space="preserve"> beneficieze de un mediu securi</w:t>
      </w:r>
      <w:r w:rsidRPr="000C30A1" w:rsidR="00831577">
        <w:rPr>
          <w:iCs/>
          <w:sz w:val="24"/>
          <w:szCs w:val="24"/>
          <w:lang w:eastAsia="en-US"/>
        </w:rPr>
        <w:t>zant, promovând un stil de viață</w:t>
      </w:r>
      <w:r w:rsidRPr="000C30A1">
        <w:rPr>
          <w:iCs/>
          <w:sz w:val="24"/>
          <w:szCs w:val="24"/>
          <w:lang w:eastAsia="en-US"/>
        </w:rPr>
        <w:t xml:space="preserve"> independent și activ</w:t>
      </w:r>
      <w:r w:rsidRPr="000C30A1" w:rsidR="009A0B67">
        <w:rPr>
          <w:iCs/>
          <w:sz w:val="24"/>
          <w:szCs w:val="24"/>
          <w:lang w:eastAsia="en-US"/>
        </w:rPr>
        <w:t>;</w:t>
      </w:r>
    </w:p>
    <w:p w:rsidR="00DC7E3D" w:rsidRPr="000C30A1" w:rsidP="006B5E05">
      <w:pPr>
        <w:pStyle w:val="ListParagraph"/>
        <w:numPr>
          <w:ilvl w:val="0"/>
          <w:numId w:val="71"/>
        </w:numPr>
        <w:ind w:left="0" w:firstLine="349"/>
        <w:jc w:val="both"/>
        <w:rPr>
          <w:sz w:val="24"/>
          <w:szCs w:val="24"/>
          <w:lang w:val="en-US"/>
        </w:rPr>
      </w:pPr>
      <w:r w:rsidRPr="000C30A1" w:rsidR="009A0B67">
        <w:rPr>
          <w:iCs/>
          <w:sz w:val="24"/>
          <w:szCs w:val="24"/>
          <w:lang w:eastAsia="en-US"/>
        </w:rPr>
        <w:t>î</w:t>
      </w:r>
      <w:r w:rsidRPr="000C30A1">
        <w:rPr>
          <w:iCs/>
          <w:sz w:val="24"/>
          <w:szCs w:val="24"/>
          <w:lang w:eastAsia="en-US"/>
        </w:rPr>
        <w:t>nființarea unui se</w:t>
      </w:r>
      <w:r w:rsidRPr="000C30A1" w:rsidR="009A0B67">
        <w:rPr>
          <w:iCs/>
          <w:sz w:val="24"/>
          <w:szCs w:val="24"/>
          <w:lang w:eastAsia="en-US"/>
        </w:rPr>
        <w:t>rviciu social de tip Centru de z</w:t>
      </w:r>
      <w:r w:rsidRPr="000C30A1" w:rsidR="00831577">
        <w:rPr>
          <w:iCs/>
          <w:sz w:val="24"/>
          <w:szCs w:val="24"/>
          <w:lang w:eastAsia="en-US"/>
        </w:rPr>
        <w:t>i</w:t>
      </w:r>
      <w:r w:rsidRPr="000C30A1">
        <w:rPr>
          <w:iCs/>
          <w:sz w:val="24"/>
          <w:szCs w:val="24"/>
          <w:lang w:eastAsia="en-US"/>
        </w:rPr>
        <w:t xml:space="preserve"> în </w:t>
      </w:r>
      <w:r w:rsidRPr="000C30A1" w:rsidR="00641731">
        <w:rPr>
          <w:iCs/>
          <w:sz w:val="24"/>
          <w:szCs w:val="24"/>
          <w:lang w:eastAsia="en-US"/>
        </w:rPr>
        <w:t>în comuna Cacica,</w:t>
      </w:r>
      <w:r w:rsidRPr="000C30A1">
        <w:rPr>
          <w:iCs/>
          <w:sz w:val="24"/>
          <w:szCs w:val="24"/>
          <w:lang w:eastAsia="en-US"/>
        </w:rPr>
        <w:t xml:space="preserve"> în cadrul cãruia 30 de pe</w:t>
      </w:r>
      <w:r w:rsidRPr="000C30A1" w:rsidR="00831577">
        <w:rPr>
          <w:iCs/>
          <w:sz w:val="24"/>
          <w:szCs w:val="24"/>
          <w:lang w:eastAsia="en-US"/>
        </w:rPr>
        <w:t>rsoane adulte cu dizabilitãți să</w:t>
      </w:r>
      <w:r w:rsidRPr="000C30A1">
        <w:rPr>
          <w:iCs/>
          <w:sz w:val="24"/>
          <w:szCs w:val="24"/>
          <w:lang w:eastAsia="en-US"/>
        </w:rPr>
        <w:t xml:space="preserve"> beneficieze de servicii specializate în funcție de n</w:t>
      </w:r>
      <w:r w:rsidRPr="000C30A1" w:rsidR="009A0B67">
        <w:rPr>
          <w:iCs/>
          <w:sz w:val="24"/>
          <w:szCs w:val="24"/>
          <w:lang w:eastAsia="en-US"/>
        </w:rPr>
        <w:t>evoile specifice și individuale;</w:t>
      </w:r>
    </w:p>
    <w:p w:rsidR="00DC7E3D" w:rsidRPr="000C30A1" w:rsidP="006B5E05">
      <w:pPr>
        <w:pStyle w:val="ListParagraph"/>
        <w:numPr>
          <w:ilvl w:val="0"/>
          <w:numId w:val="71"/>
        </w:numPr>
        <w:ind w:left="0" w:firstLine="360"/>
        <w:jc w:val="both"/>
        <w:rPr>
          <w:sz w:val="24"/>
          <w:szCs w:val="24"/>
          <w:lang w:val="en-US"/>
        </w:rPr>
      </w:pPr>
      <w:r w:rsidRPr="000C30A1" w:rsidR="009A0B67">
        <w:rPr>
          <w:iCs/>
          <w:sz w:val="24"/>
          <w:szCs w:val="24"/>
          <w:lang w:eastAsia="en-US"/>
        </w:rPr>
        <w:t>c</w:t>
      </w:r>
      <w:r w:rsidRPr="000C30A1" w:rsidR="00831577">
        <w:rPr>
          <w:iCs/>
          <w:sz w:val="24"/>
          <w:szCs w:val="24"/>
          <w:lang w:eastAsia="en-US"/>
        </w:rPr>
        <w:t>reșterea calită</w:t>
      </w:r>
      <w:r w:rsidRPr="000C30A1">
        <w:rPr>
          <w:iCs/>
          <w:sz w:val="24"/>
          <w:szCs w:val="24"/>
          <w:lang w:eastAsia="en-US"/>
        </w:rPr>
        <w:t>ții vieții persoanelor cu dizabilitãți instituționalizate, concomitent cu dezvoltarea serviciilor alt</w:t>
      </w:r>
      <w:r w:rsidRPr="000C30A1" w:rsidR="00831577">
        <w:rPr>
          <w:iCs/>
          <w:sz w:val="24"/>
          <w:szCs w:val="24"/>
          <w:lang w:eastAsia="en-US"/>
        </w:rPr>
        <w:t>ernative de sprijin pentru viață</w:t>
      </w:r>
      <w:r w:rsidRPr="000C30A1">
        <w:rPr>
          <w:iCs/>
          <w:sz w:val="24"/>
          <w:szCs w:val="24"/>
          <w:lang w:eastAsia="en-US"/>
        </w:rPr>
        <w:t xml:space="preserve"> independentã și integrare în comunitate.</w:t>
      </w:r>
    </w:p>
    <w:p w:rsidR="00DC7E3D" w:rsidRPr="000C30A1" w:rsidP="006B5E05">
      <w:pPr>
        <w:widowControl w:val="0"/>
        <w:adjustRightInd w:val="0"/>
        <w:spacing w:after="160"/>
        <w:ind w:right="476" w:firstLine="360"/>
        <w:jc w:val="both"/>
        <w:textAlignment w:val="baseline"/>
        <w:rPr>
          <w:b/>
          <w:i/>
          <w:sz w:val="24"/>
          <w:szCs w:val="24"/>
          <w:shd w:val="clear" w:color="auto" w:fill="FFFFFF"/>
          <w:lang w:val="en-US" w:eastAsia="en-US"/>
        </w:rPr>
      </w:pPr>
      <w:r w:rsidRPr="000C30A1">
        <w:rPr>
          <w:sz w:val="24"/>
          <w:szCs w:val="24"/>
          <w:lang w:eastAsia="en-US"/>
        </w:rPr>
        <w:t xml:space="preserve">Grupul celor 24 de persoane care vor beneficia de serviciile nou înființate, a fost instituit pe baza unor criterii de evaluare individualã a </w:t>
      </w:r>
      <w:r w:rsidRPr="000C30A1">
        <w:rPr>
          <w:b/>
          <w:i/>
          <w:sz w:val="24"/>
          <w:szCs w:val="24"/>
          <w:shd w:val="clear" w:color="auto" w:fill="FFFFFF"/>
          <w:lang w:val="en-US" w:eastAsia="en-US"/>
        </w:rPr>
        <w:t>Fișei de evaluare a beneficiarului.</w:t>
      </w:r>
    </w:p>
    <w:p w:rsidR="00DC7E3D" w:rsidRPr="000C30A1" w:rsidP="006B5E05">
      <w:pPr>
        <w:widowControl w:val="0"/>
        <w:adjustRightInd w:val="0"/>
        <w:spacing w:after="160"/>
        <w:ind w:right="476" w:firstLine="360"/>
        <w:jc w:val="both"/>
        <w:textAlignment w:val="baseline"/>
        <w:rPr>
          <w:b/>
          <w:sz w:val="24"/>
          <w:szCs w:val="24"/>
          <w:u w:val="single"/>
          <w:lang w:eastAsia="en-US"/>
        </w:rPr>
      </w:pPr>
      <w:r w:rsidRPr="000C30A1">
        <w:rPr>
          <w:b/>
          <w:sz w:val="24"/>
          <w:szCs w:val="24"/>
          <w:u w:val="single"/>
          <w:lang w:val="en-US" w:eastAsia="en-US"/>
        </w:rPr>
        <w:t>Valoarea proiectului pe surse de finanțare:</w:t>
      </w:r>
    </w:p>
    <w:p w:rsidR="00DC7E3D" w:rsidRPr="000C30A1" w:rsidP="006B5E05">
      <w:pPr>
        <w:widowControl w:val="0"/>
        <w:numPr>
          <w:ilvl w:val="0"/>
          <w:numId w:val="31"/>
        </w:numPr>
        <w:adjustRightInd w:val="0"/>
        <w:spacing w:after="160"/>
        <w:ind w:left="0" w:right="476" w:firstLine="284"/>
        <w:jc w:val="both"/>
        <w:textAlignment w:val="baseline"/>
        <w:rPr>
          <w:b/>
          <w:sz w:val="24"/>
          <w:szCs w:val="24"/>
          <w:lang w:eastAsia="en-US"/>
        </w:rPr>
      </w:pPr>
      <w:r w:rsidRPr="000C30A1">
        <w:rPr>
          <w:sz w:val="24"/>
          <w:szCs w:val="24"/>
          <w:lang w:eastAsia="en-US"/>
        </w:rPr>
        <w:t xml:space="preserve">suma solicitatã de la </w:t>
      </w:r>
      <w:r w:rsidRPr="000C30A1">
        <w:rPr>
          <w:i/>
          <w:sz w:val="24"/>
          <w:szCs w:val="24"/>
          <w:lang w:eastAsia="en-US"/>
        </w:rPr>
        <w:t>Autoritatea finanțatoare</w:t>
      </w:r>
      <w:r w:rsidRPr="000C30A1">
        <w:rPr>
          <w:sz w:val="24"/>
          <w:szCs w:val="24"/>
          <w:lang w:eastAsia="en-US"/>
        </w:rPr>
        <w:t xml:space="preserve">  </w:t>
      </w:r>
      <w:r w:rsidRPr="000C30A1">
        <w:rPr>
          <w:b/>
          <w:sz w:val="24"/>
          <w:szCs w:val="24"/>
          <w:u w:val="single"/>
          <w:lang w:eastAsia="en-US"/>
        </w:rPr>
        <w:t>1.977.402,35 lei</w:t>
      </w:r>
      <w:r w:rsidRPr="000C30A1" w:rsidR="00831577">
        <w:rPr>
          <w:b/>
          <w:sz w:val="24"/>
          <w:szCs w:val="24"/>
          <w:u w:val="single"/>
          <w:lang w:eastAsia="en-US"/>
        </w:rPr>
        <w:t>;</w:t>
      </w:r>
    </w:p>
    <w:p w:rsidR="00DC7E3D" w:rsidRPr="000C30A1" w:rsidP="006B5E05">
      <w:pPr>
        <w:widowControl w:val="0"/>
        <w:numPr>
          <w:ilvl w:val="0"/>
          <w:numId w:val="31"/>
        </w:numPr>
        <w:adjustRightInd w:val="0"/>
        <w:spacing w:after="160"/>
        <w:ind w:left="0" w:right="476" w:firstLine="284"/>
        <w:jc w:val="both"/>
        <w:textAlignment w:val="baseline"/>
        <w:rPr>
          <w:sz w:val="24"/>
          <w:szCs w:val="24"/>
          <w:lang w:eastAsia="en-US"/>
        </w:rPr>
      </w:pPr>
      <w:r w:rsidRPr="000C30A1">
        <w:rPr>
          <w:sz w:val="24"/>
          <w:szCs w:val="24"/>
          <w:lang w:eastAsia="en-US"/>
        </w:rPr>
        <w:t xml:space="preserve">contribuția proprie a solicitantului </w:t>
      </w:r>
      <w:r w:rsidRPr="000C30A1">
        <w:rPr>
          <w:b/>
          <w:sz w:val="24"/>
          <w:szCs w:val="24"/>
          <w:u w:val="single"/>
          <w:lang w:eastAsia="en-US"/>
        </w:rPr>
        <w:t>202.710,00 lei</w:t>
      </w:r>
      <w:r w:rsidRPr="000C30A1">
        <w:rPr>
          <w:sz w:val="24"/>
          <w:szCs w:val="24"/>
          <w:lang w:eastAsia="en-US"/>
        </w:rPr>
        <w:t xml:space="preserve"> [de minimum 10%, în bani, din valoarea finanþãrii nerambursabile solicitate de la Autoritate]</w:t>
      </w:r>
      <w:r w:rsidRPr="000C30A1" w:rsidR="00831577">
        <w:rPr>
          <w:sz w:val="24"/>
          <w:szCs w:val="24"/>
          <w:lang w:eastAsia="en-US"/>
        </w:rPr>
        <w:t>;</w:t>
      </w:r>
    </w:p>
    <w:p w:rsidR="00DC7E3D" w:rsidRPr="000C30A1" w:rsidP="006B5E05">
      <w:pPr>
        <w:widowControl w:val="0"/>
        <w:numPr>
          <w:ilvl w:val="0"/>
          <w:numId w:val="31"/>
        </w:numPr>
        <w:adjustRightInd w:val="0"/>
        <w:spacing w:after="160"/>
        <w:ind w:left="0" w:right="476" w:firstLine="284"/>
        <w:jc w:val="both"/>
        <w:textAlignment w:val="baseline"/>
        <w:rPr>
          <w:sz w:val="24"/>
          <w:szCs w:val="24"/>
          <w:lang w:eastAsia="en-US"/>
        </w:rPr>
      </w:pPr>
      <w:r w:rsidRPr="000C30A1">
        <w:rPr>
          <w:sz w:val="24"/>
          <w:szCs w:val="24"/>
          <w:lang w:eastAsia="en-US"/>
        </w:rPr>
        <w:t xml:space="preserve">buget total proiect: </w:t>
      </w:r>
      <w:r w:rsidRPr="000C30A1">
        <w:rPr>
          <w:b/>
          <w:sz w:val="24"/>
          <w:szCs w:val="24"/>
          <w:u w:val="single"/>
          <w:lang w:eastAsia="en-US"/>
        </w:rPr>
        <w:t>2.180.112,35 lei</w:t>
      </w:r>
      <w:r w:rsidRPr="000C30A1">
        <w:rPr>
          <w:sz w:val="24"/>
          <w:szCs w:val="24"/>
          <w:lang w:eastAsia="en-US"/>
        </w:rPr>
        <w:t xml:space="preserve"> [suma solicitatã de la </w:t>
      </w:r>
      <w:r w:rsidRPr="000C30A1">
        <w:rPr>
          <w:i/>
          <w:sz w:val="24"/>
          <w:szCs w:val="24"/>
          <w:lang w:eastAsia="en-US"/>
        </w:rPr>
        <w:t>Autoritatea finanþatoare</w:t>
      </w:r>
      <w:r w:rsidRPr="000C30A1">
        <w:rPr>
          <w:sz w:val="24"/>
          <w:szCs w:val="24"/>
          <w:lang w:eastAsia="en-US"/>
        </w:rPr>
        <w:t xml:space="preserve"> + contribuþia proprie a solicitantului]</w:t>
      </w:r>
      <w:r w:rsidRPr="000C30A1" w:rsidR="00831577">
        <w:rPr>
          <w:sz w:val="24"/>
          <w:szCs w:val="24"/>
          <w:lang w:eastAsia="en-US"/>
        </w:rPr>
        <w:t>.</w:t>
      </w:r>
    </w:p>
    <w:p w:rsidR="00DC7E3D" w:rsidRPr="000C30A1" w:rsidP="006B5E05">
      <w:pPr>
        <w:widowControl w:val="0"/>
        <w:autoSpaceDE w:val="0"/>
        <w:autoSpaceDN w:val="0"/>
        <w:adjustRightInd w:val="0"/>
        <w:spacing w:after="160"/>
        <w:ind w:right="476" w:firstLine="284"/>
        <w:jc w:val="both"/>
        <w:textAlignment w:val="baseline"/>
        <w:rPr>
          <w:sz w:val="24"/>
          <w:szCs w:val="24"/>
          <w:lang w:eastAsia="en-US"/>
        </w:rPr>
      </w:pPr>
      <w:r w:rsidRPr="000C30A1">
        <w:rPr>
          <w:b/>
          <w:sz w:val="24"/>
          <w:szCs w:val="24"/>
          <w:u w:val="single"/>
          <w:lang w:eastAsia="en-US"/>
        </w:rPr>
        <w:t>Beneficiarii direcți</w:t>
      </w:r>
      <w:r w:rsidRPr="000C30A1">
        <w:rPr>
          <w:sz w:val="24"/>
          <w:szCs w:val="24"/>
          <w:lang w:eastAsia="en-US"/>
        </w:rPr>
        <w:t xml:space="preserve"> ai proiectului sunt:</w:t>
      </w:r>
    </w:p>
    <w:p w:rsidR="00DC7E3D" w:rsidRPr="000C30A1" w:rsidP="006B5E05">
      <w:pPr>
        <w:widowControl w:val="0"/>
        <w:numPr>
          <w:ilvl w:val="0"/>
          <w:numId w:val="37"/>
        </w:numPr>
        <w:autoSpaceDE w:val="0"/>
        <w:autoSpaceDN w:val="0"/>
        <w:adjustRightInd w:val="0"/>
        <w:spacing w:after="160"/>
        <w:ind w:left="0" w:right="476" w:firstLine="360"/>
        <w:jc w:val="both"/>
        <w:textAlignment w:val="baseline"/>
        <w:rPr>
          <w:sz w:val="24"/>
          <w:szCs w:val="24"/>
          <w:lang w:eastAsia="en-US"/>
        </w:rPr>
      </w:pPr>
      <w:r w:rsidRPr="000C30A1">
        <w:rPr>
          <w:sz w:val="24"/>
          <w:szCs w:val="24"/>
          <w:lang w:eastAsia="en-US"/>
        </w:rPr>
        <w:t xml:space="preserve">24 de persoane adulte cu </w:t>
      </w:r>
      <w:r w:rsidRPr="000C30A1" w:rsidR="00831577">
        <w:rPr>
          <w:sz w:val="24"/>
          <w:szCs w:val="24"/>
          <w:lang w:eastAsia="en-US"/>
        </w:rPr>
        <w:t>dizabilită</w:t>
      </w:r>
      <w:r w:rsidRPr="000C30A1">
        <w:rPr>
          <w:sz w:val="24"/>
          <w:szCs w:val="24"/>
          <w:lang w:eastAsia="en-US"/>
        </w:rPr>
        <w:t>ți pentru care se propune transferul din CRRN Costâna în servicii sociale nou c</w:t>
      </w:r>
      <w:r w:rsidRPr="000C30A1" w:rsidR="00831577">
        <w:rPr>
          <w:sz w:val="24"/>
          <w:szCs w:val="24"/>
          <w:lang w:eastAsia="en-US"/>
        </w:rPr>
        <w:t>reate de tip Locuințe Protejate;</w:t>
      </w:r>
    </w:p>
    <w:p w:rsidR="00DC7E3D" w:rsidRPr="000C30A1" w:rsidP="006B5E05">
      <w:pPr>
        <w:widowControl w:val="0"/>
        <w:numPr>
          <w:ilvl w:val="0"/>
          <w:numId w:val="37"/>
        </w:numPr>
        <w:autoSpaceDE w:val="0"/>
        <w:autoSpaceDN w:val="0"/>
        <w:adjustRightInd w:val="0"/>
        <w:spacing w:after="160"/>
        <w:ind w:left="0" w:right="476" w:firstLine="360"/>
        <w:jc w:val="both"/>
        <w:textAlignment w:val="baseline"/>
        <w:rPr>
          <w:sz w:val="24"/>
          <w:szCs w:val="24"/>
          <w:lang w:eastAsia="en-US"/>
        </w:rPr>
      </w:pPr>
      <w:r w:rsidRPr="000C30A1" w:rsidR="00831577">
        <w:rPr>
          <w:sz w:val="24"/>
          <w:szCs w:val="24"/>
          <w:lang w:eastAsia="en-US"/>
        </w:rPr>
        <w:t>30 persoane adulte cu dizabilită</w:t>
      </w:r>
      <w:r w:rsidRPr="000C30A1">
        <w:rPr>
          <w:sz w:val="24"/>
          <w:szCs w:val="24"/>
          <w:lang w:eastAsia="en-US"/>
        </w:rPr>
        <w:t>ți dezinstituționalizate și din comunitate</w:t>
      </w:r>
      <w:r w:rsidRPr="000C30A1" w:rsidR="00831577">
        <w:rPr>
          <w:sz w:val="24"/>
          <w:szCs w:val="24"/>
          <w:lang w:eastAsia="en-US"/>
        </w:rPr>
        <w:t>,</w:t>
      </w:r>
      <w:r w:rsidRPr="000C30A1">
        <w:rPr>
          <w:sz w:val="24"/>
          <w:szCs w:val="24"/>
          <w:lang w:eastAsia="en-US"/>
        </w:rPr>
        <w:t xml:space="preserve"> care vor beneficia de serviciile Centrului de Zi, în vederea prevenirii instituționaliz</w:t>
      </w:r>
      <w:r w:rsidRPr="000C30A1" w:rsidR="00831577">
        <w:rPr>
          <w:sz w:val="24"/>
          <w:szCs w:val="24"/>
          <w:lang w:eastAsia="en-US"/>
        </w:rPr>
        <w:t>ării și dezvoltarea abilităților de viață independentă</w:t>
      </w:r>
      <w:r w:rsidRPr="000C30A1">
        <w:rPr>
          <w:sz w:val="24"/>
          <w:szCs w:val="24"/>
          <w:lang w:eastAsia="en-US"/>
        </w:rPr>
        <w:t>.</w:t>
      </w:r>
    </w:p>
    <w:p w:rsidR="00DC7E3D" w:rsidRPr="000C30A1" w:rsidP="006B5E05">
      <w:pPr>
        <w:widowControl w:val="0"/>
        <w:autoSpaceDE w:val="0"/>
        <w:autoSpaceDN w:val="0"/>
        <w:adjustRightInd w:val="0"/>
        <w:ind w:right="476" w:firstLine="357"/>
        <w:jc w:val="both"/>
        <w:textAlignment w:val="baseline"/>
        <w:rPr>
          <w:sz w:val="24"/>
          <w:szCs w:val="24"/>
          <w:lang w:eastAsia="en-US"/>
        </w:rPr>
      </w:pPr>
      <w:r w:rsidRPr="000C30A1">
        <w:rPr>
          <w:b/>
          <w:sz w:val="24"/>
          <w:szCs w:val="24"/>
          <w:u w:val="single"/>
          <w:lang w:eastAsia="en-US"/>
        </w:rPr>
        <w:t>Beneficiarii indirecți</w:t>
      </w:r>
      <w:r w:rsidRPr="000C30A1">
        <w:rPr>
          <w:sz w:val="24"/>
          <w:szCs w:val="24"/>
          <w:lang w:eastAsia="en-US"/>
        </w:rPr>
        <w:t xml:space="preserve"> ai proiectului sunt:</w:t>
      </w:r>
    </w:p>
    <w:p w:rsidR="00DC7E3D" w:rsidRPr="000C30A1" w:rsidP="006B5E05">
      <w:pPr>
        <w:widowControl w:val="0"/>
        <w:numPr>
          <w:ilvl w:val="0"/>
          <w:numId w:val="37"/>
        </w:numPr>
        <w:autoSpaceDE w:val="0"/>
        <w:autoSpaceDN w:val="0"/>
        <w:adjustRightInd w:val="0"/>
        <w:spacing w:after="160"/>
        <w:ind w:left="0" w:right="476" w:firstLine="357"/>
        <w:jc w:val="both"/>
        <w:textAlignment w:val="baseline"/>
        <w:rPr>
          <w:sz w:val="24"/>
          <w:szCs w:val="24"/>
          <w:lang w:eastAsia="en-US"/>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sz w:val="24"/>
          <w:szCs w:val="24"/>
          <w:lang w:val="en-US" w:eastAsia="en-US"/>
        </w:rPr>
        <w:t>,</w:t>
      </w:r>
      <w:r w:rsidRPr="000C30A1" w:rsidR="009214F1">
        <w:rPr>
          <w:sz w:val="24"/>
          <w:szCs w:val="24"/>
          <w:lang w:eastAsia="en-US"/>
        </w:rPr>
        <w:t xml:space="preserve"> </w:t>
      </w:r>
      <w:r w:rsidRPr="000C30A1">
        <w:rPr>
          <w:sz w:val="24"/>
          <w:szCs w:val="24"/>
          <w:lang w:eastAsia="en-US"/>
        </w:rPr>
        <w:t xml:space="preserve">care va beneficia de servicii sociale noi, destinate </w:t>
      </w:r>
      <w:r w:rsidRPr="000C30A1" w:rsidR="00831577">
        <w:rPr>
          <w:sz w:val="24"/>
          <w:szCs w:val="24"/>
          <w:lang w:eastAsia="en-US"/>
        </w:rPr>
        <w:t>persoanelor adulte cu dizabilită</w:t>
      </w:r>
      <w:r w:rsidRPr="000C30A1">
        <w:rPr>
          <w:sz w:val="24"/>
          <w:szCs w:val="24"/>
          <w:lang w:eastAsia="en-US"/>
        </w:rPr>
        <w:t>ți;</w:t>
      </w:r>
    </w:p>
    <w:p w:rsidR="00DC7E3D" w:rsidRPr="000C30A1" w:rsidP="006B5E05">
      <w:pPr>
        <w:widowControl w:val="0"/>
        <w:numPr>
          <w:ilvl w:val="0"/>
          <w:numId w:val="37"/>
        </w:numPr>
        <w:autoSpaceDE w:val="0"/>
        <w:autoSpaceDN w:val="0"/>
        <w:adjustRightInd w:val="0"/>
        <w:spacing w:after="160"/>
        <w:ind w:left="0" w:right="476" w:firstLine="357"/>
        <w:jc w:val="both"/>
        <w:textAlignment w:val="baseline"/>
        <w:rPr>
          <w:sz w:val="24"/>
          <w:szCs w:val="24"/>
          <w:lang w:eastAsia="en-US"/>
        </w:rPr>
      </w:pPr>
      <w:r w:rsidRPr="000C30A1" w:rsidR="00831577">
        <w:rPr>
          <w:sz w:val="24"/>
          <w:szCs w:val="24"/>
          <w:lang w:eastAsia="en-US"/>
        </w:rPr>
        <w:t>Persoanele adulte cu dizabilită</w:t>
      </w:r>
      <w:r w:rsidRPr="000C30A1">
        <w:rPr>
          <w:sz w:val="24"/>
          <w:szCs w:val="24"/>
          <w:lang w:eastAsia="en-US"/>
        </w:rPr>
        <w:t xml:space="preserve">ți care </w:t>
      </w:r>
      <w:r w:rsidRPr="000C30A1" w:rsidR="00831577">
        <w:rPr>
          <w:sz w:val="24"/>
          <w:szCs w:val="24"/>
          <w:lang w:eastAsia="en-US"/>
        </w:rPr>
        <w:t>vor ră</w:t>
      </w:r>
      <w:r w:rsidRPr="000C30A1">
        <w:rPr>
          <w:sz w:val="24"/>
          <w:szCs w:val="24"/>
          <w:lang w:eastAsia="en-US"/>
        </w:rPr>
        <w:t>mâne în CRRN Costâna</w:t>
      </w:r>
      <w:r w:rsidRPr="000C30A1" w:rsidR="00831577">
        <w:rPr>
          <w:sz w:val="24"/>
          <w:szCs w:val="24"/>
          <w:lang w:eastAsia="en-US"/>
        </w:rPr>
        <w:t>,</w:t>
      </w:r>
      <w:r w:rsidRPr="000C30A1">
        <w:rPr>
          <w:sz w:val="24"/>
          <w:szCs w:val="24"/>
          <w:lang w:eastAsia="en-US"/>
        </w:rPr>
        <w:t xml:space="preserve"> pentru care va crește calitatea serviciilor</w:t>
      </w:r>
      <w:r w:rsidRPr="000C30A1" w:rsidR="00831577">
        <w:rPr>
          <w:sz w:val="24"/>
          <w:szCs w:val="24"/>
          <w:lang w:eastAsia="en-US"/>
        </w:rPr>
        <w:t xml:space="preserve"> prin valorificarea spațiului ră</w:t>
      </w:r>
      <w:r w:rsidRPr="000C30A1">
        <w:rPr>
          <w:sz w:val="24"/>
          <w:szCs w:val="24"/>
          <w:lang w:eastAsia="en-US"/>
        </w:rPr>
        <w:t>mas disponibil.</w:t>
      </w:r>
    </w:p>
    <w:p w:rsidR="00DC7E3D" w:rsidRPr="000C30A1" w:rsidP="005257D2">
      <w:pPr>
        <w:widowControl w:val="0"/>
        <w:numPr>
          <w:ilvl w:val="0"/>
          <w:numId w:val="37"/>
        </w:numPr>
        <w:autoSpaceDE w:val="0"/>
        <w:autoSpaceDN w:val="0"/>
        <w:adjustRightInd w:val="0"/>
        <w:spacing w:after="160"/>
        <w:ind w:left="714" w:right="476" w:hanging="357"/>
        <w:jc w:val="both"/>
        <w:textAlignment w:val="baseline"/>
        <w:rPr>
          <w:sz w:val="24"/>
          <w:szCs w:val="24"/>
          <w:lang w:eastAsia="en-US"/>
        </w:rPr>
      </w:pPr>
      <w:r w:rsidRPr="000C30A1">
        <w:rPr>
          <w:sz w:val="24"/>
          <w:szCs w:val="24"/>
          <w:lang w:eastAsia="en-US"/>
        </w:rPr>
        <w:t>Familiile persoanelor asistate ;</w:t>
      </w:r>
    </w:p>
    <w:p w:rsidR="00DC7E3D" w:rsidRPr="000C30A1" w:rsidP="005257D2">
      <w:pPr>
        <w:widowControl w:val="0"/>
        <w:numPr>
          <w:ilvl w:val="0"/>
          <w:numId w:val="37"/>
        </w:numPr>
        <w:autoSpaceDE w:val="0"/>
        <w:autoSpaceDN w:val="0"/>
        <w:adjustRightInd w:val="0"/>
        <w:spacing w:after="160"/>
        <w:ind w:left="714" w:right="476" w:hanging="357"/>
        <w:jc w:val="both"/>
        <w:textAlignment w:val="baseline"/>
        <w:rPr>
          <w:sz w:val="24"/>
          <w:szCs w:val="24"/>
          <w:lang w:eastAsia="en-US"/>
        </w:rPr>
      </w:pPr>
      <w:r w:rsidRPr="000C30A1" w:rsidR="00BA7966">
        <w:rPr>
          <w:sz w:val="24"/>
          <w:szCs w:val="24"/>
          <w:lang w:eastAsia="en-US"/>
        </w:rPr>
        <w:t>Comunitatea locală</w:t>
      </w:r>
      <w:r w:rsidRPr="000C30A1">
        <w:rPr>
          <w:sz w:val="24"/>
          <w:szCs w:val="24"/>
          <w:lang w:eastAsia="en-US"/>
        </w:rPr>
        <w:t>;</w:t>
      </w:r>
    </w:p>
    <w:p w:rsidR="00DC7E3D" w:rsidRPr="000C30A1" w:rsidP="005257D2">
      <w:pPr>
        <w:widowControl w:val="0"/>
        <w:numPr>
          <w:ilvl w:val="0"/>
          <w:numId w:val="37"/>
        </w:numPr>
        <w:autoSpaceDE w:val="0"/>
        <w:autoSpaceDN w:val="0"/>
        <w:adjustRightInd w:val="0"/>
        <w:spacing w:after="160"/>
        <w:ind w:left="714" w:right="476" w:hanging="357"/>
        <w:jc w:val="both"/>
        <w:textAlignment w:val="baseline"/>
        <w:rPr>
          <w:sz w:val="24"/>
          <w:szCs w:val="24"/>
          <w:lang w:eastAsia="en-US"/>
        </w:rPr>
      </w:pPr>
      <w:r w:rsidRPr="000C30A1">
        <w:rPr>
          <w:sz w:val="24"/>
          <w:szCs w:val="24"/>
          <w:lang w:eastAsia="en-US"/>
        </w:rPr>
        <w:t>Personalul din cadrul CRRN Costâna care va fi reo</w:t>
      </w:r>
      <w:r w:rsidRPr="000C30A1" w:rsidR="00BA7966">
        <w:rPr>
          <w:sz w:val="24"/>
          <w:szCs w:val="24"/>
          <w:lang w:eastAsia="en-US"/>
        </w:rPr>
        <w:t>rientat să</w:t>
      </w:r>
      <w:r w:rsidRPr="000C30A1">
        <w:rPr>
          <w:sz w:val="24"/>
          <w:szCs w:val="24"/>
          <w:lang w:eastAsia="en-US"/>
        </w:rPr>
        <w:t xml:space="preserve"> lucreze în noile servicii</w:t>
      </w:r>
      <w:r w:rsidRPr="000C30A1" w:rsidR="00BA7966">
        <w:rPr>
          <w:sz w:val="24"/>
          <w:szCs w:val="24"/>
          <w:lang w:eastAsia="en-US"/>
        </w:rPr>
        <w:t>.</w:t>
      </w:r>
    </w:p>
    <w:p w:rsidR="00003C31" w:rsidRPr="000C30A1" w:rsidP="00003C31">
      <w:pPr>
        <w:widowControl w:val="0"/>
        <w:autoSpaceDE w:val="0"/>
        <w:autoSpaceDN w:val="0"/>
        <w:adjustRightInd w:val="0"/>
        <w:spacing w:after="160"/>
        <w:ind w:left="714" w:right="476"/>
        <w:jc w:val="both"/>
        <w:textAlignment w:val="baseline"/>
        <w:rPr>
          <w:sz w:val="24"/>
          <w:szCs w:val="24"/>
          <w:lang w:eastAsia="en-US"/>
        </w:rPr>
      </w:pPr>
    </w:p>
    <w:p w:rsidR="00DC7E3D" w:rsidRPr="000C30A1" w:rsidP="006B5E05">
      <w:pPr>
        <w:ind w:firstLine="357"/>
        <w:jc w:val="both"/>
        <w:rPr>
          <w:sz w:val="24"/>
          <w:szCs w:val="24"/>
          <w:lang w:val="en-US"/>
        </w:rPr>
      </w:pPr>
      <w:r w:rsidRPr="000C30A1">
        <w:rPr>
          <w:sz w:val="24"/>
          <w:szCs w:val="24"/>
        </w:rPr>
        <w:t xml:space="preserve">Ca o primă etapă în procesul de dezinstituționare a persoanelor adulte cu dizabilități rezidente în cadrul </w:t>
      </w:r>
      <w:r w:rsidRPr="000C30A1">
        <w:rPr>
          <w:b/>
          <w:sz w:val="24"/>
          <w:szCs w:val="24"/>
          <w:u w:val="single"/>
        </w:rPr>
        <w:t>CRRN Sasca Mică</w:t>
      </w:r>
      <w:r w:rsidRPr="000C30A1">
        <w:rPr>
          <w:sz w:val="24"/>
          <w:szCs w:val="24"/>
        </w:rPr>
        <w:t>, s-au înființat două centre rezidențiale destinate persoanelor cu dizabilități</w:t>
      </w:r>
      <w:r w:rsidRPr="000C30A1" w:rsidR="00BA7966">
        <w:rPr>
          <w:sz w:val="24"/>
          <w:szCs w:val="24"/>
        </w:rPr>
        <w:t>,</w:t>
      </w:r>
      <w:r w:rsidRPr="000C30A1">
        <w:rPr>
          <w:sz w:val="24"/>
          <w:szCs w:val="24"/>
        </w:rPr>
        <w:t xml:space="preserve"> ca urmare a închiderii centrelor de plasament</w:t>
      </w:r>
      <w:r w:rsidRPr="000C30A1" w:rsidR="00003C31">
        <w:rPr>
          <w:sz w:val="24"/>
          <w:szCs w:val="24"/>
        </w:rPr>
        <w:t xml:space="preserve"> destinat copiilor</w:t>
      </w:r>
      <w:r w:rsidRPr="000C30A1">
        <w:rPr>
          <w:sz w:val="24"/>
          <w:szCs w:val="24"/>
        </w:rPr>
        <w:t>:</w:t>
      </w:r>
    </w:p>
    <w:p w:rsidR="00641731" w:rsidRPr="006B5E05" w:rsidP="00641731">
      <w:pPr>
        <w:pStyle w:val="ListParagraph"/>
        <w:jc w:val="both"/>
        <w:rPr>
          <w:sz w:val="16"/>
          <w:szCs w:val="16"/>
          <w:lang w:val="en-US"/>
        </w:rPr>
      </w:pPr>
    </w:p>
    <w:p w:rsidR="009A0B67" w:rsidRPr="000C30A1" w:rsidP="006B5E05">
      <w:pPr>
        <w:pStyle w:val="ListParagraph"/>
        <w:numPr>
          <w:ilvl w:val="0"/>
          <w:numId w:val="55"/>
        </w:numPr>
        <w:ind w:left="0" w:right="34" w:firstLine="360"/>
        <w:jc w:val="both"/>
        <w:rPr>
          <w:sz w:val="24"/>
          <w:szCs w:val="24"/>
          <w:lang w:val="en-US"/>
        </w:rPr>
      </w:pPr>
      <w:r w:rsidRPr="000C30A1" w:rsidR="00DC7E3D">
        <w:rPr>
          <w:sz w:val="24"/>
          <w:szCs w:val="24"/>
          <w:lang w:val="pt-BR"/>
        </w:rPr>
        <w:t>Centrul de Abilitare și Reabilitare pentru Persoane Adulte cu Dizabilități Fundu Moldovei, conform avizul nr. 19639/ANDPDCA/DDPD/MI/MC/07.09.2020 emis de către Autoritatea Națională pentru Drepturile Persoane cu Dizabilități, Copii și Adopții,</w:t>
      </w:r>
      <w:r w:rsidRPr="000C30A1" w:rsidR="00DC7E3D">
        <w:rPr>
          <w:sz w:val="24"/>
          <w:szCs w:val="24"/>
          <w:lang w:val="en-US"/>
        </w:rPr>
        <w:t xml:space="preserve"> </w:t>
      </w:r>
      <w:r w:rsidRPr="000C30A1" w:rsidR="00DC7E3D">
        <w:rPr>
          <w:sz w:val="24"/>
          <w:szCs w:val="24"/>
          <w:lang w:val="pt-BR"/>
        </w:rPr>
        <w:t>cu o capacitate de 24 de locuri (rezide</w:t>
      </w:r>
      <w:r w:rsidRPr="000C30A1" w:rsidR="00BA7966">
        <w:rPr>
          <w:sz w:val="24"/>
          <w:szCs w:val="24"/>
          <w:lang w:val="pt-BR"/>
        </w:rPr>
        <w:t>nți</w:t>
      </w:r>
      <w:r w:rsidRPr="000C30A1" w:rsidR="00DC7E3D">
        <w:rPr>
          <w:sz w:val="24"/>
          <w:szCs w:val="24"/>
          <w:lang w:val="pt-BR"/>
        </w:rPr>
        <w:t xml:space="preserve"> prelu</w:t>
      </w:r>
      <w:r w:rsidRPr="000C30A1" w:rsidR="00641731">
        <w:rPr>
          <w:sz w:val="24"/>
          <w:szCs w:val="24"/>
          <w:lang w:val="pt-BR"/>
        </w:rPr>
        <w:t>ați din cadrul CRRN Sasca Mică);</w:t>
      </w:r>
    </w:p>
    <w:p w:rsidR="00641731" w:rsidRPr="006B5E05" w:rsidP="00641731">
      <w:pPr>
        <w:pStyle w:val="ListParagraph"/>
        <w:ind w:right="34"/>
        <w:jc w:val="both"/>
        <w:rPr>
          <w:sz w:val="16"/>
          <w:szCs w:val="16"/>
          <w:lang w:val="en-US"/>
        </w:rPr>
      </w:pPr>
    </w:p>
    <w:p w:rsidR="00DC7E3D" w:rsidRPr="000C30A1" w:rsidP="006B5E05">
      <w:pPr>
        <w:pStyle w:val="ListParagraph"/>
        <w:numPr>
          <w:ilvl w:val="0"/>
          <w:numId w:val="55"/>
        </w:numPr>
        <w:ind w:left="0" w:right="34" w:firstLine="360"/>
        <w:jc w:val="both"/>
        <w:rPr>
          <w:sz w:val="24"/>
          <w:szCs w:val="24"/>
          <w:lang w:val="en-US"/>
        </w:rPr>
      </w:pPr>
      <w:r w:rsidRPr="000C30A1">
        <w:rPr>
          <w:sz w:val="24"/>
          <w:szCs w:val="24"/>
          <w:lang w:val="pt-BR"/>
        </w:rPr>
        <w:t>Centrul de Îngrijire și Asistență pentru Persoane Adulte cu Dizabilități “AMA DEUS” Siret,  conform avizului nr. 22470/ANDPDCA/DDPD/MI/MC/25.09.2020</w:t>
      </w:r>
      <w:r w:rsidRPr="000C30A1" w:rsidR="00BA7966">
        <w:rPr>
          <w:sz w:val="24"/>
          <w:szCs w:val="24"/>
          <w:lang w:val="pt-BR"/>
        </w:rPr>
        <w:t>,</w:t>
      </w:r>
      <w:r w:rsidRPr="000C30A1">
        <w:rPr>
          <w:sz w:val="24"/>
          <w:szCs w:val="24"/>
          <w:lang w:val="pt-BR"/>
        </w:rPr>
        <w:t xml:space="preserve"> emis de către Autoritatea Națională pentru Drepturile Persoane cu Dizabilități, Copii și Adopții, cu o capacitate de 36 de locuri.</w:t>
      </w:r>
    </w:p>
    <w:p w:rsidR="00DC7E3D" w:rsidRPr="006B5E05" w:rsidP="00DC7E3D">
      <w:pPr>
        <w:ind w:left="-108" w:right="34"/>
        <w:jc w:val="both"/>
        <w:rPr>
          <w:sz w:val="16"/>
          <w:szCs w:val="16"/>
          <w:lang w:val="en-US"/>
        </w:rPr>
      </w:pPr>
    </w:p>
    <w:p w:rsidR="00BA7966" w:rsidRPr="000C30A1" w:rsidP="006B5E05">
      <w:pPr>
        <w:ind w:right="34" w:firstLine="360"/>
        <w:jc w:val="both"/>
        <w:rPr>
          <w:rFonts w:ascii="TrebuchetMS" w:hAnsi="TrebuchetMS"/>
          <w:sz w:val="24"/>
          <w:szCs w:val="24"/>
        </w:rPr>
      </w:pPr>
      <w:r w:rsidRPr="000C30A1" w:rsidR="00003C31">
        <w:rPr>
          <w:sz w:val="24"/>
          <w:szCs w:val="24"/>
          <w:lang w:val="pt-BR"/>
        </w:rPr>
        <w:t>Serviciile sociale acordate în</w:t>
      </w:r>
      <w:r w:rsidRPr="000C30A1" w:rsidR="00DC7E3D">
        <w:rPr>
          <w:sz w:val="24"/>
          <w:szCs w:val="24"/>
          <w:lang w:val="pt-BR"/>
        </w:rPr>
        <w:t xml:space="preserve"> centrele rezidențiale sunt corelate cu nevoile specifice ale beneficiarilor și vizează abilitarea, reabilitarea și dezvoltarea de deprinderi de viață independentă, în conformitate cu standardele minime specifice de calitate. Principalele servicii și activități se axează pe:</w:t>
      </w:r>
      <w:r w:rsidRPr="000C30A1" w:rsidR="00DC7E3D">
        <w:rPr>
          <w:b/>
          <w:sz w:val="24"/>
          <w:szCs w:val="24"/>
          <w:lang w:val="pt-BR"/>
        </w:rPr>
        <w:t xml:space="preserve"> </w:t>
      </w:r>
      <w:r w:rsidRPr="000C30A1" w:rsidR="00DC7E3D">
        <w:rPr>
          <w:sz w:val="24"/>
          <w:szCs w:val="24"/>
        </w:rPr>
        <w:t xml:space="preserve">informare și asistență socială, consiliere psihologică, abilitare si reabilitare, îngrijire și asistență,  deprinderi de viață independentă, </w:t>
      </w:r>
      <w:r w:rsidRPr="000C30A1" w:rsidR="00DC7E3D">
        <w:rPr>
          <w:rFonts w:ascii="TrebuchetMS" w:hAnsi="TrebuchetMS"/>
          <w:sz w:val="24"/>
          <w:szCs w:val="24"/>
        </w:rPr>
        <w:t xml:space="preserve"> </w:t>
      </w:r>
      <w:r w:rsidRPr="000C30A1">
        <w:rPr>
          <w:sz w:val="24"/>
          <w:szCs w:val="24"/>
        </w:rPr>
        <w:t>educație/pregătire pen</w:t>
      </w:r>
      <w:r w:rsidRPr="000C30A1" w:rsidR="00DC7E3D">
        <w:rPr>
          <w:sz w:val="24"/>
          <w:szCs w:val="24"/>
        </w:rPr>
        <w:t xml:space="preserve">tru muncă, </w:t>
      </w:r>
      <w:r w:rsidRPr="000C30A1" w:rsidR="00DC7E3D">
        <w:rPr>
          <w:rFonts w:ascii="TrebuchetMS" w:hAnsi="TrebuchetMS"/>
          <w:sz w:val="24"/>
          <w:szCs w:val="24"/>
        </w:rPr>
        <w:t xml:space="preserve">asistență și suport pentru luarea unei decizii și </w:t>
      </w:r>
      <w:r w:rsidRPr="000C30A1" w:rsidR="00DC7E3D">
        <w:rPr>
          <w:sz w:val="24"/>
          <w:szCs w:val="24"/>
        </w:rPr>
        <w:t>integrare și participare socială și civică.</w:t>
      </w:r>
      <w:r w:rsidRPr="000C30A1" w:rsidR="00DC7E3D">
        <w:rPr>
          <w:rFonts w:ascii="TrebuchetMS" w:hAnsi="TrebuchetMS"/>
          <w:sz w:val="24"/>
          <w:szCs w:val="24"/>
        </w:rPr>
        <w:t xml:space="preserve">   </w:t>
      </w:r>
    </w:p>
    <w:p w:rsidR="000F3487" w:rsidRPr="000C30A1" w:rsidP="00BA7966">
      <w:pPr>
        <w:ind w:right="34"/>
        <w:jc w:val="both"/>
        <w:rPr>
          <w:rFonts w:ascii="TrebuchetMS" w:hAnsi="TrebuchetMS"/>
          <w:sz w:val="16"/>
          <w:szCs w:val="16"/>
        </w:rPr>
      </w:pPr>
      <w:r w:rsidRPr="000C30A1" w:rsidR="00DC7E3D">
        <w:rPr>
          <w:rFonts w:ascii="TrebuchetMS" w:hAnsi="TrebuchetMS"/>
          <w:sz w:val="24"/>
          <w:szCs w:val="24"/>
        </w:rPr>
        <w:t xml:space="preserve"> </w:t>
      </w:r>
    </w:p>
    <w:p w:rsidR="000F3487" w:rsidRPr="000C30A1" w:rsidP="006B5E05">
      <w:pPr>
        <w:ind w:right="34" w:firstLine="360"/>
        <w:jc w:val="both"/>
        <w:rPr>
          <w:rFonts w:ascii="TrebuchetMS" w:hAnsi="TrebuchetMS"/>
          <w:sz w:val="24"/>
          <w:szCs w:val="24"/>
        </w:rPr>
      </w:pPr>
      <w:r w:rsidRPr="000C30A1" w:rsidR="00BA7966">
        <w:rPr>
          <w:sz w:val="24"/>
          <w:szCs w:val="24"/>
        </w:rPr>
        <w:t>Î</w:t>
      </w:r>
      <w:r w:rsidRPr="000C30A1" w:rsidR="00DC7E3D">
        <w:rPr>
          <w:sz w:val="24"/>
          <w:szCs w:val="24"/>
        </w:rPr>
        <w:t>n Registrul Procedurilor sunt înregistrate 175 proceduri  operaționale elaborate, verificate, avizate și aprobate proceduri pentru serviciile sociale destinate persoanelor adulte</w:t>
      </w:r>
      <w:r w:rsidRPr="000C30A1" w:rsidR="00BA7966">
        <w:rPr>
          <w:sz w:val="24"/>
          <w:szCs w:val="24"/>
        </w:rPr>
        <w:t xml:space="preserve"> cu dizabilități.</w:t>
      </w:r>
    </w:p>
    <w:p w:rsidR="00BA7966" w:rsidRPr="000C30A1" w:rsidP="00BA7966">
      <w:pPr>
        <w:ind w:right="34"/>
        <w:jc w:val="both"/>
        <w:rPr>
          <w:sz w:val="24"/>
          <w:szCs w:val="24"/>
        </w:rPr>
      </w:pPr>
    </w:p>
    <w:p w:rsidR="00DC7E3D" w:rsidRPr="000C30A1" w:rsidP="004D3585">
      <w:pPr>
        <w:ind w:right="34" w:firstLine="360"/>
        <w:jc w:val="both"/>
        <w:rPr>
          <w:rFonts w:ascii="TrebuchetMS" w:hAnsi="TrebuchetMS"/>
          <w:sz w:val="24"/>
          <w:szCs w:val="24"/>
        </w:rPr>
      </w:pPr>
      <w:r w:rsidRPr="000C30A1" w:rsidR="00BA7966">
        <w:rPr>
          <w:sz w:val="24"/>
          <w:szCs w:val="24"/>
        </w:rPr>
        <w:t>Î</w:t>
      </w:r>
      <w:r w:rsidRPr="000C30A1">
        <w:rPr>
          <w:sz w:val="24"/>
          <w:szCs w:val="24"/>
        </w:rPr>
        <w:t>n cadrul Complexulu</w:t>
      </w:r>
      <w:r w:rsidRPr="000C30A1" w:rsidR="004E7862">
        <w:rPr>
          <w:sz w:val="24"/>
          <w:szCs w:val="24"/>
        </w:rPr>
        <w:t>i de recuperare Neuro-Psiho-Moto</w:t>
      </w:r>
      <w:r w:rsidRPr="000C30A1">
        <w:rPr>
          <w:sz w:val="24"/>
          <w:szCs w:val="24"/>
        </w:rPr>
        <w:t xml:space="preserve">rie ”Blijdorp-O Nouă Viață” Suceava se urmărește amenajarea unui Parc terapeutic pe o suprafață de teren data în folosință de Asociația </w:t>
      </w:r>
      <w:r w:rsidRPr="000C30A1" w:rsidR="00BA7966">
        <w:rPr>
          <w:sz w:val="24"/>
          <w:szCs w:val="24"/>
        </w:rPr>
        <w:t>”</w:t>
      </w:r>
      <w:r w:rsidRPr="000C30A1">
        <w:rPr>
          <w:sz w:val="24"/>
          <w:szCs w:val="24"/>
        </w:rPr>
        <w:t>Blijdorp România</w:t>
      </w:r>
      <w:r w:rsidRPr="000C30A1" w:rsidR="00BA7966">
        <w:rPr>
          <w:sz w:val="24"/>
          <w:szCs w:val="24"/>
        </w:rPr>
        <w:t>”</w:t>
      </w:r>
      <w:r w:rsidRPr="000C30A1">
        <w:rPr>
          <w:sz w:val="24"/>
          <w:szCs w:val="24"/>
        </w:rPr>
        <w:t>, cu scopul diversificării activităților recreative și de petrecere a timpului liber și îmbunătățirii calității mediului de dezvoltare a copilului cu dizabilități.</w:t>
      </w:r>
    </w:p>
    <w:p w:rsidR="00DC7E3D" w:rsidRPr="000C30A1" w:rsidP="00DC7E3D">
      <w:pPr>
        <w:rPr>
          <w:b/>
          <w:sz w:val="16"/>
          <w:szCs w:val="16"/>
        </w:rPr>
      </w:pPr>
    </w:p>
    <w:p w:rsidR="00BA7966" w:rsidRPr="000C30A1" w:rsidP="00003A82">
      <w:pPr>
        <w:ind w:right="34" w:firstLine="360"/>
        <w:jc w:val="both"/>
        <w:rPr>
          <w:rFonts w:ascii="TrebuchetMS" w:hAnsi="TrebuchetMS"/>
          <w:sz w:val="24"/>
          <w:szCs w:val="24"/>
        </w:rPr>
      </w:pPr>
      <w:r w:rsidRPr="000C30A1">
        <w:rPr>
          <w:sz w:val="24"/>
          <w:szCs w:val="24"/>
        </w:rPr>
        <w:t xml:space="preserve">În toate centrele rezidențiale s-au întocmit Planuri de măsuri pentru perioada stării de alertă, </w:t>
      </w:r>
      <w:r w:rsidRPr="000C30A1">
        <w:rPr>
          <w:sz w:val="24"/>
          <w:szCs w:val="24"/>
          <w:lang w:val="pt-BR"/>
        </w:rPr>
        <w:t>activitățile centrelor rezidențiale fiind adaptate în așa fel încât să prevină infectarea cu coronavirus atât în rândul beneficiarilor cât și a personalului angajat.</w:t>
      </w:r>
    </w:p>
    <w:p w:rsidR="001A2088" w:rsidRPr="000C30A1" w:rsidP="00DC7E3D">
      <w:pPr>
        <w:rPr>
          <w:b/>
          <w:bCs/>
          <w:sz w:val="24"/>
          <w:szCs w:val="24"/>
        </w:rPr>
      </w:pPr>
    </w:p>
    <w:p w:rsidR="00DC7E3D" w:rsidRPr="000C30A1" w:rsidP="00DC7E3D">
      <w:pPr>
        <w:rPr>
          <w:b/>
          <w:sz w:val="24"/>
          <w:szCs w:val="24"/>
        </w:rPr>
      </w:pPr>
      <w:r w:rsidRPr="000C30A1">
        <w:rPr>
          <w:b/>
          <w:bCs/>
          <w:sz w:val="24"/>
          <w:szCs w:val="24"/>
        </w:rPr>
        <w:t>COMBATEREA RISCULUI DE EXCLUZIUNE SOCIALĂ A PERSOANELOR CU DIZABILITĂȚI DIN SISTEMUL REZIDENŢIAL ȘI DIN COMUNITATE</w:t>
      </w:r>
    </w:p>
    <w:p w:rsidR="00BA7966" w:rsidRPr="000C30A1" w:rsidP="00BA7966">
      <w:pPr>
        <w:jc w:val="both"/>
        <w:rPr>
          <w:sz w:val="24"/>
          <w:szCs w:val="24"/>
        </w:rPr>
      </w:pPr>
    </w:p>
    <w:p w:rsidR="008F2CE9" w:rsidRPr="000C30A1" w:rsidP="00003A82">
      <w:pPr>
        <w:ind w:firstLine="708"/>
        <w:jc w:val="both"/>
        <w:rPr>
          <w:sz w:val="24"/>
          <w:szCs w:val="24"/>
        </w:rPr>
      </w:pPr>
      <w:r w:rsidRPr="000C30A1" w:rsidR="00BA7966">
        <w:rPr>
          <w:sz w:val="24"/>
          <w:szCs w:val="24"/>
        </w:rPr>
        <w:t>Î</w:t>
      </w:r>
      <w:r w:rsidRPr="000C30A1" w:rsidR="00DC7E3D">
        <w:rPr>
          <w:sz w:val="24"/>
          <w:szCs w:val="24"/>
        </w:rPr>
        <w:t xml:space="preserve">n cursul anului 2020 s-a continuat implementarea prevederilor </w:t>
      </w:r>
      <w:r w:rsidRPr="000C30A1" w:rsidR="00DC7E3D">
        <w:rPr>
          <w:bCs/>
          <w:sz w:val="24"/>
          <w:szCs w:val="24"/>
        </w:rPr>
        <w:t>Ordonanței de urgență nr. 69/2018 pentru modificarea și completarea Legii nr. 448/2006 privind protecția și promovarea drep</w:t>
      </w:r>
      <w:r w:rsidRPr="000C30A1">
        <w:rPr>
          <w:bCs/>
          <w:sz w:val="24"/>
          <w:szCs w:val="24"/>
        </w:rPr>
        <w:t>turilor persoanelor cu handicap</w:t>
      </w:r>
      <w:r w:rsidRPr="000C30A1" w:rsidR="00DC7E3D">
        <w:rPr>
          <w:bCs/>
          <w:sz w:val="24"/>
          <w:szCs w:val="24"/>
        </w:rPr>
        <w:t xml:space="preserve"> </w:t>
      </w:r>
      <w:r w:rsidRPr="000C30A1" w:rsidR="00DC7E3D">
        <w:rPr>
          <w:sz w:val="24"/>
          <w:szCs w:val="24"/>
        </w:rPr>
        <w:t xml:space="preserve">și a </w:t>
      </w:r>
      <w:r w:rsidRPr="000C30A1" w:rsidR="00DC7E3D">
        <w:rPr>
          <w:kern w:val="36"/>
          <w:sz w:val="24"/>
          <w:szCs w:val="24"/>
        </w:rPr>
        <w:t xml:space="preserve">Deciziei Președintelui Autorității Naționale pentru Persoanele cu Dizabilități nr. 877 din 30 octombrie 2018 pentru aprobarea </w:t>
      </w:r>
      <w:r w:rsidRPr="000C30A1" w:rsidR="00DC7E3D">
        <w:rPr>
          <w:sz w:val="24"/>
          <w:szCs w:val="24"/>
          <w:shd w:val="clear" w:color="auto" w:fill="FFFFFF"/>
        </w:rPr>
        <w:t xml:space="preserve">Metodologiei de reorganizare a centrelor rezidențiale pentru persoanele adulte cu handicap, prin care  s-a impus  </w:t>
      </w:r>
      <w:r w:rsidRPr="000C30A1" w:rsidR="00DC7E3D">
        <w:rPr>
          <w:sz w:val="24"/>
          <w:szCs w:val="24"/>
        </w:rPr>
        <w:t xml:space="preserve">reorganizarea centrelor rezidențiale cu o capacitate mai mică sau egală cu 50 de locuri. </w:t>
      </w:r>
    </w:p>
    <w:p w:rsidR="00DC7E3D" w:rsidRPr="000C30A1" w:rsidP="00003A82">
      <w:pPr>
        <w:ind w:firstLine="426"/>
        <w:jc w:val="both"/>
        <w:rPr>
          <w:sz w:val="24"/>
          <w:szCs w:val="24"/>
          <w:lang w:val="en-US"/>
        </w:rPr>
      </w:pPr>
      <w:r w:rsidRPr="000C30A1">
        <w:rPr>
          <w:sz w:val="24"/>
          <w:szCs w:val="24"/>
        </w:rPr>
        <w:t xml:space="preserve">Astfel, s-a finalizat procesul </w:t>
      </w:r>
      <w:r w:rsidRPr="000C30A1" w:rsidR="00160F81">
        <w:rPr>
          <w:sz w:val="24"/>
          <w:szCs w:val="24"/>
        </w:rPr>
        <w:t xml:space="preserve">de </w:t>
      </w:r>
      <w:r w:rsidRPr="000C30A1">
        <w:rPr>
          <w:sz w:val="24"/>
          <w:szCs w:val="24"/>
        </w:rPr>
        <w:t>reorganizare a centrelor rezidențiale</w:t>
      </w:r>
      <w:r w:rsidRPr="000C30A1">
        <w:rPr>
          <w:sz w:val="24"/>
          <w:szCs w:val="24"/>
          <w:lang w:val="en-US"/>
        </w:rPr>
        <w:t>:</w:t>
      </w:r>
    </w:p>
    <w:p w:rsidR="008F2CE9" w:rsidRPr="000C30A1" w:rsidP="00003A82">
      <w:pPr>
        <w:pStyle w:val="ListParagraph"/>
        <w:numPr>
          <w:ilvl w:val="1"/>
          <w:numId w:val="15"/>
        </w:numPr>
        <w:tabs>
          <w:tab w:val="clear" w:pos="1440"/>
        </w:tabs>
        <w:ind w:left="0" w:firstLine="426"/>
        <w:jc w:val="both"/>
        <w:rPr>
          <w:sz w:val="24"/>
          <w:szCs w:val="24"/>
          <w:lang w:val="en-US"/>
        </w:rPr>
      </w:pPr>
      <w:r w:rsidRPr="000C30A1" w:rsidR="001E51AE">
        <w:rPr>
          <w:sz w:val="24"/>
          <w:szCs w:val="24"/>
        </w:rPr>
        <w:t>prin aviz</w:t>
      </w:r>
      <w:r w:rsidRPr="000C30A1" w:rsidR="00DC7E3D">
        <w:rPr>
          <w:sz w:val="24"/>
          <w:szCs w:val="24"/>
        </w:rPr>
        <w:t xml:space="preserve">ul nr. 5248/6705/10600/ANPD/07.01.2020 emis de către Autoritatea Națională pentru Persoanele cu Dizabilități și prin Hotărârea Consiliului Județean Suceava nr. 13/28.01.2020 s-a înființat Centrul de Abilitare și </w:t>
      </w:r>
      <w:r w:rsidRPr="000C30A1" w:rsidR="00160F81">
        <w:rPr>
          <w:sz w:val="24"/>
          <w:szCs w:val="24"/>
        </w:rPr>
        <w:t>Reabilitare</w:t>
      </w:r>
      <w:r w:rsidRPr="000C30A1" w:rsidR="00DC7E3D">
        <w:rPr>
          <w:sz w:val="24"/>
          <w:szCs w:val="24"/>
        </w:rPr>
        <w:t xml:space="preserve"> pentru persoane adulte cu dizabilități prin </w:t>
      </w:r>
      <w:r w:rsidRPr="000C30A1" w:rsidR="00DC7E3D">
        <w:rPr>
          <w:sz w:val="24"/>
          <w:szCs w:val="24"/>
          <w:u w:val="single"/>
        </w:rPr>
        <w:t>reorganizarea Centru de Recuperare și Reabilitare pentru persoane c</w:t>
      </w:r>
      <w:r w:rsidRPr="000C30A1">
        <w:rPr>
          <w:sz w:val="24"/>
          <w:szCs w:val="24"/>
          <w:u w:val="single"/>
        </w:rPr>
        <w:t>u handicap „O Nouă Viață Siret</w:t>
      </w:r>
      <w:r w:rsidRPr="000C30A1">
        <w:rPr>
          <w:sz w:val="24"/>
          <w:szCs w:val="24"/>
        </w:rPr>
        <w:t>;</w:t>
      </w:r>
    </w:p>
    <w:p w:rsidR="00DC7E3D" w:rsidRPr="000C30A1" w:rsidP="00003A82">
      <w:pPr>
        <w:pStyle w:val="ListParagraph"/>
        <w:numPr>
          <w:ilvl w:val="1"/>
          <w:numId w:val="15"/>
        </w:numPr>
        <w:tabs>
          <w:tab w:val="clear" w:pos="1440"/>
        </w:tabs>
        <w:ind w:left="0" w:firstLine="426"/>
        <w:jc w:val="both"/>
        <w:rPr>
          <w:sz w:val="24"/>
          <w:szCs w:val="24"/>
          <w:lang w:val="en-US"/>
        </w:rPr>
      </w:pPr>
      <w:r w:rsidRPr="000C30A1">
        <w:rPr>
          <w:sz w:val="24"/>
          <w:szCs w:val="24"/>
        </w:rPr>
        <w:t>înființarea, începând cu 01.01.2020, prin Hotărarea Consiliului Judete</w:t>
      </w:r>
      <w:r w:rsidRPr="000C30A1" w:rsidR="009A0B67">
        <w:rPr>
          <w:sz w:val="24"/>
          <w:szCs w:val="24"/>
        </w:rPr>
        <w:t>an Suceava nr. 246 din 19 decem</w:t>
      </w:r>
      <w:r w:rsidRPr="000C30A1">
        <w:rPr>
          <w:sz w:val="24"/>
          <w:szCs w:val="24"/>
        </w:rPr>
        <w:t xml:space="preserve">brie 2019 a </w:t>
      </w:r>
      <w:r w:rsidRPr="000C30A1">
        <w:rPr>
          <w:sz w:val="24"/>
          <w:szCs w:val="24"/>
          <w:u w:val="single"/>
        </w:rPr>
        <w:t>Centrul de Îngrijire și Asistență „O Nouă Viață” Suceava</w:t>
      </w:r>
      <w:r w:rsidRPr="000C30A1">
        <w:rPr>
          <w:sz w:val="24"/>
          <w:szCs w:val="24"/>
        </w:rPr>
        <w:t>, în baza avizului nr. 5248/6705/8753/1/ANPD/01.11.2019</w:t>
      </w:r>
      <w:r w:rsidRPr="000C30A1" w:rsidR="00160F81">
        <w:rPr>
          <w:sz w:val="24"/>
          <w:szCs w:val="24"/>
        </w:rPr>
        <w:t>, e</w:t>
      </w:r>
      <w:r w:rsidRPr="000C30A1">
        <w:rPr>
          <w:sz w:val="24"/>
          <w:szCs w:val="24"/>
        </w:rPr>
        <w:t>mis de către Autoritatea Națională pentru Persoanele cu Dizabilități.</w:t>
      </w:r>
    </w:p>
    <w:p w:rsidR="009A0B67" w:rsidRPr="000C30A1" w:rsidP="009A0B67">
      <w:pPr>
        <w:jc w:val="both"/>
        <w:rPr>
          <w:sz w:val="10"/>
          <w:szCs w:val="10"/>
          <w:lang w:val="en-US"/>
        </w:rPr>
      </w:pPr>
    </w:p>
    <w:p w:rsidR="00DC7E3D" w:rsidRPr="000C30A1" w:rsidP="00003A82">
      <w:pPr>
        <w:ind w:firstLine="426"/>
        <w:jc w:val="both"/>
        <w:rPr>
          <w:sz w:val="24"/>
          <w:szCs w:val="24"/>
          <w:u w:val="single"/>
          <w:lang w:val="pt-BR"/>
        </w:rPr>
      </w:pPr>
      <w:r w:rsidRPr="000C30A1">
        <w:rPr>
          <w:sz w:val="24"/>
          <w:szCs w:val="24"/>
          <w:lang w:val="en-US"/>
        </w:rPr>
        <w:t xml:space="preserve">În ceea ce privește aplicarea </w:t>
      </w:r>
      <w:r w:rsidRPr="000C30A1">
        <w:rPr>
          <w:kern w:val="36"/>
          <w:sz w:val="24"/>
          <w:szCs w:val="24"/>
        </w:rPr>
        <w:t>Deciziei Președintelui Autorității Naționale pentru Persoanele cu Dizabilități nr. 878 din 30 octombrie 2018  pentru aprobarea M</w:t>
      </w:r>
      <w:r w:rsidRPr="000C30A1">
        <w:rPr>
          <w:sz w:val="24"/>
          <w:szCs w:val="24"/>
        </w:rPr>
        <w:t>etodologiei de elaborare a planului de restructurare</w:t>
      </w:r>
      <w:r w:rsidR="00003A82">
        <w:rPr>
          <w:sz w:val="24"/>
          <w:szCs w:val="24"/>
        </w:rPr>
        <w:t xml:space="preserve"> </w:t>
      </w:r>
      <w:r w:rsidRPr="000C30A1">
        <w:rPr>
          <w:sz w:val="24"/>
          <w:szCs w:val="24"/>
        </w:rPr>
        <w:t>a</w:t>
      </w:r>
      <w:r w:rsidR="00003A82">
        <w:rPr>
          <w:sz w:val="24"/>
          <w:szCs w:val="24"/>
        </w:rPr>
        <w:t xml:space="preserve"> </w:t>
      </w:r>
      <w:r w:rsidRPr="000C30A1">
        <w:rPr>
          <w:sz w:val="24"/>
          <w:szCs w:val="24"/>
        </w:rPr>
        <w:t xml:space="preserve">centrelor rezidenţiale pentru persoanele adulte cu handicap, s-a obținut avizul </w:t>
      </w:r>
      <w:r w:rsidRPr="000C30A1">
        <w:rPr>
          <w:sz w:val="24"/>
          <w:szCs w:val="24"/>
          <w:lang w:val="pt-BR"/>
        </w:rPr>
        <w:t xml:space="preserve">nr. 9037/11328/ANDPDCA/17.02.2020 emis de către </w:t>
      </w:r>
      <w:r w:rsidRPr="000C30A1">
        <w:rPr>
          <w:sz w:val="24"/>
          <w:szCs w:val="24"/>
        </w:rPr>
        <w:t xml:space="preserve">de către  </w:t>
      </w:r>
      <w:r w:rsidRPr="000C30A1">
        <w:rPr>
          <w:sz w:val="24"/>
          <w:szCs w:val="24"/>
          <w:lang w:val="pt-BR"/>
        </w:rPr>
        <w:t xml:space="preserve">Autoritatea Națională pentru Persoane cu Dizabilități, </w:t>
      </w:r>
      <w:r w:rsidRPr="000C30A1" w:rsidR="00160F81">
        <w:rPr>
          <w:sz w:val="24"/>
          <w:szCs w:val="24"/>
          <w:lang w:val="pt-BR"/>
        </w:rPr>
        <w:t xml:space="preserve">privind </w:t>
      </w:r>
      <w:r w:rsidRPr="000C30A1">
        <w:rPr>
          <w:sz w:val="24"/>
          <w:szCs w:val="24"/>
          <w:u w:val="single"/>
          <w:lang w:val="pt-BR"/>
        </w:rPr>
        <w:t>Planul de restructurare a Centrului de Recuperare și Reabilitare Neuropsihiatrică Zvoriștea.</w:t>
      </w:r>
    </w:p>
    <w:p w:rsidR="00FB1A3C" w:rsidRPr="00003A82" w:rsidP="00FB1A3C">
      <w:pPr>
        <w:rPr>
          <w:sz w:val="16"/>
          <w:szCs w:val="16"/>
          <w:lang w:val="pt-BR"/>
        </w:rPr>
      </w:pPr>
    </w:p>
    <w:p w:rsidR="004D3448" w:rsidRPr="000C30A1" w:rsidP="00003A82">
      <w:pPr>
        <w:ind w:firstLine="426"/>
        <w:jc w:val="both"/>
        <w:rPr>
          <w:b/>
          <w:sz w:val="24"/>
          <w:szCs w:val="24"/>
          <w:u w:val="single"/>
        </w:rPr>
      </w:pPr>
      <w:r w:rsidRPr="000C30A1" w:rsidR="004F6A8B">
        <w:rPr>
          <w:sz w:val="24"/>
          <w:szCs w:val="24"/>
          <w:lang w:val="pt-BR"/>
        </w:rPr>
        <w:t xml:space="preserve">În structura </w:t>
      </w:r>
      <w:r w:rsidRPr="000C30A1" w:rsidR="00406784">
        <w:rPr>
          <w:sz w:val="24"/>
          <w:szCs w:val="24"/>
          <w:lang w:val="pt-BR"/>
        </w:rPr>
        <w:t xml:space="preserve">DGASPC a Judeţului </w:t>
      </w:r>
      <w:r w:rsidRPr="000C30A1" w:rsidR="00FB1A3C">
        <w:rPr>
          <w:sz w:val="24"/>
          <w:szCs w:val="24"/>
          <w:lang w:val="pt-BR"/>
        </w:rPr>
        <w:t xml:space="preserve">Suceava funcționează </w:t>
      </w:r>
      <w:r w:rsidRPr="000C30A1">
        <w:rPr>
          <w:b/>
          <w:sz w:val="24"/>
          <w:szCs w:val="24"/>
          <w:u w:val="single"/>
        </w:rPr>
        <w:t>:</w:t>
      </w:r>
    </w:p>
    <w:p w:rsidR="000F3487" w:rsidRPr="000C30A1" w:rsidP="004D3448">
      <w:pPr>
        <w:jc w:val="both"/>
        <w:rPr>
          <w:b/>
          <w:sz w:val="24"/>
          <w:szCs w:val="24"/>
          <w:u w:val="single"/>
        </w:rPr>
      </w:pPr>
    </w:p>
    <w:p w:rsidR="004D3448" w:rsidRPr="000C30A1" w:rsidP="00003A82">
      <w:pPr>
        <w:pStyle w:val="ListParagraph"/>
        <w:numPr>
          <w:ilvl w:val="0"/>
          <w:numId w:val="74"/>
        </w:numPr>
        <w:ind w:left="0" w:firstLine="786"/>
        <w:jc w:val="both"/>
        <w:rPr>
          <w:sz w:val="24"/>
          <w:szCs w:val="24"/>
        </w:rPr>
      </w:pPr>
      <w:r w:rsidRPr="000C30A1">
        <w:rPr>
          <w:sz w:val="24"/>
          <w:szCs w:val="24"/>
        </w:rPr>
        <w:t>12 servicii de tip rezidențial, în care sunt asistate un număr de 786 persoane adulte cu dizabilități:</w:t>
      </w:r>
    </w:p>
    <w:p w:rsidR="004D3448" w:rsidRPr="000C30A1" w:rsidP="004D3448">
      <w:pPr>
        <w:pStyle w:val="ListParagraph"/>
        <w:numPr>
          <w:ilvl w:val="1"/>
          <w:numId w:val="21"/>
        </w:numPr>
        <w:ind w:left="1418" w:hanging="284"/>
        <w:jc w:val="both"/>
        <w:rPr>
          <w:sz w:val="24"/>
          <w:szCs w:val="24"/>
        </w:rPr>
      </w:pPr>
      <w:r w:rsidRPr="000C30A1">
        <w:rPr>
          <w:sz w:val="24"/>
          <w:szCs w:val="24"/>
        </w:rPr>
        <w:t xml:space="preserve">5 centre de recuperare și reabilitare </w:t>
      </w:r>
    </w:p>
    <w:p w:rsidR="004D3448" w:rsidRPr="000C30A1" w:rsidP="004D3448">
      <w:pPr>
        <w:pStyle w:val="ListParagraph"/>
        <w:numPr>
          <w:ilvl w:val="1"/>
          <w:numId w:val="21"/>
        </w:numPr>
        <w:ind w:left="1418" w:hanging="284"/>
        <w:jc w:val="both"/>
        <w:rPr>
          <w:sz w:val="24"/>
          <w:szCs w:val="24"/>
        </w:rPr>
      </w:pPr>
      <w:r w:rsidRPr="000C30A1">
        <w:rPr>
          <w:sz w:val="24"/>
          <w:szCs w:val="24"/>
        </w:rPr>
        <w:t>4 centre de abilitare și reabilitate</w:t>
      </w:r>
    </w:p>
    <w:p w:rsidR="004D3448" w:rsidRPr="000C30A1" w:rsidP="004D3448">
      <w:pPr>
        <w:pStyle w:val="ListParagraph"/>
        <w:numPr>
          <w:ilvl w:val="1"/>
          <w:numId w:val="21"/>
        </w:numPr>
        <w:ind w:left="1418" w:hanging="284"/>
        <w:jc w:val="both"/>
        <w:rPr>
          <w:sz w:val="24"/>
          <w:szCs w:val="24"/>
        </w:rPr>
      </w:pPr>
      <w:r w:rsidRPr="000C30A1">
        <w:rPr>
          <w:sz w:val="24"/>
          <w:szCs w:val="24"/>
        </w:rPr>
        <w:t>2 centre de îngrijire și asistență pentru persoane adulte cu dizabilități</w:t>
      </w:r>
    </w:p>
    <w:p w:rsidR="004D3448" w:rsidRPr="000C30A1" w:rsidP="004D3448">
      <w:pPr>
        <w:pStyle w:val="ListParagraph"/>
        <w:numPr>
          <w:ilvl w:val="1"/>
          <w:numId w:val="21"/>
        </w:numPr>
        <w:ind w:left="1418" w:hanging="284"/>
        <w:jc w:val="both"/>
        <w:rPr>
          <w:sz w:val="24"/>
          <w:szCs w:val="24"/>
        </w:rPr>
      </w:pPr>
      <w:r w:rsidRPr="000C30A1">
        <w:rPr>
          <w:sz w:val="24"/>
          <w:szCs w:val="24"/>
        </w:rPr>
        <w:t>o locuință maxim protejată</w:t>
      </w:r>
    </w:p>
    <w:p w:rsidR="004D3448" w:rsidRPr="000C30A1" w:rsidP="00003A82">
      <w:pPr>
        <w:pStyle w:val="ListParagraph"/>
        <w:numPr>
          <w:ilvl w:val="0"/>
          <w:numId w:val="74"/>
        </w:numPr>
        <w:ind w:left="0" w:firstLine="786"/>
        <w:jc w:val="both"/>
        <w:rPr>
          <w:sz w:val="24"/>
          <w:szCs w:val="24"/>
        </w:rPr>
      </w:pPr>
      <w:r w:rsidRPr="000C30A1" w:rsidR="008F2CE9">
        <w:rPr>
          <w:sz w:val="24"/>
          <w:szCs w:val="24"/>
        </w:rPr>
        <w:t>2 servicii de zi</w:t>
      </w:r>
      <w:r w:rsidRPr="000C30A1">
        <w:rPr>
          <w:sz w:val="24"/>
          <w:szCs w:val="24"/>
        </w:rPr>
        <w:t>, de serviciile cărora beneficiază un număr de 65 persoane adulte cu dizabilități:</w:t>
      </w:r>
    </w:p>
    <w:p w:rsidR="004D3448" w:rsidRPr="000C30A1" w:rsidP="004D3448">
      <w:pPr>
        <w:pStyle w:val="ListParagraph"/>
        <w:numPr>
          <w:ilvl w:val="1"/>
          <w:numId w:val="21"/>
        </w:numPr>
        <w:ind w:left="1418" w:hanging="284"/>
        <w:jc w:val="both"/>
        <w:rPr>
          <w:sz w:val="24"/>
          <w:szCs w:val="24"/>
        </w:rPr>
      </w:pPr>
      <w:r w:rsidRPr="000C30A1">
        <w:rPr>
          <w:sz w:val="24"/>
          <w:szCs w:val="24"/>
        </w:rPr>
        <w:t>un centru de zi pentru persoane adulte cu dizabilități</w:t>
      </w:r>
    </w:p>
    <w:p w:rsidR="004D3448" w:rsidRPr="000C30A1" w:rsidP="004D3448">
      <w:pPr>
        <w:pStyle w:val="ListParagraph"/>
        <w:numPr>
          <w:ilvl w:val="1"/>
          <w:numId w:val="21"/>
        </w:numPr>
        <w:ind w:left="1418" w:hanging="284"/>
        <w:jc w:val="both"/>
        <w:rPr>
          <w:sz w:val="24"/>
          <w:szCs w:val="24"/>
        </w:rPr>
      </w:pPr>
      <w:r w:rsidRPr="000C30A1">
        <w:rPr>
          <w:sz w:val="24"/>
          <w:szCs w:val="24"/>
        </w:rPr>
        <w:t>un centru de recuperare pentru persoane adulte cu dizabilități</w:t>
      </w:r>
    </w:p>
    <w:p w:rsidR="00FB1A3C" w:rsidRPr="00003A82" w:rsidP="00FB1A3C">
      <w:pPr>
        <w:rPr>
          <w:iCs/>
          <w:sz w:val="16"/>
          <w:szCs w:val="16"/>
        </w:rPr>
      </w:pPr>
    </w:p>
    <w:p w:rsidR="00FB1A3C" w:rsidRPr="000C30A1" w:rsidP="00003A82">
      <w:pPr>
        <w:ind w:firstLine="708"/>
        <w:rPr>
          <w:iCs/>
          <w:sz w:val="24"/>
          <w:szCs w:val="24"/>
        </w:rPr>
      </w:pPr>
      <w:r w:rsidRPr="000C30A1" w:rsidR="00E330DB">
        <w:rPr>
          <w:iCs/>
          <w:sz w:val="24"/>
          <w:szCs w:val="24"/>
        </w:rPr>
        <w:t>Evoluția asistaților din serviciile de tip rezidențial pentru persoane</w:t>
      </w:r>
      <w:r w:rsidRPr="000C30A1" w:rsidR="004F6A8B">
        <w:rPr>
          <w:iCs/>
          <w:sz w:val="24"/>
          <w:szCs w:val="24"/>
        </w:rPr>
        <w:t xml:space="preserve"> adulte din structura </w:t>
      </w:r>
      <w:r w:rsidRPr="000C30A1" w:rsidR="00406784">
        <w:rPr>
          <w:iCs/>
          <w:sz w:val="24"/>
          <w:szCs w:val="24"/>
        </w:rPr>
        <w:t xml:space="preserve">DGASPC a Judeţului </w:t>
      </w:r>
      <w:r w:rsidRPr="000C30A1" w:rsidR="00E330DB">
        <w:rPr>
          <w:iCs/>
          <w:sz w:val="24"/>
          <w:szCs w:val="24"/>
        </w:rPr>
        <w:t>Suceava:</w:t>
      </w:r>
    </w:p>
    <w:p w:rsidR="00E330DB" w:rsidRPr="002E1A44" w:rsidP="00FB1A3C">
      <w:pPr>
        <w:rPr>
          <w:iCs/>
          <w:sz w:val="10"/>
          <w:szCs w:val="10"/>
        </w:rPr>
      </w:pPr>
    </w:p>
    <w:tbl>
      <w:tblPr>
        <w:tblStyle w:val="TableNormal"/>
        <w:tblW w:w="91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217"/>
        <w:gridCol w:w="609"/>
        <w:gridCol w:w="609"/>
        <w:gridCol w:w="609"/>
        <w:gridCol w:w="609"/>
        <w:gridCol w:w="609"/>
        <w:gridCol w:w="609"/>
        <w:gridCol w:w="609"/>
        <w:gridCol w:w="609"/>
        <w:gridCol w:w="609"/>
        <w:gridCol w:w="609"/>
        <w:gridCol w:w="609"/>
        <w:gridCol w:w="609"/>
        <w:gridCol w:w="609"/>
      </w:tblGrid>
      <w:tr w:rsidTr="00FB1A3C">
        <w:tblPrEx>
          <w:tblW w:w="91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Ex>
        <w:trPr>
          <w:trHeight w:val="255"/>
        </w:trPr>
        <w:tc>
          <w:tcPr>
            <w:tcW w:w="1217" w:type="dxa"/>
            <w:tcMar>
              <w:top w:w="15" w:type="dxa"/>
              <w:left w:w="15" w:type="dxa"/>
              <w:bottom w:w="0" w:type="dxa"/>
              <w:right w:w="15" w:type="dxa"/>
            </w:tcMar>
            <w:vAlign w:val="center"/>
          </w:tcPr>
          <w:p w:rsidR="00FB1A3C" w:rsidRPr="000C30A1" w:rsidP="0026434A">
            <w:pPr>
              <w:rPr>
                <w:b/>
              </w:rPr>
            </w:pPr>
            <w:r w:rsidRPr="000C30A1">
              <w:rPr>
                <w:b/>
              </w:rPr>
              <w:t>Anul</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2008</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2009</w:t>
            </w:r>
          </w:p>
        </w:tc>
        <w:tc>
          <w:tcPr>
            <w:tcW w:w="609" w:type="dxa"/>
            <w:tcMar>
              <w:top w:w="15" w:type="dxa"/>
              <w:left w:w="15" w:type="dxa"/>
              <w:bottom w:w="0" w:type="dxa"/>
              <w:right w:w="15" w:type="dxa"/>
            </w:tcMar>
            <w:vAlign w:val="center"/>
          </w:tcPr>
          <w:p w:rsidR="00FB1A3C" w:rsidRPr="000C30A1" w:rsidP="0026434A">
            <w:pPr>
              <w:rPr>
                <w:b/>
              </w:rPr>
            </w:pPr>
            <w:r w:rsidRPr="000C30A1">
              <w:rPr>
                <w:b/>
              </w:rPr>
              <w:t>31.12.</w:t>
            </w:r>
          </w:p>
          <w:p w:rsidR="00FB1A3C" w:rsidRPr="000C30A1" w:rsidP="0026434A">
            <w:pPr>
              <w:rPr>
                <w:b/>
              </w:rPr>
            </w:pPr>
            <w:r w:rsidRPr="000C30A1">
              <w:rPr>
                <w:b/>
              </w:rPr>
              <w:t>2010</w:t>
            </w:r>
          </w:p>
        </w:tc>
        <w:tc>
          <w:tcPr>
            <w:tcW w:w="609" w:type="dxa"/>
            <w:noWrap/>
            <w:tcMar>
              <w:top w:w="15" w:type="dxa"/>
              <w:left w:w="15" w:type="dxa"/>
              <w:bottom w:w="0" w:type="dxa"/>
              <w:right w:w="15" w:type="dxa"/>
            </w:tcMar>
            <w:vAlign w:val="bottom"/>
          </w:tcPr>
          <w:p w:rsidR="00FB1A3C" w:rsidRPr="000C30A1" w:rsidP="0026434A">
            <w:pPr>
              <w:rPr>
                <w:b/>
              </w:rPr>
            </w:pPr>
            <w:r w:rsidRPr="000C30A1">
              <w:rPr>
                <w:b/>
              </w:rPr>
              <w:t>31.12.</w:t>
            </w:r>
          </w:p>
          <w:p w:rsidR="00FB1A3C" w:rsidRPr="000C30A1" w:rsidP="0026434A">
            <w:pPr>
              <w:rPr>
                <w:b/>
              </w:rPr>
            </w:pPr>
            <w:r w:rsidRPr="000C30A1">
              <w:rPr>
                <w:b/>
              </w:rPr>
              <w:t>2011</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2012</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2013</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2014</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2015</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2016</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2017</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2018</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2019</w:t>
            </w:r>
          </w:p>
        </w:tc>
        <w:tc>
          <w:tcPr>
            <w:tcW w:w="609" w:type="dxa"/>
          </w:tcPr>
          <w:p w:rsidR="00FB1A3C" w:rsidRPr="000C30A1" w:rsidP="0026434A">
            <w:pPr>
              <w:rPr>
                <w:b/>
              </w:rPr>
            </w:pPr>
            <w:r w:rsidRPr="000C30A1">
              <w:rPr>
                <w:b/>
              </w:rPr>
              <w:t>31.12.</w:t>
            </w:r>
          </w:p>
          <w:p w:rsidR="00FB1A3C" w:rsidRPr="000C30A1" w:rsidP="0026434A">
            <w:pPr>
              <w:rPr>
                <w:b/>
              </w:rPr>
            </w:pPr>
            <w:r w:rsidRPr="000C30A1">
              <w:rPr>
                <w:b/>
              </w:rPr>
              <w:t>2020</w:t>
            </w:r>
          </w:p>
        </w:tc>
      </w:tr>
      <w:tr w:rsidTr="00FB1A3C">
        <w:tblPrEx>
          <w:tblW w:w="9134" w:type="dxa"/>
          <w:tblCellMar>
            <w:left w:w="0" w:type="dxa"/>
            <w:right w:w="0" w:type="dxa"/>
          </w:tblCellMar>
          <w:tblLook w:val="0000"/>
        </w:tblPrEx>
        <w:trPr>
          <w:trHeight w:val="255"/>
        </w:trPr>
        <w:tc>
          <w:tcPr>
            <w:tcW w:w="1217" w:type="dxa"/>
            <w:tcMar>
              <w:top w:w="15" w:type="dxa"/>
              <w:left w:w="15" w:type="dxa"/>
              <w:bottom w:w="0" w:type="dxa"/>
              <w:right w:w="15" w:type="dxa"/>
            </w:tcMar>
            <w:vAlign w:val="center"/>
          </w:tcPr>
          <w:p w:rsidR="00FB1A3C" w:rsidRPr="000C30A1" w:rsidP="0026434A">
            <w:r w:rsidRPr="000C30A1">
              <w:t>Nr.beneficiari</w:t>
            </w:r>
          </w:p>
        </w:tc>
        <w:tc>
          <w:tcPr>
            <w:tcW w:w="609" w:type="dxa"/>
          </w:tcPr>
          <w:p w:rsidR="00FB1A3C" w:rsidRPr="000C30A1" w:rsidP="0026434A">
            <w:r w:rsidRPr="000C30A1">
              <w:t>766</w:t>
            </w:r>
          </w:p>
        </w:tc>
        <w:tc>
          <w:tcPr>
            <w:tcW w:w="609" w:type="dxa"/>
          </w:tcPr>
          <w:p w:rsidR="00FB1A3C" w:rsidRPr="000C30A1" w:rsidP="0026434A">
            <w:r w:rsidRPr="000C30A1">
              <w:t>792</w:t>
            </w:r>
          </w:p>
        </w:tc>
        <w:tc>
          <w:tcPr>
            <w:tcW w:w="609" w:type="dxa"/>
            <w:tcMar>
              <w:top w:w="15" w:type="dxa"/>
              <w:left w:w="15" w:type="dxa"/>
              <w:bottom w:w="0" w:type="dxa"/>
              <w:right w:w="15" w:type="dxa"/>
            </w:tcMar>
            <w:vAlign w:val="center"/>
          </w:tcPr>
          <w:p w:rsidR="00FB1A3C" w:rsidRPr="000C30A1" w:rsidP="0026434A">
            <w:r w:rsidRPr="000C30A1">
              <w:t>830</w:t>
            </w:r>
          </w:p>
        </w:tc>
        <w:tc>
          <w:tcPr>
            <w:tcW w:w="609" w:type="dxa"/>
            <w:noWrap/>
            <w:tcMar>
              <w:top w:w="15" w:type="dxa"/>
              <w:left w:w="15" w:type="dxa"/>
              <w:bottom w:w="0" w:type="dxa"/>
              <w:right w:w="15" w:type="dxa"/>
            </w:tcMar>
            <w:vAlign w:val="bottom"/>
          </w:tcPr>
          <w:p w:rsidR="00FB1A3C" w:rsidRPr="000C30A1" w:rsidP="0026434A">
            <w:r w:rsidRPr="000C30A1">
              <w:t>833</w:t>
            </w:r>
          </w:p>
        </w:tc>
        <w:tc>
          <w:tcPr>
            <w:tcW w:w="609" w:type="dxa"/>
          </w:tcPr>
          <w:p w:rsidR="00FB1A3C" w:rsidRPr="000C30A1" w:rsidP="0026434A">
            <w:r w:rsidRPr="000C30A1">
              <w:t>833</w:t>
            </w:r>
          </w:p>
        </w:tc>
        <w:tc>
          <w:tcPr>
            <w:tcW w:w="609" w:type="dxa"/>
          </w:tcPr>
          <w:p w:rsidR="00FB1A3C" w:rsidRPr="000C30A1" w:rsidP="0026434A">
            <w:r w:rsidRPr="000C30A1">
              <w:t>863</w:t>
            </w:r>
          </w:p>
        </w:tc>
        <w:tc>
          <w:tcPr>
            <w:tcW w:w="609" w:type="dxa"/>
          </w:tcPr>
          <w:p w:rsidR="00FB1A3C" w:rsidRPr="000C30A1" w:rsidP="0026434A">
            <w:r w:rsidRPr="000C30A1">
              <w:t>851</w:t>
            </w:r>
          </w:p>
        </w:tc>
        <w:tc>
          <w:tcPr>
            <w:tcW w:w="609" w:type="dxa"/>
          </w:tcPr>
          <w:p w:rsidR="00FB1A3C" w:rsidRPr="000C30A1" w:rsidP="0026434A">
            <w:r w:rsidRPr="000C30A1">
              <w:t>866</w:t>
            </w:r>
          </w:p>
        </w:tc>
        <w:tc>
          <w:tcPr>
            <w:tcW w:w="609" w:type="dxa"/>
          </w:tcPr>
          <w:p w:rsidR="00FB1A3C" w:rsidRPr="000C30A1" w:rsidP="0026434A">
            <w:r w:rsidRPr="000C30A1">
              <w:t>872</w:t>
            </w:r>
          </w:p>
        </w:tc>
        <w:tc>
          <w:tcPr>
            <w:tcW w:w="609" w:type="dxa"/>
          </w:tcPr>
          <w:p w:rsidR="00FB1A3C" w:rsidRPr="000C30A1" w:rsidP="0026434A">
            <w:r w:rsidRPr="000C30A1">
              <w:t>864</w:t>
            </w:r>
          </w:p>
        </w:tc>
        <w:tc>
          <w:tcPr>
            <w:tcW w:w="609" w:type="dxa"/>
          </w:tcPr>
          <w:p w:rsidR="00FB1A3C" w:rsidRPr="000C30A1" w:rsidP="0026434A">
            <w:r w:rsidRPr="000C30A1">
              <w:t>851</w:t>
            </w:r>
          </w:p>
        </w:tc>
        <w:tc>
          <w:tcPr>
            <w:tcW w:w="609" w:type="dxa"/>
          </w:tcPr>
          <w:p w:rsidR="00FB1A3C" w:rsidRPr="000C30A1" w:rsidP="0026434A">
            <w:r w:rsidRPr="000C30A1">
              <w:t>801</w:t>
            </w:r>
          </w:p>
        </w:tc>
        <w:tc>
          <w:tcPr>
            <w:tcW w:w="609" w:type="dxa"/>
          </w:tcPr>
          <w:p w:rsidR="00FB1A3C" w:rsidRPr="000C30A1" w:rsidP="0026434A">
            <w:r w:rsidRPr="000C30A1" w:rsidR="003455F6">
              <w:t>786</w:t>
            </w:r>
          </w:p>
        </w:tc>
      </w:tr>
    </w:tbl>
    <w:p w:rsidR="00FB1A3C" w:rsidRPr="000C30A1" w:rsidP="009A0B67">
      <w:pPr>
        <w:jc w:val="both"/>
        <w:rPr>
          <w:sz w:val="24"/>
          <w:szCs w:val="24"/>
          <w:lang w:val="pt-BR"/>
        </w:rPr>
      </w:pPr>
    </w:p>
    <w:p w:rsidR="000D067D" w:rsidRPr="000C30A1" w:rsidP="009A0B67">
      <w:pPr>
        <w:jc w:val="both"/>
        <w:rPr>
          <w:sz w:val="24"/>
          <w:szCs w:val="24"/>
          <w:lang w:val="pt-BR"/>
        </w:rPr>
      </w:pPr>
      <w:r>
        <w:rPr>
          <w:noProof/>
          <w:lang w:val="en-US" w:eastAsia="en-US"/>
        </w:rPr>
        <w:pict>
          <v:shape id="Chart 25" o:spid="_x0000_i1048" type="#_x0000_t75" style="width:490.1pt;height:127.2pt;visibility:visible" stroked="f">
            <v:imagedata r:id="rId35" o:title=""/>
            <o:lock v:ext="edit" aspectratio="f"/>
          </v:shape>
        </w:pict>
      </w:r>
    </w:p>
    <w:p w:rsidR="0035753C" w:rsidRPr="000C30A1" w:rsidP="0035753C">
      <w:pPr>
        <w:jc w:val="both"/>
        <w:rPr>
          <w:sz w:val="16"/>
          <w:szCs w:val="16"/>
          <w:lang w:val="pt-BR"/>
        </w:rPr>
      </w:pPr>
    </w:p>
    <w:p w:rsidR="00345D87" w:rsidRPr="000C30A1" w:rsidP="0035753C">
      <w:pPr>
        <w:jc w:val="both"/>
        <w:rPr>
          <w:b/>
          <w:sz w:val="24"/>
          <w:szCs w:val="24"/>
          <w:lang w:val="pt-BR"/>
        </w:rPr>
      </w:pPr>
      <w:r w:rsidRPr="000C30A1" w:rsidR="002D501B">
        <w:rPr>
          <w:b/>
          <w:sz w:val="24"/>
          <w:szCs w:val="24"/>
          <w:lang w:val="pt-BR"/>
        </w:rPr>
        <w:t>Ta</w:t>
      </w:r>
      <w:r w:rsidRPr="000C30A1">
        <w:rPr>
          <w:b/>
          <w:sz w:val="24"/>
          <w:szCs w:val="24"/>
          <w:lang w:val="pt-BR"/>
        </w:rPr>
        <w:t xml:space="preserve">bel privind </w:t>
      </w:r>
      <w:r w:rsidRPr="000C30A1" w:rsidR="002D501B">
        <w:rPr>
          <w:b/>
          <w:sz w:val="24"/>
          <w:szCs w:val="24"/>
          <w:lang w:val="pt-BR"/>
        </w:rPr>
        <w:t>serviciil</w:t>
      </w:r>
      <w:r w:rsidRPr="000C30A1">
        <w:rPr>
          <w:b/>
          <w:sz w:val="24"/>
          <w:szCs w:val="24"/>
          <w:lang w:val="pt-BR"/>
        </w:rPr>
        <w:t>e de tip rezidențial destinate persoanelor adulte cu dizab</w:t>
      </w:r>
      <w:r w:rsidRPr="000C30A1" w:rsidR="004F6A8B">
        <w:rPr>
          <w:b/>
          <w:sz w:val="24"/>
          <w:szCs w:val="24"/>
          <w:lang w:val="pt-BR"/>
        </w:rPr>
        <w:t xml:space="preserve">ilități din structura DGASPC a </w:t>
      </w:r>
      <w:r w:rsidRPr="000C30A1">
        <w:rPr>
          <w:b/>
          <w:sz w:val="24"/>
          <w:szCs w:val="24"/>
          <w:lang w:val="pt-BR"/>
        </w:rPr>
        <w:t>udețului Suceava</w:t>
      </w:r>
    </w:p>
    <w:p w:rsidR="00345D87" w:rsidRPr="00003A82" w:rsidP="0035753C">
      <w:pPr>
        <w:jc w:val="both"/>
        <w:rPr>
          <w:b/>
          <w:sz w:val="16"/>
          <w:szCs w:val="16"/>
          <w:lang w:val="pt-BR"/>
        </w:rPr>
      </w:pPr>
    </w:p>
    <w:tbl>
      <w:tblPr>
        <w:tblStyle w:val="TableNormal"/>
        <w:tblW w:w="10379" w:type="dxa"/>
        <w:tblInd w:w="93" w:type="dxa"/>
        <w:tblLook w:val="04A0"/>
      </w:tblPr>
      <w:tblGrid>
        <w:gridCol w:w="796"/>
        <w:gridCol w:w="3213"/>
        <w:gridCol w:w="709"/>
        <w:gridCol w:w="709"/>
        <w:gridCol w:w="805"/>
        <w:gridCol w:w="1483"/>
        <w:gridCol w:w="905"/>
        <w:gridCol w:w="772"/>
        <w:gridCol w:w="987"/>
      </w:tblGrid>
      <w:tr w:rsidTr="003B1FB1">
        <w:tblPrEx>
          <w:tblW w:w="10379" w:type="dxa"/>
          <w:tblInd w:w="93" w:type="dxa"/>
          <w:tblLook w:val="04A0"/>
        </w:tblPrEx>
        <w:trPr>
          <w:trHeight w:val="244"/>
        </w:trPr>
        <w:tc>
          <w:tcPr>
            <w:tcW w:w="796" w:type="dxa"/>
            <w:vMerge w:val="restart"/>
            <w:tcBorders>
              <w:top w:val="single" w:sz="4" w:space="0" w:color="auto"/>
              <w:left w:val="single" w:sz="4" w:space="0" w:color="auto"/>
              <w:right w:val="single" w:sz="4" w:space="0" w:color="auto"/>
            </w:tcBorders>
            <w:shd w:val="clear" w:color="auto" w:fill="auto"/>
            <w:vAlign w:val="center"/>
            <w:hideMark/>
          </w:tcPr>
          <w:p w:rsidR="003455F6" w:rsidRPr="000C30A1" w:rsidP="0026434A">
            <w:r w:rsidRPr="000C30A1">
              <w:t>Nr.crt.</w:t>
            </w:r>
          </w:p>
        </w:tc>
        <w:tc>
          <w:tcPr>
            <w:tcW w:w="3213" w:type="dxa"/>
            <w:vMerge w:val="restart"/>
            <w:tcBorders>
              <w:top w:val="single" w:sz="4" w:space="0" w:color="auto"/>
              <w:left w:val="single" w:sz="4" w:space="0" w:color="auto"/>
              <w:right w:val="single" w:sz="4" w:space="0" w:color="auto"/>
            </w:tcBorders>
            <w:shd w:val="clear" w:color="auto" w:fill="auto"/>
            <w:vAlign w:val="center"/>
          </w:tcPr>
          <w:p w:rsidR="003455F6" w:rsidRPr="000C30A1" w:rsidP="0026434A">
            <w:pPr>
              <w:rPr>
                <w:b/>
                <w:bCs/>
              </w:rPr>
            </w:pPr>
            <w:r w:rsidRPr="000C30A1">
              <w:rPr>
                <w:b/>
                <w:bCs/>
              </w:rPr>
              <w:t>SERVICIUL DE TIP REZIDENȚIAL</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3455F6" w:rsidRPr="000C30A1" w:rsidP="0026434A">
            <w:pPr>
              <w:jc w:val="center"/>
              <w:rPr>
                <w:b/>
                <w:bCs/>
              </w:rPr>
            </w:pPr>
            <w:r w:rsidRPr="000C30A1">
              <w:rPr>
                <w:b/>
                <w:bCs/>
              </w:rPr>
              <w:t>SEX</w:t>
            </w:r>
          </w:p>
        </w:tc>
        <w:tc>
          <w:tcPr>
            <w:tcW w:w="3965" w:type="dxa"/>
            <w:gridSpan w:val="4"/>
            <w:tcBorders>
              <w:top w:val="single" w:sz="4" w:space="0" w:color="auto"/>
              <w:left w:val="nil"/>
              <w:bottom w:val="single" w:sz="4" w:space="0" w:color="auto"/>
              <w:right w:val="single" w:sz="4" w:space="0" w:color="auto"/>
            </w:tcBorders>
            <w:shd w:val="clear" w:color="auto" w:fill="auto"/>
            <w:noWrap/>
            <w:vAlign w:val="bottom"/>
            <w:hideMark/>
          </w:tcPr>
          <w:p w:rsidR="003455F6" w:rsidRPr="000C30A1" w:rsidP="0026434A">
            <w:pPr>
              <w:jc w:val="center"/>
              <w:rPr>
                <w:b/>
                <w:bCs/>
              </w:rPr>
            </w:pPr>
            <w:r w:rsidRPr="000C30A1">
              <w:rPr>
                <w:b/>
                <w:bCs/>
              </w:rPr>
              <w:t>GRADE HANDICAP</w:t>
            </w:r>
          </w:p>
        </w:tc>
        <w:tc>
          <w:tcPr>
            <w:tcW w:w="987" w:type="dxa"/>
            <w:vMerge w:val="restart"/>
            <w:tcBorders>
              <w:top w:val="single" w:sz="4" w:space="0" w:color="auto"/>
              <w:left w:val="nil"/>
              <w:right w:val="single" w:sz="4" w:space="0" w:color="auto"/>
            </w:tcBorders>
            <w:shd w:val="clear" w:color="auto" w:fill="auto"/>
            <w:noWrap/>
            <w:vAlign w:val="bottom"/>
            <w:hideMark/>
          </w:tcPr>
          <w:p w:rsidR="003455F6" w:rsidRPr="000C30A1" w:rsidP="0026434A">
            <w:pPr>
              <w:rPr>
                <w:b/>
              </w:rPr>
            </w:pPr>
            <w:r w:rsidRPr="000C30A1">
              <w:rPr>
                <w:b/>
              </w:rPr>
              <w:t> </w:t>
            </w:r>
          </w:p>
          <w:p w:rsidR="003455F6" w:rsidRPr="000C30A1" w:rsidP="0026434A">
            <w:pPr>
              <w:jc w:val="center"/>
              <w:rPr>
                <w:b/>
              </w:rPr>
            </w:pPr>
            <w:r w:rsidRPr="000C30A1">
              <w:rPr>
                <w:b/>
              </w:rPr>
              <w:t>TOTAL</w:t>
            </w:r>
          </w:p>
        </w:tc>
      </w:tr>
      <w:tr w:rsidTr="003B1FB1">
        <w:tblPrEx>
          <w:tblW w:w="10379" w:type="dxa"/>
          <w:tblInd w:w="93" w:type="dxa"/>
          <w:tblLook w:val="04A0"/>
        </w:tblPrEx>
        <w:trPr>
          <w:trHeight w:val="134"/>
        </w:trPr>
        <w:tc>
          <w:tcPr>
            <w:tcW w:w="796" w:type="dxa"/>
            <w:vMerge/>
            <w:tcBorders>
              <w:left w:val="single" w:sz="4" w:space="0" w:color="auto"/>
              <w:bottom w:val="single" w:sz="4" w:space="0" w:color="auto"/>
              <w:right w:val="single" w:sz="4" w:space="0" w:color="auto"/>
            </w:tcBorders>
            <w:shd w:val="clear" w:color="auto" w:fill="auto"/>
            <w:vAlign w:val="bottom"/>
            <w:hideMark/>
          </w:tcPr>
          <w:p w:rsidR="003455F6" w:rsidRPr="000C30A1" w:rsidP="0026434A">
            <w:pPr>
              <w:rPr>
                <w:b/>
                <w:bCs/>
              </w:rPr>
            </w:pPr>
          </w:p>
        </w:tc>
        <w:tc>
          <w:tcPr>
            <w:tcW w:w="3213" w:type="dxa"/>
            <w:vMerge/>
            <w:tcBorders>
              <w:left w:val="single" w:sz="4" w:space="0" w:color="auto"/>
              <w:bottom w:val="single" w:sz="4" w:space="0" w:color="auto"/>
              <w:right w:val="single" w:sz="4" w:space="0" w:color="auto"/>
            </w:tcBorders>
            <w:shd w:val="clear" w:color="auto" w:fill="auto"/>
            <w:vAlign w:val="bottom"/>
          </w:tcPr>
          <w:p w:rsidR="003455F6" w:rsidRPr="000C30A1" w:rsidP="0026434A">
            <w:pPr>
              <w:rPr>
                <w:b/>
                <w:bCs/>
              </w:rPr>
            </w:pPr>
          </w:p>
        </w:tc>
        <w:tc>
          <w:tcPr>
            <w:tcW w:w="709" w:type="dxa"/>
            <w:tcBorders>
              <w:top w:val="nil"/>
              <w:left w:val="nil"/>
              <w:bottom w:val="single" w:sz="4" w:space="0" w:color="auto"/>
              <w:right w:val="single" w:sz="4" w:space="0" w:color="auto"/>
            </w:tcBorders>
            <w:shd w:val="clear" w:color="auto" w:fill="auto"/>
            <w:vAlign w:val="bottom"/>
            <w:hideMark/>
          </w:tcPr>
          <w:p w:rsidR="003455F6" w:rsidRPr="000C30A1" w:rsidP="0026434A">
            <w:pPr>
              <w:rPr>
                <w:b/>
              </w:rPr>
            </w:pPr>
            <w:r w:rsidRPr="000C30A1">
              <w:rPr>
                <w:b/>
              </w:rPr>
              <w:t>F</w:t>
            </w:r>
          </w:p>
        </w:tc>
        <w:tc>
          <w:tcPr>
            <w:tcW w:w="709" w:type="dxa"/>
            <w:tcBorders>
              <w:top w:val="nil"/>
              <w:left w:val="nil"/>
              <w:bottom w:val="single" w:sz="4" w:space="0" w:color="auto"/>
              <w:right w:val="single" w:sz="4" w:space="0" w:color="auto"/>
            </w:tcBorders>
            <w:shd w:val="clear" w:color="auto" w:fill="auto"/>
            <w:vAlign w:val="bottom"/>
            <w:hideMark/>
          </w:tcPr>
          <w:p w:rsidR="003455F6" w:rsidRPr="000C30A1" w:rsidP="0026434A">
            <w:pPr>
              <w:rPr>
                <w:b/>
              </w:rPr>
            </w:pPr>
            <w:r w:rsidRPr="000C30A1">
              <w:rPr>
                <w:b/>
              </w:rPr>
              <w:t>M</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26434A">
            <w:pPr>
              <w:jc w:val="center"/>
              <w:rPr>
                <w:b/>
              </w:rPr>
            </w:pPr>
            <w:r w:rsidRPr="000C30A1">
              <w:rPr>
                <w:b/>
              </w:rPr>
              <w:t>GRAV</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26434A">
            <w:pPr>
              <w:jc w:val="center"/>
              <w:rPr>
                <w:b/>
              </w:rPr>
            </w:pPr>
            <w:r w:rsidRPr="000C30A1">
              <w:rPr>
                <w:b/>
              </w:rPr>
              <w:t>ACCENTUAT</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26434A">
            <w:pPr>
              <w:jc w:val="center"/>
              <w:rPr>
                <w:b/>
              </w:rPr>
            </w:pPr>
            <w:r w:rsidRPr="000C30A1">
              <w:rPr>
                <w:b/>
              </w:rPr>
              <w:t>MEDIU</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26434A">
            <w:pPr>
              <w:jc w:val="center"/>
              <w:rPr>
                <w:b/>
              </w:rPr>
            </w:pPr>
            <w:r w:rsidRPr="000C30A1">
              <w:rPr>
                <w:b/>
              </w:rPr>
              <w:t>UȘOR</w:t>
            </w:r>
          </w:p>
        </w:tc>
        <w:tc>
          <w:tcPr>
            <w:tcW w:w="987" w:type="dxa"/>
            <w:vMerge/>
            <w:tcBorders>
              <w:left w:val="nil"/>
              <w:bottom w:val="single" w:sz="4" w:space="0" w:color="auto"/>
              <w:right w:val="single" w:sz="4" w:space="0" w:color="auto"/>
            </w:tcBorders>
            <w:shd w:val="clear" w:color="auto" w:fill="auto"/>
            <w:noWrap/>
            <w:vAlign w:val="bottom"/>
            <w:hideMark/>
          </w:tcPr>
          <w:p w:rsidR="003455F6" w:rsidRPr="000C30A1" w:rsidP="0026434A">
            <w:pPr>
              <w:jc w:val="center"/>
            </w:pPr>
          </w:p>
        </w:tc>
      </w:tr>
      <w:tr w:rsidTr="003455F6">
        <w:tblPrEx>
          <w:tblW w:w="10379" w:type="dxa"/>
          <w:tblInd w:w="93" w:type="dxa"/>
          <w:tblLook w:val="04A0"/>
        </w:tblPrEx>
        <w:trPr>
          <w:trHeight w:val="510"/>
        </w:trPr>
        <w:tc>
          <w:tcPr>
            <w:tcW w:w="796" w:type="dxa"/>
            <w:tcBorders>
              <w:top w:val="nil"/>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1</w:t>
            </w:r>
          </w:p>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Centrul de recuperare și reabilitare neuropsihiatrică Sasca - Mică</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144</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190</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124</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204</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6</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987"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334</w:t>
            </w:r>
          </w:p>
        </w:tc>
      </w:tr>
      <w:tr w:rsidTr="003455F6">
        <w:tblPrEx>
          <w:tblW w:w="10379" w:type="dxa"/>
          <w:tblInd w:w="93" w:type="dxa"/>
          <w:tblLook w:val="04A0"/>
        </w:tblPrEx>
        <w:trPr>
          <w:trHeight w:val="370"/>
        </w:trPr>
        <w:tc>
          <w:tcPr>
            <w:tcW w:w="796" w:type="dxa"/>
            <w:tcBorders>
              <w:top w:val="nil"/>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2</w:t>
            </w:r>
          </w:p>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Centrul de recuperare și reabilitare neuropsihiatrică Costâna</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65</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77</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40</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rsidR="00F869AE">
              <w:t>90</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12</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987"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rsidR="00F869AE">
              <w:t>142</w:t>
            </w:r>
          </w:p>
        </w:tc>
      </w:tr>
      <w:tr w:rsidTr="003455F6">
        <w:tblPrEx>
          <w:tblW w:w="10379" w:type="dxa"/>
          <w:tblInd w:w="93" w:type="dxa"/>
          <w:tblLook w:val="04A0"/>
        </w:tblPrEx>
        <w:trPr>
          <w:trHeight w:val="610"/>
        </w:trPr>
        <w:tc>
          <w:tcPr>
            <w:tcW w:w="796" w:type="dxa"/>
            <w:tcBorders>
              <w:top w:val="nil"/>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3</w:t>
            </w:r>
          </w:p>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Centrul de abilitare și reabilitare pentru persoane adulte cu dizabilități "O Nouă Șansă" Todirești</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20</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30</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8</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41</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987"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50</w:t>
            </w:r>
          </w:p>
        </w:tc>
      </w:tr>
      <w:tr w:rsidTr="003455F6">
        <w:tblPrEx>
          <w:tblW w:w="10379" w:type="dxa"/>
          <w:tblInd w:w="93" w:type="dxa"/>
          <w:tblLook w:val="04A0"/>
        </w:tblPrEx>
        <w:trPr>
          <w:trHeight w:val="520"/>
        </w:trPr>
        <w:tc>
          <w:tcPr>
            <w:tcW w:w="796" w:type="dxa"/>
            <w:tcBorders>
              <w:top w:val="nil"/>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4</w:t>
            </w:r>
          </w:p>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Centrul de abilitare și reabilitare pentru persoane adulte cu dizabilități Mitocu Dragomirnei</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16</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21</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4</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31</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987"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37</w:t>
            </w:r>
          </w:p>
        </w:tc>
      </w:tr>
      <w:tr w:rsidTr="003455F6">
        <w:tblPrEx>
          <w:tblW w:w="10379" w:type="dxa"/>
          <w:tblInd w:w="93" w:type="dxa"/>
          <w:tblLook w:val="04A0"/>
        </w:tblPrEx>
        <w:trPr>
          <w:trHeight w:val="610"/>
        </w:trPr>
        <w:tc>
          <w:tcPr>
            <w:tcW w:w="796" w:type="dxa"/>
            <w:tcBorders>
              <w:top w:val="nil"/>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5</w:t>
            </w:r>
          </w:p>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Centrul de abilitare și reabilitare pentru persoane adulte cu dizabilități Mitocu Dragomirnei - Locuință maxim protejată</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5</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8</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987"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8</w:t>
            </w:r>
          </w:p>
        </w:tc>
      </w:tr>
      <w:tr w:rsidTr="003455F6">
        <w:tblPrEx>
          <w:tblW w:w="10379" w:type="dxa"/>
          <w:tblInd w:w="93" w:type="dxa"/>
          <w:tblLook w:val="04A0"/>
        </w:tblPrEx>
        <w:trPr>
          <w:trHeight w:val="490"/>
        </w:trPr>
        <w:tc>
          <w:tcPr>
            <w:tcW w:w="796" w:type="dxa"/>
            <w:vMerge w:val="restart"/>
            <w:tcBorders>
              <w:top w:val="nil"/>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6</w:t>
            </w:r>
          </w:p>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 xml:space="preserve">Centrul de recuperare și reabilitare persoane cu handicap Pojorâta </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rsidR="00603B17">
              <w:t>18</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rsidR="00603B17">
              <w:t>28</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rsidR="00603B17">
              <w:t>15</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24</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7</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987" w:type="dxa"/>
            <w:tcBorders>
              <w:top w:val="nil"/>
              <w:left w:val="single" w:sz="4" w:space="0" w:color="auto"/>
              <w:bottom w:val="single" w:sz="4" w:space="0" w:color="000000"/>
              <w:right w:val="single" w:sz="4" w:space="0" w:color="auto"/>
            </w:tcBorders>
            <w:shd w:val="clear" w:color="auto" w:fill="auto"/>
            <w:noWrap/>
            <w:vAlign w:val="center"/>
            <w:hideMark/>
          </w:tcPr>
          <w:p w:rsidR="00E767B5" w:rsidRPr="000C30A1" w:rsidP="003455F6">
            <w:pPr>
              <w:jc w:val="center"/>
            </w:pPr>
          </w:p>
          <w:p w:rsidR="003455F6" w:rsidRPr="000C30A1" w:rsidP="003455F6">
            <w:pPr>
              <w:jc w:val="center"/>
            </w:pPr>
            <w:r w:rsidRPr="000C30A1" w:rsidR="00603B17">
              <w:t>46</w:t>
            </w:r>
          </w:p>
        </w:tc>
      </w:tr>
      <w:tr w:rsidTr="00603B17">
        <w:tblPrEx>
          <w:tblW w:w="10379" w:type="dxa"/>
          <w:tblInd w:w="93" w:type="dxa"/>
          <w:tblLook w:val="04A0"/>
        </w:tblPrEx>
        <w:trPr>
          <w:trHeight w:val="885"/>
        </w:trPr>
        <w:tc>
          <w:tcPr>
            <w:tcW w:w="796" w:type="dxa"/>
            <w:vMerge/>
            <w:tcBorders>
              <w:top w:val="nil"/>
              <w:left w:val="single" w:sz="4" w:space="0" w:color="auto"/>
              <w:bottom w:val="single" w:sz="4" w:space="0" w:color="auto"/>
              <w:right w:val="single" w:sz="4" w:space="0" w:color="auto"/>
            </w:tcBorders>
            <w:vAlign w:val="center"/>
            <w:hideMark/>
          </w:tcPr>
          <w:p w:rsidR="003455F6" w:rsidRPr="000C30A1" w:rsidP="0026434A"/>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 xml:space="preserve">Centrul de recuperare și reabilitare persoane cu handicap Pojorâta  - Compartiment pavilionar de recuperare şi reabilitare persoane cu handicap Fălticeni </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rsidR="00603B17">
              <w:t>3</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rsidR="00603B17">
              <w:t>1</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rsidR="00603B17">
              <w:t>4</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p>
        </w:tc>
        <w:tc>
          <w:tcPr>
            <w:tcW w:w="987" w:type="dxa"/>
            <w:tcBorders>
              <w:top w:val="nil"/>
              <w:left w:val="single" w:sz="4" w:space="0" w:color="auto"/>
              <w:bottom w:val="single" w:sz="4" w:space="0" w:color="000000"/>
              <w:right w:val="single" w:sz="4" w:space="0" w:color="auto"/>
            </w:tcBorders>
            <w:shd w:val="clear" w:color="auto" w:fill="auto"/>
            <w:vAlign w:val="center"/>
            <w:hideMark/>
          </w:tcPr>
          <w:p w:rsidR="00603B17" w:rsidRPr="000C30A1" w:rsidP="003455F6">
            <w:pPr>
              <w:jc w:val="center"/>
            </w:pPr>
          </w:p>
          <w:p w:rsidR="00603B17" w:rsidRPr="000C30A1" w:rsidP="003455F6">
            <w:pPr>
              <w:jc w:val="center"/>
            </w:pPr>
          </w:p>
          <w:p w:rsidR="0074627F" w:rsidRPr="000C30A1" w:rsidP="003455F6">
            <w:pPr>
              <w:jc w:val="center"/>
            </w:pPr>
          </w:p>
          <w:p w:rsidR="0074627F" w:rsidRPr="000C30A1" w:rsidP="003455F6">
            <w:pPr>
              <w:jc w:val="center"/>
            </w:pPr>
          </w:p>
          <w:p w:rsidR="003455F6" w:rsidRPr="000C30A1" w:rsidP="003455F6">
            <w:pPr>
              <w:jc w:val="center"/>
            </w:pPr>
            <w:r w:rsidRPr="000C30A1" w:rsidR="00603B17">
              <w:t>4</w:t>
            </w:r>
          </w:p>
        </w:tc>
      </w:tr>
      <w:tr w:rsidTr="003455F6">
        <w:tblPrEx>
          <w:tblW w:w="10379" w:type="dxa"/>
          <w:tblInd w:w="93" w:type="dxa"/>
          <w:tblLook w:val="04A0"/>
        </w:tblPrEx>
        <w:trPr>
          <w:trHeight w:val="480"/>
        </w:trPr>
        <w:tc>
          <w:tcPr>
            <w:tcW w:w="796" w:type="dxa"/>
            <w:tcBorders>
              <w:top w:val="nil"/>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7</w:t>
            </w:r>
          </w:p>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Centrul de recuperare și reabilitare neuropsihiatrică Zvoriștea</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21</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39</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14</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32</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11</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w:t>
            </w:r>
          </w:p>
        </w:tc>
        <w:tc>
          <w:tcPr>
            <w:tcW w:w="987"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60</w:t>
            </w:r>
          </w:p>
        </w:tc>
      </w:tr>
      <w:tr w:rsidTr="003455F6">
        <w:tblPrEx>
          <w:tblW w:w="10379" w:type="dxa"/>
          <w:tblInd w:w="93" w:type="dxa"/>
          <w:tblLook w:val="04A0"/>
        </w:tblPrEx>
        <w:trPr>
          <w:trHeight w:val="530"/>
        </w:trPr>
        <w:tc>
          <w:tcPr>
            <w:tcW w:w="796" w:type="dxa"/>
            <w:tcBorders>
              <w:top w:val="nil"/>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8</w:t>
            </w:r>
          </w:p>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 xml:space="preserve">Centrul de recuperare și reabilitare persoane cu handicap "O Nouă Viață" Siret </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23</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16</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13</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26</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987"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39</w:t>
            </w:r>
          </w:p>
        </w:tc>
      </w:tr>
      <w:tr w:rsidTr="003455F6">
        <w:tblPrEx>
          <w:tblW w:w="10379" w:type="dxa"/>
          <w:tblInd w:w="93" w:type="dxa"/>
          <w:tblLook w:val="04A0"/>
        </w:tblPrEx>
        <w:trPr>
          <w:trHeight w:val="885"/>
        </w:trPr>
        <w:tc>
          <w:tcPr>
            <w:tcW w:w="796" w:type="dxa"/>
            <w:tcBorders>
              <w:top w:val="nil"/>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9</w:t>
            </w:r>
          </w:p>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 xml:space="preserve">Complex de recuperare  neuro-psiho-motorie Blijdorp- "O Nouă Viață" Suceava - Servicii sociale pentru adulți cu handicap - </w:t>
            </w:r>
            <w:r w:rsidRPr="000C30A1" w:rsidR="004267E1">
              <w:rPr>
                <w:iCs/>
              </w:rPr>
              <w:t>Centrul de îngrijire si asistență persoane adulte cu dizabilități  "O Nouă Viață"  Suceava</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5</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7</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987"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8</w:t>
            </w:r>
          </w:p>
        </w:tc>
      </w:tr>
      <w:tr w:rsidTr="003455F6">
        <w:tblPrEx>
          <w:tblW w:w="10379" w:type="dxa"/>
          <w:tblInd w:w="93" w:type="dxa"/>
          <w:tblLook w:val="04A0"/>
        </w:tblPrEx>
        <w:trPr>
          <w:trHeight w:val="760"/>
        </w:trPr>
        <w:tc>
          <w:tcPr>
            <w:tcW w:w="796" w:type="dxa"/>
            <w:tcBorders>
              <w:top w:val="nil"/>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10</w:t>
            </w:r>
          </w:p>
        </w:tc>
        <w:tc>
          <w:tcPr>
            <w:tcW w:w="3213" w:type="dxa"/>
            <w:tcBorders>
              <w:top w:val="nil"/>
              <w:left w:val="nil"/>
              <w:bottom w:val="single" w:sz="4" w:space="0" w:color="auto"/>
              <w:right w:val="single" w:sz="4" w:space="0" w:color="auto"/>
            </w:tcBorders>
            <w:shd w:val="clear" w:color="auto" w:fill="auto"/>
            <w:vAlign w:val="bottom"/>
            <w:hideMark/>
          </w:tcPr>
          <w:p w:rsidR="003455F6" w:rsidRPr="000C30A1" w:rsidP="0026434A">
            <w:r w:rsidRPr="000C30A1">
              <w:t>Centrul de Abilitare si Reabilitare pentru Persoane Adulte cu Dizabilitati Fundu Moldovei</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12</w:t>
            </w:r>
          </w:p>
        </w:tc>
        <w:tc>
          <w:tcPr>
            <w:tcW w:w="709"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12</w:t>
            </w:r>
          </w:p>
        </w:tc>
        <w:tc>
          <w:tcPr>
            <w:tcW w:w="8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w:t>
            </w:r>
          </w:p>
        </w:tc>
        <w:tc>
          <w:tcPr>
            <w:tcW w:w="1483"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19</w:t>
            </w:r>
          </w:p>
        </w:tc>
        <w:tc>
          <w:tcPr>
            <w:tcW w:w="905"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w:t>
            </w:r>
          </w:p>
        </w:tc>
        <w:tc>
          <w:tcPr>
            <w:tcW w:w="772"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987" w:type="dxa"/>
            <w:tcBorders>
              <w:top w:val="nil"/>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24</w:t>
            </w:r>
          </w:p>
        </w:tc>
      </w:tr>
      <w:tr w:rsidTr="003455F6">
        <w:tblPrEx>
          <w:tblW w:w="10379" w:type="dxa"/>
          <w:tblInd w:w="93" w:type="dxa"/>
          <w:tblLook w:val="04A0"/>
        </w:tblPrEx>
        <w:trPr>
          <w:trHeight w:val="680"/>
        </w:trPr>
        <w:tc>
          <w:tcPr>
            <w:tcW w:w="7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55F6" w:rsidRPr="000C30A1" w:rsidP="0026434A">
            <w:pPr>
              <w:jc w:val="right"/>
            </w:pPr>
            <w:r w:rsidRPr="000C30A1">
              <w:t>11</w:t>
            </w:r>
          </w:p>
        </w:tc>
        <w:tc>
          <w:tcPr>
            <w:tcW w:w="3213" w:type="dxa"/>
            <w:tcBorders>
              <w:top w:val="single" w:sz="4" w:space="0" w:color="auto"/>
              <w:left w:val="nil"/>
              <w:bottom w:val="single" w:sz="4" w:space="0" w:color="auto"/>
              <w:right w:val="single" w:sz="4" w:space="0" w:color="auto"/>
            </w:tcBorders>
            <w:shd w:val="clear" w:color="auto" w:fill="auto"/>
            <w:vAlign w:val="bottom"/>
            <w:hideMark/>
          </w:tcPr>
          <w:p w:rsidR="003455F6" w:rsidRPr="000C30A1" w:rsidP="0026434A">
            <w:r w:rsidRPr="000C30A1">
              <w:t>Centru de Îngrijire și Asistentă pentru Persoane Adulte cu Dizabilități AMA DEUS Siret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21</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31</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0</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3455F6" w:rsidRPr="000C30A1" w:rsidP="003455F6">
            <w:pPr>
              <w:jc w:val="center"/>
            </w:pPr>
            <w:r w:rsidRPr="000C30A1">
              <w:t>34</w:t>
            </w:r>
          </w:p>
        </w:tc>
      </w:tr>
      <w:tr w:rsidTr="00003A82">
        <w:tblPrEx>
          <w:tblW w:w="10379" w:type="dxa"/>
          <w:tblInd w:w="93" w:type="dxa"/>
          <w:tblLook w:val="04A0"/>
        </w:tblPrEx>
        <w:trPr>
          <w:trHeight w:val="413"/>
        </w:trPr>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55F6" w:rsidRPr="000C30A1" w:rsidP="0026434A">
            <w:r w:rsidRPr="000C30A1">
              <w:t>TOTAL</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455F6" w:rsidRPr="000C30A1" w:rsidP="00F869AE">
            <w:pPr>
              <w:jc w:val="center"/>
              <w:rPr>
                <w:b/>
              </w:rPr>
            </w:pPr>
            <w:r w:rsidRPr="000C30A1">
              <w:rPr>
                <w:b/>
              </w:rPr>
              <w:t>343</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455F6" w:rsidRPr="000C30A1" w:rsidP="00F869AE">
            <w:pPr>
              <w:jc w:val="center"/>
              <w:rPr>
                <w:b/>
              </w:rPr>
            </w:pPr>
            <w:r w:rsidRPr="000C30A1">
              <w:rPr>
                <w:b/>
              </w:rPr>
              <w:t>443</w:t>
            </w:r>
          </w:p>
        </w:tc>
        <w:tc>
          <w:tcPr>
            <w:tcW w:w="805" w:type="dxa"/>
            <w:tcBorders>
              <w:top w:val="single" w:sz="4" w:space="0" w:color="auto"/>
              <w:left w:val="nil"/>
              <w:bottom w:val="single" w:sz="4" w:space="0" w:color="auto"/>
              <w:right w:val="single" w:sz="4" w:space="0" w:color="auto"/>
            </w:tcBorders>
            <w:shd w:val="clear" w:color="auto" w:fill="auto"/>
            <w:noWrap/>
            <w:vAlign w:val="bottom"/>
          </w:tcPr>
          <w:p w:rsidR="003455F6" w:rsidRPr="000C30A1" w:rsidP="00F869AE">
            <w:pPr>
              <w:jc w:val="center"/>
              <w:rPr>
                <w:b/>
              </w:rPr>
            </w:pPr>
            <w:r w:rsidRPr="000C30A1">
              <w:rPr>
                <w:b/>
              </w:rPr>
              <w:t>263</w:t>
            </w:r>
          </w:p>
        </w:tc>
        <w:tc>
          <w:tcPr>
            <w:tcW w:w="1483" w:type="dxa"/>
            <w:tcBorders>
              <w:top w:val="single" w:sz="4" w:space="0" w:color="auto"/>
              <w:left w:val="nil"/>
              <w:bottom w:val="single" w:sz="4" w:space="0" w:color="auto"/>
              <w:right w:val="single" w:sz="4" w:space="0" w:color="auto"/>
            </w:tcBorders>
            <w:shd w:val="clear" w:color="auto" w:fill="auto"/>
            <w:noWrap/>
            <w:vAlign w:val="bottom"/>
          </w:tcPr>
          <w:p w:rsidR="003455F6" w:rsidRPr="000C30A1" w:rsidP="00F869AE">
            <w:pPr>
              <w:jc w:val="center"/>
              <w:rPr>
                <w:b/>
              </w:rPr>
            </w:pPr>
            <w:r w:rsidRPr="000C30A1" w:rsidR="00F869AE">
              <w:rPr>
                <w:b/>
              </w:rPr>
              <w:t>479</w:t>
            </w:r>
          </w:p>
        </w:tc>
        <w:tc>
          <w:tcPr>
            <w:tcW w:w="905" w:type="dxa"/>
            <w:tcBorders>
              <w:top w:val="single" w:sz="4" w:space="0" w:color="auto"/>
              <w:left w:val="nil"/>
              <w:bottom w:val="single" w:sz="4" w:space="0" w:color="auto"/>
              <w:right w:val="single" w:sz="4" w:space="0" w:color="auto"/>
            </w:tcBorders>
            <w:shd w:val="clear" w:color="auto" w:fill="auto"/>
            <w:noWrap/>
            <w:vAlign w:val="bottom"/>
          </w:tcPr>
          <w:p w:rsidR="003455F6" w:rsidRPr="000C30A1" w:rsidP="00F869AE">
            <w:pPr>
              <w:jc w:val="center"/>
              <w:rPr>
                <w:b/>
              </w:rPr>
            </w:pPr>
            <w:r w:rsidRPr="000C30A1">
              <w:rPr>
                <w:b/>
              </w:rPr>
              <w:t>41</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3455F6" w:rsidRPr="000C30A1" w:rsidP="00F869AE">
            <w:pPr>
              <w:jc w:val="center"/>
              <w:rPr>
                <w:b/>
              </w:rPr>
            </w:pPr>
            <w:r w:rsidRPr="000C30A1">
              <w:rPr>
                <w:b/>
              </w:rPr>
              <w:t>3</w:t>
            </w:r>
          </w:p>
        </w:tc>
        <w:tc>
          <w:tcPr>
            <w:tcW w:w="987" w:type="dxa"/>
            <w:tcBorders>
              <w:top w:val="single" w:sz="4" w:space="0" w:color="auto"/>
              <w:left w:val="nil"/>
              <w:bottom w:val="single" w:sz="4" w:space="0" w:color="auto"/>
              <w:right w:val="single" w:sz="4" w:space="0" w:color="auto"/>
            </w:tcBorders>
            <w:shd w:val="clear" w:color="auto" w:fill="auto"/>
            <w:noWrap/>
            <w:vAlign w:val="bottom"/>
          </w:tcPr>
          <w:p w:rsidR="003455F6" w:rsidRPr="000C30A1" w:rsidP="00F869AE">
            <w:pPr>
              <w:jc w:val="center"/>
              <w:rPr>
                <w:b/>
              </w:rPr>
            </w:pPr>
            <w:r w:rsidRPr="000C30A1" w:rsidR="00F869AE">
              <w:rPr>
                <w:b/>
              </w:rPr>
              <w:t>786</w:t>
            </w:r>
          </w:p>
        </w:tc>
      </w:tr>
    </w:tbl>
    <w:p w:rsidR="00345D87" w:rsidRPr="000C30A1" w:rsidP="0035753C">
      <w:pPr>
        <w:jc w:val="both"/>
        <w:rPr>
          <w:b/>
          <w:sz w:val="24"/>
          <w:szCs w:val="24"/>
          <w:lang w:val="pt-BR"/>
        </w:rPr>
      </w:pPr>
    </w:p>
    <w:p w:rsidR="00345D87" w:rsidRPr="000C30A1" w:rsidP="0035753C">
      <w:pPr>
        <w:jc w:val="both"/>
        <w:rPr>
          <w:b/>
          <w:sz w:val="24"/>
          <w:szCs w:val="24"/>
          <w:lang w:val="pt-BR"/>
        </w:rPr>
      </w:pPr>
      <w:r>
        <w:rPr>
          <w:noProof/>
        </w:rPr>
        <w:pict>
          <v:shape id="Chart 26" o:spid="_x0000_s1049" type="#_x0000_t75" style="width:441.6pt;height:187.2pt;margin-top:0;margin-left:0;mso-height-relative:margin;mso-position-horizontal:left;mso-position-vertical:top;mso-width-relative:margin;position:absolute;visibility:visible;z-index:251658240">
            <v:imagedata r:id="rId36" o:title=""/>
            <o:lock v:ext="edit" aspectratio="f"/>
            <w10:wrap type="square"/>
          </v:shape>
        </w:pict>
      </w:r>
      <w:r w:rsidRPr="000C30A1" w:rsidR="00F869AE">
        <w:rPr>
          <w:b/>
          <w:sz w:val="24"/>
          <w:szCs w:val="24"/>
          <w:lang w:val="pt-BR"/>
        </w:rPr>
        <w:br w:type="textWrapping" w:clear="all"/>
      </w:r>
    </w:p>
    <w:p w:rsidR="00345D87" w:rsidRPr="000C30A1" w:rsidP="00003A82">
      <w:pPr>
        <w:ind w:firstLine="708"/>
        <w:jc w:val="both"/>
        <w:rPr>
          <w:b/>
          <w:sz w:val="24"/>
          <w:szCs w:val="24"/>
          <w:lang w:val="pt-BR"/>
        </w:rPr>
      </w:pPr>
      <w:r w:rsidRPr="000C30A1" w:rsidR="005B02F0">
        <w:rPr>
          <w:b/>
          <w:sz w:val="24"/>
          <w:szCs w:val="24"/>
          <w:lang w:val="pt-BR"/>
        </w:rPr>
        <w:t>Se observă că î</w:t>
      </w:r>
      <w:r w:rsidRPr="000C30A1" w:rsidR="000F3487">
        <w:rPr>
          <w:b/>
          <w:sz w:val="24"/>
          <w:szCs w:val="24"/>
          <w:lang w:val="pt-BR"/>
        </w:rPr>
        <w:t>n centrele pentru persoane adulte cu dizabilități predomină asistații încadrați în grad de handicap accentuat (61%), urmînd ca pondere cei încadrați în gradul de handicap grav (34%) și cei încadrați în gradul de handicap mediu (doar 5%).</w:t>
      </w:r>
    </w:p>
    <w:p w:rsidR="005B02F0" w:rsidRPr="00003A82" w:rsidP="0035753C">
      <w:pPr>
        <w:jc w:val="both"/>
        <w:rPr>
          <w:b/>
          <w:sz w:val="16"/>
          <w:szCs w:val="16"/>
          <w:lang w:val="pt-BR"/>
        </w:rPr>
      </w:pPr>
    </w:p>
    <w:p w:rsidR="009F7376" w:rsidRPr="000C30A1" w:rsidP="00003A82">
      <w:pPr>
        <w:ind w:firstLine="708"/>
        <w:jc w:val="both"/>
        <w:rPr>
          <w:sz w:val="24"/>
          <w:szCs w:val="24"/>
        </w:rPr>
      </w:pPr>
      <w:r w:rsidRPr="000C30A1" w:rsidR="00DC7E3D">
        <w:rPr>
          <w:b/>
          <w:sz w:val="24"/>
          <w:szCs w:val="24"/>
          <w:lang w:val="pt-BR"/>
        </w:rPr>
        <w:t>În cadrul centrelor rezidențiale destinate persoanelor adulte cu dizabilități</w:t>
      </w:r>
      <w:r w:rsidRPr="000C30A1" w:rsidR="00DC7E3D">
        <w:rPr>
          <w:sz w:val="24"/>
          <w:szCs w:val="24"/>
          <w:lang w:val="pt-BR"/>
        </w:rPr>
        <w:t>, serviciile sociale sunt acordate în acord cu nevoile indivi</w:t>
      </w:r>
      <w:r w:rsidR="00E50123">
        <w:rPr>
          <w:sz w:val="24"/>
          <w:szCs w:val="24"/>
          <w:lang w:val="pt-BR"/>
        </w:rPr>
        <w:t>d</w:t>
      </w:r>
      <w:r w:rsidRPr="000C30A1" w:rsidR="00DC7E3D">
        <w:rPr>
          <w:sz w:val="24"/>
          <w:szCs w:val="24"/>
          <w:lang w:val="pt-BR"/>
        </w:rPr>
        <w:t xml:space="preserve">uale identificate pentru fiecare persoană rezidentă, cu respectarea prevederilor Ordinului 85/20199 privind </w:t>
      </w:r>
      <w:r w:rsidRPr="000C30A1" w:rsidR="00DC7E3D">
        <w:rPr>
          <w:sz w:val="24"/>
          <w:szCs w:val="24"/>
        </w:rPr>
        <w:t>aprobarea standardelor specifice minime de calitate obligatorii pentru serviciile sociale destinate persoanelor adulte cu dizabilităţi,</w:t>
      </w:r>
      <w:r w:rsidRPr="000C30A1" w:rsidR="005B02F0">
        <w:rPr>
          <w:sz w:val="24"/>
          <w:szCs w:val="24"/>
        </w:rPr>
        <w:t xml:space="preserve"> care</w:t>
      </w:r>
      <w:r w:rsidRPr="000C30A1" w:rsidR="00DC7E3D">
        <w:rPr>
          <w:sz w:val="24"/>
          <w:szCs w:val="24"/>
        </w:rPr>
        <w:t xml:space="preserve"> constau în</w:t>
      </w:r>
      <w:r w:rsidRPr="000C30A1">
        <w:rPr>
          <w:sz w:val="24"/>
          <w:szCs w:val="24"/>
        </w:rPr>
        <w:t>:</w:t>
      </w:r>
    </w:p>
    <w:p w:rsidR="0035753C" w:rsidRPr="000C30A1" w:rsidP="009F7376">
      <w:pPr>
        <w:pStyle w:val="ListParagraph"/>
        <w:numPr>
          <w:ilvl w:val="0"/>
          <w:numId w:val="44"/>
        </w:numPr>
        <w:ind w:left="284" w:right="-64" w:hanging="284"/>
        <w:jc w:val="both"/>
        <w:rPr>
          <w:sz w:val="24"/>
          <w:szCs w:val="24"/>
        </w:rPr>
      </w:pPr>
      <w:r w:rsidR="00E50123">
        <w:rPr>
          <w:sz w:val="24"/>
          <w:szCs w:val="24"/>
        </w:rPr>
        <w:t>g</w:t>
      </w:r>
      <w:r w:rsidRPr="000C30A1" w:rsidR="00DC7E3D">
        <w:rPr>
          <w:sz w:val="24"/>
          <w:szCs w:val="24"/>
        </w:rPr>
        <w:t>ăzduire pe perioada stipulată în contractul de acordare servicii sociale, în funcție de nevoile individuale ale beneficiarilor;</w:t>
      </w:r>
    </w:p>
    <w:p w:rsidR="0035753C" w:rsidRPr="000C30A1" w:rsidP="009F7376">
      <w:pPr>
        <w:pStyle w:val="ListParagraph"/>
        <w:numPr>
          <w:ilvl w:val="0"/>
          <w:numId w:val="44"/>
        </w:numPr>
        <w:ind w:left="284" w:hanging="284"/>
        <w:jc w:val="both"/>
        <w:rPr>
          <w:sz w:val="24"/>
          <w:szCs w:val="24"/>
        </w:rPr>
      </w:pPr>
      <w:r w:rsidRPr="000C30A1" w:rsidR="00DC7E3D">
        <w:rPr>
          <w:sz w:val="24"/>
          <w:szCs w:val="24"/>
        </w:rPr>
        <w:t>servicii de alim</w:t>
      </w:r>
      <w:r w:rsidRPr="000C30A1" w:rsidR="009F7376">
        <w:rPr>
          <w:sz w:val="24"/>
          <w:szCs w:val="24"/>
        </w:rPr>
        <w:t>entație, îngrijire și asistență;</w:t>
      </w:r>
    </w:p>
    <w:p w:rsidR="0035753C" w:rsidRPr="000C30A1" w:rsidP="009F7376">
      <w:pPr>
        <w:pStyle w:val="ListParagraph"/>
        <w:numPr>
          <w:ilvl w:val="0"/>
          <w:numId w:val="44"/>
        </w:numPr>
        <w:ind w:left="284" w:hanging="284"/>
        <w:jc w:val="both"/>
        <w:rPr>
          <w:sz w:val="24"/>
          <w:szCs w:val="24"/>
        </w:rPr>
      </w:pPr>
      <w:r w:rsidRPr="000C30A1" w:rsidR="00DC7E3D">
        <w:rPr>
          <w:sz w:val="24"/>
          <w:szCs w:val="24"/>
        </w:rPr>
        <w:t>servicii de asistență pentru sănătate;</w:t>
      </w:r>
    </w:p>
    <w:p w:rsidR="0035753C" w:rsidRPr="000C30A1" w:rsidP="009F7376">
      <w:pPr>
        <w:pStyle w:val="ListParagraph"/>
        <w:numPr>
          <w:ilvl w:val="0"/>
          <w:numId w:val="44"/>
        </w:numPr>
        <w:ind w:left="284" w:hanging="284"/>
        <w:jc w:val="both"/>
        <w:rPr>
          <w:sz w:val="24"/>
          <w:szCs w:val="24"/>
        </w:rPr>
      </w:pPr>
      <w:r w:rsidRPr="000C30A1" w:rsidR="00DC7E3D">
        <w:rPr>
          <w:sz w:val="24"/>
          <w:szCs w:val="24"/>
        </w:rPr>
        <w:t>evaluarea nevoilor beneficiarilor  și p</w:t>
      </w:r>
      <w:r w:rsidRPr="000C30A1" w:rsidR="009F7376">
        <w:rPr>
          <w:sz w:val="24"/>
          <w:szCs w:val="24"/>
        </w:rPr>
        <w:t>lanificarea serviciilor sociale;</w:t>
      </w:r>
    </w:p>
    <w:p w:rsidR="0035753C" w:rsidRPr="000C30A1" w:rsidP="009F7376">
      <w:pPr>
        <w:pStyle w:val="ListParagraph"/>
        <w:numPr>
          <w:ilvl w:val="0"/>
          <w:numId w:val="44"/>
        </w:numPr>
        <w:ind w:left="284" w:hanging="284"/>
        <w:jc w:val="both"/>
        <w:rPr>
          <w:sz w:val="24"/>
          <w:szCs w:val="24"/>
        </w:rPr>
      </w:pPr>
      <w:r w:rsidRPr="000C30A1" w:rsidR="00DC7E3D">
        <w:rPr>
          <w:sz w:val="24"/>
          <w:szCs w:val="24"/>
        </w:rPr>
        <w:t>servicii de informare și consiliere socială;</w:t>
        <w:tab/>
      </w:r>
    </w:p>
    <w:p w:rsidR="0035753C" w:rsidRPr="000C30A1" w:rsidP="009F7376">
      <w:pPr>
        <w:pStyle w:val="ListParagraph"/>
        <w:numPr>
          <w:ilvl w:val="0"/>
          <w:numId w:val="44"/>
        </w:numPr>
        <w:ind w:left="284" w:hanging="284"/>
        <w:jc w:val="both"/>
        <w:rPr>
          <w:sz w:val="24"/>
          <w:szCs w:val="24"/>
        </w:rPr>
      </w:pPr>
      <w:r w:rsidRPr="000C30A1" w:rsidR="00DC7E3D">
        <w:rPr>
          <w:sz w:val="24"/>
          <w:szCs w:val="24"/>
        </w:rPr>
        <w:t>servicii de consiliere psihologică;</w:t>
      </w:r>
    </w:p>
    <w:p w:rsidR="0035753C" w:rsidRPr="000C30A1" w:rsidP="009F7376">
      <w:pPr>
        <w:pStyle w:val="ListParagraph"/>
        <w:numPr>
          <w:ilvl w:val="0"/>
          <w:numId w:val="44"/>
        </w:numPr>
        <w:ind w:left="284" w:hanging="284"/>
        <w:jc w:val="both"/>
        <w:rPr>
          <w:sz w:val="24"/>
          <w:szCs w:val="24"/>
        </w:rPr>
      </w:pPr>
      <w:r w:rsidRPr="000C30A1" w:rsidR="00DC7E3D">
        <w:rPr>
          <w:sz w:val="24"/>
          <w:szCs w:val="24"/>
        </w:rPr>
        <w:t xml:space="preserve">servicii de abilitare și reabilitare; </w:t>
      </w:r>
    </w:p>
    <w:p w:rsidR="0035753C" w:rsidRPr="000C30A1" w:rsidP="009F7376">
      <w:pPr>
        <w:pStyle w:val="ListParagraph"/>
        <w:numPr>
          <w:ilvl w:val="0"/>
          <w:numId w:val="44"/>
        </w:numPr>
        <w:ind w:left="284" w:hanging="284"/>
        <w:jc w:val="both"/>
        <w:rPr>
          <w:sz w:val="24"/>
          <w:szCs w:val="24"/>
        </w:rPr>
      </w:pPr>
      <w:r w:rsidRPr="000C30A1" w:rsidR="00DC7E3D">
        <w:rPr>
          <w:sz w:val="24"/>
          <w:szCs w:val="24"/>
        </w:rPr>
        <w:t xml:space="preserve">servicii sociale privind dezvoltarea deprinderilor de </w:t>
      </w:r>
      <w:r w:rsidRPr="000C30A1" w:rsidR="009F7376">
        <w:rPr>
          <w:sz w:val="24"/>
          <w:szCs w:val="24"/>
        </w:rPr>
        <w:t>viață independentă care vizează</w:t>
      </w:r>
      <w:r w:rsidRPr="000C30A1" w:rsidR="00DC7E3D">
        <w:rPr>
          <w:sz w:val="24"/>
          <w:szCs w:val="24"/>
        </w:rPr>
        <w:t xml:space="preserve"> dezvoltarea aptitudinilor cognitive, dezvoltarea deprinderilor zilnice, dezvoltarea abilităților de comunicare, menținerea/dezvoltarea deprinderilor de mobilitate, menținerea/dezvoltarea deprinderilor de auto</w:t>
      </w:r>
      <w:r w:rsidRPr="000C30A1" w:rsidR="009F7376">
        <w:rPr>
          <w:sz w:val="24"/>
          <w:szCs w:val="24"/>
        </w:rPr>
        <w:t>-</w:t>
      </w:r>
      <w:r w:rsidRPr="000C30A1" w:rsidR="00DC7E3D">
        <w:rPr>
          <w:sz w:val="24"/>
          <w:szCs w:val="24"/>
        </w:rPr>
        <w:t>îngrijire. menținerea/dezvoltarea deprinderilor de îngrijire a propriei sănătăți, menținerea/dezvoltarea deprinderilor de autogospodărire, menținerea/dezvoltare</w:t>
      </w:r>
      <w:r w:rsidRPr="000C30A1">
        <w:rPr>
          <w:sz w:val="24"/>
          <w:szCs w:val="24"/>
        </w:rPr>
        <w:t>adeprinderilor de interacțiune;</w:t>
      </w:r>
    </w:p>
    <w:p w:rsidR="0035753C" w:rsidRPr="000C30A1" w:rsidP="009F7376">
      <w:pPr>
        <w:pStyle w:val="ListParagraph"/>
        <w:numPr>
          <w:ilvl w:val="0"/>
          <w:numId w:val="44"/>
        </w:numPr>
        <w:ind w:left="284" w:hanging="284"/>
        <w:jc w:val="both"/>
        <w:rPr>
          <w:sz w:val="24"/>
          <w:szCs w:val="24"/>
        </w:rPr>
      </w:pPr>
      <w:r w:rsidRPr="000C30A1" w:rsidR="00DC7E3D">
        <w:rPr>
          <w:sz w:val="24"/>
          <w:szCs w:val="24"/>
        </w:rPr>
        <w:t>servicii privind menținerea/dezvoltarea nivelului de educație și pregătire pentru muncă</w:t>
      </w:r>
      <w:r w:rsidRPr="000C30A1" w:rsidR="009F7376">
        <w:rPr>
          <w:sz w:val="24"/>
          <w:szCs w:val="24"/>
        </w:rPr>
        <w:t>;</w:t>
      </w:r>
    </w:p>
    <w:p w:rsidR="0035753C" w:rsidRPr="000C30A1" w:rsidP="009F7376">
      <w:pPr>
        <w:pStyle w:val="ListParagraph"/>
        <w:numPr>
          <w:ilvl w:val="0"/>
          <w:numId w:val="44"/>
        </w:numPr>
        <w:ind w:left="284" w:hanging="284"/>
        <w:jc w:val="both"/>
        <w:rPr>
          <w:sz w:val="24"/>
          <w:szCs w:val="24"/>
        </w:rPr>
      </w:pPr>
      <w:r w:rsidRPr="000C30A1">
        <w:rPr>
          <w:sz w:val="24"/>
          <w:szCs w:val="24"/>
        </w:rPr>
        <w:t>asistență și su</w:t>
      </w:r>
      <w:r w:rsidRPr="000C30A1" w:rsidR="00DC7E3D">
        <w:rPr>
          <w:sz w:val="24"/>
          <w:szCs w:val="24"/>
        </w:rPr>
        <w:t>port pentru luarea unei decizii</w:t>
      </w:r>
      <w:r w:rsidRPr="000C30A1" w:rsidR="009F7376">
        <w:rPr>
          <w:sz w:val="24"/>
          <w:szCs w:val="24"/>
        </w:rPr>
        <w:t>;</w:t>
      </w:r>
    </w:p>
    <w:p w:rsidR="00DC7E3D" w:rsidRPr="000C30A1" w:rsidP="009F7376">
      <w:pPr>
        <w:pStyle w:val="ListParagraph"/>
        <w:numPr>
          <w:ilvl w:val="0"/>
          <w:numId w:val="44"/>
        </w:numPr>
        <w:ind w:left="284" w:hanging="284"/>
        <w:jc w:val="both"/>
        <w:rPr>
          <w:sz w:val="24"/>
          <w:szCs w:val="24"/>
        </w:rPr>
      </w:pPr>
      <w:r w:rsidRPr="000C30A1">
        <w:rPr>
          <w:sz w:val="24"/>
          <w:szCs w:val="24"/>
          <w:lang w:val="it-IT"/>
        </w:rPr>
        <w:t>servicii privind integrarea și participarea socială și civică.</w:t>
      </w:r>
    </w:p>
    <w:p w:rsidR="005B02F0" w:rsidRPr="00E50123" w:rsidP="00DC7E3D">
      <w:pPr>
        <w:rPr>
          <w:sz w:val="16"/>
          <w:szCs w:val="16"/>
        </w:rPr>
      </w:pPr>
    </w:p>
    <w:p w:rsidR="005B02F0" w:rsidRPr="000C30A1" w:rsidP="000211C1">
      <w:pPr>
        <w:ind w:left="418"/>
        <w:jc w:val="center"/>
        <w:rPr>
          <w:sz w:val="24"/>
          <w:szCs w:val="24"/>
          <w:lang w:val="pt-BR"/>
        </w:rPr>
      </w:pPr>
      <w:r w:rsidRPr="000C30A1">
        <w:rPr>
          <w:b/>
          <w:bCs/>
          <w:sz w:val="24"/>
          <w:szCs w:val="24"/>
          <w:lang w:val="en-US" w:eastAsia="en-US"/>
        </w:rPr>
        <w:t>Tabel cu beneficiarii din centrele pentru persoane adulte din structura D.G.A.S.P.C. a județului Suceava la 31 decembrie 2020</w:t>
      </w:r>
      <w:r w:rsidRPr="000C30A1" w:rsidR="000211C1">
        <w:rPr>
          <w:b/>
          <w:bCs/>
          <w:sz w:val="24"/>
          <w:szCs w:val="24"/>
          <w:lang w:val="en-US" w:eastAsia="en-US"/>
        </w:rPr>
        <w:t>, structurați pe grupe de vârstă</w:t>
      </w:r>
    </w:p>
    <w:p w:rsidR="005B02F0" w:rsidRPr="00E50123" w:rsidP="005B02F0">
      <w:pPr>
        <w:ind w:left="418"/>
        <w:jc w:val="both"/>
        <w:rPr>
          <w:sz w:val="16"/>
          <w:szCs w:val="16"/>
          <w:lang w:val="pt-BR"/>
        </w:rPr>
      </w:pPr>
    </w:p>
    <w:tbl>
      <w:tblPr>
        <w:tblStyle w:val="TableNormal"/>
        <w:tblW w:w="10500" w:type="dxa"/>
        <w:tblInd w:w="93" w:type="dxa"/>
        <w:tblLook w:val="04A0"/>
      </w:tblPr>
      <w:tblGrid>
        <w:gridCol w:w="456"/>
        <w:gridCol w:w="3387"/>
        <w:gridCol w:w="707"/>
        <w:gridCol w:w="850"/>
        <w:gridCol w:w="851"/>
        <w:gridCol w:w="850"/>
        <w:gridCol w:w="839"/>
        <w:gridCol w:w="720"/>
        <w:gridCol w:w="923"/>
        <w:gridCol w:w="917"/>
      </w:tblGrid>
      <w:tr w:rsidTr="002E1A44">
        <w:tblPrEx>
          <w:tblW w:w="10500" w:type="dxa"/>
          <w:tblInd w:w="93" w:type="dxa"/>
          <w:tblLook w:val="04A0"/>
        </w:tblPrEx>
        <w:trPr>
          <w:trHeight w:val="297"/>
        </w:trPr>
        <w:tc>
          <w:tcPr>
            <w:tcW w:w="3843" w:type="dxa"/>
            <w:gridSpan w:val="2"/>
            <w:vMerge w:val="restart"/>
            <w:tcBorders>
              <w:top w:val="single" w:sz="4" w:space="0" w:color="auto"/>
              <w:left w:val="single" w:sz="4" w:space="0" w:color="auto"/>
              <w:right w:val="single" w:sz="4" w:space="0" w:color="auto"/>
            </w:tcBorders>
            <w:shd w:val="clear" w:color="auto" w:fill="auto"/>
            <w:vAlign w:val="center"/>
            <w:hideMark/>
          </w:tcPr>
          <w:p w:rsidR="000211C1" w:rsidRPr="000C30A1" w:rsidP="000211C1">
            <w:pPr>
              <w:rPr>
                <w:b/>
                <w:bCs/>
                <w:lang w:val="en-US" w:eastAsia="en-US"/>
              </w:rPr>
            </w:pPr>
            <w:r w:rsidRPr="000C30A1">
              <w:rPr>
                <w:b/>
                <w:bCs/>
                <w:lang w:val="en-US" w:eastAsia="en-US"/>
              </w:rPr>
              <w:t>Denumire serviciu de tip rez</w:t>
            </w:r>
            <w:r w:rsidRPr="000C30A1" w:rsidR="00D94C25">
              <w:rPr>
                <w:b/>
                <w:bCs/>
                <w:lang w:val="en-US" w:eastAsia="en-US"/>
              </w:rPr>
              <w:t>idenț</w:t>
            </w:r>
            <w:r w:rsidRPr="000C30A1">
              <w:rPr>
                <w:b/>
                <w:bCs/>
                <w:lang w:val="en-US" w:eastAsia="en-US"/>
              </w:rPr>
              <w:t>ial persoane adulte</w:t>
            </w:r>
          </w:p>
        </w:tc>
        <w:tc>
          <w:tcPr>
            <w:tcW w:w="5740" w:type="dxa"/>
            <w:gridSpan w:val="7"/>
            <w:tcBorders>
              <w:top w:val="single" w:sz="4" w:space="0" w:color="auto"/>
              <w:left w:val="nil"/>
              <w:bottom w:val="single" w:sz="4" w:space="0" w:color="auto"/>
              <w:right w:val="single" w:sz="4" w:space="0" w:color="auto"/>
            </w:tcBorders>
            <w:shd w:val="clear" w:color="auto" w:fill="auto"/>
            <w:noWrap/>
            <w:vAlign w:val="bottom"/>
            <w:hideMark/>
          </w:tcPr>
          <w:p w:rsidR="000211C1" w:rsidRPr="000C30A1" w:rsidP="005B02F0">
            <w:pPr>
              <w:rPr>
                <w:b/>
                <w:bCs/>
                <w:lang w:val="en-US" w:eastAsia="en-US"/>
              </w:rPr>
            </w:pPr>
            <w:r w:rsidRPr="000C30A1">
              <w:rPr>
                <w:b/>
                <w:bCs/>
                <w:lang w:val="en-US" w:eastAsia="en-US"/>
              </w:rPr>
              <w:t> </w:t>
            </w:r>
          </w:p>
          <w:p w:rsidR="000211C1" w:rsidRPr="000C30A1" w:rsidP="005B02F0">
            <w:pPr>
              <w:rPr>
                <w:lang w:val="en-US" w:eastAsia="en-US"/>
              </w:rPr>
            </w:pPr>
            <w:r w:rsidRPr="000C30A1">
              <w:rPr>
                <w:b/>
                <w:lang w:val="en-US" w:eastAsia="en-US"/>
              </w:rPr>
              <w:t> Grupe de vârste</w:t>
            </w:r>
          </w:p>
        </w:tc>
        <w:tc>
          <w:tcPr>
            <w:tcW w:w="917" w:type="dxa"/>
            <w:vMerge w:val="restart"/>
            <w:tcBorders>
              <w:top w:val="single" w:sz="4" w:space="0" w:color="auto"/>
              <w:left w:val="nil"/>
              <w:right w:val="single" w:sz="4" w:space="0" w:color="auto"/>
            </w:tcBorders>
            <w:shd w:val="clear" w:color="auto" w:fill="auto"/>
            <w:noWrap/>
            <w:vAlign w:val="bottom"/>
            <w:hideMark/>
          </w:tcPr>
          <w:p w:rsidR="000211C1" w:rsidRPr="000C30A1" w:rsidP="005B02F0">
            <w:pPr>
              <w:rPr>
                <w:b/>
                <w:lang w:val="en-US" w:eastAsia="en-US"/>
              </w:rPr>
            </w:pPr>
            <w:r w:rsidRPr="000C30A1">
              <w:rPr>
                <w:b/>
                <w:lang w:val="en-US" w:eastAsia="en-US"/>
              </w:rPr>
              <w:t> </w:t>
            </w:r>
          </w:p>
          <w:p w:rsidR="000211C1" w:rsidRPr="000C30A1" w:rsidP="005B02F0">
            <w:pPr>
              <w:rPr>
                <w:b/>
                <w:lang w:val="en-US" w:eastAsia="en-US"/>
              </w:rPr>
            </w:pPr>
            <w:r w:rsidRPr="000C30A1">
              <w:rPr>
                <w:b/>
                <w:lang w:val="en-US" w:eastAsia="en-US"/>
              </w:rPr>
              <w:t>TOTAL</w:t>
            </w:r>
          </w:p>
        </w:tc>
      </w:tr>
      <w:tr w:rsidTr="002E1A44">
        <w:tblPrEx>
          <w:tblW w:w="10500" w:type="dxa"/>
          <w:tblInd w:w="93" w:type="dxa"/>
          <w:tblLook w:val="04A0"/>
        </w:tblPrEx>
        <w:trPr>
          <w:trHeight w:val="615"/>
        </w:trPr>
        <w:tc>
          <w:tcPr>
            <w:tcW w:w="3843" w:type="dxa"/>
            <w:gridSpan w:val="2"/>
            <w:vMerge/>
            <w:tcBorders>
              <w:left w:val="single" w:sz="4" w:space="0" w:color="auto"/>
              <w:bottom w:val="single" w:sz="4" w:space="0" w:color="auto"/>
              <w:right w:val="single" w:sz="4" w:space="0" w:color="auto"/>
            </w:tcBorders>
            <w:shd w:val="clear" w:color="auto" w:fill="auto"/>
            <w:vAlign w:val="bottom"/>
            <w:hideMark/>
          </w:tcPr>
          <w:p w:rsidR="000211C1" w:rsidRPr="000C30A1" w:rsidP="005B02F0">
            <w:pPr>
              <w:rPr>
                <w:b/>
                <w:bCs/>
                <w:lang w:val="en-US" w:eastAsia="en-US"/>
              </w:rPr>
            </w:pPr>
          </w:p>
        </w:tc>
        <w:tc>
          <w:tcPr>
            <w:tcW w:w="707" w:type="dxa"/>
            <w:tcBorders>
              <w:top w:val="nil"/>
              <w:left w:val="nil"/>
              <w:bottom w:val="single" w:sz="4" w:space="0" w:color="auto"/>
              <w:right w:val="single" w:sz="4" w:space="0" w:color="auto"/>
            </w:tcBorders>
            <w:shd w:val="clear" w:color="auto" w:fill="auto"/>
            <w:vAlign w:val="bottom"/>
            <w:hideMark/>
          </w:tcPr>
          <w:p w:rsidR="000211C1" w:rsidRPr="000C30A1" w:rsidP="005B02F0">
            <w:pPr>
              <w:rPr>
                <w:lang w:val="en-US" w:eastAsia="en-US"/>
              </w:rPr>
            </w:pPr>
            <w:r w:rsidRPr="000C30A1">
              <w:rPr>
                <w:lang w:val="en-US" w:eastAsia="en-US"/>
              </w:rPr>
              <w:t>0-29</w:t>
            </w:r>
          </w:p>
          <w:p w:rsidR="00D94C25" w:rsidRPr="000C30A1" w:rsidP="005B02F0">
            <w:pPr>
              <w:rPr>
                <w:lang w:val="en-US" w:eastAsia="en-US"/>
              </w:rPr>
            </w:pPr>
            <w:r w:rsidRPr="000C30A1">
              <w:rPr>
                <w:lang w:val="en-US" w:eastAsia="en-US"/>
              </w:rPr>
              <w:t>ani</w:t>
            </w:r>
          </w:p>
        </w:tc>
        <w:tc>
          <w:tcPr>
            <w:tcW w:w="850" w:type="dxa"/>
            <w:tcBorders>
              <w:top w:val="nil"/>
              <w:left w:val="nil"/>
              <w:bottom w:val="single" w:sz="4" w:space="0" w:color="auto"/>
              <w:right w:val="single" w:sz="4" w:space="0" w:color="auto"/>
            </w:tcBorders>
            <w:shd w:val="clear" w:color="auto" w:fill="auto"/>
            <w:vAlign w:val="bottom"/>
            <w:hideMark/>
          </w:tcPr>
          <w:p w:rsidR="000211C1" w:rsidRPr="000C30A1" w:rsidP="005B02F0">
            <w:pPr>
              <w:rPr>
                <w:lang w:val="en-US" w:eastAsia="en-US"/>
              </w:rPr>
            </w:pPr>
            <w:r w:rsidRPr="000C30A1">
              <w:rPr>
                <w:lang w:val="en-US" w:eastAsia="en-US"/>
              </w:rPr>
              <w:t>30-39</w:t>
            </w:r>
          </w:p>
          <w:p w:rsidR="00D94C25" w:rsidRPr="000C30A1" w:rsidP="005B02F0">
            <w:pPr>
              <w:rPr>
                <w:lang w:val="en-US" w:eastAsia="en-US"/>
              </w:rPr>
            </w:pPr>
            <w:r w:rsidRPr="000C30A1">
              <w:rPr>
                <w:lang w:val="en-US" w:eastAsia="en-US"/>
              </w:rPr>
              <w:t>ani</w:t>
            </w:r>
          </w:p>
        </w:tc>
        <w:tc>
          <w:tcPr>
            <w:tcW w:w="851" w:type="dxa"/>
            <w:tcBorders>
              <w:top w:val="nil"/>
              <w:left w:val="nil"/>
              <w:bottom w:val="single" w:sz="4" w:space="0" w:color="auto"/>
              <w:right w:val="single" w:sz="4" w:space="0" w:color="auto"/>
            </w:tcBorders>
            <w:shd w:val="clear" w:color="auto" w:fill="auto"/>
            <w:vAlign w:val="bottom"/>
            <w:hideMark/>
          </w:tcPr>
          <w:p w:rsidR="000211C1" w:rsidRPr="000C30A1" w:rsidP="005B02F0">
            <w:pPr>
              <w:rPr>
                <w:lang w:val="en-US" w:eastAsia="en-US"/>
              </w:rPr>
            </w:pPr>
            <w:r w:rsidRPr="000C30A1">
              <w:rPr>
                <w:lang w:val="en-US" w:eastAsia="en-US"/>
              </w:rPr>
              <w:t>40-49</w:t>
            </w:r>
            <w:r w:rsidRPr="000C30A1" w:rsidR="00D94C25">
              <w:rPr>
                <w:lang w:val="en-US" w:eastAsia="en-US"/>
              </w:rPr>
              <w:t xml:space="preserve"> ani</w:t>
            </w:r>
          </w:p>
        </w:tc>
        <w:tc>
          <w:tcPr>
            <w:tcW w:w="850" w:type="dxa"/>
            <w:tcBorders>
              <w:top w:val="nil"/>
              <w:left w:val="nil"/>
              <w:bottom w:val="single" w:sz="4" w:space="0" w:color="auto"/>
              <w:right w:val="single" w:sz="4" w:space="0" w:color="auto"/>
            </w:tcBorders>
            <w:shd w:val="clear" w:color="auto" w:fill="auto"/>
            <w:vAlign w:val="bottom"/>
            <w:hideMark/>
          </w:tcPr>
          <w:p w:rsidR="000211C1" w:rsidRPr="000C30A1" w:rsidP="005B02F0">
            <w:pPr>
              <w:rPr>
                <w:lang w:val="en-US" w:eastAsia="en-US"/>
              </w:rPr>
            </w:pPr>
            <w:r w:rsidRPr="000C30A1">
              <w:rPr>
                <w:lang w:val="en-US" w:eastAsia="en-US"/>
              </w:rPr>
              <w:t>50-59</w:t>
            </w:r>
            <w:r w:rsidRPr="000C30A1" w:rsidR="00D94C25">
              <w:rPr>
                <w:lang w:val="en-US" w:eastAsia="en-US"/>
              </w:rPr>
              <w:t xml:space="preserve"> ani</w:t>
            </w:r>
          </w:p>
        </w:tc>
        <w:tc>
          <w:tcPr>
            <w:tcW w:w="839" w:type="dxa"/>
            <w:tcBorders>
              <w:top w:val="nil"/>
              <w:left w:val="nil"/>
              <w:bottom w:val="single" w:sz="4" w:space="0" w:color="auto"/>
              <w:right w:val="single" w:sz="4" w:space="0" w:color="auto"/>
            </w:tcBorders>
            <w:shd w:val="clear" w:color="auto" w:fill="auto"/>
            <w:noWrap/>
            <w:vAlign w:val="bottom"/>
            <w:hideMark/>
          </w:tcPr>
          <w:p w:rsidR="000211C1" w:rsidRPr="000C30A1" w:rsidP="005B02F0">
            <w:pPr>
              <w:rPr>
                <w:lang w:val="en-US" w:eastAsia="en-US"/>
              </w:rPr>
            </w:pPr>
            <w:r w:rsidRPr="000C30A1">
              <w:rPr>
                <w:lang w:val="en-US" w:eastAsia="en-US"/>
              </w:rPr>
              <w:t>60-69</w:t>
            </w:r>
            <w:r w:rsidRPr="000C30A1" w:rsidR="00D94C25">
              <w:rPr>
                <w:lang w:val="en-US" w:eastAsia="en-US"/>
              </w:rPr>
              <w:t xml:space="preserve"> ani</w:t>
            </w:r>
          </w:p>
        </w:tc>
        <w:tc>
          <w:tcPr>
            <w:tcW w:w="720" w:type="dxa"/>
            <w:tcBorders>
              <w:top w:val="nil"/>
              <w:left w:val="nil"/>
              <w:bottom w:val="single" w:sz="4" w:space="0" w:color="auto"/>
              <w:right w:val="single" w:sz="4" w:space="0" w:color="auto"/>
            </w:tcBorders>
            <w:shd w:val="clear" w:color="auto" w:fill="auto"/>
            <w:noWrap/>
            <w:vAlign w:val="bottom"/>
            <w:hideMark/>
          </w:tcPr>
          <w:p w:rsidR="000211C1" w:rsidRPr="000C30A1" w:rsidP="00D94C25">
            <w:pPr>
              <w:ind w:left="-101"/>
              <w:rPr>
                <w:lang w:val="en-US" w:eastAsia="en-US"/>
              </w:rPr>
            </w:pPr>
            <w:r w:rsidRPr="000C30A1">
              <w:rPr>
                <w:lang w:val="en-US" w:eastAsia="en-US"/>
              </w:rPr>
              <w:t>70-79</w:t>
            </w:r>
            <w:r w:rsidRPr="000C30A1" w:rsidR="00D94C25">
              <w:rPr>
                <w:lang w:val="en-US" w:eastAsia="en-US"/>
              </w:rPr>
              <w:t xml:space="preserve"> ani</w:t>
            </w:r>
          </w:p>
        </w:tc>
        <w:tc>
          <w:tcPr>
            <w:tcW w:w="923" w:type="dxa"/>
            <w:tcBorders>
              <w:top w:val="nil"/>
              <w:left w:val="nil"/>
              <w:bottom w:val="single" w:sz="4" w:space="0" w:color="auto"/>
              <w:right w:val="single" w:sz="4" w:space="0" w:color="auto"/>
            </w:tcBorders>
            <w:shd w:val="clear" w:color="auto" w:fill="auto"/>
            <w:noWrap/>
            <w:vAlign w:val="bottom"/>
            <w:hideMark/>
          </w:tcPr>
          <w:p w:rsidR="000211C1" w:rsidRPr="000C30A1" w:rsidP="005B02F0">
            <w:pPr>
              <w:rPr>
                <w:lang w:val="en-US" w:eastAsia="en-US"/>
              </w:rPr>
            </w:pPr>
            <w:r w:rsidRPr="000C30A1" w:rsidR="00D94C25">
              <w:rPr>
                <w:lang w:val="en-US" w:eastAsia="en-US"/>
              </w:rPr>
              <w:t>peste</w:t>
            </w:r>
            <w:r w:rsidRPr="000C30A1">
              <w:rPr>
                <w:lang w:val="en-US" w:eastAsia="en-US"/>
              </w:rPr>
              <w:t xml:space="preserve"> 80</w:t>
            </w:r>
            <w:r w:rsidRPr="000C30A1" w:rsidR="00D94C25">
              <w:rPr>
                <w:lang w:val="en-US" w:eastAsia="en-US"/>
              </w:rPr>
              <w:t xml:space="preserve"> ani</w:t>
            </w:r>
          </w:p>
        </w:tc>
        <w:tc>
          <w:tcPr>
            <w:tcW w:w="917" w:type="dxa"/>
            <w:vMerge/>
            <w:tcBorders>
              <w:left w:val="nil"/>
              <w:bottom w:val="single" w:sz="4" w:space="0" w:color="auto"/>
              <w:right w:val="single" w:sz="4" w:space="0" w:color="auto"/>
            </w:tcBorders>
            <w:shd w:val="clear" w:color="auto" w:fill="auto"/>
            <w:vAlign w:val="bottom"/>
            <w:hideMark/>
          </w:tcPr>
          <w:p w:rsidR="000211C1" w:rsidRPr="000C30A1" w:rsidP="005B02F0">
            <w:pPr>
              <w:rPr>
                <w:b/>
                <w:lang w:val="en-US" w:eastAsia="en-US"/>
              </w:rPr>
            </w:pPr>
          </w:p>
        </w:tc>
      </w:tr>
      <w:tr w:rsidTr="002E1A44">
        <w:tblPrEx>
          <w:tblW w:w="10500" w:type="dxa"/>
          <w:tblInd w:w="93" w:type="dxa"/>
          <w:tblLook w:val="04A0"/>
        </w:tblPrEx>
        <w:trPr>
          <w:trHeight w:val="480"/>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1</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Centrul de recuperare și reabilitare neuropsihiatrică Sasca - Mică</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19</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51</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80</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96</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53</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28</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7</w:t>
            </w:r>
          </w:p>
        </w:tc>
        <w:tc>
          <w:tcPr>
            <w:tcW w:w="917" w:type="dxa"/>
            <w:tcBorders>
              <w:top w:val="nil"/>
              <w:left w:val="nil"/>
              <w:bottom w:val="single" w:sz="4" w:space="0" w:color="auto"/>
              <w:right w:val="single" w:sz="4" w:space="0" w:color="auto"/>
            </w:tcBorders>
            <w:shd w:val="clear" w:color="auto" w:fill="auto"/>
            <w:vAlign w:val="bottom"/>
            <w:hideMark/>
          </w:tcPr>
          <w:p w:rsidR="005B02F0" w:rsidRPr="000C30A1" w:rsidP="00D94C25">
            <w:pPr>
              <w:jc w:val="center"/>
              <w:rPr>
                <w:b/>
                <w:lang w:val="en-US" w:eastAsia="en-US"/>
              </w:rPr>
            </w:pPr>
            <w:r w:rsidRPr="000C30A1">
              <w:rPr>
                <w:b/>
                <w:lang w:val="en-US" w:eastAsia="en-US"/>
              </w:rPr>
              <w:t>334</w:t>
            </w:r>
          </w:p>
        </w:tc>
      </w:tr>
      <w:tr w:rsidTr="002E1A44">
        <w:tblPrEx>
          <w:tblW w:w="10500" w:type="dxa"/>
          <w:tblInd w:w="93" w:type="dxa"/>
          <w:tblLook w:val="04A0"/>
        </w:tblPrEx>
        <w:trPr>
          <w:trHeight w:val="480"/>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2</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Centrul de recuperare și reabilitare neuropsihiatrică Costâna</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20</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22</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23</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31</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31</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10</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5</w:t>
            </w:r>
          </w:p>
        </w:tc>
        <w:tc>
          <w:tcPr>
            <w:tcW w:w="917" w:type="dxa"/>
            <w:tcBorders>
              <w:top w:val="nil"/>
              <w:left w:val="nil"/>
              <w:bottom w:val="single" w:sz="4" w:space="0" w:color="auto"/>
              <w:right w:val="single" w:sz="4" w:space="0" w:color="auto"/>
            </w:tcBorders>
            <w:shd w:val="clear" w:color="auto" w:fill="auto"/>
            <w:vAlign w:val="bottom"/>
            <w:hideMark/>
          </w:tcPr>
          <w:p w:rsidR="005B02F0" w:rsidRPr="000C30A1" w:rsidP="00D94C25">
            <w:pPr>
              <w:jc w:val="center"/>
              <w:rPr>
                <w:b/>
                <w:lang w:val="en-US" w:eastAsia="en-US"/>
              </w:rPr>
            </w:pPr>
            <w:r w:rsidRPr="000C30A1">
              <w:rPr>
                <w:b/>
                <w:lang w:val="en-US" w:eastAsia="en-US"/>
              </w:rPr>
              <w:t>142</w:t>
            </w:r>
          </w:p>
        </w:tc>
      </w:tr>
      <w:tr w:rsidTr="002E1A44">
        <w:tblPrEx>
          <w:tblW w:w="10500" w:type="dxa"/>
          <w:tblInd w:w="93" w:type="dxa"/>
          <w:tblLook w:val="04A0"/>
        </w:tblPrEx>
        <w:trPr>
          <w:trHeight w:val="510"/>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3</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Centrul de abilitare și reabilitare pentru persoane adulte cu dizabilități "O Nouă Șansă" Todirești</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4</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7</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14</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12</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9</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w:t>
            </w:r>
          </w:p>
        </w:tc>
        <w:tc>
          <w:tcPr>
            <w:tcW w:w="917" w:type="dxa"/>
            <w:tcBorders>
              <w:top w:val="nil"/>
              <w:left w:val="nil"/>
              <w:bottom w:val="single" w:sz="4" w:space="0" w:color="auto"/>
              <w:right w:val="single" w:sz="4" w:space="0" w:color="auto"/>
            </w:tcBorders>
            <w:shd w:val="clear" w:color="auto" w:fill="auto"/>
            <w:vAlign w:val="bottom"/>
            <w:hideMark/>
          </w:tcPr>
          <w:p w:rsidR="005B02F0" w:rsidRPr="000C30A1" w:rsidP="00D94C25">
            <w:pPr>
              <w:jc w:val="center"/>
              <w:rPr>
                <w:b/>
                <w:lang w:val="en-US" w:eastAsia="en-US"/>
              </w:rPr>
            </w:pPr>
            <w:r w:rsidRPr="000C30A1">
              <w:rPr>
                <w:b/>
                <w:lang w:val="en-US" w:eastAsia="en-US"/>
              </w:rPr>
              <w:t>50</w:t>
            </w:r>
          </w:p>
        </w:tc>
      </w:tr>
      <w:tr w:rsidTr="002E1A44">
        <w:tblPrEx>
          <w:tblW w:w="10500" w:type="dxa"/>
          <w:tblInd w:w="93" w:type="dxa"/>
          <w:tblLook w:val="04A0"/>
        </w:tblPrEx>
        <w:trPr>
          <w:trHeight w:val="510"/>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4</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Centrul de abilitare și reabilitare pentru persoane adulte cu dizabilități Mitocu Dragomirnei</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3</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4</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8</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6</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13</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3</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917" w:type="dxa"/>
            <w:tcBorders>
              <w:top w:val="nil"/>
              <w:left w:val="nil"/>
              <w:bottom w:val="single" w:sz="4" w:space="0" w:color="auto"/>
              <w:right w:val="single" w:sz="4" w:space="0" w:color="auto"/>
            </w:tcBorders>
            <w:shd w:val="clear" w:color="auto" w:fill="auto"/>
            <w:vAlign w:val="bottom"/>
            <w:hideMark/>
          </w:tcPr>
          <w:p w:rsidR="005B02F0" w:rsidRPr="000C30A1" w:rsidP="00D94C25">
            <w:pPr>
              <w:jc w:val="center"/>
              <w:rPr>
                <w:b/>
                <w:lang w:val="en-US" w:eastAsia="en-US"/>
              </w:rPr>
            </w:pPr>
            <w:r w:rsidRPr="000C30A1">
              <w:rPr>
                <w:b/>
                <w:lang w:val="en-US" w:eastAsia="en-US"/>
              </w:rPr>
              <w:t>37</w:t>
            </w:r>
          </w:p>
        </w:tc>
      </w:tr>
      <w:tr w:rsidTr="002E1A44">
        <w:tblPrEx>
          <w:tblW w:w="10500" w:type="dxa"/>
          <w:tblInd w:w="93" w:type="dxa"/>
          <w:tblLook w:val="04A0"/>
        </w:tblPrEx>
        <w:trPr>
          <w:trHeight w:val="630"/>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5</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Centrul de abilitare și reabilitare pentru persoane adulte cu dizabilități Mitocu Dragomirnei - Locuință maxim protejată</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3</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3</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917" w:type="dxa"/>
            <w:tcBorders>
              <w:top w:val="nil"/>
              <w:left w:val="nil"/>
              <w:bottom w:val="single" w:sz="4" w:space="0" w:color="auto"/>
              <w:right w:val="single" w:sz="4" w:space="0" w:color="auto"/>
            </w:tcBorders>
            <w:shd w:val="clear" w:color="auto" w:fill="auto"/>
            <w:vAlign w:val="bottom"/>
            <w:hideMark/>
          </w:tcPr>
          <w:p w:rsidR="005B02F0" w:rsidRPr="000C30A1" w:rsidP="00D94C25">
            <w:pPr>
              <w:jc w:val="center"/>
              <w:rPr>
                <w:b/>
                <w:lang w:val="en-US" w:eastAsia="en-US"/>
              </w:rPr>
            </w:pPr>
            <w:r w:rsidRPr="000C30A1">
              <w:rPr>
                <w:b/>
                <w:lang w:val="en-US" w:eastAsia="en-US"/>
              </w:rPr>
              <w:t>8</w:t>
            </w:r>
          </w:p>
        </w:tc>
      </w:tr>
      <w:tr w:rsidTr="002E1A44">
        <w:tblPrEx>
          <w:tblW w:w="10500" w:type="dxa"/>
          <w:tblInd w:w="93" w:type="dxa"/>
          <w:tblLook w:val="04A0"/>
        </w:tblPrEx>
        <w:trPr>
          <w:trHeight w:val="570"/>
        </w:trPr>
        <w:tc>
          <w:tcPr>
            <w:tcW w:w="456" w:type="dxa"/>
            <w:vMerge w:val="restart"/>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6</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 xml:space="preserve">Centrul de recuperare și reabilitare persoane cu handicap Pojorâta </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sidR="00D94C25">
              <w:rPr>
                <w:lang w:val="en-US" w:eastAsia="en-US"/>
              </w:rPr>
              <w:t>0</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sidR="00D94C25">
              <w:rPr>
                <w:lang w:val="en-US" w:eastAsia="en-US"/>
              </w:rPr>
              <w:t>6</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5</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11</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11</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7</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6</w:t>
            </w:r>
          </w:p>
        </w:tc>
        <w:tc>
          <w:tcPr>
            <w:tcW w:w="917" w:type="dxa"/>
            <w:tcBorders>
              <w:top w:val="nil"/>
              <w:left w:val="single" w:sz="4" w:space="0" w:color="auto"/>
              <w:bottom w:val="single" w:sz="4" w:space="0" w:color="auto"/>
              <w:right w:val="single" w:sz="4" w:space="0" w:color="auto"/>
            </w:tcBorders>
            <w:shd w:val="clear" w:color="auto" w:fill="auto"/>
            <w:vAlign w:val="center"/>
            <w:hideMark/>
          </w:tcPr>
          <w:p w:rsidR="005B02F0" w:rsidRPr="000C30A1" w:rsidP="00D94C25">
            <w:pPr>
              <w:jc w:val="center"/>
              <w:rPr>
                <w:b/>
                <w:lang w:val="en-US" w:eastAsia="en-US"/>
              </w:rPr>
            </w:pPr>
            <w:r w:rsidRPr="000C30A1" w:rsidR="00D94C25">
              <w:rPr>
                <w:b/>
                <w:lang w:val="en-US" w:eastAsia="en-US"/>
              </w:rPr>
              <w:t>46</w:t>
            </w:r>
          </w:p>
        </w:tc>
      </w:tr>
      <w:tr w:rsidTr="002E1A44">
        <w:tblPrEx>
          <w:tblW w:w="10500" w:type="dxa"/>
          <w:tblInd w:w="93" w:type="dxa"/>
          <w:tblLook w:val="04A0"/>
        </w:tblPrEx>
        <w:trPr>
          <w:trHeight w:val="750"/>
        </w:trPr>
        <w:tc>
          <w:tcPr>
            <w:tcW w:w="456" w:type="dxa"/>
            <w:vMerge/>
            <w:tcBorders>
              <w:top w:val="nil"/>
              <w:left w:val="single" w:sz="4" w:space="0" w:color="auto"/>
              <w:bottom w:val="single" w:sz="4" w:space="0" w:color="auto"/>
              <w:right w:val="single" w:sz="4" w:space="0" w:color="auto"/>
            </w:tcBorders>
            <w:vAlign w:val="center"/>
            <w:hideMark/>
          </w:tcPr>
          <w:p w:rsidR="005B02F0" w:rsidRPr="000C30A1" w:rsidP="005B02F0">
            <w:pPr>
              <w:rPr>
                <w:lang w:val="en-US" w:eastAsia="en-US"/>
              </w:rPr>
            </w:pP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 xml:space="preserve">Centrul de recuperare și reabilitare persoane cu handicap Pojorâta  - Compartiment pavilionar de recuperare şi reabilitare persoane cu handicap Fălticeni </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sidR="00D94C25">
              <w:rPr>
                <w:lang w:val="en-US" w:eastAsia="en-US"/>
              </w:rPr>
              <w:t>1</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sidR="00D94C25">
              <w:rPr>
                <w:lang w:val="en-US" w:eastAsia="en-US"/>
              </w:rPr>
              <w:t>3</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p>
        </w:tc>
        <w:tc>
          <w:tcPr>
            <w:tcW w:w="917" w:type="dxa"/>
            <w:tcBorders>
              <w:top w:val="nil"/>
              <w:left w:val="single" w:sz="4" w:space="0" w:color="auto"/>
              <w:bottom w:val="single" w:sz="4" w:space="0" w:color="auto"/>
              <w:right w:val="single" w:sz="4" w:space="0" w:color="auto"/>
            </w:tcBorders>
            <w:shd w:val="clear" w:color="auto" w:fill="auto"/>
            <w:vAlign w:val="center"/>
            <w:hideMark/>
          </w:tcPr>
          <w:p w:rsidR="00D94C25" w:rsidRPr="000C30A1" w:rsidP="00D94C25">
            <w:pPr>
              <w:jc w:val="center"/>
              <w:rPr>
                <w:b/>
                <w:lang w:val="en-US" w:eastAsia="en-US"/>
              </w:rPr>
            </w:pPr>
          </w:p>
          <w:p w:rsidR="00D94C25" w:rsidRPr="000C30A1" w:rsidP="00D94C25">
            <w:pPr>
              <w:jc w:val="center"/>
              <w:rPr>
                <w:b/>
                <w:lang w:val="en-US" w:eastAsia="en-US"/>
              </w:rPr>
            </w:pPr>
          </w:p>
          <w:p w:rsidR="00D94C25" w:rsidRPr="000C30A1" w:rsidP="00D94C25">
            <w:pPr>
              <w:jc w:val="center"/>
              <w:rPr>
                <w:b/>
                <w:lang w:val="en-US" w:eastAsia="en-US"/>
              </w:rPr>
            </w:pPr>
          </w:p>
          <w:p w:rsidR="0074627F" w:rsidRPr="000C30A1" w:rsidP="00D94C25">
            <w:pPr>
              <w:jc w:val="center"/>
              <w:rPr>
                <w:b/>
                <w:lang w:val="en-US" w:eastAsia="en-US"/>
              </w:rPr>
            </w:pPr>
          </w:p>
          <w:p w:rsidR="005B02F0" w:rsidRPr="000C30A1" w:rsidP="00D94C25">
            <w:pPr>
              <w:jc w:val="center"/>
              <w:rPr>
                <w:b/>
                <w:lang w:val="en-US" w:eastAsia="en-US"/>
              </w:rPr>
            </w:pPr>
            <w:r w:rsidRPr="000C30A1" w:rsidR="00D94C25">
              <w:rPr>
                <w:b/>
                <w:lang w:val="en-US" w:eastAsia="en-US"/>
              </w:rPr>
              <w:t>4</w:t>
            </w:r>
          </w:p>
        </w:tc>
      </w:tr>
      <w:tr w:rsidTr="002E1A44">
        <w:tblPrEx>
          <w:tblW w:w="10500" w:type="dxa"/>
          <w:tblInd w:w="93" w:type="dxa"/>
          <w:tblLook w:val="04A0"/>
        </w:tblPrEx>
        <w:trPr>
          <w:trHeight w:val="585"/>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7</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Centrul de recuperare și reabilitare neuropsihiatrică Zvoriștea</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7</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5</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13</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20</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9</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4</w:t>
            </w:r>
          </w:p>
        </w:tc>
        <w:tc>
          <w:tcPr>
            <w:tcW w:w="917" w:type="dxa"/>
            <w:tcBorders>
              <w:top w:val="nil"/>
              <w:left w:val="nil"/>
              <w:bottom w:val="single" w:sz="4" w:space="0" w:color="auto"/>
              <w:right w:val="single" w:sz="4" w:space="0" w:color="auto"/>
            </w:tcBorders>
            <w:shd w:val="clear" w:color="auto" w:fill="auto"/>
            <w:vAlign w:val="bottom"/>
            <w:hideMark/>
          </w:tcPr>
          <w:p w:rsidR="005B02F0" w:rsidRPr="000C30A1" w:rsidP="00D94C25">
            <w:pPr>
              <w:jc w:val="center"/>
              <w:rPr>
                <w:b/>
                <w:lang w:val="en-US" w:eastAsia="en-US"/>
              </w:rPr>
            </w:pPr>
            <w:r w:rsidRPr="000C30A1">
              <w:rPr>
                <w:b/>
                <w:lang w:val="en-US" w:eastAsia="en-US"/>
              </w:rPr>
              <w:t>60</w:t>
            </w:r>
          </w:p>
        </w:tc>
      </w:tr>
      <w:tr w:rsidTr="002E1A44">
        <w:tblPrEx>
          <w:tblW w:w="10500" w:type="dxa"/>
          <w:tblInd w:w="93" w:type="dxa"/>
          <w:tblLook w:val="04A0"/>
        </w:tblPrEx>
        <w:trPr>
          <w:trHeight w:val="555"/>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8</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 xml:space="preserve">Centrul de recuperare și reabilitare persoane cu handicap "O Nouă Viață" Siret </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4</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25</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9</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p>
        </w:tc>
        <w:tc>
          <w:tcPr>
            <w:tcW w:w="917" w:type="dxa"/>
            <w:tcBorders>
              <w:top w:val="nil"/>
              <w:left w:val="nil"/>
              <w:bottom w:val="single" w:sz="4" w:space="0" w:color="auto"/>
              <w:right w:val="single" w:sz="4" w:space="0" w:color="auto"/>
            </w:tcBorders>
            <w:shd w:val="clear" w:color="auto" w:fill="auto"/>
            <w:vAlign w:val="bottom"/>
            <w:hideMark/>
          </w:tcPr>
          <w:p w:rsidR="005B02F0" w:rsidRPr="000C30A1" w:rsidP="00D94C25">
            <w:pPr>
              <w:jc w:val="center"/>
              <w:rPr>
                <w:b/>
                <w:lang w:val="en-US" w:eastAsia="en-US"/>
              </w:rPr>
            </w:pPr>
            <w:r w:rsidRPr="000C30A1">
              <w:rPr>
                <w:b/>
                <w:lang w:val="en-US" w:eastAsia="en-US"/>
              </w:rPr>
              <w:t>39</w:t>
            </w:r>
          </w:p>
        </w:tc>
      </w:tr>
      <w:tr w:rsidTr="00367DEE">
        <w:tblPrEx>
          <w:tblW w:w="10500" w:type="dxa"/>
          <w:tblInd w:w="93" w:type="dxa"/>
          <w:tblLook w:val="04A0"/>
        </w:tblPrEx>
        <w:trPr>
          <w:trHeight w:val="590"/>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9</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 xml:space="preserve">Complex de recuperare  neuro-psiho-motorie Blijdorp- "O Nouă Viață" Suceava - Servicii sociale pentru adulți cu handicap - </w:t>
            </w:r>
            <w:r w:rsidRPr="000C30A1" w:rsidR="004267E1">
              <w:rPr>
                <w:iCs/>
              </w:rPr>
              <w:t>Centrul de îngrijire si asistență persoane adulte cu dizabilități  "O Nouă Viață"  Suceava</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7</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917" w:type="dxa"/>
            <w:tcBorders>
              <w:top w:val="nil"/>
              <w:left w:val="nil"/>
              <w:bottom w:val="single" w:sz="4" w:space="0" w:color="auto"/>
              <w:right w:val="single" w:sz="4" w:space="0" w:color="auto"/>
            </w:tcBorders>
            <w:shd w:val="clear" w:color="auto" w:fill="auto"/>
            <w:vAlign w:val="bottom"/>
            <w:hideMark/>
          </w:tcPr>
          <w:p w:rsidR="005B02F0" w:rsidRPr="000C30A1" w:rsidP="00D94C25">
            <w:pPr>
              <w:jc w:val="center"/>
              <w:rPr>
                <w:b/>
                <w:lang w:val="en-US" w:eastAsia="en-US"/>
              </w:rPr>
            </w:pPr>
            <w:r w:rsidRPr="000C30A1">
              <w:rPr>
                <w:b/>
                <w:lang w:val="en-US" w:eastAsia="en-US"/>
              </w:rPr>
              <w:t>8</w:t>
            </w:r>
          </w:p>
        </w:tc>
      </w:tr>
      <w:tr w:rsidTr="002E1A44">
        <w:tblPrEx>
          <w:tblW w:w="10500" w:type="dxa"/>
          <w:tblInd w:w="93" w:type="dxa"/>
          <w:tblLook w:val="04A0"/>
        </w:tblPrEx>
        <w:trPr>
          <w:trHeight w:val="675"/>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10</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Centrul de Abilitare si Reabilitare pentru Persoane Adulte cu Dizabilitati Fundu Moldovei</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5</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6</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11</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917" w:type="dxa"/>
            <w:tcBorders>
              <w:top w:val="nil"/>
              <w:left w:val="nil"/>
              <w:bottom w:val="single" w:sz="4" w:space="0" w:color="auto"/>
              <w:right w:val="single" w:sz="4" w:space="0" w:color="auto"/>
            </w:tcBorders>
            <w:shd w:val="clear" w:color="auto" w:fill="auto"/>
            <w:vAlign w:val="bottom"/>
            <w:hideMark/>
          </w:tcPr>
          <w:p w:rsidR="005B02F0" w:rsidRPr="000C30A1" w:rsidP="00D94C25">
            <w:pPr>
              <w:jc w:val="center"/>
              <w:rPr>
                <w:b/>
                <w:lang w:val="en-US" w:eastAsia="en-US"/>
              </w:rPr>
            </w:pPr>
            <w:r w:rsidRPr="000C30A1">
              <w:rPr>
                <w:b/>
                <w:lang w:val="en-US" w:eastAsia="en-US"/>
              </w:rPr>
              <w:t>24</w:t>
            </w:r>
          </w:p>
        </w:tc>
      </w:tr>
      <w:tr w:rsidTr="002E1A44">
        <w:tblPrEx>
          <w:tblW w:w="10500" w:type="dxa"/>
          <w:tblInd w:w="93" w:type="dxa"/>
          <w:tblLook w:val="04A0"/>
        </w:tblPrEx>
        <w:trPr>
          <w:trHeight w:val="675"/>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jc w:val="right"/>
              <w:rPr>
                <w:lang w:val="en-US" w:eastAsia="en-US"/>
              </w:rPr>
            </w:pPr>
            <w:r w:rsidRPr="000C30A1">
              <w:rPr>
                <w:lang w:val="en-US" w:eastAsia="en-US"/>
              </w:rPr>
              <w:t>11</w:t>
            </w:r>
          </w:p>
        </w:tc>
        <w:tc>
          <w:tcPr>
            <w:tcW w:w="3387" w:type="dxa"/>
            <w:tcBorders>
              <w:top w:val="nil"/>
              <w:left w:val="nil"/>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 xml:space="preserve">Centru de Îngrijire și Asistentă pentru Persoane Adulte cu Dizabilități </w:t>
            </w:r>
            <w:r w:rsidRPr="000C30A1" w:rsidR="00D94C25">
              <w:rPr>
                <w:lang w:val="en-US" w:eastAsia="en-US"/>
              </w:rPr>
              <w:t xml:space="preserve">”Ama Deus” </w:t>
            </w:r>
            <w:r w:rsidRPr="000C30A1">
              <w:rPr>
                <w:lang w:val="en-US" w:eastAsia="en-US"/>
              </w:rPr>
              <w:t>Siret</w:t>
            </w:r>
          </w:p>
        </w:tc>
        <w:tc>
          <w:tcPr>
            <w:tcW w:w="707"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27</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7</w:t>
            </w:r>
          </w:p>
        </w:tc>
        <w:tc>
          <w:tcPr>
            <w:tcW w:w="851"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85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839"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720"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923" w:type="dxa"/>
            <w:tcBorders>
              <w:top w:val="nil"/>
              <w:left w:val="nil"/>
              <w:bottom w:val="single" w:sz="4" w:space="0" w:color="auto"/>
              <w:right w:val="single" w:sz="4" w:space="0" w:color="auto"/>
            </w:tcBorders>
            <w:shd w:val="clear" w:color="auto" w:fill="auto"/>
            <w:noWrap/>
            <w:vAlign w:val="bottom"/>
            <w:hideMark/>
          </w:tcPr>
          <w:p w:rsidR="005B02F0" w:rsidRPr="000C30A1" w:rsidP="00D94C25">
            <w:pPr>
              <w:jc w:val="center"/>
              <w:rPr>
                <w:lang w:val="en-US" w:eastAsia="en-US"/>
              </w:rPr>
            </w:pPr>
            <w:r w:rsidRPr="000C30A1">
              <w:rPr>
                <w:lang w:val="en-US" w:eastAsia="en-US"/>
              </w:rPr>
              <w:t>0</w:t>
            </w:r>
          </w:p>
        </w:tc>
        <w:tc>
          <w:tcPr>
            <w:tcW w:w="917" w:type="dxa"/>
            <w:tcBorders>
              <w:top w:val="nil"/>
              <w:left w:val="nil"/>
              <w:bottom w:val="single" w:sz="4" w:space="0" w:color="auto"/>
              <w:right w:val="single" w:sz="4" w:space="0" w:color="auto"/>
            </w:tcBorders>
            <w:shd w:val="clear" w:color="auto" w:fill="auto"/>
            <w:vAlign w:val="bottom"/>
            <w:hideMark/>
          </w:tcPr>
          <w:p w:rsidR="005B02F0" w:rsidRPr="000C30A1" w:rsidP="00D94C25">
            <w:pPr>
              <w:jc w:val="center"/>
              <w:rPr>
                <w:b/>
                <w:lang w:val="en-US" w:eastAsia="en-US"/>
              </w:rPr>
            </w:pPr>
            <w:r w:rsidRPr="000C30A1">
              <w:rPr>
                <w:b/>
                <w:lang w:val="en-US" w:eastAsia="en-US"/>
              </w:rPr>
              <w:t>34</w:t>
            </w:r>
          </w:p>
        </w:tc>
      </w:tr>
      <w:tr w:rsidTr="002E1A44">
        <w:tblPrEx>
          <w:tblW w:w="10500" w:type="dxa"/>
          <w:tblInd w:w="93" w:type="dxa"/>
          <w:tblLook w:val="04A0"/>
        </w:tblPrEx>
        <w:trPr>
          <w:trHeight w:val="525"/>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5B02F0" w:rsidRPr="000C30A1" w:rsidP="005B02F0">
            <w:pPr>
              <w:rPr>
                <w:lang w:val="en-US" w:eastAsia="en-US"/>
              </w:rPr>
            </w:pPr>
            <w:r w:rsidRPr="000C30A1">
              <w:rPr>
                <w:lang w:val="en-US" w:eastAsia="en-US"/>
              </w:rPr>
              <w:t> </w:t>
            </w:r>
          </w:p>
        </w:tc>
        <w:tc>
          <w:tcPr>
            <w:tcW w:w="3387" w:type="dxa"/>
            <w:tcBorders>
              <w:top w:val="nil"/>
              <w:left w:val="nil"/>
              <w:bottom w:val="single" w:sz="4" w:space="0" w:color="auto"/>
              <w:right w:val="single" w:sz="4" w:space="0" w:color="auto"/>
            </w:tcBorders>
            <w:shd w:val="clear" w:color="000000" w:fill="C0C0C0"/>
            <w:vAlign w:val="bottom"/>
            <w:hideMark/>
          </w:tcPr>
          <w:p w:rsidR="005B02F0" w:rsidRPr="000C30A1" w:rsidP="005B02F0">
            <w:pPr>
              <w:rPr>
                <w:lang w:val="en-US" w:eastAsia="en-US"/>
              </w:rPr>
            </w:pPr>
            <w:r w:rsidRPr="000C30A1">
              <w:rPr>
                <w:lang w:val="en-US" w:eastAsia="en-US"/>
              </w:rPr>
              <w:t>TOTAL</w:t>
            </w:r>
          </w:p>
        </w:tc>
        <w:tc>
          <w:tcPr>
            <w:tcW w:w="707" w:type="dxa"/>
            <w:tcBorders>
              <w:top w:val="nil"/>
              <w:left w:val="nil"/>
              <w:bottom w:val="single" w:sz="4" w:space="0" w:color="auto"/>
              <w:right w:val="single" w:sz="4" w:space="0" w:color="auto"/>
            </w:tcBorders>
            <w:shd w:val="clear" w:color="000000" w:fill="C0C0C0"/>
            <w:noWrap/>
            <w:vAlign w:val="bottom"/>
            <w:hideMark/>
          </w:tcPr>
          <w:p w:rsidR="005B02F0" w:rsidRPr="000C30A1" w:rsidP="00D94C25">
            <w:pPr>
              <w:jc w:val="center"/>
            </w:pPr>
            <w:r w:rsidRPr="000C30A1">
              <w:t>93</w:t>
            </w:r>
          </w:p>
        </w:tc>
        <w:tc>
          <w:tcPr>
            <w:tcW w:w="850" w:type="dxa"/>
            <w:tcBorders>
              <w:top w:val="nil"/>
              <w:left w:val="nil"/>
              <w:bottom w:val="single" w:sz="4" w:space="0" w:color="auto"/>
              <w:right w:val="single" w:sz="4" w:space="0" w:color="auto"/>
            </w:tcBorders>
            <w:shd w:val="clear" w:color="000000" w:fill="C0C0C0"/>
            <w:noWrap/>
            <w:vAlign w:val="bottom"/>
            <w:hideMark/>
          </w:tcPr>
          <w:p w:rsidR="005B02F0" w:rsidRPr="000C30A1" w:rsidP="00D94C25">
            <w:pPr>
              <w:jc w:val="center"/>
            </w:pPr>
            <w:r w:rsidRPr="000C30A1">
              <w:t>139</w:t>
            </w:r>
          </w:p>
        </w:tc>
        <w:tc>
          <w:tcPr>
            <w:tcW w:w="851" w:type="dxa"/>
            <w:tcBorders>
              <w:top w:val="nil"/>
              <w:left w:val="nil"/>
              <w:bottom w:val="single" w:sz="4" w:space="0" w:color="auto"/>
              <w:right w:val="single" w:sz="4" w:space="0" w:color="auto"/>
            </w:tcBorders>
            <w:shd w:val="clear" w:color="000000" w:fill="C0C0C0"/>
            <w:noWrap/>
            <w:vAlign w:val="bottom"/>
            <w:hideMark/>
          </w:tcPr>
          <w:p w:rsidR="005B02F0" w:rsidRPr="000C30A1" w:rsidP="00D94C25">
            <w:pPr>
              <w:jc w:val="center"/>
            </w:pPr>
            <w:r w:rsidRPr="000C30A1">
              <w:t>158</w:t>
            </w:r>
          </w:p>
        </w:tc>
        <w:tc>
          <w:tcPr>
            <w:tcW w:w="850" w:type="dxa"/>
            <w:tcBorders>
              <w:top w:val="nil"/>
              <w:left w:val="nil"/>
              <w:bottom w:val="single" w:sz="4" w:space="0" w:color="auto"/>
              <w:right w:val="single" w:sz="4" w:space="0" w:color="auto"/>
            </w:tcBorders>
            <w:shd w:val="clear" w:color="000000" w:fill="969696"/>
            <w:noWrap/>
            <w:vAlign w:val="bottom"/>
            <w:hideMark/>
          </w:tcPr>
          <w:p w:rsidR="005B02F0" w:rsidRPr="000C30A1" w:rsidP="00D94C25">
            <w:pPr>
              <w:jc w:val="center"/>
            </w:pPr>
            <w:r w:rsidRPr="000C30A1">
              <w:t>175</w:t>
            </w:r>
          </w:p>
        </w:tc>
        <w:tc>
          <w:tcPr>
            <w:tcW w:w="839" w:type="dxa"/>
            <w:tcBorders>
              <w:top w:val="nil"/>
              <w:left w:val="nil"/>
              <w:bottom w:val="single" w:sz="4" w:space="0" w:color="auto"/>
              <w:right w:val="single" w:sz="4" w:space="0" w:color="auto"/>
            </w:tcBorders>
            <w:shd w:val="clear" w:color="000000" w:fill="969696"/>
            <w:noWrap/>
            <w:vAlign w:val="bottom"/>
            <w:hideMark/>
          </w:tcPr>
          <w:p w:rsidR="005B02F0" w:rsidRPr="000C30A1" w:rsidP="00D94C25">
            <w:pPr>
              <w:jc w:val="center"/>
            </w:pPr>
            <w:r w:rsidRPr="000C30A1">
              <w:t>138</w:t>
            </w:r>
          </w:p>
        </w:tc>
        <w:tc>
          <w:tcPr>
            <w:tcW w:w="720" w:type="dxa"/>
            <w:tcBorders>
              <w:top w:val="nil"/>
              <w:left w:val="nil"/>
              <w:bottom w:val="single" w:sz="4" w:space="0" w:color="auto"/>
              <w:right w:val="single" w:sz="4" w:space="0" w:color="auto"/>
            </w:tcBorders>
            <w:shd w:val="clear" w:color="000000" w:fill="969696"/>
            <w:noWrap/>
            <w:vAlign w:val="bottom"/>
            <w:hideMark/>
          </w:tcPr>
          <w:p w:rsidR="005B02F0" w:rsidRPr="000C30A1" w:rsidP="00D94C25">
            <w:pPr>
              <w:jc w:val="center"/>
            </w:pPr>
            <w:r w:rsidRPr="000C30A1">
              <w:t>59</w:t>
            </w:r>
          </w:p>
        </w:tc>
        <w:tc>
          <w:tcPr>
            <w:tcW w:w="923" w:type="dxa"/>
            <w:tcBorders>
              <w:top w:val="nil"/>
              <w:left w:val="nil"/>
              <w:bottom w:val="single" w:sz="4" w:space="0" w:color="auto"/>
              <w:right w:val="single" w:sz="4" w:space="0" w:color="auto"/>
            </w:tcBorders>
            <w:shd w:val="clear" w:color="000000" w:fill="969696"/>
            <w:noWrap/>
            <w:vAlign w:val="bottom"/>
            <w:hideMark/>
          </w:tcPr>
          <w:p w:rsidR="005B02F0" w:rsidRPr="000C30A1" w:rsidP="00D94C25">
            <w:pPr>
              <w:jc w:val="center"/>
            </w:pPr>
            <w:r w:rsidRPr="000C30A1">
              <w:t>24</w:t>
            </w:r>
          </w:p>
        </w:tc>
        <w:tc>
          <w:tcPr>
            <w:tcW w:w="917" w:type="dxa"/>
            <w:tcBorders>
              <w:top w:val="nil"/>
              <w:left w:val="nil"/>
              <w:bottom w:val="single" w:sz="4" w:space="0" w:color="auto"/>
              <w:right w:val="single" w:sz="4" w:space="0" w:color="auto"/>
            </w:tcBorders>
            <w:shd w:val="clear" w:color="000000" w:fill="C0C0C0"/>
            <w:vAlign w:val="bottom"/>
            <w:hideMark/>
          </w:tcPr>
          <w:p w:rsidR="005B02F0" w:rsidRPr="000C30A1" w:rsidP="00D94C25">
            <w:pPr>
              <w:jc w:val="center"/>
              <w:rPr>
                <w:b/>
                <w:lang w:val="en-US" w:eastAsia="en-US"/>
              </w:rPr>
            </w:pPr>
            <w:r w:rsidRPr="000C30A1" w:rsidR="00D94C25">
              <w:rPr>
                <w:b/>
                <w:lang w:val="en-US" w:eastAsia="en-US"/>
              </w:rPr>
              <w:t>786</w:t>
            </w:r>
          </w:p>
        </w:tc>
      </w:tr>
    </w:tbl>
    <w:p w:rsidR="005B02F0" w:rsidRPr="000C30A1" w:rsidP="005B02F0">
      <w:pPr>
        <w:ind w:left="418"/>
        <w:jc w:val="both"/>
        <w:rPr>
          <w:sz w:val="24"/>
          <w:szCs w:val="24"/>
          <w:lang w:val="pt-BR"/>
        </w:rPr>
      </w:pPr>
    </w:p>
    <w:p w:rsidR="005B02F0" w:rsidRPr="000C30A1" w:rsidP="005B02F0">
      <w:pPr>
        <w:ind w:left="418"/>
        <w:jc w:val="both"/>
        <w:rPr>
          <w:sz w:val="24"/>
          <w:szCs w:val="24"/>
          <w:lang w:val="pt-BR"/>
        </w:rPr>
      </w:pPr>
      <w:r>
        <w:rPr>
          <w:noProof/>
          <w:lang w:val="en-US" w:eastAsia="en-US"/>
        </w:rPr>
        <w:object>
          <v:shape id="Chart 13" o:spid="_x0000_i1050" type="#_x0000_t75" style="width:486.3pt;height:217pt;visibility:visible" o:oleicon="f" o:ole="" stroked="f">
            <v:imagedata r:id="rId37" o:title=""/>
            <o:lock v:ext="edit" aspectratio="f"/>
          </v:shape>
          <o:OLEObject Type="Embed" ProgID="Excel.Chart.8" ShapeID="Chart 13" DrawAspect="Content" ObjectID="_1677312665" r:id="rId38"/>
        </w:object>
      </w:r>
    </w:p>
    <w:p w:rsidR="005B02F0" w:rsidRPr="000C30A1" w:rsidP="005B02F0">
      <w:pPr>
        <w:jc w:val="center"/>
        <w:rPr>
          <w:b/>
          <w:bCs/>
          <w:sz w:val="22"/>
          <w:szCs w:val="22"/>
          <w:lang w:val="en-US" w:eastAsia="en-US"/>
        </w:rPr>
      </w:pPr>
      <w:r w:rsidRPr="000C30A1">
        <w:rPr>
          <w:b/>
          <w:bCs/>
          <w:sz w:val="22"/>
          <w:szCs w:val="22"/>
          <w:lang w:val="en-US" w:eastAsia="en-US"/>
        </w:rPr>
        <w:t>TABEL CU BENEFICIARII DIN CENTRELE PENTRU PERSOANELE ADULTE CU DIZABILITĂȚI</w:t>
      </w:r>
    </w:p>
    <w:p w:rsidR="005B02F0" w:rsidRPr="000C30A1" w:rsidP="005B02F0">
      <w:pPr>
        <w:ind w:left="418"/>
        <w:jc w:val="center"/>
        <w:rPr>
          <w:b/>
          <w:bCs/>
          <w:sz w:val="22"/>
          <w:szCs w:val="22"/>
          <w:lang w:val="en-US" w:eastAsia="en-US"/>
        </w:rPr>
      </w:pPr>
      <w:r w:rsidRPr="000C30A1">
        <w:rPr>
          <w:b/>
          <w:bCs/>
          <w:sz w:val="22"/>
          <w:szCs w:val="22"/>
          <w:lang w:val="en-US" w:eastAsia="en-US"/>
        </w:rPr>
        <w:t xml:space="preserve">DIN STRUCTURA D.G.A.S.P.C. A JUDEȚULUI SUCEAVA, </w:t>
      </w:r>
    </w:p>
    <w:p w:rsidR="005B02F0" w:rsidRPr="000C30A1" w:rsidP="005B02F0">
      <w:pPr>
        <w:ind w:left="418"/>
        <w:jc w:val="center"/>
        <w:rPr>
          <w:b/>
          <w:bCs/>
          <w:sz w:val="22"/>
          <w:szCs w:val="22"/>
          <w:lang w:val="en-US" w:eastAsia="en-US"/>
        </w:rPr>
      </w:pPr>
      <w:r w:rsidRPr="000C30A1">
        <w:rPr>
          <w:b/>
          <w:bCs/>
          <w:sz w:val="22"/>
          <w:szCs w:val="22"/>
          <w:lang w:val="en-US" w:eastAsia="en-US"/>
        </w:rPr>
        <w:t>STRUCTURAT DUPĂ TIPUL HANDICAPULUI</w:t>
      </w:r>
    </w:p>
    <w:p w:rsidR="000C4DCA" w:rsidRPr="000C30A1" w:rsidP="005B02F0">
      <w:pPr>
        <w:ind w:left="418"/>
        <w:jc w:val="center"/>
        <w:rPr>
          <w:sz w:val="24"/>
          <w:szCs w:val="24"/>
          <w:lang w:val="pt-BR"/>
        </w:rPr>
      </w:pPr>
    </w:p>
    <w:tbl>
      <w:tblPr>
        <w:tblStyle w:val="TableNormal"/>
        <w:tblW w:w="10916" w:type="dxa"/>
        <w:tblInd w:w="-318" w:type="dxa"/>
        <w:tblLayout w:type="fixed"/>
        <w:tblLook w:val="04A0"/>
      </w:tblPr>
      <w:tblGrid>
        <w:gridCol w:w="530"/>
        <w:gridCol w:w="2731"/>
        <w:gridCol w:w="508"/>
        <w:gridCol w:w="767"/>
        <w:gridCol w:w="737"/>
        <w:gridCol w:w="823"/>
        <w:gridCol w:w="709"/>
        <w:gridCol w:w="567"/>
        <w:gridCol w:w="850"/>
        <w:gridCol w:w="567"/>
        <w:gridCol w:w="709"/>
        <w:gridCol w:w="709"/>
        <w:gridCol w:w="709"/>
      </w:tblGrid>
      <w:tr w:rsidTr="002E1A44">
        <w:tblPrEx>
          <w:tblW w:w="10916" w:type="dxa"/>
          <w:tblInd w:w="-318" w:type="dxa"/>
          <w:tblLayout w:type="fixed"/>
          <w:tblLook w:val="04A0"/>
        </w:tblPrEx>
        <w:trPr>
          <w:trHeight w:val="720"/>
        </w:trPr>
        <w:tc>
          <w:tcPr>
            <w:tcW w:w="3261" w:type="dxa"/>
            <w:gridSpan w:val="2"/>
            <w:tcBorders>
              <w:top w:val="single" w:sz="4" w:space="0" w:color="auto"/>
              <w:left w:val="single" w:sz="4" w:space="0" w:color="auto"/>
              <w:bottom w:val="single" w:sz="4" w:space="0" w:color="auto"/>
              <w:right w:val="nil"/>
            </w:tcBorders>
            <w:shd w:val="clear" w:color="auto" w:fill="auto"/>
            <w:vAlign w:val="center"/>
            <w:hideMark/>
          </w:tcPr>
          <w:p w:rsidR="000C4DCA" w:rsidRPr="000C30A1" w:rsidP="00313636">
            <w:pPr>
              <w:rPr>
                <w:b/>
                <w:bCs/>
              </w:rPr>
            </w:pPr>
            <w:r w:rsidRPr="000C30A1">
              <w:rPr>
                <w:b/>
                <w:bCs/>
              </w:rPr>
              <w:t xml:space="preserve">Denumire  </w:t>
            </w:r>
            <w:r w:rsidRPr="000C30A1" w:rsidR="00313636">
              <w:rPr>
                <w:b/>
                <w:bCs/>
              </w:rPr>
              <w:t xml:space="preserve">serviciul de tip </w:t>
            </w:r>
            <w:r w:rsidRPr="000C30A1" w:rsidR="00E478D8">
              <w:rPr>
                <w:b/>
                <w:bCs/>
              </w:rPr>
              <w:t>rez</w:t>
            </w:r>
            <w:r w:rsidRPr="000C30A1" w:rsidR="00313636">
              <w:rPr>
                <w:b/>
                <w:bCs/>
              </w:rPr>
              <w:t xml:space="preserve">idential </w:t>
            </w:r>
            <w:r w:rsidRPr="000C30A1" w:rsidR="00E478D8">
              <w:rPr>
                <w:b/>
                <w:bCs/>
              </w:rPr>
              <w:t>persoane</w:t>
            </w:r>
            <w:r w:rsidRPr="000C30A1" w:rsidR="00313636">
              <w:rPr>
                <w:b/>
                <w:bCs/>
              </w:rPr>
              <w:t xml:space="preserve"> adulte</w:t>
            </w:r>
          </w:p>
        </w:tc>
        <w:tc>
          <w:tcPr>
            <w:tcW w:w="508" w:type="dxa"/>
            <w:tcBorders>
              <w:top w:val="single" w:sz="4" w:space="0" w:color="auto"/>
              <w:left w:val="single" w:sz="4" w:space="0" w:color="auto"/>
              <w:bottom w:val="single" w:sz="4" w:space="0" w:color="auto"/>
              <w:right w:val="single" w:sz="4" w:space="0" w:color="auto"/>
            </w:tcBorders>
            <w:shd w:val="clear" w:color="CCFFFF" w:fill="CCFFFF"/>
            <w:noWrap/>
            <w:vAlign w:val="center"/>
            <w:hideMark/>
          </w:tcPr>
          <w:p w:rsidR="000C4DCA" w:rsidRPr="000C30A1" w:rsidP="003B1FB1">
            <w:pPr>
              <w:ind w:left="-108" w:right="-167"/>
              <w:jc w:val="center"/>
              <w:rPr>
                <w:b/>
                <w:bCs/>
                <w:sz w:val="16"/>
                <w:szCs w:val="16"/>
              </w:rPr>
            </w:pPr>
            <w:r w:rsidRPr="000C30A1">
              <w:rPr>
                <w:b/>
                <w:bCs/>
                <w:sz w:val="16"/>
                <w:szCs w:val="16"/>
              </w:rPr>
              <w:t>FIZIC</w:t>
            </w:r>
          </w:p>
        </w:tc>
        <w:tc>
          <w:tcPr>
            <w:tcW w:w="767" w:type="dxa"/>
            <w:tcBorders>
              <w:top w:val="single" w:sz="4" w:space="0" w:color="auto"/>
              <w:left w:val="nil"/>
              <w:bottom w:val="single" w:sz="4" w:space="0" w:color="auto"/>
              <w:right w:val="single" w:sz="4" w:space="0" w:color="auto"/>
            </w:tcBorders>
            <w:shd w:val="clear" w:color="CCFFFF" w:fill="CCFFFF"/>
            <w:noWrap/>
            <w:vAlign w:val="center"/>
            <w:hideMark/>
          </w:tcPr>
          <w:p w:rsidR="000C4DCA" w:rsidRPr="000C30A1" w:rsidP="000C4DCA">
            <w:pPr>
              <w:ind w:left="-191" w:right="-108"/>
              <w:jc w:val="center"/>
              <w:rPr>
                <w:b/>
                <w:bCs/>
                <w:sz w:val="16"/>
                <w:szCs w:val="16"/>
              </w:rPr>
            </w:pPr>
            <w:r w:rsidRPr="000C30A1">
              <w:rPr>
                <w:b/>
                <w:bCs/>
                <w:sz w:val="16"/>
                <w:szCs w:val="16"/>
              </w:rPr>
              <w:t>SOMATIC</w:t>
            </w:r>
          </w:p>
        </w:tc>
        <w:tc>
          <w:tcPr>
            <w:tcW w:w="737" w:type="dxa"/>
            <w:tcBorders>
              <w:top w:val="single" w:sz="4" w:space="0" w:color="auto"/>
              <w:left w:val="nil"/>
              <w:bottom w:val="single" w:sz="4" w:space="0" w:color="auto"/>
              <w:right w:val="single" w:sz="4" w:space="0" w:color="auto"/>
            </w:tcBorders>
            <w:shd w:val="clear" w:color="CCFFFF" w:fill="CCFFFF"/>
            <w:noWrap/>
            <w:vAlign w:val="center"/>
            <w:hideMark/>
          </w:tcPr>
          <w:p w:rsidR="000C4DCA" w:rsidRPr="000C30A1" w:rsidP="003B1FB1">
            <w:pPr>
              <w:ind w:left="-119" w:right="-80"/>
              <w:rPr>
                <w:b/>
                <w:bCs/>
                <w:sz w:val="16"/>
                <w:szCs w:val="16"/>
              </w:rPr>
            </w:pPr>
            <w:r w:rsidRPr="000C30A1">
              <w:rPr>
                <w:b/>
                <w:bCs/>
                <w:sz w:val="16"/>
                <w:szCs w:val="16"/>
              </w:rPr>
              <w:t>AUDITIV</w:t>
            </w:r>
          </w:p>
        </w:tc>
        <w:tc>
          <w:tcPr>
            <w:tcW w:w="823" w:type="dxa"/>
            <w:tcBorders>
              <w:top w:val="single" w:sz="4" w:space="0" w:color="auto"/>
              <w:left w:val="nil"/>
              <w:bottom w:val="single" w:sz="4" w:space="0" w:color="auto"/>
              <w:right w:val="single" w:sz="4" w:space="0" w:color="auto"/>
            </w:tcBorders>
            <w:shd w:val="clear" w:color="CCFFFF" w:fill="CCFFFF"/>
            <w:noWrap/>
            <w:vAlign w:val="center"/>
            <w:hideMark/>
          </w:tcPr>
          <w:p w:rsidR="000C4DCA" w:rsidRPr="000C30A1" w:rsidP="003B1FB1">
            <w:pPr>
              <w:ind w:left="-136"/>
              <w:jc w:val="center"/>
              <w:rPr>
                <w:b/>
                <w:bCs/>
                <w:sz w:val="16"/>
                <w:szCs w:val="16"/>
              </w:rPr>
            </w:pPr>
            <w:r w:rsidRPr="000C30A1">
              <w:rPr>
                <w:b/>
                <w:bCs/>
                <w:sz w:val="16"/>
                <w:szCs w:val="16"/>
              </w:rPr>
              <w:t>VIZUAL</w:t>
            </w:r>
          </w:p>
        </w:tc>
        <w:tc>
          <w:tcPr>
            <w:tcW w:w="709" w:type="dxa"/>
            <w:tcBorders>
              <w:top w:val="single" w:sz="4" w:space="0" w:color="auto"/>
              <w:left w:val="nil"/>
              <w:bottom w:val="single" w:sz="4" w:space="0" w:color="auto"/>
              <w:right w:val="single" w:sz="4" w:space="0" w:color="auto"/>
            </w:tcBorders>
            <w:shd w:val="clear" w:color="CCFFFF" w:fill="CCFFFF"/>
            <w:noWrap/>
            <w:vAlign w:val="center"/>
            <w:hideMark/>
          </w:tcPr>
          <w:p w:rsidR="000C4DCA" w:rsidRPr="000C30A1" w:rsidP="003B1FB1">
            <w:pPr>
              <w:ind w:left="-132" w:right="-108"/>
              <w:jc w:val="center"/>
              <w:rPr>
                <w:b/>
                <w:bCs/>
                <w:sz w:val="16"/>
                <w:szCs w:val="16"/>
              </w:rPr>
            </w:pPr>
            <w:r w:rsidRPr="000C30A1">
              <w:rPr>
                <w:b/>
                <w:bCs/>
                <w:sz w:val="16"/>
                <w:szCs w:val="16"/>
              </w:rPr>
              <w:t>MINTAL</w:t>
            </w:r>
          </w:p>
        </w:tc>
        <w:tc>
          <w:tcPr>
            <w:tcW w:w="567" w:type="dxa"/>
            <w:tcBorders>
              <w:top w:val="single" w:sz="4" w:space="0" w:color="auto"/>
              <w:left w:val="nil"/>
              <w:bottom w:val="single" w:sz="4" w:space="0" w:color="auto"/>
              <w:right w:val="single" w:sz="4" w:space="0" w:color="auto"/>
            </w:tcBorders>
            <w:shd w:val="clear" w:color="CCFFFF" w:fill="CCFFFF"/>
            <w:noWrap/>
            <w:vAlign w:val="center"/>
            <w:hideMark/>
          </w:tcPr>
          <w:p w:rsidR="000C4DCA" w:rsidRPr="000C30A1" w:rsidP="000C4DCA">
            <w:pPr>
              <w:ind w:left="-244" w:right="-249"/>
              <w:jc w:val="center"/>
              <w:rPr>
                <w:b/>
                <w:bCs/>
                <w:sz w:val="16"/>
                <w:szCs w:val="16"/>
              </w:rPr>
            </w:pPr>
            <w:r w:rsidRPr="000C30A1">
              <w:rPr>
                <w:b/>
                <w:bCs/>
                <w:sz w:val="16"/>
                <w:szCs w:val="16"/>
              </w:rPr>
              <w:t>PSIHIC</w:t>
            </w:r>
          </w:p>
        </w:tc>
        <w:tc>
          <w:tcPr>
            <w:tcW w:w="850" w:type="dxa"/>
            <w:tcBorders>
              <w:top w:val="single" w:sz="4" w:space="0" w:color="auto"/>
              <w:left w:val="nil"/>
              <w:bottom w:val="single" w:sz="4" w:space="0" w:color="auto"/>
              <w:right w:val="single" w:sz="4" w:space="0" w:color="auto"/>
            </w:tcBorders>
            <w:shd w:val="clear" w:color="CCFFFF" w:fill="CCFFFF"/>
            <w:noWrap/>
            <w:vAlign w:val="center"/>
            <w:hideMark/>
          </w:tcPr>
          <w:p w:rsidR="000C4DCA" w:rsidRPr="000C30A1" w:rsidP="000C4DCA">
            <w:pPr>
              <w:ind w:left="-144" w:right="-108"/>
              <w:jc w:val="center"/>
              <w:rPr>
                <w:b/>
                <w:bCs/>
                <w:sz w:val="16"/>
                <w:szCs w:val="16"/>
              </w:rPr>
            </w:pPr>
            <w:r w:rsidRPr="000C30A1">
              <w:rPr>
                <w:b/>
                <w:bCs/>
                <w:sz w:val="16"/>
                <w:szCs w:val="16"/>
              </w:rPr>
              <w:t>ASOCIAT</w:t>
            </w:r>
          </w:p>
        </w:tc>
        <w:tc>
          <w:tcPr>
            <w:tcW w:w="567" w:type="dxa"/>
            <w:tcBorders>
              <w:top w:val="single" w:sz="4" w:space="0" w:color="auto"/>
              <w:left w:val="nil"/>
              <w:bottom w:val="single" w:sz="4" w:space="0" w:color="auto"/>
              <w:right w:val="single" w:sz="4" w:space="0" w:color="auto"/>
            </w:tcBorders>
            <w:shd w:val="clear" w:color="CCFFFF" w:fill="CCFFFF"/>
            <w:noWrap/>
            <w:vAlign w:val="center"/>
            <w:hideMark/>
          </w:tcPr>
          <w:p w:rsidR="000C4DCA" w:rsidRPr="000C30A1" w:rsidP="005B02F0">
            <w:pPr>
              <w:ind w:left="-108"/>
              <w:jc w:val="center"/>
              <w:rPr>
                <w:b/>
                <w:bCs/>
                <w:sz w:val="16"/>
                <w:szCs w:val="16"/>
              </w:rPr>
            </w:pPr>
            <w:r w:rsidRPr="000C30A1">
              <w:rPr>
                <w:b/>
                <w:bCs/>
                <w:sz w:val="16"/>
                <w:szCs w:val="16"/>
              </w:rPr>
              <w:t>HIV/</w:t>
            </w:r>
          </w:p>
          <w:p w:rsidR="000C4DCA" w:rsidRPr="000C30A1" w:rsidP="005B02F0">
            <w:pPr>
              <w:ind w:left="-108"/>
              <w:jc w:val="center"/>
              <w:rPr>
                <w:b/>
                <w:bCs/>
                <w:sz w:val="16"/>
                <w:szCs w:val="16"/>
              </w:rPr>
            </w:pPr>
            <w:r w:rsidRPr="000C30A1">
              <w:rPr>
                <w:b/>
                <w:bCs/>
                <w:sz w:val="16"/>
                <w:szCs w:val="16"/>
              </w:rPr>
              <w:t>SIDA</w:t>
            </w:r>
          </w:p>
        </w:tc>
        <w:tc>
          <w:tcPr>
            <w:tcW w:w="709" w:type="dxa"/>
            <w:tcBorders>
              <w:top w:val="single" w:sz="4" w:space="0" w:color="auto"/>
              <w:left w:val="nil"/>
              <w:bottom w:val="single" w:sz="4" w:space="0" w:color="auto"/>
              <w:right w:val="single" w:sz="4" w:space="0" w:color="auto"/>
            </w:tcBorders>
            <w:shd w:val="clear" w:color="CCFFFF" w:fill="CCFFFF"/>
            <w:vAlign w:val="center"/>
            <w:hideMark/>
          </w:tcPr>
          <w:p w:rsidR="000C4DCA" w:rsidRPr="000C30A1" w:rsidP="000C4DCA">
            <w:pPr>
              <w:ind w:left="-107"/>
              <w:jc w:val="center"/>
              <w:rPr>
                <w:b/>
                <w:bCs/>
                <w:sz w:val="16"/>
                <w:szCs w:val="16"/>
              </w:rPr>
            </w:pPr>
            <w:r w:rsidRPr="000C30A1">
              <w:rPr>
                <w:b/>
                <w:bCs/>
                <w:sz w:val="16"/>
                <w:szCs w:val="16"/>
              </w:rPr>
              <w:t>SURDOCECITATE</w:t>
            </w:r>
          </w:p>
        </w:tc>
        <w:tc>
          <w:tcPr>
            <w:tcW w:w="709" w:type="dxa"/>
            <w:tcBorders>
              <w:top w:val="single" w:sz="4" w:space="0" w:color="auto"/>
              <w:left w:val="nil"/>
              <w:bottom w:val="single" w:sz="4" w:space="0" w:color="auto"/>
              <w:right w:val="single" w:sz="4" w:space="0" w:color="auto"/>
            </w:tcBorders>
            <w:shd w:val="clear" w:color="CCFFFF" w:fill="CCFFFF"/>
            <w:vAlign w:val="bottom"/>
            <w:hideMark/>
          </w:tcPr>
          <w:p w:rsidR="000C4DCA" w:rsidRPr="000C30A1" w:rsidP="005B02F0">
            <w:pPr>
              <w:rPr>
                <w:b/>
                <w:bCs/>
                <w:sz w:val="16"/>
                <w:szCs w:val="16"/>
              </w:rPr>
            </w:pPr>
            <w:r w:rsidRPr="000C30A1">
              <w:rPr>
                <w:b/>
                <w:bCs/>
                <w:sz w:val="16"/>
                <w:szCs w:val="16"/>
              </w:rPr>
              <w:t xml:space="preserve">Fără Certificat de Handicap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5B02F0">
            <w:pPr>
              <w:rPr>
                <w:b/>
                <w:bCs/>
                <w:sz w:val="16"/>
                <w:szCs w:val="16"/>
              </w:rPr>
            </w:pPr>
            <w:r w:rsidRPr="000C30A1">
              <w:rPr>
                <w:b/>
                <w:bCs/>
                <w:sz w:val="16"/>
                <w:szCs w:val="16"/>
              </w:rPr>
              <w:t> </w:t>
            </w:r>
          </w:p>
          <w:p w:rsidR="000C4DCA" w:rsidRPr="000C30A1" w:rsidP="000C4DCA">
            <w:pPr>
              <w:ind w:left="-108"/>
              <w:rPr>
                <w:b/>
                <w:bCs/>
                <w:sz w:val="16"/>
                <w:szCs w:val="16"/>
              </w:rPr>
            </w:pPr>
            <w:r w:rsidRPr="000C30A1">
              <w:rPr>
                <w:b/>
                <w:sz w:val="16"/>
                <w:szCs w:val="16"/>
              </w:rPr>
              <w:t>TOTAL</w:t>
            </w:r>
          </w:p>
        </w:tc>
      </w:tr>
      <w:tr w:rsidTr="002E1A44">
        <w:tblPrEx>
          <w:tblW w:w="10916" w:type="dxa"/>
          <w:tblInd w:w="-318" w:type="dxa"/>
          <w:tblLayout w:type="fixed"/>
          <w:tblLook w:val="04A0"/>
        </w:tblPrEx>
        <w:trPr>
          <w:trHeight w:val="480"/>
        </w:trPr>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1</w:t>
            </w:r>
          </w:p>
        </w:tc>
        <w:tc>
          <w:tcPr>
            <w:tcW w:w="2731" w:type="dxa"/>
            <w:tcBorders>
              <w:top w:val="single" w:sz="4" w:space="0" w:color="auto"/>
              <w:left w:val="nil"/>
              <w:bottom w:val="single" w:sz="4" w:space="0" w:color="auto"/>
              <w:right w:val="nil"/>
            </w:tcBorders>
            <w:shd w:val="clear" w:color="auto" w:fill="auto"/>
            <w:vAlign w:val="bottom"/>
            <w:hideMark/>
          </w:tcPr>
          <w:p w:rsidR="000C4DCA" w:rsidRPr="000C30A1" w:rsidP="005B02F0">
            <w:r w:rsidRPr="000C30A1">
              <w:t>Centrul de recuperare și reabilitare neuropsihiatrică Sasca - Mică</w:t>
            </w:r>
          </w:p>
        </w:tc>
        <w:tc>
          <w:tcPr>
            <w:tcW w:w="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DCA" w:rsidRPr="000C30A1" w:rsidP="003B1FB1">
            <w:pPr>
              <w:ind w:right="-25"/>
              <w:jc w:val="center"/>
            </w:pPr>
            <w:r w:rsidRPr="000C30A1">
              <w:t>3</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182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127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22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C4DCA" w:rsidRPr="000C30A1" w:rsidP="00313636">
            <w:pPr>
              <w:jc w:val="center"/>
              <w:rPr>
                <w:b/>
              </w:rPr>
            </w:pPr>
            <w:r w:rsidRPr="000C30A1">
              <w:rPr>
                <w:b/>
              </w:rPr>
              <w:t>334</w:t>
            </w:r>
          </w:p>
        </w:tc>
      </w:tr>
      <w:tr w:rsidTr="002E1A44">
        <w:tblPrEx>
          <w:tblW w:w="10916" w:type="dxa"/>
          <w:tblInd w:w="-318" w:type="dxa"/>
          <w:tblLayout w:type="fixed"/>
          <w:tblLook w:val="04A0"/>
        </w:tblPrEx>
        <w:trPr>
          <w:trHeight w:val="480"/>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2</w:t>
            </w:r>
          </w:p>
        </w:tc>
        <w:tc>
          <w:tcPr>
            <w:tcW w:w="2731" w:type="dxa"/>
            <w:tcBorders>
              <w:top w:val="nil"/>
              <w:left w:val="nil"/>
              <w:bottom w:val="single" w:sz="4" w:space="0" w:color="auto"/>
              <w:right w:val="nil"/>
            </w:tcBorders>
            <w:shd w:val="clear" w:color="auto" w:fill="auto"/>
            <w:vAlign w:val="bottom"/>
            <w:hideMark/>
          </w:tcPr>
          <w:p w:rsidR="000C4DCA" w:rsidRPr="000C30A1" w:rsidP="005B02F0">
            <w:r w:rsidRPr="000C30A1">
              <w:t>Centrul de recuperare și reabilitare neuropsihiatrică Costâna</w:t>
            </w:r>
          </w:p>
        </w:tc>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64</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64</w:t>
            </w:r>
          </w:p>
        </w:tc>
        <w:tc>
          <w:tcPr>
            <w:tcW w:w="850"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13</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w:t>
            </w:r>
            <w:r w:rsidRPr="000C30A1" w:rsidR="00E478D8">
              <w:rPr>
                <w:sz w:val="16"/>
                <w:szCs w:val="16"/>
              </w:rPr>
              <w:t>(fără identitate)</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rPr>
                <w:b/>
              </w:rPr>
            </w:pPr>
            <w:r w:rsidRPr="000C30A1">
              <w:rPr>
                <w:b/>
              </w:rPr>
              <w:t>142</w:t>
            </w:r>
          </w:p>
        </w:tc>
      </w:tr>
      <w:tr w:rsidTr="002E1A44">
        <w:tblPrEx>
          <w:tblW w:w="10916" w:type="dxa"/>
          <w:tblInd w:w="-318" w:type="dxa"/>
          <w:tblLayout w:type="fixed"/>
          <w:tblLook w:val="04A0"/>
        </w:tblPrEx>
        <w:trPr>
          <w:trHeight w:val="645"/>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3</w:t>
            </w:r>
          </w:p>
        </w:tc>
        <w:tc>
          <w:tcPr>
            <w:tcW w:w="2731" w:type="dxa"/>
            <w:tcBorders>
              <w:top w:val="nil"/>
              <w:left w:val="nil"/>
              <w:bottom w:val="single" w:sz="4" w:space="0" w:color="auto"/>
              <w:right w:val="nil"/>
            </w:tcBorders>
            <w:shd w:val="clear" w:color="auto" w:fill="auto"/>
            <w:vAlign w:val="bottom"/>
            <w:hideMark/>
          </w:tcPr>
          <w:p w:rsidR="000C4DCA" w:rsidRPr="000C30A1" w:rsidP="005B02F0">
            <w:r w:rsidRPr="000C30A1">
              <w:t>Centrul de abilitare și reabilitare pentru persoane adulte cu dizabilități "O Nouă Șansă" Todirești</w:t>
            </w:r>
          </w:p>
        </w:tc>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16</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33</w:t>
            </w:r>
          </w:p>
        </w:tc>
        <w:tc>
          <w:tcPr>
            <w:tcW w:w="850"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rPr>
                <w:b/>
              </w:rPr>
            </w:pPr>
            <w:r w:rsidRPr="000C30A1">
              <w:rPr>
                <w:b/>
              </w:rPr>
              <w:t>50</w:t>
            </w:r>
          </w:p>
        </w:tc>
      </w:tr>
      <w:tr w:rsidTr="002E1A44">
        <w:tblPrEx>
          <w:tblW w:w="10916" w:type="dxa"/>
          <w:tblInd w:w="-318" w:type="dxa"/>
          <w:tblLayout w:type="fixed"/>
          <w:tblLook w:val="04A0"/>
        </w:tblPrEx>
        <w:trPr>
          <w:trHeight w:val="600"/>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4</w:t>
            </w:r>
          </w:p>
        </w:tc>
        <w:tc>
          <w:tcPr>
            <w:tcW w:w="2731" w:type="dxa"/>
            <w:tcBorders>
              <w:top w:val="nil"/>
              <w:left w:val="nil"/>
              <w:bottom w:val="single" w:sz="4" w:space="0" w:color="auto"/>
              <w:right w:val="nil"/>
            </w:tcBorders>
            <w:shd w:val="clear" w:color="auto" w:fill="auto"/>
            <w:vAlign w:val="bottom"/>
            <w:hideMark/>
          </w:tcPr>
          <w:p w:rsidR="000C4DCA" w:rsidRPr="000C30A1" w:rsidP="005B02F0">
            <w:r w:rsidRPr="000C30A1">
              <w:t>Centrul de abilitare și reabilitare pentru persoane adulte cu dizabilități Mitocu Dragomirnei</w:t>
            </w:r>
          </w:p>
        </w:tc>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16</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16</w:t>
            </w:r>
          </w:p>
        </w:tc>
        <w:tc>
          <w:tcPr>
            <w:tcW w:w="850"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4</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rPr>
                <w:b/>
              </w:rPr>
            </w:pPr>
            <w:r w:rsidRPr="000C30A1">
              <w:rPr>
                <w:b/>
              </w:rPr>
              <w:t>37</w:t>
            </w:r>
          </w:p>
        </w:tc>
      </w:tr>
      <w:tr w:rsidTr="002E1A44">
        <w:tblPrEx>
          <w:tblW w:w="10916" w:type="dxa"/>
          <w:tblInd w:w="-318" w:type="dxa"/>
          <w:tblLayout w:type="fixed"/>
          <w:tblLook w:val="04A0"/>
        </w:tblPrEx>
        <w:trPr>
          <w:trHeight w:val="630"/>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5</w:t>
            </w:r>
          </w:p>
        </w:tc>
        <w:tc>
          <w:tcPr>
            <w:tcW w:w="2731" w:type="dxa"/>
            <w:tcBorders>
              <w:top w:val="nil"/>
              <w:left w:val="nil"/>
              <w:bottom w:val="single" w:sz="4" w:space="0" w:color="auto"/>
              <w:right w:val="nil"/>
            </w:tcBorders>
            <w:shd w:val="clear" w:color="auto" w:fill="auto"/>
            <w:vAlign w:val="bottom"/>
            <w:hideMark/>
          </w:tcPr>
          <w:p w:rsidR="000C4DCA" w:rsidRPr="000C30A1" w:rsidP="005B02F0">
            <w:r w:rsidRPr="000C30A1">
              <w:t>Centrul de abilitare și reabilitare pentru persoane adulte cu dizabilități Mitocu Dragomirnei - Locuință maxim protejată</w:t>
            </w:r>
          </w:p>
        </w:tc>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4</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4</w:t>
            </w:r>
          </w:p>
        </w:tc>
        <w:tc>
          <w:tcPr>
            <w:tcW w:w="850"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rPr>
                <w:b/>
              </w:rPr>
            </w:pPr>
            <w:r w:rsidRPr="000C30A1">
              <w:rPr>
                <w:b/>
              </w:rPr>
              <w:t>8</w:t>
            </w:r>
          </w:p>
        </w:tc>
      </w:tr>
      <w:tr w:rsidTr="002E1A44">
        <w:tblPrEx>
          <w:tblW w:w="10916" w:type="dxa"/>
          <w:tblInd w:w="-318" w:type="dxa"/>
          <w:tblLayout w:type="fixed"/>
          <w:tblLook w:val="04A0"/>
        </w:tblPrEx>
        <w:trPr>
          <w:trHeight w:val="570"/>
        </w:trPr>
        <w:tc>
          <w:tcPr>
            <w:tcW w:w="530" w:type="dxa"/>
            <w:vMerge w:val="restart"/>
            <w:tcBorders>
              <w:top w:val="nil"/>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6</w:t>
            </w:r>
          </w:p>
          <w:p w:rsidR="00313636" w:rsidRPr="000C30A1" w:rsidP="005B02F0">
            <w:pPr>
              <w:jc w:val="right"/>
            </w:pPr>
          </w:p>
        </w:tc>
        <w:tc>
          <w:tcPr>
            <w:tcW w:w="2731" w:type="dxa"/>
            <w:tcBorders>
              <w:top w:val="nil"/>
              <w:left w:val="nil"/>
              <w:bottom w:val="single" w:sz="4" w:space="0" w:color="auto"/>
              <w:right w:val="nil"/>
            </w:tcBorders>
            <w:shd w:val="clear" w:color="auto" w:fill="auto"/>
            <w:vAlign w:val="bottom"/>
            <w:hideMark/>
          </w:tcPr>
          <w:p w:rsidR="000C4DCA" w:rsidRPr="000C30A1" w:rsidP="005B02F0">
            <w:r w:rsidRPr="000C30A1">
              <w:t xml:space="preserve">Centrul de recuperare și reabilitare persoane cu handicap Pojorâta </w:t>
            </w:r>
          </w:p>
        </w:tc>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0C4DCA" w:rsidRPr="000C30A1" w:rsidP="00313636">
            <w:pPr>
              <w:jc w:val="center"/>
            </w:pPr>
            <w:r w:rsidRPr="000C30A1">
              <w:t>10</w:t>
            </w: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w:t>
            </w: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16</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16</w:t>
            </w:r>
          </w:p>
        </w:tc>
        <w:tc>
          <w:tcPr>
            <w:tcW w:w="850"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rsidR="00313636">
              <w:t>2</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rsidR="00313636">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single" w:sz="4" w:space="0" w:color="auto"/>
              <w:bottom w:val="single" w:sz="4" w:space="0" w:color="000000"/>
              <w:right w:val="single" w:sz="4" w:space="0" w:color="auto"/>
            </w:tcBorders>
            <w:shd w:val="clear" w:color="auto" w:fill="auto"/>
            <w:noWrap/>
            <w:vAlign w:val="center"/>
            <w:hideMark/>
          </w:tcPr>
          <w:p w:rsidR="000C4DCA" w:rsidRPr="000C30A1" w:rsidP="00313636">
            <w:pPr>
              <w:jc w:val="center"/>
              <w:rPr>
                <w:b/>
              </w:rPr>
            </w:pPr>
          </w:p>
          <w:p w:rsidR="000C4DCA" w:rsidRPr="000C30A1" w:rsidP="00313636">
            <w:pPr>
              <w:jc w:val="center"/>
              <w:rPr>
                <w:b/>
              </w:rPr>
            </w:pPr>
          </w:p>
          <w:p w:rsidR="000C4DCA" w:rsidRPr="000C30A1" w:rsidP="00313636">
            <w:pPr>
              <w:jc w:val="center"/>
              <w:rPr>
                <w:b/>
              </w:rPr>
            </w:pPr>
            <w:r w:rsidRPr="000C30A1" w:rsidR="00313636">
              <w:rPr>
                <w:b/>
              </w:rPr>
              <w:t>46</w:t>
            </w:r>
          </w:p>
        </w:tc>
      </w:tr>
      <w:tr w:rsidTr="00367DEE">
        <w:tblPrEx>
          <w:tblW w:w="10916" w:type="dxa"/>
          <w:tblInd w:w="-318" w:type="dxa"/>
          <w:tblLayout w:type="fixed"/>
          <w:tblLook w:val="04A0"/>
        </w:tblPrEx>
        <w:trPr>
          <w:trHeight w:val="1166"/>
        </w:trPr>
        <w:tc>
          <w:tcPr>
            <w:tcW w:w="530" w:type="dxa"/>
            <w:vMerge/>
            <w:tcBorders>
              <w:top w:val="nil"/>
              <w:left w:val="single" w:sz="4" w:space="0" w:color="auto"/>
              <w:bottom w:val="single" w:sz="4" w:space="0" w:color="auto"/>
              <w:right w:val="single" w:sz="4" w:space="0" w:color="auto"/>
            </w:tcBorders>
            <w:vAlign w:val="center"/>
            <w:hideMark/>
          </w:tcPr>
          <w:p w:rsidR="000C4DCA" w:rsidRPr="000C30A1" w:rsidP="005B02F0"/>
        </w:tc>
        <w:tc>
          <w:tcPr>
            <w:tcW w:w="2731" w:type="dxa"/>
            <w:tcBorders>
              <w:top w:val="nil"/>
              <w:left w:val="nil"/>
              <w:bottom w:val="single" w:sz="4" w:space="0" w:color="auto"/>
              <w:right w:val="nil"/>
            </w:tcBorders>
            <w:shd w:val="clear" w:color="auto" w:fill="auto"/>
            <w:vAlign w:val="bottom"/>
            <w:hideMark/>
          </w:tcPr>
          <w:p w:rsidR="00313636" w:rsidRPr="002E1183" w:rsidP="002E1183">
            <w:pPr>
              <w:pStyle w:val="NoSpacing"/>
              <w:rPr>
                <w:rFonts w:ascii="Times New Roman" w:hAnsi="Times New Roman"/>
                <w:sz w:val="20"/>
                <w:szCs w:val="20"/>
              </w:rPr>
            </w:pPr>
            <w:r w:rsidRPr="002E1183" w:rsidR="000C4DCA">
              <w:rPr>
                <w:rFonts w:ascii="Times New Roman" w:hAnsi="Times New Roman"/>
                <w:sz w:val="20"/>
                <w:szCs w:val="20"/>
              </w:rPr>
              <w:t>Centrul de recuperare și reabilitare persoane cu handicap Pojorâta  - Compartiment pavilionar de recuperare şi reabilitare persoane cu handicap Fălticeni</w:t>
            </w:r>
          </w:p>
          <w:p w:rsidR="000C4DCA" w:rsidRPr="002E1183" w:rsidP="002E1183">
            <w:pPr>
              <w:pStyle w:val="NoSpacing"/>
              <w:rPr>
                <w:rFonts w:ascii="Times New Roman" w:hAnsi="Times New Roman"/>
                <w:sz w:val="20"/>
                <w:szCs w:val="20"/>
              </w:rPr>
            </w:pPr>
          </w:p>
        </w:tc>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0C4DCA" w:rsidRPr="002E1183" w:rsidP="002E1183">
            <w:pPr>
              <w:pStyle w:val="NoSpacing"/>
              <w:rPr>
                <w:rFonts w:ascii="Times New Roman" w:hAnsi="Times New Roman"/>
                <w:sz w:val="20"/>
                <w:szCs w:val="20"/>
              </w:rPr>
            </w:pP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2E1183" w:rsidP="002E1183">
            <w:pPr>
              <w:pStyle w:val="NoSpacing"/>
              <w:rPr>
                <w:rFonts w:ascii="Times New Roman" w:hAnsi="Times New Roman"/>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2E1183" w:rsidP="002E1183">
            <w:pPr>
              <w:pStyle w:val="NoSpacing"/>
              <w:rPr>
                <w:rFonts w:ascii="Times New Roman" w:hAnsi="Times New Roman"/>
                <w:sz w:val="20"/>
                <w:szCs w:val="20"/>
              </w:rPr>
            </w:pP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2E1183" w:rsidP="002E1183">
            <w:pPr>
              <w:pStyle w:val="NoSpacing"/>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2E1183" w:rsidP="002E1183">
            <w:pPr>
              <w:pStyle w:val="NoSpacing"/>
              <w:rPr>
                <w:rFonts w:ascii="Times New Roman" w:hAnsi="Times New Roman"/>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2E1183" w:rsidP="002E1183">
            <w:pPr>
              <w:pStyle w:val="NoSpacing"/>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313636" w:rsidRPr="002E1183" w:rsidP="002E1183">
            <w:pPr>
              <w:pStyle w:val="NoSpacing"/>
              <w:rPr>
                <w:rFonts w:ascii="Times New Roman" w:hAnsi="Times New Roman"/>
                <w:sz w:val="20"/>
                <w:szCs w:val="20"/>
              </w:rPr>
            </w:pPr>
            <w:r w:rsidRPr="002E1183" w:rsidR="00E102F0">
              <w:rPr>
                <w:rFonts w:ascii="Times New Roman" w:hAnsi="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313636" w:rsidRPr="002E1183" w:rsidP="002E1183">
            <w:pPr>
              <w:pStyle w:val="NoSpacing"/>
              <w:rPr>
                <w:rFonts w:ascii="Times New Roman" w:hAnsi="Times New Roman"/>
                <w:sz w:val="20"/>
                <w:szCs w:val="20"/>
              </w:rPr>
            </w:pPr>
            <w:r w:rsidRPr="002E1183">
              <w:rPr>
                <w:rFonts w:ascii="Times New Roman" w:hAnsi="Times New Roman"/>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2E1183" w:rsidP="002E1183">
            <w:pPr>
              <w:pStyle w:val="NoSpacing"/>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2E1183" w:rsidP="002E1183">
            <w:pPr>
              <w:pStyle w:val="NoSpacing"/>
              <w:rPr>
                <w:rFonts w:ascii="Times New Roman" w:hAnsi="Times New Roman"/>
                <w:sz w:val="20"/>
                <w:szCs w:val="20"/>
              </w:rPr>
            </w:pPr>
          </w:p>
        </w:tc>
        <w:tc>
          <w:tcPr>
            <w:tcW w:w="709" w:type="dxa"/>
            <w:tcBorders>
              <w:top w:val="nil"/>
              <w:left w:val="single" w:sz="4" w:space="0" w:color="auto"/>
              <w:bottom w:val="single" w:sz="4" w:space="0" w:color="000000"/>
              <w:right w:val="single" w:sz="4" w:space="0" w:color="auto"/>
            </w:tcBorders>
            <w:shd w:val="clear" w:color="auto" w:fill="auto"/>
            <w:vAlign w:val="center"/>
            <w:hideMark/>
          </w:tcPr>
          <w:p w:rsidR="00313636" w:rsidRPr="002E1183" w:rsidP="002E1183">
            <w:pPr>
              <w:pStyle w:val="NoSpacing"/>
              <w:rPr>
                <w:rFonts w:ascii="Times New Roman" w:hAnsi="Times New Roman"/>
                <w:b/>
                <w:sz w:val="20"/>
                <w:szCs w:val="20"/>
              </w:rPr>
            </w:pPr>
          </w:p>
          <w:p w:rsidR="00313636" w:rsidRPr="002E1183" w:rsidP="002E1183">
            <w:pPr>
              <w:pStyle w:val="NoSpacing"/>
              <w:rPr>
                <w:rFonts w:ascii="Times New Roman" w:hAnsi="Times New Roman"/>
                <w:b/>
                <w:sz w:val="20"/>
                <w:szCs w:val="20"/>
              </w:rPr>
            </w:pPr>
          </w:p>
          <w:p w:rsidR="00313636" w:rsidRPr="002E1183" w:rsidP="002E1183">
            <w:pPr>
              <w:pStyle w:val="NoSpacing"/>
              <w:rPr>
                <w:rFonts w:ascii="Times New Roman" w:hAnsi="Times New Roman"/>
                <w:b/>
                <w:sz w:val="20"/>
                <w:szCs w:val="20"/>
              </w:rPr>
            </w:pPr>
          </w:p>
          <w:p w:rsidR="00313636" w:rsidRPr="002E1183" w:rsidP="002E1183">
            <w:pPr>
              <w:pStyle w:val="NoSpacing"/>
              <w:rPr>
                <w:rFonts w:ascii="Times New Roman" w:hAnsi="Times New Roman"/>
                <w:b/>
                <w:sz w:val="20"/>
                <w:szCs w:val="20"/>
              </w:rPr>
            </w:pPr>
          </w:p>
          <w:p w:rsidR="00313636" w:rsidRPr="002E1183" w:rsidP="002E1183">
            <w:pPr>
              <w:pStyle w:val="NoSpacing"/>
              <w:rPr>
                <w:rFonts w:ascii="Times New Roman" w:hAnsi="Times New Roman"/>
                <w:b/>
                <w:sz w:val="20"/>
                <w:szCs w:val="20"/>
              </w:rPr>
            </w:pPr>
          </w:p>
          <w:p w:rsidR="000C4DCA" w:rsidRPr="002E1183" w:rsidP="002E1183">
            <w:pPr>
              <w:pStyle w:val="NoSpacing"/>
              <w:rPr>
                <w:rFonts w:ascii="Times New Roman" w:hAnsi="Times New Roman"/>
                <w:b/>
                <w:sz w:val="20"/>
                <w:szCs w:val="20"/>
              </w:rPr>
            </w:pPr>
            <w:r w:rsidRPr="002E1183">
              <w:rPr>
                <w:rFonts w:ascii="Times New Roman" w:hAnsi="Times New Roman"/>
                <w:b/>
                <w:sz w:val="20"/>
                <w:szCs w:val="20"/>
              </w:rPr>
              <w:t>4</w:t>
            </w:r>
          </w:p>
          <w:p w:rsidR="00313636" w:rsidRPr="002E1183" w:rsidP="002E1183">
            <w:pPr>
              <w:pStyle w:val="NoSpacing"/>
              <w:rPr>
                <w:rFonts w:ascii="Times New Roman" w:hAnsi="Times New Roman"/>
                <w:b/>
                <w:sz w:val="20"/>
                <w:szCs w:val="20"/>
              </w:rPr>
            </w:pPr>
          </w:p>
        </w:tc>
      </w:tr>
      <w:tr w:rsidTr="002E1A44">
        <w:tblPrEx>
          <w:tblW w:w="10916" w:type="dxa"/>
          <w:tblInd w:w="-318" w:type="dxa"/>
          <w:tblLayout w:type="fixed"/>
          <w:tblLook w:val="04A0"/>
        </w:tblPrEx>
        <w:trPr>
          <w:trHeight w:val="585"/>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7</w:t>
            </w:r>
          </w:p>
        </w:tc>
        <w:tc>
          <w:tcPr>
            <w:tcW w:w="2731" w:type="dxa"/>
            <w:tcBorders>
              <w:top w:val="nil"/>
              <w:left w:val="nil"/>
              <w:bottom w:val="single" w:sz="4" w:space="0" w:color="auto"/>
              <w:right w:val="nil"/>
            </w:tcBorders>
            <w:shd w:val="clear" w:color="auto" w:fill="auto"/>
            <w:vAlign w:val="bottom"/>
            <w:hideMark/>
          </w:tcPr>
          <w:p w:rsidR="000C4DCA" w:rsidRPr="000C30A1" w:rsidP="005B02F0">
            <w:r w:rsidRPr="000C30A1">
              <w:t>Centrul de recuperare și reabilitare neuropsihiatrică Zvoriștea</w:t>
            </w:r>
          </w:p>
        </w:tc>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0C4DCA" w:rsidRPr="000C30A1" w:rsidP="00313636">
            <w:pPr>
              <w:jc w:val="center"/>
            </w:pPr>
            <w:r w:rsidRPr="000C30A1">
              <w:t>8</w:t>
            </w: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28</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21</w:t>
            </w:r>
          </w:p>
        </w:tc>
        <w:tc>
          <w:tcPr>
            <w:tcW w:w="850"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3</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rPr>
                <w:b/>
              </w:rPr>
            </w:pPr>
            <w:r w:rsidRPr="000C30A1">
              <w:rPr>
                <w:b/>
              </w:rPr>
              <w:t>60</w:t>
            </w:r>
          </w:p>
        </w:tc>
      </w:tr>
      <w:tr w:rsidTr="002E1A44">
        <w:tblPrEx>
          <w:tblW w:w="10916" w:type="dxa"/>
          <w:tblInd w:w="-318" w:type="dxa"/>
          <w:tblLayout w:type="fixed"/>
          <w:tblLook w:val="04A0"/>
        </w:tblPrEx>
        <w:trPr>
          <w:trHeight w:val="555"/>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8</w:t>
            </w:r>
          </w:p>
        </w:tc>
        <w:tc>
          <w:tcPr>
            <w:tcW w:w="2731" w:type="dxa"/>
            <w:tcBorders>
              <w:top w:val="nil"/>
              <w:left w:val="nil"/>
              <w:bottom w:val="single" w:sz="4" w:space="0" w:color="auto"/>
              <w:right w:val="nil"/>
            </w:tcBorders>
            <w:shd w:val="clear" w:color="auto" w:fill="auto"/>
            <w:vAlign w:val="bottom"/>
            <w:hideMark/>
          </w:tcPr>
          <w:p w:rsidR="000C4DCA" w:rsidRPr="000C30A1" w:rsidP="005B02F0">
            <w:r w:rsidRPr="000C30A1">
              <w:t xml:space="preserve">Centrul de recuperare și reabilitare persoane cu handicap "O Nouă Viață" Siret </w:t>
            </w:r>
          </w:p>
        </w:tc>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35</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2</w:t>
            </w:r>
          </w:p>
        </w:tc>
        <w:tc>
          <w:tcPr>
            <w:tcW w:w="850"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2</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rPr>
                <w:b/>
              </w:rPr>
            </w:pPr>
            <w:r w:rsidRPr="000C30A1">
              <w:rPr>
                <w:b/>
              </w:rPr>
              <w:t>39</w:t>
            </w:r>
          </w:p>
        </w:tc>
      </w:tr>
      <w:tr w:rsidTr="002E1A44">
        <w:tblPrEx>
          <w:tblW w:w="10916" w:type="dxa"/>
          <w:tblInd w:w="-318" w:type="dxa"/>
          <w:tblLayout w:type="fixed"/>
          <w:tblLook w:val="04A0"/>
        </w:tblPrEx>
        <w:trPr>
          <w:trHeight w:val="292"/>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9</w:t>
            </w:r>
          </w:p>
        </w:tc>
        <w:tc>
          <w:tcPr>
            <w:tcW w:w="2731" w:type="dxa"/>
            <w:tcBorders>
              <w:top w:val="nil"/>
              <w:left w:val="nil"/>
              <w:bottom w:val="single" w:sz="4" w:space="0" w:color="auto"/>
              <w:right w:val="nil"/>
            </w:tcBorders>
            <w:shd w:val="clear" w:color="auto" w:fill="auto"/>
            <w:vAlign w:val="bottom"/>
            <w:hideMark/>
          </w:tcPr>
          <w:p w:rsidR="000C4DCA" w:rsidRPr="000C30A1" w:rsidP="005B02F0">
            <w:r w:rsidRPr="000C30A1">
              <w:t xml:space="preserve">Complex de recuperare  neuro-psiho-motorie Blijdorp- "O Nouă Viață" Suceava - Servicii sociale pentru adulți cu handicap - </w:t>
            </w:r>
            <w:r w:rsidRPr="000C30A1">
              <w:rPr>
                <w:iCs/>
              </w:rPr>
              <w:t>Centrul de îngrijire si asistență persoane adulte cu dizabilități</w:t>
            </w:r>
            <w:r w:rsidRPr="000C30A1" w:rsidR="004267E1">
              <w:rPr>
                <w:iCs/>
              </w:rPr>
              <w:t xml:space="preserve"> </w:t>
            </w:r>
            <w:r w:rsidRPr="000C30A1">
              <w:rPr>
                <w:iCs/>
              </w:rPr>
              <w:t xml:space="preserve"> "O Nouă Viață" - Suceava</w:t>
            </w:r>
          </w:p>
        </w:tc>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8</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50"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rPr>
                <w:b/>
              </w:rPr>
            </w:pPr>
            <w:r w:rsidRPr="000C30A1">
              <w:rPr>
                <w:b/>
              </w:rPr>
              <w:t>8</w:t>
            </w:r>
          </w:p>
        </w:tc>
      </w:tr>
      <w:tr w:rsidTr="002E1A44">
        <w:tblPrEx>
          <w:tblW w:w="10916" w:type="dxa"/>
          <w:tblInd w:w="-318" w:type="dxa"/>
          <w:tblLayout w:type="fixed"/>
          <w:tblLook w:val="04A0"/>
        </w:tblPrEx>
        <w:trPr>
          <w:trHeight w:val="431"/>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10</w:t>
            </w:r>
          </w:p>
        </w:tc>
        <w:tc>
          <w:tcPr>
            <w:tcW w:w="2731" w:type="dxa"/>
            <w:tcBorders>
              <w:top w:val="nil"/>
              <w:left w:val="nil"/>
              <w:bottom w:val="nil"/>
              <w:right w:val="nil"/>
            </w:tcBorders>
            <w:shd w:val="clear" w:color="auto" w:fill="auto"/>
            <w:vAlign w:val="bottom"/>
            <w:hideMark/>
          </w:tcPr>
          <w:p w:rsidR="000C4DCA" w:rsidRPr="000C30A1" w:rsidP="005B02F0">
            <w:r w:rsidRPr="000C30A1">
              <w:t>Centrul de Abilitare si Reabilitare pentru Persoane Adulte cu Dizabilitati Fundu Moldovei</w:t>
            </w:r>
          </w:p>
        </w:tc>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17</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5</w:t>
            </w:r>
          </w:p>
        </w:tc>
        <w:tc>
          <w:tcPr>
            <w:tcW w:w="850"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2</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rPr>
                <w:b/>
              </w:rPr>
            </w:pPr>
            <w:r w:rsidRPr="000C30A1">
              <w:rPr>
                <w:b/>
              </w:rPr>
              <w:t>24</w:t>
            </w:r>
          </w:p>
        </w:tc>
      </w:tr>
      <w:tr w:rsidTr="002E1A44">
        <w:tblPrEx>
          <w:tblW w:w="10916" w:type="dxa"/>
          <w:tblInd w:w="-318" w:type="dxa"/>
          <w:tblLayout w:type="fixed"/>
          <w:tblLook w:val="04A0"/>
        </w:tblPrEx>
        <w:trPr>
          <w:trHeight w:val="186"/>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0C4DCA" w:rsidRPr="000C30A1" w:rsidP="005B02F0">
            <w:pPr>
              <w:jc w:val="right"/>
            </w:pPr>
            <w:r w:rsidRPr="000C30A1">
              <w:t>11</w:t>
            </w:r>
          </w:p>
        </w:tc>
        <w:tc>
          <w:tcPr>
            <w:tcW w:w="2731" w:type="dxa"/>
            <w:tcBorders>
              <w:top w:val="single" w:sz="4" w:space="0" w:color="auto"/>
              <w:left w:val="nil"/>
              <w:bottom w:val="single" w:sz="4" w:space="0" w:color="auto"/>
              <w:right w:val="single" w:sz="4" w:space="0" w:color="auto"/>
            </w:tcBorders>
            <w:shd w:val="clear" w:color="auto" w:fill="auto"/>
            <w:vAlign w:val="bottom"/>
            <w:hideMark/>
          </w:tcPr>
          <w:p w:rsidR="000C4DCA" w:rsidRPr="000C30A1" w:rsidP="005B02F0">
            <w:r w:rsidRPr="000C30A1">
              <w:t>Centru de Îngrijire și Asistentă pentru Persoane Adulte cu Dizabilități ”Ama Deus”Siret</w:t>
            </w:r>
          </w:p>
        </w:tc>
        <w:tc>
          <w:tcPr>
            <w:tcW w:w="508"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3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823"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33</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1</w:t>
            </w:r>
          </w:p>
        </w:tc>
        <w:tc>
          <w:tcPr>
            <w:tcW w:w="850"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567"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pPr>
            <w:r w:rsidRPr="000C30A1">
              <w:t>0</w:t>
            </w:r>
          </w:p>
        </w:tc>
        <w:tc>
          <w:tcPr>
            <w:tcW w:w="709" w:type="dxa"/>
            <w:tcBorders>
              <w:top w:val="nil"/>
              <w:left w:val="nil"/>
              <w:bottom w:val="single" w:sz="4" w:space="0" w:color="auto"/>
              <w:right w:val="single" w:sz="4" w:space="0" w:color="auto"/>
            </w:tcBorders>
            <w:shd w:val="clear" w:color="auto" w:fill="auto"/>
            <w:noWrap/>
            <w:vAlign w:val="bottom"/>
            <w:hideMark/>
          </w:tcPr>
          <w:p w:rsidR="000C4DCA" w:rsidRPr="000C30A1" w:rsidP="00313636">
            <w:pPr>
              <w:jc w:val="center"/>
              <w:rPr>
                <w:b/>
              </w:rPr>
            </w:pPr>
            <w:r w:rsidRPr="000C30A1">
              <w:rPr>
                <w:b/>
              </w:rPr>
              <w:t>34</w:t>
            </w:r>
          </w:p>
        </w:tc>
      </w:tr>
      <w:tr w:rsidTr="002E1A44">
        <w:tblPrEx>
          <w:tblW w:w="10916" w:type="dxa"/>
          <w:tblInd w:w="-318" w:type="dxa"/>
          <w:tblLayout w:type="fixed"/>
          <w:tblLook w:val="04A0"/>
        </w:tblPrEx>
        <w:trPr>
          <w:trHeight w:val="525"/>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424B48" w:rsidRPr="000C30A1" w:rsidP="005B02F0">
            <w:r w:rsidRPr="000C30A1">
              <w:t> </w:t>
            </w:r>
          </w:p>
        </w:tc>
        <w:tc>
          <w:tcPr>
            <w:tcW w:w="2731" w:type="dxa"/>
            <w:tcBorders>
              <w:top w:val="nil"/>
              <w:left w:val="nil"/>
              <w:bottom w:val="single" w:sz="4" w:space="0" w:color="auto"/>
              <w:right w:val="nil"/>
            </w:tcBorders>
            <w:shd w:val="clear" w:color="000000" w:fill="C0C0C0"/>
            <w:vAlign w:val="bottom"/>
            <w:hideMark/>
          </w:tcPr>
          <w:p w:rsidR="00424B48" w:rsidRPr="000C30A1" w:rsidP="005B02F0">
            <w:r w:rsidRPr="000C30A1">
              <w:t>TOTAL</w:t>
            </w:r>
          </w:p>
        </w:tc>
        <w:tc>
          <w:tcPr>
            <w:tcW w:w="508" w:type="dxa"/>
            <w:tcBorders>
              <w:top w:val="nil"/>
              <w:left w:val="single" w:sz="4" w:space="0" w:color="auto"/>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Pr>
                <w:b/>
              </w:rPr>
              <w:t>21</w:t>
            </w:r>
          </w:p>
        </w:tc>
        <w:tc>
          <w:tcPr>
            <w:tcW w:w="767" w:type="dxa"/>
            <w:tcBorders>
              <w:top w:val="nil"/>
              <w:left w:val="nil"/>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Pr>
                <w:b/>
              </w:rPr>
              <w:t>1</w:t>
            </w:r>
          </w:p>
        </w:tc>
        <w:tc>
          <w:tcPr>
            <w:tcW w:w="737" w:type="dxa"/>
            <w:tcBorders>
              <w:top w:val="nil"/>
              <w:left w:val="nil"/>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Pr>
                <w:b/>
              </w:rPr>
              <w:t>0</w:t>
            </w:r>
          </w:p>
        </w:tc>
        <w:tc>
          <w:tcPr>
            <w:tcW w:w="823" w:type="dxa"/>
            <w:tcBorders>
              <w:top w:val="nil"/>
              <w:left w:val="nil"/>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Pr>
                <w:b/>
              </w:rPr>
              <w:t>2</w:t>
            </w:r>
          </w:p>
        </w:tc>
        <w:tc>
          <w:tcPr>
            <w:tcW w:w="709" w:type="dxa"/>
            <w:tcBorders>
              <w:top w:val="nil"/>
              <w:left w:val="nil"/>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Pr>
                <w:b/>
              </w:rPr>
              <w:t>419</w:t>
            </w:r>
          </w:p>
        </w:tc>
        <w:tc>
          <w:tcPr>
            <w:tcW w:w="567" w:type="dxa"/>
            <w:tcBorders>
              <w:top w:val="nil"/>
              <w:left w:val="nil"/>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Pr>
                <w:b/>
              </w:rPr>
              <w:t>289</w:t>
            </w:r>
          </w:p>
        </w:tc>
        <w:tc>
          <w:tcPr>
            <w:tcW w:w="850" w:type="dxa"/>
            <w:tcBorders>
              <w:top w:val="nil"/>
              <w:left w:val="nil"/>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Pr>
                <w:b/>
              </w:rPr>
              <w:t>50</w:t>
            </w:r>
          </w:p>
        </w:tc>
        <w:tc>
          <w:tcPr>
            <w:tcW w:w="567" w:type="dxa"/>
            <w:tcBorders>
              <w:top w:val="nil"/>
              <w:left w:val="nil"/>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Pr>
                <w:b/>
              </w:rPr>
              <w:t>3</w:t>
            </w:r>
          </w:p>
        </w:tc>
        <w:tc>
          <w:tcPr>
            <w:tcW w:w="709" w:type="dxa"/>
            <w:tcBorders>
              <w:top w:val="nil"/>
              <w:left w:val="nil"/>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Pr>
                <w:b/>
              </w:rPr>
              <w:t>0</w:t>
            </w:r>
          </w:p>
        </w:tc>
        <w:tc>
          <w:tcPr>
            <w:tcW w:w="709" w:type="dxa"/>
            <w:tcBorders>
              <w:top w:val="nil"/>
              <w:left w:val="nil"/>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Pr>
                <w:b/>
              </w:rPr>
              <w:t>1</w:t>
            </w:r>
          </w:p>
        </w:tc>
        <w:tc>
          <w:tcPr>
            <w:tcW w:w="709" w:type="dxa"/>
            <w:tcBorders>
              <w:top w:val="nil"/>
              <w:left w:val="nil"/>
              <w:bottom w:val="single" w:sz="4" w:space="0" w:color="auto"/>
              <w:right w:val="single" w:sz="4" w:space="0" w:color="auto"/>
            </w:tcBorders>
            <w:shd w:val="clear" w:color="000000" w:fill="C0C0C0"/>
            <w:noWrap/>
            <w:vAlign w:val="bottom"/>
            <w:hideMark/>
          </w:tcPr>
          <w:p w:rsidR="00424B48" w:rsidRPr="000C30A1" w:rsidP="00313636">
            <w:pPr>
              <w:jc w:val="center"/>
              <w:rPr>
                <w:b/>
              </w:rPr>
            </w:pPr>
            <w:r w:rsidRPr="000C30A1" w:rsidR="0074627F">
              <w:rPr>
                <w:b/>
              </w:rPr>
              <w:t>786</w:t>
            </w:r>
          </w:p>
        </w:tc>
      </w:tr>
    </w:tbl>
    <w:p w:rsidR="00D94C25" w:rsidRPr="000C30A1" w:rsidP="00367DEE">
      <w:pPr>
        <w:rPr>
          <w:b/>
          <w:sz w:val="24"/>
          <w:szCs w:val="24"/>
        </w:rPr>
      </w:pPr>
    </w:p>
    <w:p w:rsidR="005B02F0" w:rsidRPr="000C30A1" w:rsidP="00D94C25">
      <w:pPr>
        <w:jc w:val="center"/>
        <w:rPr>
          <w:b/>
          <w:sz w:val="24"/>
          <w:szCs w:val="24"/>
        </w:rPr>
      </w:pPr>
      <w:r w:rsidRPr="000C30A1" w:rsidR="00E102F0">
        <w:rPr>
          <w:b/>
          <w:sz w:val="24"/>
          <w:szCs w:val="24"/>
        </w:rPr>
        <w:t>Clasificarea județelor dup</w:t>
      </w:r>
      <w:r w:rsidRPr="000C30A1" w:rsidR="00D94C25">
        <w:rPr>
          <w:b/>
          <w:sz w:val="24"/>
          <w:szCs w:val="24"/>
        </w:rPr>
        <w:t>ă numărul de perso</w:t>
      </w:r>
      <w:r w:rsidRPr="000C30A1" w:rsidR="004267E1">
        <w:rPr>
          <w:b/>
          <w:sz w:val="24"/>
          <w:szCs w:val="24"/>
        </w:rPr>
        <w:t>ane</w:t>
      </w:r>
      <w:r w:rsidRPr="000C30A1" w:rsidR="00D94C25">
        <w:rPr>
          <w:b/>
          <w:sz w:val="24"/>
          <w:szCs w:val="24"/>
        </w:rPr>
        <w:t xml:space="preserve"> instituționalizate în servicii de tip </w:t>
      </w:r>
      <w:r w:rsidRPr="000C30A1" w:rsidR="00E102F0">
        <w:rPr>
          <w:b/>
          <w:sz w:val="24"/>
          <w:szCs w:val="24"/>
        </w:rPr>
        <w:t>rez</w:t>
      </w:r>
      <w:r w:rsidRPr="000C30A1" w:rsidR="00D94C25">
        <w:rPr>
          <w:b/>
          <w:sz w:val="24"/>
          <w:szCs w:val="24"/>
        </w:rPr>
        <w:t>idential pentru persoane adulte</w:t>
      </w:r>
    </w:p>
    <w:p w:rsidR="00D94C25" w:rsidRPr="000C30A1" w:rsidP="00D94C25">
      <w:pPr>
        <w:jc w:val="center"/>
        <w:rPr>
          <w:b/>
          <w:sz w:val="24"/>
          <w:szCs w:val="24"/>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3544"/>
        <w:gridCol w:w="4393"/>
      </w:tblGrid>
      <w:tr w:rsidTr="00B0634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1385" w:type="dxa"/>
            <w:shd w:val="clear" w:color="auto" w:fill="auto"/>
          </w:tcPr>
          <w:p w:rsidR="007704E0" w:rsidRPr="00B06344" w:rsidP="00B06344">
            <w:pPr>
              <w:ind w:right="696"/>
              <w:rPr>
                <w:b/>
              </w:rPr>
            </w:pPr>
            <w:r w:rsidRPr="00B06344" w:rsidR="00901466">
              <w:rPr>
                <w:b/>
              </w:rPr>
              <w:t>NR. CRT.</w:t>
            </w:r>
          </w:p>
        </w:tc>
        <w:tc>
          <w:tcPr>
            <w:tcW w:w="3544" w:type="dxa"/>
            <w:shd w:val="clear" w:color="auto" w:fill="auto"/>
            <w:noWrap/>
          </w:tcPr>
          <w:p w:rsidR="007704E0" w:rsidRPr="00B06344">
            <w:pPr>
              <w:rPr>
                <w:b/>
              </w:rPr>
            </w:pPr>
            <w:r w:rsidRPr="00B06344" w:rsidR="00901466">
              <w:rPr>
                <w:b/>
              </w:rPr>
              <w:t>JUDEȚ</w:t>
            </w:r>
          </w:p>
        </w:tc>
        <w:tc>
          <w:tcPr>
            <w:tcW w:w="4393" w:type="dxa"/>
            <w:shd w:val="clear" w:color="auto" w:fill="auto"/>
            <w:noWrap/>
          </w:tcPr>
          <w:p w:rsidR="007704E0" w:rsidRPr="00B06344" w:rsidP="007704E0">
            <w:pPr>
              <w:rPr>
                <w:b/>
              </w:rPr>
            </w:pPr>
            <w:r w:rsidRPr="00B06344" w:rsidR="00901466">
              <w:rPr>
                <w:b/>
              </w:rPr>
              <w:t>NR. PERSOANE INSTITUȚIONALIZATE ÎN CENTRE PENTRU PERSOANE ADULTE</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COVASNA</w:t>
            </w:r>
          </w:p>
        </w:tc>
        <w:tc>
          <w:tcPr>
            <w:tcW w:w="4393" w:type="dxa"/>
            <w:shd w:val="clear" w:color="auto" w:fill="auto"/>
            <w:noWrap/>
            <w:hideMark/>
          </w:tcPr>
          <w:p w:rsidR="007704E0" w:rsidRPr="000C30A1" w:rsidP="007704E0">
            <w:r w:rsidRPr="000C30A1">
              <w:t>41</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TELEORMAN</w:t>
            </w:r>
          </w:p>
        </w:tc>
        <w:tc>
          <w:tcPr>
            <w:tcW w:w="4393" w:type="dxa"/>
            <w:shd w:val="clear" w:color="auto" w:fill="auto"/>
            <w:noWrap/>
            <w:hideMark/>
          </w:tcPr>
          <w:p w:rsidR="007704E0" w:rsidRPr="000C30A1" w:rsidP="007704E0">
            <w:r w:rsidRPr="000C30A1">
              <w:t>121</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GALATI</w:t>
            </w:r>
          </w:p>
        </w:tc>
        <w:tc>
          <w:tcPr>
            <w:tcW w:w="4393" w:type="dxa"/>
            <w:shd w:val="clear" w:color="auto" w:fill="auto"/>
            <w:noWrap/>
            <w:hideMark/>
          </w:tcPr>
          <w:p w:rsidR="007704E0" w:rsidRPr="000C30A1" w:rsidP="007704E0">
            <w:r w:rsidRPr="000C30A1">
              <w:t>122</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MEHEDINTI</w:t>
            </w:r>
          </w:p>
        </w:tc>
        <w:tc>
          <w:tcPr>
            <w:tcW w:w="4393" w:type="dxa"/>
            <w:shd w:val="clear" w:color="auto" w:fill="auto"/>
            <w:noWrap/>
            <w:hideMark/>
          </w:tcPr>
          <w:p w:rsidR="007704E0" w:rsidRPr="000C30A1" w:rsidP="007704E0">
            <w:r w:rsidRPr="000C30A1">
              <w:t>124</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GIURGIU</w:t>
            </w:r>
          </w:p>
        </w:tc>
        <w:tc>
          <w:tcPr>
            <w:tcW w:w="4393" w:type="dxa"/>
            <w:shd w:val="clear" w:color="auto" w:fill="auto"/>
            <w:noWrap/>
            <w:hideMark/>
          </w:tcPr>
          <w:p w:rsidR="007704E0" w:rsidRPr="000C30A1" w:rsidP="007704E0">
            <w:r w:rsidRPr="000C30A1">
              <w:t>158</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BRAILA</w:t>
            </w:r>
          </w:p>
        </w:tc>
        <w:tc>
          <w:tcPr>
            <w:tcW w:w="4393" w:type="dxa"/>
            <w:shd w:val="clear" w:color="auto" w:fill="auto"/>
            <w:noWrap/>
            <w:hideMark/>
          </w:tcPr>
          <w:p w:rsidR="007704E0" w:rsidRPr="000C30A1" w:rsidP="007704E0">
            <w:r w:rsidRPr="000C30A1">
              <w:t>176</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HARGHITA</w:t>
            </w:r>
          </w:p>
        </w:tc>
        <w:tc>
          <w:tcPr>
            <w:tcW w:w="4393" w:type="dxa"/>
            <w:shd w:val="clear" w:color="auto" w:fill="auto"/>
            <w:noWrap/>
            <w:hideMark/>
          </w:tcPr>
          <w:p w:rsidR="007704E0" w:rsidRPr="000C30A1" w:rsidP="007704E0">
            <w:r w:rsidRPr="000C30A1">
              <w:t>185</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CARAS-SEV.</w:t>
            </w:r>
          </w:p>
        </w:tc>
        <w:tc>
          <w:tcPr>
            <w:tcW w:w="4393" w:type="dxa"/>
            <w:shd w:val="clear" w:color="auto" w:fill="auto"/>
            <w:noWrap/>
            <w:hideMark/>
          </w:tcPr>
          <w:p w:rsidR="007704E0" w:rsidRPr="000C30A1" w:rsidP="007704E0">
            <w:r w:rsidRPr="000C30A1">
              <w:t>187</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ARAD</w:t>
            </w:r>
          </w:p>
        </w:tc>
        <w:tc>
          <w:tcPr>
            <w:tcW w:w="4393" w:type="dxa"/>
            <w:shd w:val="clear" w:color="auto" w:fill="auto"/>
            <w:noWrap/>
            <w:hideMark/>
          </w:tcPr>
          <w:p w:rsidR="007704E0" w:rsidRPr="000C30A1" w:rsidP="007704E0">
            <w:r w:rsidRPr="000C30A1">
              <w:t>198</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IALOMITA</w:t>
            </w:r>
          </w:p>
        </w:tc>
        <w:tc>
          <w:tcPr>
            <w:tcW w:w="4393" w:type="dxa"/>
            <w:shd w:val="clear" w:color="auto" w:fill="auto"/>
            <w:noWrap/>
            <w:hideMark/>
          </w:tcPr>
          <w:p w:rsidR="007704E0" w:rsidRPr="000C30A1" w:rsidP="007704E0">
            <w:r w:rsidRPr="000C30A1">
              <w:t>198</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CALARASI</w:t>
            </w:r>
          </w:p>
        </w:tc>
        <w:tc>
          <w:tcPr>
            <w:tcW w:w="4393" w:type="dxa"/>
            <w:shd w:val="clear" w:color="auto" w:fill="auto"/>
            <w:noWrap/>
            <w:hideMark/>
          </w:tcPr>
          <w:p w:rsidR="007704E0" w:rsidRPr="000C30A1" w:rsidP="007704E0">
            <w:r w:rsidRPr="000C30A1">
              <w:t>206</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BISTRITA</w:t>
            </w:r>
          </w:p>
        </w:tc>
        <w:tc>
          <w:tcPr>
            <w:tcW w:w="4393" w:type="dxa"/>
            <w:shd w:val="clear" w:color="auto" w:fill="auto"/>
            <w:noWrap/>
            <w:hideMark/>
          </w:tcPr>
          <w:p w:rsidR="007704E0" w:rsidRPr="000C30A1" w:rsidP="007704E0">
            <w:r w:rsidRPr="000C30A1">
              <w:t>209</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BRASOV</w:t>
            </w:r>
          </w:p>
        </w:tc>
        <w:tc>
          <w:tcPr>
            <w:tcW w:w="4393" w:type="dxa"/>
            <w:shd w:val="clear" w:color="auto" w:fill="auto"/>
            <w:noWrap/>
            <w:hideMark/>
          </w:tcPr>
          <w:p w:rsidR="007704E0" w:rsidRPr="000C30A1" w:rsidP="007704E0">
            <w:r w:rsidRPr="000C30A1">
              <w:t>212</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BUZAU</w:t>
            </w:r>
          </w:p>
        </w:tc>
        <w:tc>
          <w:tcPr>
            <w:tcW w:w="4393" w:type="dxa"/>
            <w:shd w:val="clear" w:color="auto" w:fill="auto"/>
            <w:noWrap/>
            <w:hideMark/>
          </w:tcPr>
          <w:p w:rsidR="007704E0" w:rsidRPr="000C30A1" w:rsidP="007704E0">
            <w:r w:rsidRPr="000C30A1">
              <w:t>216</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ILFOV</w:t>
            </w:r>
          </w:p>
        </w:tc>
        <w:tc>
          <w:tcPr>
            <w:tcW w:w="4393" w:type="dxa"/>
            <w:shd w:val="clear" w:color="auto" w:fill="auto"/>
            <w:noWrap/>
            <w:hideMark/>
          </w:tcPr>
          <w:p w:rsidR="007704E0" w:rsidRPr="000C30A1" w:rsidP="007704E0">
            <w:r w:rsidRPr="000C30A1">
              <w:t>239</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DOLJ</w:t>
            </w:r>
          </w:p>
        </w:tc>
        <w:tc>
          <w:tcPr>
            <w:tcW w:w="4393" w:type="dxa"/>
            <w:shd w:val="clear" w:color="auto" w:fill="auto"/>
            <w:noWrap/>
            <w:hideMark/>
          </w:tcPr>
          <w:p w:rsidR="007704E0" w:rsidRPr="000C30A1" w:rsidP="007704E0">
            <w:r w:rsidRPr="000C30A1">
              <w:t>246</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DAMBOVITA</w:t>
            </w:r>
          </w:p>
        </w:tc>
        <w:tc>
          <w:tcPr>
            <w:tcW w:w="4393" w:type="dxa"/>
            <w:shd w:val="clear" w:color="auto" w:fill="auto"/>
            <w:noWrap/>
            <w:hideMark/>
          </w:tcPr>
          <w:p w:rsidR="007704E0" w:rsidRPr="000C30A1" w:rsidP="007704E0">
            <w:r w:rsidRPr="000C30A1">
              <w:t>250</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HUNEDOARA</w:t>
            </w:r>
          </w:p>
        </w:tc>
        <w:tc>
          <w:tcPr>
            <w:tcW w:w="4393" w:type="dxa"/>
            <w:shd w:val="clear" w:color="auto" w:fill="auto"/>
            <w:noWrap/>
            <w:hideMark/>
          </w:tcPr>
          <w:p w:rsidR="007704E0" w:rsidRPr="000C30A1" w:rsidP="007704E0">
            <w:r w:rsidRPr="000C30A1">
              <w:t>322</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CLUJ</w:t>
            </w:r>
          </w:p>
        </w:tc>
        <w:tc>
          <w:tcPr>
            <w:tcW w:w="4393" w:type="dxa"/>
            <w:shd w:val="clear" w:color="auto" w:fill="auto"/>
            <w:noWrap/>
            <w:hideMark/>
          </w:tcPr>
          <w:p w:rsidR="007704E0" w:rsidRPr="000C30A1" w:rsidP="007704E0">
            <w:r w:rsidRPr="000C30A1">
              <w:t>343</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GORJ</w:t>
            </w:r>
          </w:p>
        </w:tc>
        <w:tc>
          <w:tcPr>
            <w:tcW w:w="4393" w:type="dxa"/>
            <w:shd w:val="clear" w:color="auto" w:fill="auto"/>
            <w:noWrap/>
            <w:hideMark/>
          </w:tcPr>
          <w:p w:rsidR="007704E0" w:rsidRPr="000C30A1" w:rsidP="007704E0">
            <w:r w:rsidRPr="000C30A1">
              <w:t>350</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SATU-MARE</w:t>
            </w:r>
          </w:p>
        </w:tc>
        <w:tc>
          <w:tcPr>
            <w:tcW w:w="4393" w:type="dxa"/>
            <w:shd w:val="clear" w:color="auto" w:fill="auto"/>
            <w:noWrap/>
            <w:hideMark/>
          </w:tcPr>
          <w:p w:rsidR="007704E0" w:rsidRPr="000C30A1" w:rsidP="007704E0">
            <w:r w:rsidRPr="000C30A1">
              <w:t>367</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MARAMURES</w:t>
            </w:r>
          </w:p>
        </w:tc>
        <w:tc>
          <w:tcPr>
            <w:tcW w:w="4393" w:type="dxa"/>
            <w:shd w:val="clear" w:color="auto" w:fill="auto"/>
            <w:noWrap/>
            <w:hideMark/>
          </w:tcPr>
          <w:p w:rsidR="007704E0" w:rsidRPr="000C30A1" w:rsidP="007704E0">
            <w:r w:rsidRPr="000C30A1">
              <w:t>371</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BOTOSANI</w:t>
            </w:r>
          </w:p>
        </w:tc>
        <w:tc>
          <w:tcPr>
            <w:tcW w:w="4393" w:type="dxa"/>
            <w:shd w:val="clear" w:color="auto" w:fill="auto"/>
            <w:noWrap/>
            <w:hideMark/>
          </w:tcPr>
          <w:p w:rsidR="007704E0" w:rsidRPr="000C30A1" w:rsidP="007704E0">
            <w:r w:rsidRPr="000C30A1">
              <w:t>380</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SALAJ</w:t>
            </w:r>
          </w:p>
        </w:tc>
        <w:tc>
          <w:tcPr>
            <w:tcW w:w="4393" w:type="dxa"/>
            <w:shd w:val="clear" w:color="auto" w:fill="auto"/>
            <w:noWrap/>
            <w:hideMark/>
          </w:tcPr>
          <w:p w:rsidR="007704E0" w:rsidRPr="000C30A1" w:rsidP="007704E0">
            <w:r w:rsidRPr="000C30A1">
              <w:t>404</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VRANCEA</w:t>
            </w:r>
          </w:p>
        </w:tc>
        <w:tc>
          <w:tcPr>
            <w:tcW w:w="4393" w:type="dxa"/>
            <w:shd w:val="clear" w:color="auto" w:fill="auto"/>
            <w:noWrap/>
            <w:hideMark/>
          </w:tcPr>
          <w:p w:rsidR="007704E0" w:rsidRPr="000C30A1" w:rsidP="007704E0">
            <w:r w:rsidRPr="000C30A1">
              <w:t>409</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OLT</w:t>
            </w:r>
          </w:p>
        </w:tc>
        <w:tc>
          <w:tcPr>
            <w:tcW w:w="4393" w:type="dxa"/>
            <w:shd w:val="clear" w:color="auto" w:fill="auto"/>
            <w:noWrap/>
            <w:hideMark/>
          </w:tcPr>
          <w:p w:rsidR="007704E0" w:rsidRPr="000C30A1" w:rsidP="007704E0">
            <w:r w:rsidRPr="000C30A1">
              <w:t>411</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BUCURESTI</w:t>
            </w:r>
          </w:p>
        </w:tc>
        <w:tc>
          <w:tcPr>
            <w:tcW w:w="4393" w:type="dxa"/>
            <w:shd w:val="clear" w:color="auto" w:fill="auto"/>
            <w:noWrap/>
            <w:hideMark/>
          </w:tcPr>
          <w:p w:rsidR="007704E0" w:rsidRPr="000C30A1" w:rsidP="007704E0">
            <w:r w:rsidRPr="000C30A1">
              <w:t>481</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VALCEA</w:t>
            </w:r>
          </w:p>
        </w:tc>
        <w:tc>
          <w:tcPr>
            <w:tcW w:w="4393" w:type="dxa"/>
            <w:shd w:val="clear" w:color="auto" w:fill="auto"/>
            <w:noWrap/>
            <w:hideMark/>
          </w:tcPr>
          <w:p w:rsidR="007704E0" w:rsidRPr="000C30A1" w:rsidP="007704E0">
            <w:r w:rsidRPr="000C30A1">
              <w:t>485</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VASLUI</w:t>
            </w:r>
          </w:p>
        </w:tc>
        <w:tc>
          <w:tcPr>
            <w:tcW w:w="4393" w:type="dxa"/>
            <w:shd w:val="clear" w:color="auto" w:fill="auto"/>
            <w:noWrap/>
            <w:hideMark/>
          </w:tcPr>
          <w:p w:rsidR="007704E0" w:rsidRPr="000C30A1" w:rsidP="007704E0">
            <w:r w:rsidRPr="000C30A1">
              <w:t>522</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BIHOR</w:t>
            </w:r>
          </w:p>
        </w:tc>
        <w:tc>
          <w:tcPr>
            <w:tcW w:w="4393" w:type="dxa"/>
            <w:shd w:val="clear" w:color="auto" w:fill="auto"/>
            <w:noWrap/>
            <w:hideMark/>
          </w:tcPr>
          <w:p w:rsidR="007704E0" w:rsidRPr="000C30A1" w:rsidP="007704E0">
            <w:r w:rsidRPr="000C30A1">
              <w:t>558</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ARGES</w:t>
            </w:r>
          </w:p>
        </w:tc>
        <w:tc>
          <w:tcPr>
            <w:tcW w:w="4393" w:type="dxa"/>
            <w:shd w:val="clear" w:color="auto" w:fill="auto"/>
            <w:noWrap/>
            <w:hideMark/>
          </w:tcPr>
          <w:p w:rsidR="007704E0" w:rsidRPr="000C30A1" w:rsidP="007704E0">
            <w:r w:rsidRPr="000C30A1">
              <w:t>563</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ALBA</w:t>
            </w:r>
          </w:p>
        </w:tc>
        <w:tc>
          <w:tcPr>
            <w:tcW w:w="4393" w:type="dxa"/>
            <w:shd w:val="clear" w:color="auto" w:fill="auto"/>
            <w:noWrap/>
            <w:hideMark/>
          </w:tcPr>
          <w:p w:rsidR="007704E0" w:rsidRPr="000C30A1" w:rsidP="007704E0">
            <w:r w:rsidRPr="000C30A1">
              <w:t>582</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IASI</w:t>
            </w:r>
          </w:p>
        </w:tc>
        <w:tc>
          <w:tcPr>
            <w:tcW w:w="4393" w:type="dxa"/>
            <w:shd w:val="clear" w:color="auto" w:fill="auto"/>
            <w:noWrap/>
            <w:hideMark/>
          </w:tcPr>
          <w:p w:rsidR="007704E0" w:rsidRPr="000C30A1" w:rsidP="007704E0">
            <w:r w:rsidRPr="000C30A1">
              <w:t>623</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TULCEA</w:t>
            </w:r>
          </w:p>
        </w:tc>
        <w:tc>
          <w:tcPr>
            <w:tcW w:w="4393" w:type="dxa"/>
            <w:shd w:val="clear" w:color="auto" w:fill="auto"/>
            <w:noWrap/>
            <w:hideMark/>
          </w:tcPr>
          <w:p w:rsidR="007704E0" w:rsidRPr="000C30A1" w:rsidP="007704E0">
            <w:r w:rsidRPr="000C30A1">
              <w:t>664</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NEAMT</w:t>
            </w:r>
          </w:p>
        </w:tc>
        <w:tc>
          <w:tcPr>
            <w:tcW w:w="4393" w:type="dxa"/>
            <w:shd w:val="clear" w:color="auto" w:fill="auto"/>
            <w:noWrap/>
            <w:hideMark/>
          </w:tcPr>
          <w:p w:rsidR="007704E0" w:rsidRPr="000C30A1" w:rsidP="007704E0">
            <w:r w:rsidRPr="000C30A1">
              <w:t>665</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TIMIS</w:t>
            </w:r>
          </w:p>
        </w:tc>
        <w:tc>
          <w:tcPr>
            <w:tcW w:w="4393" w:type="dxa"/>
            <w:shd w:val="clear" w:color="auto" w:fill="auto"/>
            <w:noWrap/>
            <w:hideMark/>
          </w:tcPr>
          <w:p w:rsidR="007704E0" w:rsidRPr="000C30A1" w:rsidP="007704E0">
            <w:r w:rsidRPr="000C30A1">
              <w:t>669</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SIBIU</w:t>
            </w:r>
          </w:p>
        </w:tc>
        <w:tc>
          <w:tcPr>
            <w:tcW w:w="4393" w:type="dxa"/>
            <w:shd w:val="clear" w:color="auto" w:fill="auto"/>
            <w:noWrap/>
            <w:hideMark/>
          </w:tcPr>
          <w:p w:rsidR="007704E0" w:rsidRPr="000C30A1" w:rsidP="007704E0">
            <w:r w:rsidRPr="000C30A1">
              <w:t>696</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CONSTANTA</w:t>
            </w:r>
          </w:p>
        </w:tc>
        <w:tc>
          <w:tcPr>
            <w:tcW w:w="4393" w:type="dxa"/>
            <w:shd w:val="clear" w:color="auto" w:fill="auto"/>
            <w:noWrap/>
            <w:hideMark/>
          </w:tcPr>
          <w:p w:rsidR="007704E0" w:rsidRPr="000C30A1" w:rsidP="007704E0">
            <w:r w:rsidRPr="000C30A1">
              <w:t>739</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BACAU</w:t>
            </w:r>
          </w:p>
        </w:tc>
        <w:tc>
          <w:tcPr>
            <w:tcW w:w="4393" w:type="dxa"/>
            <w:shd w:val="clear" w:color="auto" w:fill="auto"/>
            <w:noWrap/>
            <w:hideMark/>
          </w:tcPr>
          <w:p w:rsidR="007704E0" w:rsidRPr="000C30A1" w:rsidP="007704E0">
            <w:r w:rsidRPr="000C30A1">
              <w:t>752</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B06344">
            <w:pPr>
              <w:rPr>
                <w:highlight w:val="yellow"/>
              </w:rPr>
            </w:pPr>
            <w:r w:rsidRPr="00B06344">
              <w:rPr>
                <w:highlight w:val="yellow"/>
              </w:rPr>
              <w:t>SUCEAVA</w:t>
            </w:r>
          </w:p>
        </w:tc>
        <w:tc>
          <w:tcPr>
            <w:tcW w:w="4393" w:type="dxa"/>
            <w:shd w:val="clear" w:color="auto" w:fill="auto"/>
            <w:noWrap/>
            <w:hideMark/>
          </w:tcPr>
          <w:p w:rsidR="007704E0" w:rsidRPr="00B06344" w:rsidP="007704E0">
            <w:pPr>
              <w:rPr>
                <w:highlight w:val="yellow"/>
              </w:rPr>
            </w:pPr>
            <w:r w:rsidRPr="00B06344">
              <w:rPr>
                <w:highlight w:val="yellow"/>
              </w:rPr>
              <w:t>769</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PRAHOVA</w:t>
            </w:r>
          </w:p>
        </w:tc>
        <w:tc>
          <w:tcPr>
            <w:tcW w:w="4393" w:type="dxa"/>
            <w:shd w:val="clear" w:color="auto" w:fill="auto"/>
            <w:noWrap/>
            <w:hideMark/>
          </w:tcPr>
          <w:p w:rsidR="007704E0" w:rsidRPr="000C30A1" w:rsidP="007704E0">
            <w:r w:rsidRPr="000C30A1">
              <w:t>973</w:t>
            </w:r>
          </w:p>
        </w:tc>
      </w:tr>
      <w:tr w:rsidTr="00B06344">
        <w:tblPrEx>
          <w:tblW w:w="0" w:type="auto"/>
          <w:tblLook w:val="04A0"/>
        </w:tblPrEx>
        <w:trPr>
          <w:trHeight w:val="290"/>
        </w:trPr>
        <w:tc>
          <w:tcPr>
            <w:tcW w:w="1385" w:type="dxa"/>
            <w:shd w:val="clear" w:color="auto" w:fill="auto"/>
          </w:tcPr>
          <w:p w:rsidR="007704E0" w:rsidRPr="000C30A1" w:rsidP="00B06344">
            <w:pPr>
              <w:pStyle w:val="ListParagraph"/>
              <w:numPr>
                <w:ilvl w:val="0"/>
                <w:numId w:val="75"/>
              </w:numPr>
            </w:pPr>
          </w:p>
        </w:tc>
        <w:tc>
          <w:tcPr>
            <w:tcW w:w="3544" w:type="dxa"/>
            <w:shd w:val="clear" w:color="auto" w:fill="auto"/>
            <w:noWrap/>
            <w:hideMark/>
          </w:tcPr>
          <w:p w:rsidR="007704E0" w:rsidRPr="000C30A1">
            <w:r w:rsidRPr="000C30A1">
              <w:t>MURES</w:t>
            </w:r>
          </w:p>
        </w:tc>
        <w:tc>
          <w:tcPr>
            <w:tcW w:w="4393" w:type="dxa"/>
            <w:shd w:val="clear" w:color="auto" w:fill="auto"/>
            <w:noWrap/>
            <w:hideMark/>
          </w:tcPr>
          <w:p w:rsidR="007704E0" w:rsidRPr="000C30A1" w:rsidP="007704E0">
            <w:r w:rsidRPr="000C30A1">
              <w:t>989</w:t>
            </w:r>
          </w:p>
        </w:tc>
      </w:tr>
      <w:tr w:rsidTr="00B06344">
        <w:tblPrEx>
          <w:tblW w:w="0" w:type="auto"/>
          <w:tblLook w:val="04A0"/>
        </w:tblPrEx>
        <w:trPr>
          <w:trHeight w:val="290"/>
        </w:trPr>
        <w:tc>
          <w:tcPr>
            <w:tcW w:w="4929" w:type="dxa"/>
            <w:gridSpan w:val="2"/>
            <w:shd w:val="clear" w:color="auto" w:fill="auto"/>
          </w:tcPr>
          <w:p w:rsidR="007704E0" w:rsidRPr="00B06344" w:rsidP="00B06344">
            <w:pPr>
              <w:jc w:val="center"/>
              <w:rPr>
                <w:b/>
              </w:rPr>
            </w:pPr>
            <w:r w:rsidRPr="00B06344">
              <w:rPr>
                <w:b/>
              </w:rPr>
              <w:t>TOTAL</w:t>
            </w:r>
          </w:p>
        </w:tc>
        <w:tc>
          <w:tcPr>
            <w:tcW w:w="4393" w:type="dxa"/>
            <w:shd w:val="clear" w:color="auto" w:fill="auto"/>
            <w:noWrap/>
            <w:hideMark/>
          </w:tcPr>
          <w:p w:rsidR="007704E0" w:rsidRPr="00B06344" w:rsidP="007704E0">
            <w:pPr>
              <w:rPr>
                <w:b/>
              </w:rPr>
            </w:pPr>
            <w:r w:rsidRPr="00B06344">
              <w:rPr>
                <w:b/>
              </w:rPr>
              <w:t>17175</w:t>
            </w:r>
          </w:p>
        </w:tc>
      </w:tr>
    </w:tbl>
    <w:p w:rsidR="007704E0" w:rsidRPr="00367DEE" w:rsidP="00DC7E3D">
      <w:pPr>
        <w:rPr>
          <w:sz w:val="16"/>
          <w:szCs w:val="16"/>
        </w:rPr>
      </w:pPr>
    </w:p>
    <w:p w:rsidR="007704E0" w:rsidRPr="000C30A1" w:rsidP="00367DEE">
      <w:pPr>
        <w:ind w:firstLine="708"/>
        <w:rPr>
          <w:sz w:val="24"/>
          <w:szCs w:val="24"/>
        </w:rPr>
      </w:pPr>
      <w:r w:rsidRPr="000C30A1">
        <w:rPr>
          <w:sz w:val="24"/>
          <w:szCs w:val="24"/>
        </w:rPr>
        <w:t>Județul Suceava este al tre</w:t>
      </w:r>
      <w:r w:rsidRPr="000C30A1" w:rsidR="000D5F66">
        <w:rPr>
          <w:sz w:val="24"/>
          <w:szCs w:val="24"/>
        </w:rPr>
        <w:t xml:space="preserve">ilea județ din țară cu cei mai mulți asistați în servicii rezidențiale pentru </w:t>
      </w:r>
      <w:r w:rsidRPr="000C30A1" w:rsidR="00D94C25">
        <w:rPr>
          <w:sz w:val="24"/>
          <w:szCs w:val="24"/>
        </w:rPr>
        <w:t>persoane</w:t>
      </w:r>
      <w:r w:rsidRPr="000C30A1" w:rsidR="000D5F66">
        <w:rPr>
          <w:sz w:val="24"/>
          <w:szCs w:val="24"/>
        </w:rPr>
        <w:t xml:space="preserve"> adulte.</w:t>
      </w:r>
    </w:p>
    <w:p w:rsidR="000D5F66" w:rsidRPr="00367DEE" w:rsidP="00DC7E3D">
      <w:pPr>
        <w:rPr>
          <w:sz w:val="16"/>
          <w:szCs w:val="16"/>
        </w:rPr>
      </w:pPr>
    </w:p>
    <w:p w:rsidR="0035753C" w:rsidRPr="000C30A1" w:rsidP="00367DEE">
      <w:pPr>
        <w:ind w:firstLine="360"/>
        <w:rPr>
          <w:sz w:val="24"/>
          <w:szCs w:val="24"/>
        </w:rPr>
      </w:pPr>
      <w:r w:rsidRPr="000C30A1" w:rsidR="00DC7E3D">
        <w:rPr>
          <w:sz w:val="24"/>
          <w:szCs w:val="24"/>
        </w:rPr>
        <w:t>În cadrul Complexului de recuperare  neuro-psiho-motorie Blijdorp- "O Nouă Viață" Suceava - Servicii sociale pentru adulți cu handicap funcționează</w:t>
      </w:r>
      <w:r w:rsidRPr="000C30A1" w:rsidR="00FB1A3C">
        <w:rPr>
          <w:sz w:val="24"/>
          <w:szCs w:val="24"/>
        </w:rPr>
        <w:t xml:space="preserve"> 2 servicii de zi</w:t>
      </w:r>
      <w:r w:rsidRPr="000C30A1">
        <w:rPr>
          <w:sz w:val="24"/>
          <w:szCs w:val="24"/>
        </w:rPr>
        <w:t>:</w:t>
      </w:r>
    </w:p>
    <w:p w:rsidR="0035753C" w:rsidRPr="00367DEE" w:rsidP="00DC7E3D">
      <w:pPr>
        <w:rPr>
          <w:sz w:val="16"/>
          <w:szCs w:val="16"/>
        </w:rPr>
      </w:pPr>
    </w:p>
    <w:p w:rsidR="00DC7E3D" w:rsidRPr="000C30A1" w:rsidP="00367DEE">
      <w:pPr>
        <w:pStyle w:val="ListParagraph"/>
        <w:numPr>
          <w:ilvl w:val="0"/>
          <w:numId w:val="45"/>
        </w:numPr>
        <w:ind w:left="0" w:firstLine="360"/>
        <w:jc w:val="both"/>
        <w:rPr>
          <w:sz w:val="24"/>
          <w:szCs w:val="24"/>
        </w:rPr>
      </w:pPr>
      <w:r w:rsidRPr="000C30A1" w:rsidR="0035753C">
        <w:rPr>
          <w:b/>
          <w:sz w:val="24"/>
          <w:szCs w:val="24"/>
        </w:rPr>
        <w:t>Centrul de zi pentru adulţi cu handicap ,,Blijdorp România</w:t>
      </w:r>
      <w:r w:rsidRPr="000C30A1" w:rsidR="0035753C">
        <w:rPr>
          <w:sz w:val="24"/>
          <w:szCs w:val="24"/>
        </w:rPr>
        <w:t>", care oferă următoarele servicii:</w:t>
      </w:r>
      <w:r w:rsidRPr="000C30A1">
        <w:rPr>
          <w:sz w:val="24"/>
          <w:szCs w:val="24"/>
        </w:rPr>
        <w:t xml:space="preserve"> </w:t>
      </w:r>
    </w:p>
    <w:p w:rsidR="0035753C" w:rsidRPr="00367DEE" w:rsidP="0035753C">
      <w:pPr>
        <w:pStyle w:val="ListParagraph"/>
        <w:jc w:val="both"/>
        <w:rPr>
          <w:sz w:val="16"/>
          <w:szCs w:val="16"/>
        </w:rPr>
      </w:pPr>
    </w:p>
    <w:p w:rsidR="0035753C" w:rsidRPr="000C30A1" w:rsidP="005257D2">
      <w:pPr>
        <w:pStyle w:val="ListParagraph"/>
        <w:numPr>
          <w:ilvl w:val="0"/>
          <w:numId w:val="46"/>
        </w:numPr>
        <w:ind w:left="284" w:hanging="284"/>
        <w:jc w:val="both"/>
        <w:rPr>
          <w:sz w:val="24"/>
          <w:szCs w:val="24"/>
        </w:rPr>
      </w:pPr>
      <w:r w:rsidRPr="000C30A1" w:rsidR="00DC7E3D">
        <w:rPr>
          <w:sz w:val="24"/>
          <w:szCs w:val="24"/>
        </w:rPr>
        <w:t>găzduire pe perioada stipulată în contractul de acordare servicii sociale, în funcție de nevoile individuale ale beneficiarilor;</w:t>
      </w:r>
    </w:p>
    <w:p w:rsidR="0035753C" w:rsidRPr="000C30A1" w:rsidP="005257D2">
      <w:pPr>
        <w:pStyle w:val="ListParagraph"/>
        <w:numPr>
          <w:ilvl w:val="0"/>
          <w:numId w:val="46"/>
        </w:numPr>
        <w:ind w:left="284" w:hanging="284"/>
        <w:jc w:val="both"/>
        <w:rPr>
          <w:sz w:val="24"/>
          <w:szCs w:val="24"/>
        </w:rPr>
      </w:pPr>
      <w:r w:rsidRPr="000C30A1" w:rsidR="00DC7E3D">
        <w:rPr>
          <w:sz w:val="24"/>
          <w:szCs w:val="24"/>
        </w:rPr>
        <w:t>servicii de alim</w:t>
      </w:r>
      <w:r w:rsidRPr="000C30A1" w:rsidR="005B02F0">
        <w:rPr>
          <w:sz w:val="24"/>
          <w:szCs w:val="24"/>
        </w:rPr>
        <w:t>entație, îngrijire și asistență;</w:t>
      </w:r>
    </w:p>
    <w:p w:rsidR="0035753C" w:rsidRPr="000C30A1" w:rsidP="005257D2">
      <w:pPr>
        <w:pStyle w:val="ListParagraph"/>
        <w:numPr>
          <w:ilvl w:val="0"/>
          <w:numId w:val="46"/>
        </w:numPr>
        <w:ind w:left="284" w:hanging="284"/>
        <w:jc w:val="both"/>
        <w:rPr>
          <w:sz w:val="24"/>
          <w:szCs w:val="24"/>
        </w:rPr>
      </w:pPr>
      <w:r w:rsidRPr="000C30A1" w:rsidR="00DC7E3D">
        <w:rPr>
          <w:sz w:val="24"/>
          <w:szCs w:val="24"/>
        </w:rPr>
        <w:t>servicii de asistență pentru sănătate;</w:t>
      </w:r>
    </w:p>
    <w:p w:rsidR="0035753C" w:rsidRPr="000C30A1" w:rsidP="005257D2">
      <w:pPr>
        <w:pStyle w:val="ListParagraph"/>
        <w:numPr>
          <w:ilvl w:val="0"/>
          <w:numId w:val="46"/>
        </w:numPr>
        <w:ind w:left="284" w:hanging="284"/>
        <w:jc w:val="both"/>
        <w:rPr>
          <w:sz w:val="24"/>
          <w:szCs w:val="24"/>
        </w:rPr>
      </w:pPr>
      <w:r w:rsidRPr="000C30A1" w:rsidR="00DC7E3D">
        <w:rPr>
          <w:sz w:val="24"/>
          <w:szCs w:val="24"/>
        </w:rPr>
        <w:t>evaluarea nevoilor beneficiarilor  și p</w:t>
      </w:r>
      <w:r w:rsidRPr="000C30A1" w:rsidR="005B02F0">
        <w:rPr>
          <w:sz w:val="24"/>
          <w:szCs w:val="24"/>
        </w:rPr>
        <w:t>lanificarea serviciilor sociale;</w:t>
      </w:r>
    </w:p>
    <w:p w:rsidR="0035753C" w:rsidRPr="000C30A1" w:rsidP="005257D2">
      <w:pPr>
        <w:pStyle w:val="ListParagraph"/>
        <w:numPr>
          <w:ilvl w:val="0"/>
          <w:numId w:val="46"/>
        </w:numPr>
        <w:ind w:left="284" w:hanging="284"/>
        <w:jc w:val="both"/>
        <w:rPr>
          <w:sz w:val="24"/>
          <w:szCs w:val="24"/>
        </w:rPr>
      </w:pPr>
      <w:r w:rsidRPr="000C30A1" w:rsidR="00DC7E3D">
        <w:rPr>
          <w:sz w:val="24"/>
          <w:szCs w:val="24"/>
        </w:rPr>
        <w:t>servicii de informare și consiliere socială;</w:t>
        <w:tab/>
      </w:r>
    </w:p>
    <w:p w:rsidR="0035753C" w:rsidRPr="000C30A1" w:rsidP="005257D2">
      <w:pPr>
        <w:pStyle w:val="ListParagraph"/>
        <w:numPr>
          <w:ilvl w:val="0"/>
          <w:numId w:val="46"/>
        </w:numPr>
        <w:ind w:left="284" w:hanging="284"/>
        <w:jc w:val="both"/>
        <w:rPr>
          <w:sz w:val="24"/>
          <w:szCs w:val="24"/>
        </w:rPr>
      </w:pPr>
      <w:r w:rsidRPr="000C30A1" w:rsidR="00DC7E3D">
        <w:rPr>
          <w:sz w:val="24"/>
          <w:szCs w:val="24"/>
        </w:rPr>
        <w:t>servicii de consiliere psihologică;</w:t>
      </w:r>
    </w:p>
    <w:p w:rsidR="0035753C" w:rsidRPr="000C30A1" w:rsidP="005257D2">
      <w:pPr>
        <w:pStyle w:val="ListParagraph"/>
        <w:numPr>
          <w:ilvl w:val="0"/>
          <w:numId w:val="46"/>
        </w:numPr>
        <w:ind w:left="284" w:hanging="284"/>
        <w:jc w:val="both"/>
        <w:rPr>
          <w:sz w:val="24"/>
          <w:szCs w:val="24"/>
        </w:rPr>
      </w:pPr>
      <w:r w:rsidRPr="000C30A1" w:rsidR="00DC7E3D">
        <w:rPr>
          <w:sz w:val="24"/>
          <w:szCs w:val="24"/>
        </w:rPr>
        <w:t xml:space="preserve">servicii de abilitare și reabilitare; </w:t>
      </w:r>
    </w:p>
    <w:p w:rsidR="0035753C" w:rsidRPr="00367DEE" w:rsidP="005F1FA3">
      <w:pPr>
        <w:pStyle w:val="ListParagraph"/>
        <w:numPr>
          <w:ilvl w:val="0"/>
          <w:numId w:val="46"/>
        </w:numPr>
        <w:ind w:left="284" w:hanging="284"/>
        <w:jc w:val="both"/>
        <w:rPr>
          <w:sz w:val="24"/>
          <w:szCs w:val="24"/>
        </w:rPr>
      </w:pPr>
      <w:r w:rsidRPr="00367DEE" w:rsidR="00DC7E3D">
        <w:rPr>
          <w:sz w:val="24"/>
          <w:szCs w:val="24"/>
        </w:rPr>
        <w:t xml:space="preserve">servicii sociale privind dezvoltarea deprinderilor de viață independentă care vizează; dezvoltarea aptitudinilor cognitive, dezvoltarea deprinderilor zilnice, dezvoltarea abilităților de comunicare, </w:t>
      </w:r>
      <w:r w:rsidR="00367DEE">
        <w:rPr>
          <w:sz w:val="24"/>
          <w:szCs w:val="24"/>
        </w:rPr>
        <w:t xml:space="preserve"> </w:t>
      </w:r>
      <w:r w:rsidRPr="00367DEE" w:rsidR="00DC7E3D">
        <w:rPr>
          <w:sz w:val="24"/>
          <w:szCs w:val="24"/>
        </w:rPr>
        <w:t>menținerea/dezvoltarea deprinderilor de mobilitate, menținerea/dezvoltarea deprinderilor de autoîngrijire. menținerea/dezvoltarea deprinderilor de îngrijire a propriei sănătăți, menținerea/dezvoltarea deprinderilor de autogospodărire,menținerea/dezvoltareadeprinderilor de interacțiune, dezvoltarea deprinderilor privind tranzacțiilor economice de bază, menținerea/de</w:t>
      </w:r>
      <w:r w:rsidRPr="00367DEE">
        <w:rPr>
          <w:sz w:val="24"/>
          <w:szCs w:val="24"/>
        </w:rPr>
        <w:t>zvoltarea nivelului de educație;</w:t>
      </w:r>
    </w:p>
    <w:p w:rsidR="0035753C" w:rsidRPr="000C30A1" w:rsidP="005257D2">
      <w:pPr>
        <w:pStyle w:val="ListParagraph"/>
        <w:numPr>
          <w:ilvl w:val="0"/>
          <w:numId w:val="46"/>
        </w:numPr>
        <w:ind w:left="284" w:hanging="284"/>
        <w:jc w:val="both"/>
        <w:rPr>
          <w:sz w:val="24"/>
          <w:szCs w:val="24"/>
        </w:rPr>
      </w:pPr>
      <w:r w:rsidRPr="000C30A1" w:rsidR="00DC7E3D">
        <w:rPr>
          <w:sz w:val="24"/>
          <w:szCs w:val="24"/>
        </w:rPr>
        <w:t>dezvoltarea abilităților</w:t>
      </w:r>
      <w:r w:rsidRPr="000C30A1" w:rsidR="00DC7E3D">
        <w:rPr>
          <w:b/>
          <w:bCs/>
          <w:sz w:val="24"/>
          <w:szCs w:val="24"/>
        </w:rPr>
        <w:t xml:space="preserve"> </w:t>
      </w:r>
      <w:r w:rsidRPr="000C30A1" w:rsidR="00DC7E3D">
        <w:rPr>
          <w:sz w:val="24"/>
          <w:szCs w:val="24"/>
        </w:rPr>
        <w:t>lucrative, pregătirea pentru muncă</w:t>
      </w:r>
      <w:r w:rsidRPr="000C30A1" w:rsidR="00DC7E3D">
        <w:rPr>
          <w:b/>
          <w:bCs/>
          <w:sz w:val="24"/>
          <w:szCs w:val="24"/>
        </w:rPr>
        <w:t xml:space="preserve">, </w:t>
      </w:r>
      <w:r w:rsidRPr="000C30A1" w:rsidR="00DC7E3D">
        <w:rPr>
          <w:sz w:val="24"/>
          <w:szCs w:val="24"/>
        </w:rPr>
        <w:t>angajarea în muncă și sprijin pentru</w:t>
      </w:r>
      <w:r w:rsidRPr="000C30A1" w:rsidR="00DC7E3D">
        <w:rPr>
          <w:b/>
          <w:bCs/>
          <w:sz w:val="24"/>
          <w:szCs w:val="24"/>
        </w:rPr>
        <w:t xml:space="preserve"> </w:t>
      </w:r>
      <w:r w:rsidRPr="000C30A1" w:rsidR="00DC7E3D">
        <w:rPr>
          <w:sz w:val="24"/>
          <w:szCs w:val="24"/>
        </w:rPr>
        <w:t>menținerea locului de muncă</w:t>
      </w:r>
      <w:r w:rsidRPr="000C30A1">
        <w:rPr>
          <w:sz w:val="24"/>
          <w:szCs w:val="24"/>
        </w:rPr>
        <w:t>;</w:t>
      </w:r>
    </w:p>
    <w:p w:rsidR="00DC7E3D" w:rsidRPr="000C30A1" w:rsidP="005257D2">
      <w:pPr>
        <w:pStyle w:val="ListParagraph"/>
        <w:numPr>
          <w:ilvl w:val="0"/>
          <w:numId w:val="46"/>
        </w:numPr>
        <w:ind w:left="284" w:hanging="284"/>
        <w:jc w:val="both"/>
        <w:rPr>
          <w:sz w:val="24"/>
          <w:szCs w:val="24"/>
        </w:rPr>
      </w:pPr>
      <w:r w:rsidRPr="000C30A1">
        <w:rPr>
          <w:sz w:val="24"/>
          <w:szCs w:val="24"/>
        </w:rPr>
        <w:t>servicii privind integrarea și participarea socială și civică</w:t>
      </w:r>
      <w:r w:rsidRPr="000C30A1" w:rsidR="0035753C">
        <w:rPr>
          <w:sz w:val="24"/>
          <w:szCs w:val="24"/>
        </w:rPr>
        <w:t>.</w:t>
      </w:r>
    </w:p>
    <w:p w:rsidR="00527CE6" w:rsidRPr="00367DEE" w:rsidP="00527CE6">
      <w:pPr>
        <w:pStyle w:val="ListParagraph"/>
        <w:tabs>
          <w:tab w:val="left" w:pos="360"/>
          <w:tab w:val="left" w:pos="720"/>
          <w:tab w:val="left" w:pos="1800"/>
        </w:tabs>
        <w:rPr>
          <w:sz w:val="16"/>
          <w:szCs w:val="16"/>
        </w:rPr>
      </w:pPr>
    </w:p>
    <w:p w:rsidR="00DC7E3D" w:rsidRPr="000C30A1" w:rsidP="005257D2">
      <w:pPr>
        <w:pStyle w:val="ListParagraph"/>
        <w:numPr>
          <w:ilvl w:val="0"/>
          <w:numId w:val="45"/>
        </w:numPr>
        <w:tabs>
          <w:tab w:val="left" w:pos="360"/>
          <w:tab w:val="left" w:pos="720"/>
          <w:tab w:val="left" w:pos="1800"/>
        </w:tabs>
        <w:rPr>
          <w:sz w:val="24"/>
          <w:szCs w:val="24"/>
        </w:rPr>
      </w:pPr>
      <w:r w:rsidRPr="000C30A1">
        <w:rPr>
          <w:b/>
          <w:sz w:val="24"/>
          <w:szCs w:val="24"/>
        </w:rPr>
        <w:t>Centrul de Recuperare Neuro –Psiho-Motorie pentru Persoane Adulte cu Handicap ( de tip ambulatoriu)</w:t>
      </w:r>
      <w:r w:rsidRPr="000C30A1" w:rsidR="005B02F0">
        <w:rPr>
          <w:b/>
          <w:sz w:val="24"/>
          <w:szCs w:val="24"/>
        </w:rPr>
        <w:t>, care</w:t>
      </w:r>
      <w:r w:rsidRPr="000C30A1">
        <w:rPr>
          <w:sz w:val="24"/>
          <w:szCs w:val="24"/>
        </w:rPr>
        <w:t xml:space="preserve"> </w:t>
      </w:r>
      <w:r w:rsidRPr="000C30A1" w:rsidR="0035753C">
        <w:rPr>
          <w:sz w:val="24"/>
          <w:szCs w:val="24"/>
        </w:rPr>
        <w:t>oferă următoarele servicii</w:t>
      </w:r>
      <w:r w:rsidRPr="000C30A1">
        <w:rPr>
          <w:sz w:val="24"/>
          <w:szCs w:val="24"/>
        </w:rPr>
        <w:t>:</w:t>
      </w:r>
    </w:p>
    <w:p w:rsidR="005B02F0" w:rsidRPr="00367DEE" w:rsidP="005B02F0">
      <w:pPr>
        <w:pStyle w:val="ListParagraph"/>
        <w:tabs>
          <w:tab w:val="left" w:pos="360"/>
          <w:tab w:val="left" w:pos="720"/>
          <w:tab w:val="left" w:pos="1800"/>
        </w:tabs>
        <w:rPr>
          <w:sz w:val="16"/>
          <w:szCs w:val="16"/>
        </w:rPr>
      </w:pPr>
    </w:p>
    <w:p w:rsidR="0035753C" w:rsidRPr="000C30A1" w:rsidP="00367DEE">
      <w:pPr>
        <w:pStyle w:val="ListParagraph"/>
        <w:numPr>
          <w:ilvl w:val="0"/>
          <w:numId w:val="47"/>
        </w:numPr>
        <w:ind w:left="0" w:firstLine="360"/>
        <w:rPr>
          <w:sz w:val="24"/>
          <w:szCs w:val="24"/>
        </w:rPr>
      </w:pPr>
      <w:r w:rsidRPr="000C30A1" w:rsidR="00DC7E3D">
        <w:rPr>
          <w:sz w:val="24"/>
          <w:szCs w:val="24"/>
        </w:rPr>
        <w:t>găzduire pe perioada stipulată în contractul de acordare servicii sociale, în funcție de nevoile individuale ale beneficiarilor;</w:t>
      </w:r>
    </w:p>
    <w:p w:rsidR="0035753C" w:rsidRPr="000C30A1" w:rsidP="005257D2">
      <w:pPr>
        <w:pStyle w:val="ListParagraph"/>
        <w:numPr>
          <w:ilvl w:val="0"/>
          <w:numId w:val="47"/>
        </w:numPr>
        <w:rPr>
          <w:sz w:val="24"/>
          <w:szCs w:val="24"/>
        </w:rPr>
      </w:pPr>
      <w:r w:rsidRPr="000C30A1" w:rsidR="00DC7E3D">
        <w:rPr>
          <w:sz w:val="24"/>
          <w:szCs w:val="24"/>
        </w:rPr>
        <w:t>servicii de alim</w:t>
      </w:r>
      <w:r w:rsidRPr="000C30A1" w:rsidR="005B02F0">
        <w:rPr>
          <w:sz w:val="24"/>
          <w:szCs w:val="24"/>
        </w:rPr>
        <w:t>entație, îngrijire și asistență;</w:t>
      </w:r>
    </w:p>
    <w:p w:rsidR="0035753C" w:rsidRPr="000C30A1" w:rsidP="005257D2">
      <w:pPr>
        <w:pStyle w:val="ListParagraph"/>
        <w:numPr>
          <w:ilvl w:val="0"/>
          <w:numId w:val="47"/>
        </w:numPr>
        <w:rPr>
          <w:sz w:val="24"/>
          <w:szCs w:val="24"/>
        </w:rPr>
      </w:pPr>
      <w:r w:rsidRPr="000C30A1" w:rsidR="00DC7E3D">
        <w:rPr>
          <w:sz w:val="24"/>
          <w:szCs w:val="24"/>
        </w:rPr>
        <w:t>servicii de asistență pentru sănătate;</w:t>
      </w:r>
    </w:p>
    <w:p w:rsidR="0035753C" w:rsidRPr="000C30A1" w:rsidP="005257D2">
      <w:pPr>
        <w:pStyle w:val="ListParagraph"/>
        <w:numPr>
          <w:ilvl w:val="0"/>
          <w:numId w:val="47"/>
        </w:numPr>
        <w:rPr>
          <w:sz w:val="24"/>
          <w:szCs w:val="24"/>
        </w:rPr>
      </w:pPr>
      <w:r w:rsidRPr="000C30A1" w:rsidR="00DC7E3D">
        <w:rPr>
          <w:sz w:val="24"/>
          <w:szCs w:val="24"/>
        </w:rPr>
        <w:t>evaluarea nevoilor beneficiarilor  și p</w:t>
      </w:r>
      <w:r w:rsidRPr="000C30A1" w:rsidR="005B02F0">
        <w:rPr>
          <w:sz w:val="24"/>
          <w:szCs w:val="24"/>
        </w:rPr>
        <w:t>lanificarea serviciilor sociale;</w:t>
      </w:r>
    </w:p>
    <w:p w:rsidR="0035753C" w:rsidRPr="000C30A1" w:rsidP="005257D2">
      <w:pPr>
        <w:pStyle w:val="ListParagraph"/>
        <w:numPr>
          <w:ilvl w:val="0"/>
          <w:numId w:val="47"/>
        </w:numPr>
        <w:rPr>
          <w:sz w:val="24"/>
          <w:szCs w:val="24"/>
        </w:rPr>
      </w:pPr>
      <w:r w:rsidRPr="000C30A1" w:rsidR="00DC7E3D">
        <w:rPr>
          <w:sz w:val="24"/>
          <w:szCs w:val="24"/>
        </w:rPr>
        <w:t>servicii de informare și consiliere socială;</w:t>
        <w:tab/>
      </w:r>
    </w:p>
    <w:p w:rsidR="0035753C" w:rsidRPr="000C30A1" w:rsidP="005257D2">
      <w:pPr>
        <w:pStyle w:val="ListParagraph"/>
        <w:numPr>
          <w:ilvl w:val="0"/>
          <w:numId w:val="47"/>
        </w:numPr>
        <w:rPr>
          <w:sz w:val="24"/>
          <w:szCs w:val="24"/>
        </w:rPr>
      </w:pPr>
      <w:r w:rsidRPr="000C30A1" w:rsidR="00DC7E3D">
        <w:rPr>
          <w:sz w:val="24"/>
          <w:szCs w:val="24"/>
        </w:rPr>
        <w:t>servicii de consiliere psihologică;</w:t>
      </w:r>
    </w:p>
    <w:p w:rsidR="0035753C" w:rsidRPr="000C30A1" w:rsidP="005257D2">
      <w:pPr>
        <w:pStyle w:val="ListParagraph"/>
        <w:numPr>
          <w:ilvl w:val="0"/>
          <w:numId w:val="47"/>
        </w:numPr>
        <w:rPr>
          <w:sz w:val="24"/>
          <w:szCs w:val="24"/>
        </w:rPr>
      </w:pPr>
      <w:r w:rsidRPr="000C30A1" w:rsidR="00DC7E3D">
        <w:rPr>
          <w:sz w:val="24"/>
          <w:szCs w:val="24"/>
        </w:rPr>
        <w:t xml:space="preserve">servicii de abilitare și reabilitare; </w:t>
      </w:r>
    </w:p>
    <w:p w:rsidR="0035753C" w:rsidRPr="000C30A1" w:rsidP="00367DEE">
      <w:pPr>
        <w:pStyle w:val="ListParagraph"/>
        <w:numPr>
          <w:ilvl w:val="0"/>
          <w:numId w:val="47"/>
        </w:numPr>
        <w:ind w:left="0" w:firstLine="360"/>
        <w:rPr>
          <w:sz w:val="24"/>
          <w:szCs w:val="24"/>
        </w:rPr>
      </w:pPr>
      <w:r w:rsidRPr="000C30A1" w:rsidR="00DC7E3D">
        <w:rPr>
          <w:sz w:val="24"/>
          <w:szCs w:val="24"/>
        </w:rPr>
        <w:t>servicii sociale privind dezvoltarea deprinderilor de viață independentă care vizează; dezvoltarea aptitudinilor cognitive, dezvoltarea deprinderilor zilnice, dezvoltarea abilităților de comunicare, menținerea/dezvoltarea deprinderilor de mobilitate, menținerea/dezvoltarea deprinderilor de autoîngrijire. menținerea/dezvoltarea deprinderilor de îngrijire a propriei sănătăți, menținerea/dezvoltarea deprinderilor de autogospodărire,menținerea/dezvoltareadeprinderilor de interacțiune, dezvoltarea deprinderilor privind tranzacțiilor economice de bază, menținerea/de</w:t>
      </w:r>
      <w:r w:rsidRPr="000C30A1">
        <w:rPr>
          <w:sz w:val="24"/>
          <w:szCs w:val="24"/>
        </w:rPr>
        <w:t>zvoltarea nivelului de educație;</w:t>
      </w:r>
    </w:p>
    <w:p w:rsidR="0035753C" w:rsidRPr="000C30A1" w:rsidP="00367DEE">
      <w:pPr>
        <w:pStyle w:val="ListParagraph"/>
        <w:numPr>
          <w:ilvl w:val="0"/>
          <w:numId w:val="47"/>
        </w:numPr>
        <w:ind w:left="0" w:firstLine="360"/>
        <w:rPr>
          <w:sz w:val="24"/>
          <w:szCs w:val="24"/>
        </w:rPr>
      </w:pPr>
      <w:r w:rsidRPr="000C30A1" w:rsidR="00DC7E3D">
        <w:rPr>
          <w:sz w:val="24"/>
          <w:szCs w:val="24"/>
        </w:rPr>
        <w:t>dezvoltarea abilităților</w:t>
      </w:r>
      <w:r w:rsidRPr="000C30A1" w:rsidR="00DC7E3D">
        <w:rPr>
          <w:b/>
          <w:bCs/>
          <w:sz w:val="24"/>
          <w:szCs w:val="24"/>
        </w:rPr>
        <w:t xml:space="preserve"> </w:t>
      </w:r>
      <w:r w:rsidRPr="000C30A1" w:rsidR="00DC7E3D">
        <w:rPr>
          <w:sz w:val="24"/>
          <w:szCs w:val="24"/>
        </w:rPr>
        <w:t>lucrative, pregătirea pentru muncă</w:t>
      </w:r>
      <w:r w:rsidRPr="000C30A1" w:rsidR="00DC7E3D">
        <w:rPr>
          <w:b/>
          <w:bCs/>
          <w:sz w:val="24"/>
          <w:szCs w:val="24"/>
        </w:rPr>
        <w:t xml:space="preserve">, </w:t>
      </w:r>
      <w:r w:rsidRPr="000C30A1" w:rsidR="00DC7E3D">
        <w:rPr>
          <w:sz w:val="24"/>
          <w:szCs w:val="24"/>
        </w:rPr>
        <w:t>angajarea în muncă și sprijin pentru</w:t>
      </w:r>
      <w:r w:rsidRPr="000C30A1" w:rsidR="00DC7E3D">
        <w:rPr>
          <w:b/>
          <w:bCs/>
          <w:sz w:val="24"/>
          <w:szCs w:val="24"/>
        </w:rPr>
        <w:t xml:space="preserve"> </w:t>
      </w:r>
      <w:r w:rsidRPr="000C30A1" w:rsidR="00DC7E3D">
        <w:rPr>
          <w:sz w:val="24"/>
          <w:szCs w:val="24"/>
        </w:rPr>
        <w:t>menținerea locului de muncă;</w:t>
      </w:r>
    </w:p>
    <w:p w:rsidR="0035753C" w:rsidRPr="000C30A1" w:rsidP="005257D2">
      <w:pPr>
        <w:pStyle w:val="ListParagraph"/>
        <w:numPr>
          <w:ilvl w:val="0"/>
          <w:numId w:val="47"/>
        </w:numPr>
        <w:rPr>
          <w:sz w:val="24"/>
          <w:szCs w:val="24"/>
        </w:rPr>
      </w:pPr>
      <w:r w:rsidRPr="000C30A1" w:rsidR="00DC7E3D">
        <w:rPr>
          <w:sz w:val="24"/>
          <w:szCs w:val="24"/>
        </w:rPr>
        <w:t>servicii privind integrarea și participarea socială și civică;</w:t>
      </w:r>
    </w:p>
    <w:p w:rsidR="00DC7E3D" w:rsidRPr="000C30A1" w:rsidP="005257D2">
      <w:pPr>
        <w:pStyle w:val="ListParagraph"/>
        <w:numPr>
          <w:ilvl w:val="0"/>
          <w:numId w:val="47"/>
        </w:numPr>
        <w:rPr>
          <w:sz w:val="24"/>
          <w:szCs w:val="24"/>
        </w:rPr>
      </w:pPr>
      <w:r w:rsidRPr="000C30A1">
        <w:rPr>
          <w:sz w:val="24"/>
          <w:szCs w:val="24"/>
          <w:lang w:val="pt-BR"/>
        </w:rPr>
        <w:t>recuperare neuromotorie de tip ambulatoriu.</w:t>
      </w:r>
    </w:p>
    <w:p w:rsidR="00345D87" w:rsidRPr="00367DEE" w:rsidP="00DC7E3D">
      <w:pPr>
        <w:ind w:left="418"/>
        <w:jc w:val="both"/>
        <w:rPr>
          <w:sz w:val="16"/>
          <w:szCs w:val="16"/>
          <w:lang w:val="pt-BR"/>
        </w:rPr>
      </w:pPr>
    </w:p>
    <w:tbl>
      <w:tblPr>
        <w:tblStyle w:val="TableNormal"/>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646"/>
        <w:gridCol w:w="701"/>
        <w:gridCol w:w="854"/>
        <w:gridCol w:w="1343"/>
        <w:gridCol w:w="974"/>
        <w:gridCol w:w="828"/>
        <w:gridCol w:w="917"/>
      </w:tblGrid>
      <w:tr w:rsidTr="00B06344">
        <w:tblPrEx>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4077" w:type="dxa"/>
            <w:vMerge w:val="restart"/>
            <w:shd w:val="clear" w:color="auto" w:fill="auto"/>
            <w:noWrap/>
          </w:tcPr>
          <w:p w:rsidR="00E478D8" w:rsidRPr="000C30A1" w:rsidP="00B06344">
            <w:pPr>
              <w:ind w:left="418"/>
              <w:jc w:val="both"/>
            </w:pPr>
            <w:r w:rsidRPr="00B06344">
              <w:rPr>
                <w:b/>
              </w:rPr>
              <w:t>SERVICIUL DE ZI</w:t>
            </w:r>
          </w:p>
        </w:tc>
        <w:tc>
          <w:tcPr>
            <w:tcW w:w="1347" w:type="dxa"/>
            <w:gridSpan w:val="2"/>
            <w:shd w:val="clear" w:color="auto" w:fill="auto"/>
            <w:noWrap/>
          </w:tcPr>
          <w:p w:rsidR="00E478D8" w:rsidRPr="00B06344" w:rsidP="00B06344">
            <w:pPr>
              <w:jc w:val="center"/>
              <w:rPr>
                <w:b/>
              </w:rPr>
            </w:pPr>
            <w:r w:rsidRPr="00B06344">
              <w:rPr>
                <w:b/>
              </w:rPr>
              <w:t>SEX</w:t>
            </w:r>
          </w:p>
        </w:tc>
        <w:tc>
          <w:tcPr>
            <w:tcW w:w="3999" w:type="dxa"/>
            <w:gridSpan w:val="4"/>
            <w:shd w:val="clear" w:color="auto" w:fill="auto"/>
            <w:noWrap/>
          </w:tcPr>
          <w:p w:rsidR="00E478D8" w:rsidRPr="00B06344" w:rsidP="00B06344">
            <w:pPr>
              <w:jc w:val="center"/>
              <w:rPr>
                <w:b/>
              </w:rPr>
            </w:pPr>
            <w:r w:rsidRPr="00B06344">
              <w:rPr>
                <w:b/>
              </w:rPr>
              <w:t>GRAD HANDICAP</w:t>
            </w:r>
          </w:p>
        </w:tc>
        <w:tc>
          <w:tcPr>
            <w:tcW w:w="917" w:type="dxa"/>
            <w:vMerge w:val="restart"/>
            <w:shd w:val="clear" w:color="auto" w:fill="auto"/>
            <w:noWrap/>
          </w:tcPr>
          <w:p w:rsidR="00E478D8" w:rsidRPr="00B06344" w:rsidP="00B06344">
            <w:pPr>
              <w:ind w:left="-70"/>
              <w:jc w:val="center"/>
              <w:rPr>
                <w:b/>
              </w:rPr>
            </w:pPr>
            <w:r w:rsidRPr="00B06344">
              <w:rPr>
                <w:b/>
              </w:rPr>
              <w:t>TOTAL</w:t>
            </w:r>
          </w:p>
        </w:tc>
      </w:tr>
      <w:tr w:rsidTr="00B06344">
        <w:tblPrEx>
          <w:tblW w:w="10340" w:type="dxa"/>
          <w:tblLook w:val="04A0"/>
        </w:tblPrEx>
        <w:trPr>
          <w:trHeight w:val="290"/>
        </w:trPr>
        <w:tc>
          <w:tcPr>
            <w:tcW w:w="4077" w:type="dxa"/>
            <w:vMerge/>
            <w:shd w:val="clear" w:color="auto" w:fill="auto"/>
            <w:noWrap/>
          </w:tcPr>
          <w:p w:rsidR="00E478D8" w:rsidRPr="00B06344" w:rsidP="00B06344">
            <w:pPr>
              <w:ind w:left="418"/>
              <w:jc w:val="both"/>
              <w:rPr>
                <w:b/>
              </w:rPr>
            </w:pPr>
          </w:p>
        </w:tc>
        <w:tc>
          <w:tcPr>
            <w:tcW w:w="646" w:type="dxa"/>
            <w:shd w:val="clear" w:color="auto" w:fill="auto"/>
            <w:noWrap/>
          </w:tcPr>
          <w:p w:rsidR="00E478D8" w:rsidRPr="00B06344" w:rsidP="00B06344">
            <w:pPr>
              <w:jc w:val="center"/>
              <w:rPr>
                <w:b/>
              </w:rPr>
            </w:pPr>
            <w:r w:rsidRPr="00B06344">
              <w:rPr>
                <w:b/>
              </w:rPr>
              <w:t>F</w:t>
            </w:r>
          </w:p>
        </w:tc>
        <w:tc>
          <w:tcPr>
            <w:tcW w:w="701" w:type="dxa"/>
            <w:shd w:val="clear" w:color="auto" w:fill="auto"/>
            <w:noWrap/>
          </w:tcPr>
          <w:p w:rsidR="00E478D8" w:rsidRPr="00B06344" w:rsidP="00B06344">
            <w:pPr>
              <w:jc w:val="center"/>
              <w:rPr>
                <w:b/>
              </w:rPr>
            </w:pPr>
            <w:r w:rsidRPr="00B06344">
              <w:rPr>
                <w:b/>
              </w:rPr>
              <w:t>M</w:t>
            </w:r>
          </w:p>
        </w:tc>
        <w:tc>
          <w:tcPr>
            <w:tcW w:w="854" w:type="dxa"/>
            <w:shd w:val="clear" w:color="auto" w:fill="auto"/>
            <w:noWrap/>
          </w:tcPr>
          <w:p w:rsidR="00E478D8" w:rsidRPr="00B06344" w:rsidP="00B06344">
            <w:pPr>
              <w:ind w:left="-179"/>
              <w:jc w:val="center"/>
              <w:rPr>
                <w:b/>
              </w:rPr>
            </w:pPr>
            <w:r w:rsidRPr="00B06344">
              <w:rPr>
                <w:b/>
              </w:rPr>
              <w:t>GRAV</w:t>
            </w:r>
          </w:p>
        </w:tc>
        <w:tc>
          <w:tcPr>
            <w:tcW w:w="1343" w:type="dxa"/>
            <w:shd w:val="clear" w:color="auto" w:fill="auto"/>
            <w:noWrap/>
          </w:tcPr>
          <w:p w:rsidR="00E478D8" w:rsidRPr="00B06344" w:rsidP="00B06344">
            <w:pPr>
              <w:ind w:left="-193"/>
              <w:jc w:val="center"/>
              <w:rPr>
                <w:b/>
              </w:rPr>
            </w:pPr>
            <w:r w:rsidRPr="00B06344">
              <w:rPr>
                <w:b/>
              </w:rPr>
              <w:t>ACCENTUAT</w:t>
            </w:r>
          </w:p>
        </w:tc>
        <w:tc>
          <w:tcPr>
            <w:tcW w:w="974" w:type="dxa"/>
            <w:shd w:val="clear" w:color="auto" w:fill="auto"/>
            <w:noWrap/>
          </w:tcPr>
          <w:p w:rsidR="00E478D8" w:rsidRPr="00B06344" w:rsidP="00B06344">
            <w:pPr>
              <w:jc w:val="center"/>
              <w:rPr>
                <w:b/>
              </w:rPr>
            </w:pPr>
            <w:r w:rsidRPr="00B06344">
              <w:rPr>
                <w:b/>
              </w:rPr>
              <w:t>MEDIU</w:t>
            </w:r>
          </w:p>
        </w:tc>
        <w:tc>
          <w:tcPr>
            <w:tcW w:w="828" w:type="dxa"/>
            <w:shd w:val="clear" w:color="auto" w:fill="auto"/>
            <w:noWrap/>
          </w:tcPr>
          <w:p w:rsidR="00E478D8" w:rsidRPr="00B06344" w:rsidP="00B06344">
            <w:pPr>
              <w:jc w:val="center"/>
              <w:rPr>
                <w:b/>
              </w:rPr>
            </w:pPr>
            <w:r w:rsidRPr="00B06344">
              <w:rPr>
                <w:b/>
              </w:rPr>
              <w:t>UȘOR</w:t>
            </w:r>
          </w:p>
        </w:tc>
        <w:tc>
          <w:tcPr>
            <w:tcW w:w="917" w:type="dxa"/>
            <w:vMerge/>
            <w:shd w:val="clear" w:color="auto" w:fill="auto"/>
            <w:noWrap/>
          </w:tcPr>
          <w:p w:rsidR="00E478D8" w:rsidRPr="00B06344" w:rsidP="00B06344">
            <w:pPr>
              <w:jc w:val="center"/>
              <w:rPr>
                <w:b/>
              </w:rPr>
            </w:pPr>
          </w:p>
        </w:tc>
      </w:tr>
      <w:tr w:rsidTr="00B06344">
        <w:tblPrEx>
          <w:tblW w:w="10340" w:type="dxa"/>
          <w:tblLook w:val="04A0"/>
        </w:tblPrEx>
        <w:trPr>
          <w:trHeight w:val="290"/>
        </w:trPr>
        <w:tc>
          <w:tcPr>
            <w:tcW w:w="4077" w:type="dxa"/>
            <w:shd w:val="clear" w:color="auto" w:fill="auto"/>
            <w:noWrap/>
            <w:hideMark/>
          </w:tcPr>
          <w:p w:rsidR="0088511E" w:rsidRPr="000C30A1" w:rsidP="00B06344">
            <w:pPr>
              <w:jc w:val="both"/>
            </w:pPr>
            <w:r w:rsidRPr="000C30A1">
              <w:t>Complex de recuperare  neuro-psiho-motorie Blijdorp</w:t>
            </w:r>
            <w:r w:rsidRPr="000C30A1" w:rsidR="00754F98">
              <w:t xml:space="preserve"> </w:t>
            </w:r>
            <w:r w:rsidRPr="000C30A1">
              <w:t xml:space="preserve">"O Nouă Viață" Suceava - Servicii sociale pentru adulți cu handicap - Centrul de zi pentru adulți cu handicap Blijdorp Romania </w:t>
            </w:r>
          </w:p>
        </w:tc>
        <w:tc>
          <w:tcPr>
            <w:tcW w:w="646" w:type="dxa"/>
            <w:shd w:val="clear" w:color="auto" w:fill="auto"/>
            <w:noWrap/>
            <w:hideMark/>
          </w:tcPr>
          <w:p w:rsidR="0088511E" w:rsidRPr="000C30A1" w:rsidP="00B06344">
            <w:pPr>
              <w:jc w:val="center"/>
            </w:pPr>
            <w:r w:rsidRPr="000C30A1">
              <w:t>14</w:t>
            </w:r>
          </w:p>
        </w:tc>
        <w:tc>
          <w:tcPr>
            <w:tcW w:w="701" w:type="dxa"/>
            <w:shd w:val="clear" w:color="auto" w:fill="auto"/>
            <w:noWrap/>
            <w:hideMark/>
          </w:tcPr>
          <w:p w:rsidR="0088511E" w:rsidRPr="000C30A1" w:rsidP="00B06344">
            <w:pPr>
              <w:jc w:val="center"/>
            </w:pPr>
            <w:r w:rsidRPr="000C30A1">
              <w:t>14</w:t>
            </w:r>
          </w:p>
        </w:tc>
        <w:tc>
          <w:tcPr>
            <w:tcW w:w="854" w:type="dxa"/>
            <w:shd w:val="clear" w:color="auto" w:fill="auto"/>
            <w:noWrap/>
            <w:hideMark/>
          </w:tcPr>
          <w:p w:rsidR="0088511E" w:rsidRPr="000C30A1" w:rsidP="00B06344">
            <w:pPr>
              <w:jc w:val="center"/>
            </w:pPr>
            <w:r w:rsidRPr="000C30A1">
              <w:t>27</w:t>
            </w:r>
          </w:p>
        </w:tc>
        <w:tc>
          <w:tcPr>
            <w:tcW w:w="1343" w:type="dxa"/>
            <w:shd w:val="clear" w:color="auto" w:fill="auto"/>
            <w:noWrap/>
            <w:hideMark/>
          </w:tcPr>
          <w:p w:rsidR="0088511E" w:rsidRPr="000C30A1" w:rsidP="00B06344">
            <w:pPr>
              <w:jc w:val="center"/>
            </w:pPr>
            <w:r w:rsidRPr="000C30A1">
              <w:t>1</w:t>
            </w:r>
          </w:p>
        </w:tc>
        <w:tc>
          <w:tcPr>
            <w:tcW w:w="974" w:type="dxa"/>
            <w:shd w:val="clear" w:color="auto" w:fill="auto"/>
            <w:noWrap/>
            <w:hideMark/>
          </w:tcPr>
          <w:p w:rsidR="0088511E" w:rsidRPr="000C30A1" w:rsidP="00B06344">
            <w:pPr>
              <w:jc w:val="center"/>
            </w:pPr>
            <w:r w:rsidRPr="000C30A1">
              <w:t>0</w:t>
            </w:r>
          </w:p>
        </w:tc>
        <w:tc>
          <w:tcPr>
            <w:tcW w:w="828" w:type="dxa"/>
            <w:shd w:val="clear" w:color="auto" w:fill="auto"/>
            <w:noWrap/>
            <w:hideMark/>
          </w:tcPr>
          <w:p w:rsidR="0088511E" w:rsidRPr="000C30A1" w:rsidP="00B06344">
            <w:pPr>
              <w:jc w:val="center"/>
            </w:pPr>
            <w:r w:rsidRPr="000C30A1">
              <w:t>0</w:t>
            </w:r>
          </w:p>
        </w:tc>
        <w:tc>
          <w:tcPr>
            <w:tcW w:w="917" w:type="dxa"/>
            <w:shd w:val="clear" w:color="auto" w:fill="auto"/>
            <w:noWrap/>
            <w:hideMark/>
          </w:tcPr>
          <w:p w:rsidR="0088511E" w:rsidRPr="00B06344" w:rsidP="00B06344">
            <w:pPr>
              <w:jc w:val="center"/>
              <w:rPr>
                <w:b/>
              </w:rPr>
            </w:pPr>
            <w:r w:rsidRPr="00B06344">
              <w:rPr>
                <w:b/>
              </w:rPr>
              <w:t>28</w:t>
            </w:r>
          </w:p>
        </w:tc>
      </w:tr>
      <w:tr w:rsidTr="00B06344">
        <w:tblPrEx>
          <w:tblW w:w="10340" w:type="dxa"/>
          <w:tblLook w:val="04A0"/>
        </w:tblPrEx>
        <w:trPr>
          <w:trHeight w:val="290"/>
        </w:trPr>
        <w:tc>
          <w:tcPr>
            <w:tcW w:w="4077" w:type="dxa"/>
            <w:shd w:val="clear" w:color="auto" w:fill="auto"/>
            <w:noWrap/>
            <w:hideMark/>
          </w:tcPr>
          <w:p w:rsidR="0088511E" w:rsidRPr="000C30A1" w:rsidP="00B06344">
            <w:pPr>
              <w:jc w:val="both"/>
            </w:pPr>
            <w:r w:rsidRPr="000C30A1">
              <w:t>Complex de recuperar</w:t>
            </w:r>
            <w:r w:rsidRPr="000C30A1" w:rsidR="00754F98">
              <w:t>e  neuro-psiho-motorie Blijdorp</w:t>
            </w:r>
            <w:r w:rsidRPr="000C30A1">
              <w:t xml:space="preserve"> "O Nouă Viață" Suceava - Servicii sociale pentru adulți cu handicap - Centrul de servicii de recuperare neuro-motorie pentru persoane adulte cu handicap de tip ambulatoriu </w:t>
            </w:r>
          </w:p>
        </w:tc>
        <w:tc>
          <w:tcPr>
            <w:tcW w:w="646" w:type="dxa"/>
            <w:shd w:val="clear" w:color="auto" w:fill="auto"/>
            <w:noWrap/>
            <w:hideMark/>
          </w:tcPr>
          <w:p w:rsidR="0088511E" w:rsidRPr="000C30A1" w:rsidP="00B06344">
            <w:pPr>
              <w:jc w:val="center"/>
            </w:pPr>
            <w:r w:rsidRPr="000C30A1">
              <w:t>17</w:t>
            </w:r>
          </w:p>
        </w:tc>
        <w:tc>
          <w:tcPr>
            <w:tcW w:w="701" w:type="dxa"/>
            <w:shd w:val="clear" w:color="auto" w:fill="auto"/>
            <w:noWrap/>
            <w:hideMark/>
          </w:tcPr>
          <w:p w:rsidR="0088511E" w:rsidRPr="000C30A1" w:rsidP="00B06344">
            <w:pPr>
              <w:jc w:val="center"/>
            </w:pPr>
            <w:r w:rsidRPr="000C30A1">
              <w:t>20</w:t>
            </w:r>
          </w:p>
        </w:tc>
        <w:tc>
          <w:tcPr>
            <w:tcW w:w="854" w:type="dxa"/>
            <w:shd w:val="clear" w:color="auto" w:fill="auto"/>
            <w:noWrap/>
            <w:hideMark/>
          </w:tcPr>
          <w:p w:rsidR="0088511E" w:rsidRPr="000C30A1" w:rsidP="00B06344">
            <w:pPr>
              <w:jc w:val="center"/>
            </w:pPr>
            <w:r w:rsidRPr="000C30A1">
              <w:t>35</w:t>
            </w:r>
          </w:p>
        </w:tc>
        <w:tc>
          <w:tcPr>
            <w:tcW w:w="1343" w:type="dxa"/>
            <w:shd w:val="clear" w:color="auto" w:fill="auto"/>
            <w:noWrap/>
            <w:hideMark/>
          </w:tcPr>
          <w:p w:rsidR="0088511E" w:rsidRPr="000C30A1" w:rsidP="00B06344">
            <w:pPr>
              <w:jc w:val="center"/>
            </w:pPr>
            <w:r w:rsidRPr="000C30A1">
              <w:t>2</w:t>
            </w:r>
          </w:p>
        </w:tc>
        <w:tc>
          <w:tcPr>
            <w:tcW w:w="974" w:type="dxa"/>
            <w:shd w:val="clear" w:color="auto" w:fill="auto"/>
            <w:noWrap/>
            <w:hideMark/>
          </w:tcPr>
          <w:p w:rsidR="0088511E" w:rsidRPr="000C30A1" w:rsidP="00B06344">
            <w:pPr>
              <w:jc w:val="center"/>
            </w:pPr>
            <w:r w:rsidRPr="000C30A1">
              <w:t>0</w:t>
            </w:r>
          </w:p>
        </w:tc>
        <w:tc>
          <w:tcPr>
            <w:tcW w:w="828" w:type="dxa"/>
            <w:shd w:val="clear" w:color="auto" w:fill="auto"/>
            <w:noWrap/>
            <w:hideMark/>
          </w:tcPr>
          <w:p w:rsidR="0088511E" w:rsidRPr="000C30A1" w:rsidP="00B06344">
            <w:pPr>
              <w:jc w:val="center"/>
            </w:pPr>
            <w:r w:rsidRPr="000C30A1">
              <w:t>0</w:t>
            </w:r>
          </w:p>
        </w:tc>
        <w:tc>
          <w:tcPr>
            <w:tcW w:w="917" w:type="dxa"/>
            <w:shd w:val="clear" w:color="auto" w:fill="auto"/>
            <w:noWrap/>
            <w:hideMark/>
          </w:tcPr>
          <w:p w:rsidR="0088511E" w:rsidRPr="00B06344" w:rsidP="00B06344">
            <w:pPr>
              <w:jc w:val="center"/>
              <w:rPr>
                <w:b/>
              </w:rPr>
            </w:pPr>
            <w:r w:rsidRPr="00B06344">
              <w:rPr>
                <w:b/>
              </w:rPr>
              <w:t>37</w:t>
            </w:r>
          </w:p>
        </w:tc>
      </w:tr>
      <w:tr w:rsidTr="00B06344">
        <w:tblPrEx>
          <w:tblW w:w="10340" w:type="dxa"/>
          <w:tblLook w:val="04A0"/>
        </w:tblPrEx>
        <w:trPr>
          <w:trHeight w:val="290"/>
        </w:trPr>
        <w:tc>
          <w:tcPr>
            <w:tcW w:w="4077" w:type="dxa"/>
            <w:shd w:val="clear" w:color="auto" w:fill="auto"/>
            <w:noWrap/>
            <w:hideMark/>
          </w:tcPr>
          <w:p w:rsidR="0088511E" w:rsidRPr="00B06344" w:rsidP="00B06344">
            <w:pPr>
              <w:ind w:left="418"/>
              <w:jc w:val="both"/>
              <w:rPr>
                <w:b/>
              </w:rPr>
            </w:pPr>
            <w:r w:rsidRPr="00B06344">
              <w:rPr>
                <w:b/>
              </w:rPr>
              <w:t>TOTAL</w:t>
            </w:r>
          </w:p>
        </w:tc>
        <w:tc>
          <w:tcPr>
            <w:tcW w:w="646" w:type="dxa"/>
            <w:shd w:val="clear" w:color="auto" w:fill="auto"/>
            <w:noWrap/>
            <w:hideMark/>
          </w:tcPr>
          <w:p w:rsidR="0088511E" w:rsidRPr="00B06344" w:rsidP="00B06344">
            <w:pPr>
              <w:jc w:val="center"/>
              <w:rPr>
                <w:b/>
              </w:rPr>
            </w:pPr>
            <w:r w:rsidRPr="00B06344">
              <w:rPr>
                <w:b/>
              </w:rPr>
              <w:t>31</w:t>
            </w:r>
          </w:p>
        </w:tc>
        <w:tc>
          <w:tcPr>
            <w:tcW w:w="701" w:type="dxa"/>
            <w:shd w:val="clear" w:color="auto" w:fill="auto"/>
            <w:noWrap/>
            <w:hideMark/>
          </w:tcPr>
          <w:p w:rsidR="0088511E" w:rsidRPr="00B06344" w:rsidP="00B06344">
            <w:pPr>
              <w:jc w:val="center"/>
              <w:rPr>
                <w:b/>
              </w:rPr>
            </w:pPr>
            <w:r w:rsidRPr="00B06344">
              <w:rPr>
                <w:b/>
              </w:rPr>
              <w:t>34</w:t>
            </w:r>
          </w:p>
        </w:tc>
        <w:tc>
          <w:tcPr>
            <w:tcW w:w="854" w:type="dxa"/>
            <w:shd w:val="clear" w:color="auto" w:fill="auto"/>
            <w:noWrap/>
            <w:hideMark/>
          </w:tcPr>
          <w:p w:rsidR="0088511E" w:rsidRPr="00B06344" w:rsidP="00B06344">
            <w:pPr>
              <w:ind w:left="418"/>
              <w:jc w:val="center"/>
              <w:rPr>
                <w:b/>
              </w:rPr>
            </w:pPr>
            <w:r w:rsidRPr="00B06344">
              <w:rPr>
                <w:b/>
              </w:rPr>
              <w:t>62</w:t>
            </w:r>
          </w:p>
        </w:tc>
        <w:tc>
          <w:tcPr>
            <w:tcW w:w="1343" w:type="dxa"/>
            <w:shd w:val="clear" w:color="auto" w:fill="auto"/>
            <w:noWrap/>
            <w:hideMark/>
          </w:tcPr>
          <w:p w:rsidR="0088511E" w:rsidRPr="00B06344" w:rsidP="00B06344">
            <w:pPr>
              <w:ind w:left="418"/>
              <w:jc w:val="center"/>
              <w:rPr>
                <w:b/>
              </w:rPr>
            </w:pPr>
            <w:r w:rsidRPr="00B06344">
              <w:rPr>
                <w:b/>
              </w:rPr>
              <w:t>3</w:t>
            </w:r>
          </w:p>
        </w:tc>
        <w:tc>
          <w:tcPr>
            <w:tcW w:w="974" w:type="dxa"/>
            <w:shd w:val="clear" w:color="auto" w:fill="auto"/>
            <w:noWrap/>
            <w:hideMark/>
          </w:tcPr>
          <w:p w:rsidR="0088511E" w:rsidRPr="00B06344" w:rsidP="00B06344">
            <w:pPr>
              <w:ind w:left="418"/>
              <w:jc w:val="center"/>
              <w:rPr>
                <w:b/>
              </w:rPr>
            </w:pPr>
            <w:r w:rsidRPr="00B06344">
              <w:rPr>
                <w:b/>
              </w:rPr>
              <w:t>0</w:t>
            </w:r>
          </w:p>
        </w:tc>
        <w:tc>
          <w:tcPr>
            <w:tcW w:w="828" w:type="dxa"/>
            <w:shd w:val="clear" w:color="auto" w:fill="auto"/>
            <w:noWrap/>
            <w:hideMark/>
          </w:tcPr>
          <w:p w:rsidR="0088511E" w:rsidRPr="00B06344" w:rsidP="00B06344">
            <w:pPr>
              <w:ind w:left="418"/>
              <w:jc w:val="center"/>
              <w:rPr>
                <w:b/>
              </w:rPr>
            </w:pPr>
            <w:r w:rsidRPr="00B06344">
              <w:rPr>
                <w:b/>
              </w:rPr>
              <w:t>0</w:t>
            </w:r>
          </w:p>
        </w:tc>
        <w:tc>
          <w:tcPr>
            <w:tcW w:w="917" w:type="dxa"/>
            <w:shd w:val="clear" w:color="auto" w:fill="auto"/>
            <w:noWrap/>
            <w:hideMark/>
          </w:tcPr>
          <w:p w:rsidR="0088511E" w:rsidRPr="00B06344" w:rsidP="00B06344">
            <w:pPr>
              <w:jc w:val="center"/>
              <w:rPr>
                <w:b/>
              </w:rPr>
            </w:pPr>
            <w:r w:rsidRPr="00B06344">
              <w:rPr>
                <w:b/>
              </w:rPr>
              <w:t>65</w:t>
            </w:r>
          </w:p>
        </w:tc>
      </w:tr>
    </w:tbl>
    <w:p w:rsidR="00345D87" w:rsidRPr="00367DEE" w:rsidP="00DC7E3D">
      <w:pPr>
        <w:ind w:left="418"/>
        <w:jc w:val="both"/>
        <w:rPr>
          <w:sz w:val="16"/>
          <w:szCs w:val="16"/>
          <w:lang w:val="pt-BR"/>
        </w:rPr>
      </w:pPr>
    </w:p>
    <w:p w:rsidR="0054192B" w:rsidRPr="000C30A1" w:rsidP="00DC7E3D">
      <w:pPr>
        <w:ind w:left="418"/>
        <w:jc w:val="both"/>
        <w:rPr>
          <w:sz w:val="24"/>
          <w:szCs w:val="24"/>
          <w:lang w:val="pt-BR"/>
        </w:rPr>
      </w:pPr>
      <w:r w:rsidRPr="000C30A1">
        <w:rPr>
          <w:sz w:val="24"/>
          <w:szCs w:val="24"/>
          <w:lang w:val="pt-BR"/>
        </w:rPr>
        <w:t>Beneficiarii din serviciile de zi sunt 95% încadrați în gradul de handicap grav.</w:t>
      </w:r>
    </w:p>
    <w:p w:rsidR="00754F98" w:rsidRPr="00367DEE" w:rsidP="00754F98">
      <w:pPr>
        <w:ind w:right="-64"/>
        <w:rPr>
          <w:sz w:val="16"/>
          <w:szCs w:val="16"/>
        </w:rPr>
      </w:pPr>
    </w:p>
    <w:p w:rsidR="00754F98" w:rsidRPr="000C30A1" w:rsidP="00367DEE">
      <w:pPr>
        <w:ind w:right="-64" w:firstLine="418"/>
        <w:jc w:val="both"/>
        <w:rPr>
          <w:sz w:val="24"/>
          <w:szCs w:val="24"/>
        </w:rPr>
      </w:pPr>
      <w:r w:rsidRPr="000C30A1">
        <w:rPr>
          <w:sz w:val="24"/>
          <w:szCs w:val="24"/>
        </w:rPr>
        <w:t>Centrul de zi pentru adulți cu handicap Blijdorp Romania  și Centrul de servicii de recuperare neuro-motorie pentru persoane adulte cu handicap de tip ambulatoriu sunt licențiate ca servicii sociale, în conformitate cu prevederile Legii nr. 197/2012 din 1 noiembrie 2012 privind asigurarea calităţii în domeniul serviciilor sociale, cu modificările și completările ulterioare.</w:t>
      </w:r>
    </w:p>
    <w:p w:rsidR="00754F98" w:rsidRPr="000C30A1" w:rsidP="00DC7E3D">
      <w:pPr>
        <w:ind w:left="418"/>
        <w:jc w:val="both"/>
        <w:rPr>
          <w:sz w:val="24"/>
          <w:szCs w:val="24"/>
          <w:lang w:val="pt-BR"/>
        </w:rPr>
      </w:pPr>
    </w:p>
    <w:p w:rsidR="00E478D8" w:rsidRPr="000C30A1" w:rsidP="00DC7E3D">
      <w:pPr>
        <w:ind w:left="418"/>
        <w:jc w:val="both"/>
        <w:rPr>
          <w:sz w:val="24"/>
          <w:szCs w:val="24"/>
          <w:lang w:val="pt-BR"/>
        </w:rPr>
      </w:pPr>
    </w:p>
    <w:p w:rsidR="00345D87" w:rsidRPr="000C30A1" w:rsidP="00DC7E3D">
      <w:pPr>
        <w:ind w:left="418"/>
        <w:jc w:val="both"/>
        <w:rPr>
          <w:sz w:val="24"/>
          <w:szCs w:val="24"/>
          <w:lang w:val="pt-BR"/>
        </w:rPr>
      </w:pPr>
      <w:r>
        <w:rPr>
          <w:noProof/>
          <w:lang w:val="en-US" w:eastAsia="en-US"/>
        </w:rPr>
        <w:object>
          <v:shape id="Chart 65" o:spid="_x0000_i1051" type="#_x0000_t75" style="width:448.85pt;height:183.4pt;visibility:visible" o:oleicon="f" o:ole="" stroked="f">
            <v:imagedata r:id="rId39" o:title=""/>
            <o:lock v:ext="edit" aspectratio="f"/>
          </v:shape>
          <o:OLEObject Type="Embed" ProgID="Excel.Chart.8" ShapeID="Chart 65" DrawAspect="Content" ObjectID="_1677312663" r:id="rId40"/>
        </w:object>
      </w:r>
    </w:p>
    <w:p w:rsidR="00345D87" w:rsidRPr="00367DEE" w:rsidP="00DC7E3D">
      <w:pPr>
        <w:ind w:left="418"/>
        <w:jc w:val="both"/>
        <w:rPr>
          <w:sz w:val="16"/>
          <w:szCs w:val="16"/>
          <w:lang w:val="pt-BR"/>
        </w:rPr>
      </w:pPr>
    </w:p>
    <w:tbl>
      <w:tblPr>
        <w:tblStyle w:val="TableNormal"/>
        <w:tblW w:w="12759" w:type="dxa"/>
        <w:tblInd w:w="-318" w:type="dxa"/>
        <w:tblLayout w:type="fixed"/>
        <w:tblLook w:val="04A0"/>
      </w:tblPr>
      <w:tblGrid>
        <w:gridCol w:w="530"/>
        <w:gridCol w:w="7126"/>
        <w:gridCol w:w="850"/>
        <w:gridCol w:w="709"/>
        <w:gridCol w:w="850"/>
        <w:gridCol w:w="567"/>
        <w:gridCol w:w="142"/>
        <w:gridCol w:w="567"/>
        <w:gridCol w:w="709"/>
        <w:gridCol w:w="709"/>
      </w:tblGrid>
      <w:tr w:rsidTr="003C17A5">
        <w:tblPrEx>
          <w:tblW w:w="12759" w:type="dxa"/>
          <w:tblInd w:w="-318" w:type="dxa"/>
          <w:tblLayout w:type="fixed"/>
          <w:tblLook w:val="04A0"/>
        </w:tblPrEx>
        <w:trPr>
          <w:trHeight w:val="405"/>
        </w:trPr>
        <w:tc>
          <w:tcPr>
            <w:tcW w:w="530" w:type="dxa"/>
            <w:tcBorders>
              <w:top w:val="nil"/>
              <w:left w:val="nil"/>
              <w:bottom w:val="nil"/>
              <w:right w:val="nil"/>
            </w:tcBorders>
            <w:shd w:val="clear" w:color="auto" w:fill="auto"/>
            <w:vAlign w:val="bottom"/>
            <w:hideMark/>
          </w:tcPr>
          <w:p w:rsidR="003C17A5" w:rsidRPr="000C30A1" w:rsidP="00527CE6">
            <w:pPr>
              <w:rPr>
                <w:sz w:val="24"/>
                <w:szCs w:val="24"/>
              </w:rPr>
            </w:pPr>
          </w:p>
        </w:tc>
        <w:tc>
          <w:tcPr>
            <w:tcW w:w="7126" w:type="dxa"/>
            <w:tcBorders>
              <w:top w:val="nil"/>
              <w:left w:val="nil"/>
              <w:bottom w:val="single" w:sz="4" w:space="0" w:color="auto"/>
              <w:right w:val="nil"/>
            </w:tcBorders>
            <w:shd w:val="clear" w:color="auto" w:fill="auto"/>
            <w:noWrap/>
            <w:vAlign w:val="bottom"/>
            <w:hideMark/>
          </w:tcPr>
          <w:p w:rsidR="003C17A5" w:rsidRPr="000C30A1" w:rsidP="00527CE6">
            <w:pPr>
              <w:rPr>
                <w:b/>
                <w:bCs/>
                <w:sz w:val="24"/>
                <w:szCs w:val="24"/>
              </w:rPr>
            </w:pPr>
            <w:r w:rsidRPr="000C30A1">
              <w:rPr>
                <w:b/>
                <w:bCs/>
                <w:sz w:val="24"/>
                <w:szCs w:val="24"/>
              </w:rPr>
              <w:t>Servicii de zi</w:t>
            </w:r>
          </w:p>
        </w:tc>
        <w:tc>
          <w:tcPr>
            <w:tcW w:w="850" w:type="dxa"/>
            <w:tcBorders>
              <w:top w:val="nil"/>
              <w:left w:val="nil"/>
              <w:bottom w:val="single" w:sz="4" w:space="0" w:color="auto"/>
              <w:right w:val="nil"/>
            </w:tcBorders>
            <w:shd w:val="clear" w:color="auto" w:fill="auto"/>
            <w:noWrap/>
            <w:vAlign w:val="bottom"/>
            <w:hideMark/>
          </w:tcPr>
          <w:p w:rsidR="003C17A5" w:rsidRPr="000C30A1" w:rsidP="00527CE6">
            <w:r w:rsidRPr="000C30A1">
              <w:t> </w:t>
            </w:r>
          </w:p>
        </w:tc>
        <w:tc>
          <w:tcPr>
            <w:tcW w:w="709" w:type="dxa"/>
            <w:tcBorders>
              <w:top w:val="nil"/>
              <w:left w:val="nil"/>
              <w:bottom w:val="single" w:sz="4" w:space="0" w:color="auto"/>
              <w:right w:val="nil"/>
            </w:tcBorders>
            <w:shd w:val="clear" w:color="auto" w:fill="auto"/>
            <w:noWrap/>
            <w:vAlign w:val="bottom"/>
            <w:hideMark/>
          </w:tcPr>
          <w:p w:rsidR="003C17A5" w:rsidRPr="000C30A1" w:rsidP="00527CE6">
            <w:r w:rsidRPr="000C30A1">
              <w:t> </w:t>
            </w:r>
          </w:p>
        </w:tc>
        <w:tc>
          <w:tcPr>
            <w:tcW w:w="850" w:type="dxa"/>
            <w:tcBorders>
              <w:top w:val="nil"/>
              <w:left w:val="nil"/>
              <w:bottom w:val="single" w:sz="4" w:space="0" w:color="auto"/>
              <w:right w:val="nil"/>
            </w:tcBorders>
            <w:shd w:val="clear" w:color="auto" w:fill="auto"/>
            <w:noWrap/>
            <w:vAlign w:val="bottom"/>
            <w:hideMark/>
          </w:tcPr>
          <w:p w:rsidR="003C17A5" w:rsidRPr="000C30A1" w:rsidP="00527CE6">
            <w:r w:rsidRPr="000C30A1">
              <w:t> </w:t>
            </w:r>
          </w:p>
        </w:tc>
        <w:tc>
          <w:tcPr>
            <w:tcW w:w="567" w:type="dxa"/>
            <w:tcBorders>
              <w:top w:val="nil"/>
              <w:left w:val="nil"/>
              <w:bottom w:val="single" w:sz="4" w:space="0" w:color="auto"/>
              <w:right w:val="nil"/>
            </w:tcBorders>
            <w:shd w:val="clear" w:color="auto" w:fill="auto"/>
            <w:noWrap/>
            <w:vAlign w:val="bottom"/>
            <w:hideMark/>
          </w:tcPr>
          <w:p w:rsidR="003C17A5" w:rsidRPr="000C30A1" w:rsidP="00527CE6">
            <w:r w:rsidRPr="000C30A1">
              <w:t> </w:t>
            </w:r>
          </w:p>
        </w:tc>
        <w:tc>
          <w:tcPr>
            <w:tcW w:w="709" w:type="dxa"/>
            <w:gridSpan w:val="2"/>
            <w:tcBorders>
              <w:top w:val="nil"/>
              <w:left w:val="nil"/>
              <w:bottom w:val="single" w:sz="4" w:space="0" w:color="auto"/>
              <w:right w:val="nil"/>
            </w:tcBorders>
            <w:shd w:val="clear" w:color="auto" w:fill="auto"/>
            <w:noWrap/>
            <w:vAlign w:val="bottom"/>
            <w:hideMark/>
          </w:tcPr>
          <w:p w:rsidR="003C17A5" w:rsidRPr="000C30A1" w:rsidP="00527CE6">
            <w:r w:rsidRPr="000C30A1">
              <w:t> </w:t>
            </w:r>
          </w:p>
        </w:tc>
        <w:tc>
          <w:tcPr>
            <w:tcW w:w="709" w:type="dxa"/>
            <w:tcBorders>
              <w:top w:val="nil"/>
              <w:left w:val="nil"/>
              <w:bottom w:val="single" w:sz="4" w:space="0" w:color="auto"/>
              <w:right w:val="nil"/>
            </w:tcBorders>
            <w:shd w:val="clear" w:color="auto" w:fill="auto"/>
            <w:noWrap/>
            <w:vAlign w:val="bottom"/>
            <w:hideMark/>
          </w:tcPr>
          <w:p w:rsidR="003C17A5" w:rsidRPr="000C30A1" w:rsidP="00527CE6">
            <w:r w:rsidRPr="000C30A1">
              <w:t> </w:t>
            </w:r>
          </w:p>
        </w:tc>
        <w:tc>
          <w:tcPr>
            <w:tcW w:w="709" w:type="dxa"/>
            <w:tcBorders>
              <w:top w:val="nil"/>
              <w:left w:val="nil"/>
              <w:bottom w:val="single" w:sz="4" w:space="0" w:color="auto"/>
              <w:right w:val="single" w:sz="4" w:space="0" w:color="auto"/>
            </w:tcBorders>
            <w:shd w:val="clear" w:color="auto" w:fill="auto"/>
            <w:noWrap/>
            <w:vAlign w:val="bottom"/>
            <w:hideMark/>
          </w:tcPr>
          <w:p w:rsidR="003C17A5" w:rsidRPr="000C30A1" w:rsidP="00527CE6">
            <w:r w:rsidRPr="000C30A1">
              <w:t> </w:t>
            </w:r>
          </w:p>
        </w:tc>
      </w:tr>
      <w:tr w:rsidTr="00901466">
        <w:tblPrEx>
          <w:tblW w:w="12759" w:type="dxa"/>
          <w:tblInd w:w="-318" w:type="dxa"/>
          <w:tblLayout w:type="fixed"/>
          <w:tblLook w:val="04A0"/>
        </w:tblPrEx>
        <w:trPr>
          <w:gridAfter w:val="3"/>
          <w:wAfter w:w="1985" w:type="dxa"/>
          <w:trHeight w:val="54"/>
        </w:trPr>
        <w:tc>
          <w:tcPr>
            <w:tcW w:w="530" w:type="dxa"/>
            <w:tcBorders>
              <w:top w:val="single" w:sz="4" w:space="0" w:color="auto"/>
              <w:left w:val="single" w:sz="4" w:space="0" w:color="auto"/>
              <w:bottom w:val="single" w:sz="4" w:space="0" w:color="auto"/>
              <w:right w:val="single" w:sz="4" w:space="0" w:color="auto"/>
            </w:tcBorders>
            <w:shd w:val="clear" w:color="auto" w:fill="auto"/>
            <w:vAlign w:val="bottom"/>
          </w:tcPr>
          <w:p w:rsidR="003C17A5" w:rsidRPr="000C30A1" w:rsidP="00527CE6">
            <w:pPr>
              <w:jc w:val="right"/>
            </w:pPr>
            <w:r w:rsidRPr="000C30A1">
              <w:t>Nr.</w:t>
            </w:r>
          </w:p>
          <w:p w:rsidR="003C17A5" w:rsidRPr="000C30A1" w:rsidP="00E478D8">
            <w:pPr>
              <w:jc w:val="right"/>
              <w:rPr>
                <w:sz w:val="24"/>
                <w:szCs w:val="24"/>
              </w:rPr>
            </w:pPr>
            <w:r w:rsidRPr="000C30A1">
              <w:t>Crt</w:t>
            </w:r>
          </w:p>
        </w:tc>
        <w:tc>
          <w:tcPr>
            <w:tcW w:w="7126" w:type="dxa"/>
            <w:tcBorders>
              <w:top w:val="single" w:sz="4" w:space="0" w:color="auto"/>
              <w:left w:val="nil"/>
              <w:bottom w:val="single" w:sz="4" w:space="0" w:color="auto"/>
              <w:right w:val="single" w:sz="4" w:space="0" w:color="auto"/>
            </w:tcBorders>
            <w:shd w:val="clear" w:color="auto" w:fill="auto"/>
            <w:vAlign w:val="center"/>
          </w:tcPr>
          <w:p w:rsidR="003C17A5" w:rsidRPr="000C30A1" w:rsidP="00E478D8">
            <w:pPr>
              <w:rPr>
                <w:b/>
                <w:bCs/>
                <w:sz w:val="28"/>
                <w:szCs w:val="28"/>
              </w:rPr>
            </w:pPr>
            <w:r w:rsidRPr="000C30A1">
              <w:rPr>
                <w:b/>
                <w:bCs/>
                <w:sz w:val="24"/>
                <w:szCs w:val="24"/>
              </w:rPr>
              <w:t>Denumire  serviciul de zi persoane adulte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7A5" w:rsidRPr="000C30A1" w:rsidP="00527CE6">
            <w:pPr>
              <w:ind w:left="-132"/>
              <w:jc w:val="center"/>
              <w:rPr>
                <w:b/>
                <w:bCs/>
                <w:sz w:val="16"/>
                <w:szCs w:val="16"/>
              </w:rPr>
            </w:pPr>
            <w:r w:rsidRPr="000C30A1">
              <w:rPr>
                <w:b/>
                <w:bCs/>
                <w:sz w:val="16"/>
                <w:szCs w:val="16"/>
              </w:rPr>
              <w:t>MINTAL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7A5" w:rsidRPr="000C30A1" w:rsidP="00527CE6">
            <w:pPr>
              <w:ind w:left="-244" w:right="-249"/>
              <w:jc w:val="center"/>
              <w:rPr>
                <w:b/>
                <w:bCs/>
                <w:sz w:val="16"/>
                <w:szCs w:val="16"/>
              </w:rPr>
            </w:pPr>
            <w:r w:rsidRPr="000C30A1">
              <w:rPr>
                <w:b/>
                <w:bCs/>
                <w:sz w:val="16"/>
                <w:szCs w:val="16"/>
              </w:rPr>
              <w:t>PSIHIC</w:t>
            </w:r>
          </w:p>
        </w:tc>
        <w:tc>
          <w:tcPr>
            <w:tcW w:w="850" w:type="dxa"/>
            <w:tcBorders>
              <w:top w:val="nil"/>
              <w:left w:val="nil"/>
              <w:bottom w:val="single" w:sz="4" w:space="0" w:color="auto"/>
              <w:right w:val="single" w:sz="4" w:space="0" w:color="auto"/>
            </w:tcBorders>
            <w:shd w:val="clear" w:color="auto" w:fill="auto"/>
            <w:noWrap/>
            <w:vAlign w:val="center"/>
          </w:tcPr>
          <w:p w:rsidR="003C17A5" w:rsidRPr="000C30A1" w:rsidP="00527CE6">
            <w:pPr>
              <w:ind w:left="-144" w:right="-108"/>
              <w:jc w:val="center"/>
              <w:rPr>
                <w:b/>
                <w:bCs/>
                <w:sz w:val="16"/>
                <w:szCs w:val="16"/>
              </w:rPr>
            </w:pPr>
            <w:r w:rsidRPr="000C30A1">
              <w:rPr>
                <w:b/>
                <w:bCs/>
                <w:sz w:val="16"/>
                <w:szCs w:val="16"/>
              </w:rPr>
              <w:t>ASOCIAT</w:t>
            </w:r>
          </w:p>
        </w:tc>
        <w:tc>
          <w:tcPr>
            <w:tcW w:w="709" w:type="dxa"/>
            <w:gridSpan w:val="2"/>
            <w:tcBorders>
              <w:top w:val="nil"/>
              <w:left w:val="nil"/>
              <w:bottom w:val="single" w:sz="4" w:space="0" w:color="auto"/>
              <w:right w:val="single" w:sz="4" w:space="0" w:color="auto"/>
            </w:tcBorders>
            <w:shd w:val="clear" w:color="auto" w:fill="auto"/>
            <w:noWrap/>
            <w:vAlign w:val="bottom"/>
          </w:tcPr>
          <w:p w:rsidR="003C17A5" w:rsidRPr="000C30A1" w:rsidP="00527CE6">
            <w:pPr>
              <w:rPr>
                <w:b/>
                <w:bCs/>
                <w:sz w:val="16"/>
                <w:szCs w:val="16"/>
              </w:rPr>
            </w:pPr>
            <w:r w:rsidRPr="000C30A1">
              <w:rPr>
                <w:b/>
                <w:bCs/>
                <w:sz w:val="16"/>
                <w:szCs w:val="16"/>
              </w:rPr>
              <w:t> </w:t>
            </w:r>
          </w:p>
          <w:p w:rsidR="003C17A5" w:rsidRPr="000C30A1" w:rsidP="00527CE6">
            <w:pPr>
              <w:ind w:left="-108"/>
              <w:rPr>
                <w:b/>
                <w:sz w:val="16"/>
                <w:szCs w:val="16"/>
              </w:rPr>
            </w:pPr>
            <w:r w:rsidRPr="000C30A1">
              <w:rPr>
                <w:b/>
                <w:sz w:val="16"/>
                <w:szCs w:val="16"/>
              </w:rPr>
              <w:t>TOTAL</w:t>
            </w:r>
          </w:p>
          <w:p w:rsidR="003C17A5" w:rsidRPr="000C30A1" w:rsidP="00527CE6">
            <w:pPr>
              <w:ind w:left="-108"/>
              <w:rPr>
                <w:b/>
                <w:sz w:val="16"/>
                <w:szCs w:val="16"/>
              </w:rPr>
            </w:pPr>
          </w:p>
          <w:p w:rsidR="003C17A5" w:rsidRPr="000C30A1" w:rsidP="00527CE6">
            <w:pPr>
              <w:ind w:left="-108"/>
              <w:rPr>
                <w:b/>
                <w:bCs/>
                <w:sz w:val="16"/>
                <w:szCs w:val="16"/>
              </w:rPr>
            </w:pPr>
          </w:p>
        </w:tc>
      </w:tr>
      <w:tr w:rsidTr="003C17A5">
        <w:tblPrEx>
          <w:tblW w:w="12759" w:type="dxa"/>
          <w:tblInd w:w="-318" w:type="dxa"/>
          <w:tblLayout w:type="fixed"/>
          <w:tblLook w:val="04A0"/>
        </w:tblPrEx>
        <w:trPr>
          <w:gridAfter w:val="3"/>
          <w:wAfter w:w="1985" w:type="dxa"/>
          <w:trHeight w:val="930"/>
        </w:trPr>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17A5" w:rsidRPr="000C30A1" w:rsidP="00527CE6">
            <w:pPr>
              <w:jc w:val="right"/>
              <w:rPr>
                <w:sz w:val="24"/>
                <w:szCs w:val="24"/>
              </w:rPr>
            </w:pPr>
            <w:r w:rsidRPr="000C30A1">
              <w:rPr>
                <w:sz w:val="24"/>
                <w:szCs w:val="24"/>
              </w:rPr>
              <w:t>1</w:t>
            </w:r>
          </w:p>
        </w:tc>
        <w:tc>
          <w:tcPr>
            <w:tcW w:w="7126" w:type="dxa"/>
            <w:tcBorders>
              <w:top w:val="single" w:sz="4" w:space="0" w:color="auto"/>
              <w:left w:val="nil"/>
              <w:bottom w:val="single" w:sz="4" w:space="0" w:color="auto"/>
              <w:right w:val="single" w:sz="4" w:space="0" w:color="auto"/>
            </w:tcBorders>
            <w:shd w:val="clear" w:color="auto" w:fill="auto"/>
            <w:vAlign w:val="bottom"/>
            <w:hideMark/>
          </w:tcPr>
          <w:p w:rsidR="003C17A5" w:rsidRPr="000C30A1" w:rsidP="00527CE6">
            <w:pPr>
              <w:rPr>
                <w:sz w:val="22"/>
                <w:szCs w:val="22"/>
              </w:rPr>
            </w:pPr>
            <w:r w:rsidRPr="000C30A1">
              <w:rPr>
                <w:sz w:val="22"/>
                <w:szCs w:val="22"/>
              </w:rPr>
              <w:t xml:space="preserve">Complex de recuperare  neuro-psiho-motorie Blijdorp- "O Nouă Viață" Suceava - Servicii sociale pentru adulți cu handicap - </w:t>
            </w:r>
            <w:r w:rsidRPr="000C30A1">
              <w:rPr>
                <w:iCs/>
                <w:sz w:val="22"/>
                <w:szCs w:val="22"/>
              </w:rPr>
              <w:t xml:space="preserve">Centrul de zi pentru adulți cu handicap Blijdorp Romania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7A5" w:rsidRPr="000C30A1" w:rsidP="003C17A5">
            <w:pPr>
              <w:jc w:val="center"/>
              <w:rPr>
                <w:sz w:val="22"/>
                <w:szCs w:val="22"/>
              </w:rPr>
            </w:pPr>
            <w:r w:rsidRPr="000C30A1">
              <w:rPr>
                <w:sz w:val="22"/>
                <w:szCs w:val="22"/>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7A5" w:rsidRPr="000C30A1" w:rsidP="003C17A5">
            <w:pPr>
              <w:jc w:val="center"/>
              <w:rPr>
                <w:sz w:val="22"/>
                <w:szCs w:val="22"/>
              </w:rPr>
            </w:pPr>
            <w:r w:rsidRPr="000C30A1">
              <w:rPr>
                <w:sz w:val="22"/>
                <w:szCs w:val="22"/>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C17A5" w:rsidRPr="000C30A1" w:rsidP="003C17A5">
            <w:pPr>
              <w:jc w:val="center"/>
              <w:rPr>
                <w:sz w:val="22"/>
                <w:szCs w:val="22"/>
              </w:rPr>
            </w:pPr>
            <w:r w:rsidRPr="000C30A1">
              <w:rPr>
                <w:sz w:val="22"/>
                <w:szCs w:val="22"/>
              </w:rPr>
              <w:t>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3C17A5" w:rsidRPr="000C30A1" w:rsidP="003C17A5">
            <w:pPr>
              <w:jc w:val="center"/>
              <w:rPr>
                <w:sz w:val="22"/>
                <w:szCs w:val="22"/>
              </w:rPr>
            </w:pPr>
            <w:r w:rsidRPr="000C30A1">
              <w:rPr>
                <w:sz w:val="22"/>
                <w:szCs w:val="22"/>
              </w:rPr>
              <w:t>28</w:t>
            </w:r>
          </w:p>
        </w:tc>
      </w:tr>
      <w:tr w:rsidTr="003C17A5">
        <w:tblPrEx>
          <w:tblW w:w="12759" w:type="dxa"/>
          <w:tblInd w:w="-318" w:type="dxa"/>
          <w:tblLayout w:type="fixed"/>
          <w:tblLook w:val="04A0"/>
        </w:tblPrEx>
        <w:trPr>
          <w:gridAfter w:val="3"/>
          <w:wAfter w:w="1985" w:type="dxa"/>
          <w:trHeight w:val="990"/>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3C17A5" w:rsidRPr="000C30A1" w:rsidP="00527CE6">
            <w:pPr>
              <w:jc w:val="right"/>
              <w:rPr>
                <w:sz w:val="24"/>
                <w:szCs w:val="24"/>
              </w:rPr>
            </w:pPr>
            <w:r w:rsidRPr="000C30A1">
              <w:rPr>
                <w:sz w:val="24"/>
                <w:szCs w:val="24"/>
              </w:rPr>
              <w:t>2</w:t>
            </w:r>
          </w:p>
        </w:tc>
        <w:tc>
          <w:tcPr>
            <w:tcW w:w="7126" w:type="dxa"/>
            <w:tcBorders>
              <w:top w:val="single" w:sz="4" w:space="0" w:color="auto"/>
              <w:left w:val="nil"/>
              <w:bottom w:val="single" w:sz="4" w:space="0" w:color="auto"/>
              <w:right w:val="single" w:sz="4" w:space="0" w:color="auto"/>
            </w:tcBorders>
            <w:shd w:val="clear" w:color="auto" w:fill="auto"/>
            <w:vAlign w:val="bottom"/>
            <w:hideMark/>
          </w:tcPr>
          <w:p w:rsidR="003C17A5" w:rsidRPr="000C30A1" w:rsidP="00527CE6">
            <w:pPr>
              <w:rPr>
                <w:sz w:val="22"/>
                <w:szCs w:val="22"/>
              </w:rPr>
            </w:pPr>
            <w:r w:rsidRPr="000C30A1">
              <w:rPr>
                <w:sz w:val="22"/>
                <w:szCs w:val="22"/>
              </w:rPr>
              <w:t xml:space="preserve">Complex de recuperare  neuro-psiho-motorie Blijdorp- "O Nouă Viață" Suceava - Servicii sociale pentru adulți cu handicap - </w:t>
            </w:r>
            <w:r w:rsidRPr="000C30A1">
              <w:rPr>
                <w:iCs/>
                <w:sz w:val="22"/>
                <w:szCs w:val="22"/>
              </w:rPr>
              <w:t xml:space="preserve">Centrul de servicii de recuperare neuro-motorie pentru persoane adulte cu handicap de tip ambulatoriu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7A5" w:rsidRPr="000C30A1" w:rsidP="003C17A5">
            <w:pPr>
              <w:jc w:val="center"/>
              <w:rPr>
                <w:sz w:val="22"/>
                <w:szCs w:val="22"/>
              </w:rPr>
            </w:pPr>
            <w:r w:rsidRPr="000C30A1">
              <w:rPr>
                <w:sz w:val="22"/>
                <w:szCs w:val="22"/>
              </w:rPr>
              <w:t>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7A5" w:rsidRPr="000C30A1" w:rsidP="003C17A5">
            <w:pPr>
              <w:jc w:val="center"/>
              <w:rPr>
                <w:sz w:val="22"/>
                <w:szCs w:val="22"/>
              </w:rPr>
            </w:pPr>
            <w:r w:rsidRPr="000C30A1">
              <w:rPr>
                <w:sz w:val="22"/>
                <w:szCs w:val="22"/>
              </w:rPr>
              <w:t>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C17A5" w:rsidRPr="000C30A1" w:rsidP="003C17A5">
            <w:pPr>
              <w:jc w:val="center"/>
              <w:rPr>
                <w:sz w:val="22"/>
                <w:szCs w:val="22"/>
              </w:rPr>
            </w:pPr>
            <w:r w:rsidRPr="000C30A1">
              <w:rPr>
                <w:sz w:val="22"/>
                <w:szCs w:val="22"/>
              </w:rPr>
              <w:t>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3C17A5" w:rsidRPr="000C30A1" w:rsidP="003C17A5">
            <w:pPr>
              <w:jc w:val="center"/>
              <w:rPr>
                <w:sz w:val="22"/>
                <w:szCs w:val="22"/>
              </w:rPr>
            </w:pPr>
            <w:r w:rsidRPr="000C30A1">
              <w:rPr>
                <w:sz w:val="22"/>
                <w:szCs w:val="22"/>
              </w:rPr>
              <w:t>37</w:t>
            </w:r>
          </w:p>
        </w:tc>
      </w:tr>
      <w:tr w:rsidTr="003C17A5">
        <w:tblPrEx>
          <w:tblW w:w="12759" w:type="dxa"/>
          <w:tblInd w:w="-318" w:type="dxa"/>
          <w:tblLayout w:type="fixed"/>
          <w:tblLook w:val="04A0"/>
        </w:tblPrEx>
        <w:trPr>
          <w:gridAfter w:val="3"/>
          <w:wAfter w:w="1985" w:type="dxa"/>
          <w:trHeight w:val="390"/>
        </w:trPr>
        <w:tc>
          <w:tcPr>
            <w:tcW w:w="530" w:type="dxa"/>
            <w:tcBorders>
              <w:top w:val="nil"/>
              <w:left w:val="single" w:sz="4" w:space="0" w:color="auto"/>
              <w:bottom w:val="single" w:sz="4" w:space="0" w:color="auto"/>
              <w:right w:val="single" w:sz="4" w:space="0" w:color="auto"/>
            </w:tcBorders>
            <w:shd w:val="clear" w:color="auto" w:fill="auto"/>
            <w:vAlign w:val="bottom"/>
            <w:hideMark/>
          </w:tcPr>
          <w:p w:rsidR="003C17A5" w:rsidRPr="000C30A1" w:rsidP="00527CE6">
            <w:pPr>
              <w:rPr>
                <w:sz w:val="24"/>
                <w:szCs w:val="24"/>
              </w:rPr>
            </w:pPr>
            <w:r w:rsidRPr="000C30A1">
              <w:rPr>
                <w:sz w:val="24"/>
                <w:szCs w:val="24"/>
              </w:rPr>
              <w:t> </w:t>
            </w:r>
          </w:p>
        </w:tc>
        <w:tc>
          <w:tcPr>
            <w:tcW w:w="7126" w:type="dxa"/>
            <w:tcBorders>
              <w:top w:val="nil"/>
              <w:left w:val="nil"/>
              <w:bottom w:val="single" w:sz="4" w:space="0" w:color="auto"/>
              <w:right w:val="single" w:sz="4" w:space="0" w:color="auto"/>
            </w:tcBorders>
            <w:shd w:val="clear" w:color="000000" w:fill="C0C0C0"/>
            <w:vAlign w:val="bottom"/>
            <w:hideMark/>
          </w:tcPr>
          <w:p w:rsidR="003C17A5" w:rsidRPr="000C30A1" w:rsidP="00527CE6">
            <w:pPr>
              <w:rPr>
                <w:sz w:val="24"/>
                <w:szCs w:val="24"/>
              </w:rPr>
            </w:pPr>
            <w:r w:rsidRPr="000C30A1">
              <w:rPr>
                <w:sz w:val="24"/>
                <w:szCs w:val="24"/>
              </w:rPr>
              <w:t>TOTAL</w:t>
            </w:r>
          </w:p>
        </w:tc>
        <w:tc>
          <w:tcPr>
            <w:tcW w:w="8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C17A5" w:rsidRPr="000C30A1" w:rsidP="003C17A5">
            <w:pPr>
              <w:jc w:val="center"/>
              <w:rPr>
                <w:sz w:val="22"/>
                <w:szCs w:val="22"/>
              </w:rPr>
            </w:pPr>
            <w:r w:rsidRPr="000C30A1">
              <w:rPr>
                <w:sz w:val="22"/>
                <w:szCs w:val="22"/>
              </w:rPr>
              <w:t>40</w:t>
            </w:r>
          </w:p>
        </w:tc>
        <w:tc>
          <w:tcPr>
            <w:tcW w:w="709" w:type="dxa"/>
            <w:tcBorders>
              <w:top w:val="single" w:sz="4" w:space="0" w:color="auto"/>
              <w:left w:val="nil"/>
              <w:bottom w:val="single" w:sz="4" w:space="0" w:color="auto"/>
              <w:right w:val="single" w:sz="4" w:space="0" w:color="auto"/>
            </w:tcBorders>
            <w:shd w:val="clear" w:color="000000" w:fill="C0C0C0"/>
            <w:noWrap/>
            <w:vAlign w:val="bottom"/>
            <w:hideMark/>
          </w:tcPr>
          <w:p w:rsidR="003C17A5" w:rsidRPr="000C30A1" w:rsidP="003C17A5">
            <w:pPr>
              <w:jc w:val="center"/>
              <w:rPr>
                <w:sz w:val="22"/>
                <w:szCs w:val="22"/>
              </w:rPr>
            </w:pPr>
            <w:r w:rsidRPr="000C30A1">
              <w:rPr>
                <w:sz w:val="22"/>
                <w:szCs w:val="22"/>
              </w:rPr>
              <w:t>5</w:t>
            </w:r>
          </w:p>
        </w:tc>
        <w:tc>
          <w:tcPr>
            <w:tcW w:w="850" w:type="dxa"/>
            <w:tcBorders>
              <w:top w:val="single" w:sz="4" w:space="0" w:color="auto"/>
              <w:left w:val="nil"/>
              <w:bottom w:val="single" w:sz="4" w:space="0" w:color="auto"/>
              <w:right w:val="single" w:sz="4" w:space="0" w:color="auto"/>
            </w:tcBorders>
            <w:shd w:val="clear" w:color="000000" w:fill="C0C0C0"/>
            <w:noWrap/>
            <w:vAlign w:val="bottom"/>
            <w:hideMark/>
          </w:tcPr>
          <w:p w:rsidR="003C17A5" w:rsidRPr="000C30A1" w:rsidP="003C17A5">
            <w:pPr>
              <w:jc w:val="center"/>
              <w:rPr>
                <w:sz w:val="22"/>
                <w:szCs w:val="22"/>
              </w:rPr>
            </w:pPr>
            <w:r w:rsidRPr="000C30A1">
              <w:rPr>
                <w:sz w:val="22"/>
                <w:szCs w:val="22"/>
              </w:rPr>
              <w:t>20</w:t>
            </w:r>
          </w:p>
        </w:tc>
        <w:tc>
          <w:tcPr>
            <w:tcW w:w="709"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C17A5" w:rsidRPr="000C30A1" w:rsidP="003C17A5">
            <w:pPr>
              <w:jc w:val="center"/>
              <w:rPr>
                <w:sz w:val="22"/>
                <w:szCs w:val="22"/>
              </w:rPr>
            </w:pPr>
            <w:r w:rsidRPr="000C30A1">
              <w:rPr>
                <w:sz w:val="22"/>
                <w:szCs w:val="22"/>
              </w:rPr>
              <w:t>65</w:t>
            </w:r>
          </w:p>
        </w:tc>
      </w:tr>
    </w:tbl>
    <w:p w:rsidR="00313636" w:rsidRPr="000C30A1" w:rsidP="00DC7E3D">
      <w:pPr>
        <w:ind w:left="418"/>
        <w:jc w:val="both"/>
        <w:rPr>
          <w:sz w:val="24"/>
          <w:szCs w:val="24"/>
          <w:lang w:val="pt-BR"/>
        </w:rPr>
      </w:pPr>
    </w:p>
    <w:p w:rsidR="003C17A5" w:rsidRPr="000C30A1" w:rsidP="00DC7E3D">
      <w:pPr>
        <w:ind w:left="418"/>
        <w:jc w:val="both"/>
        <w:rPr>
          <w:sz w:val="24"/>
          <w:szCs w:val="24"/>
          <w:lang w:val="pt-BR"/>
        </w:rPr>
      </w:pPr>
      <w:r>
        <w:rPr>
          <w:noProof/>
          <w:lang w:val="en-US" w:eastAsia="en-US"/>
        </w:rPr>
        <w:pict>
          <v:shape id="Chart 27" o:spid="_x0000_i1052" type="#_x0000_t75" style="width:496.35pt;height:3in;visibility:visible" stroked="f">
            <v:imagedata r:id="rId41" o:title=""/>
            <o:lock v:ext="edit" aspectratio="f"/>
          </v:shape>
        </w:pict>
      </w:r>
    </w:p>
    <w:p w:rsidR="003C17A5" w:rsidRPr="000C30A1" w:rsidP="003C17A5">
      <w:pPr>
        <w:pStyle w:val="ListParagraph"/>
        <w:rPr>
          <w:rStyle w:val="fontstyle21"/>
          <w:color w:val="auto"/>
          <w:sz w:val="24"/>
          <w:szCs w:val="24"/>
          <w:lang w:val="en-US"/>
        </w:rPr>
      </w:pPr>
    </w:p>
    <w:p w:rsidR="003C17A5" w:rsidRPr="000C30A1" w:rsidP="003C17A5">
      <w:pPr>
        <w:pStyle w:val="ListParagraph"/>
        <w:rPr>
          <w:rStyle w:val="fontstyle21"/>
          <w:color w:val="auto"/>
          <w:sz w:val="24"/>
          <w:szCs w:val="24"/>
          <w:lang w:val="en-US"/>
        </w:rPr>
      </w:pPr>
    </w:p>
    <w:p w:rsidR="009A0B67" w:rsidRPr="000C30A1" w:rsidP="00367DEE">
      <w:pPr>
        <w:ind w:firstLine="360"/>
        <w:rPr>
          <w:rStyle w:val="fontstyle21"/>
          <w:color w:val="auto"/>
          <w:sz w:val="24"/>
          <w:szCs w:val="24"/>
          <w:lang w:val="en-US"/>
        </w:rPr>
      </w:pPr>
      <w:r w:rsidRPr="000C30A1">
        <w:rPr>
          <w:rStyle w:val="fontstyle21"/>
          <w:color w:val="auto"/>
          <w:sz w:val="24"/>
          <w:szCs w:val="24"/>
        </w:rPr>
        <w:t>Persoanelor adulte încadrate în grad de handicap, neinstituționalizate</w:t>
      </w:r>
      <w:r w:rsidRPr="000C30A1" w:rsidR="00901466">
        <w:rPr>
          <w:rStyle w:val="fontstyle21"/>
          <w:color w:val="auto"/>
          <w:sz w:val="24"/>
          <w:szCs w:val="24"/>
        </w:rPr>
        <w:t>, li</w:t>
      </w:r>
      <w:r w:rsidRPr="000C30A1">
        <w:rPr>
          <w:rStyle w:val="fontstyle21"/>
          <w:color w:val="auto"/>
          <w:sz w:val="24"/>
          <w:szCs w:val="24"/>
        </w:rPr>
        <w:t xml:space="preserve"> s-au acordat facilități, în anul 2020, după cum urmează:</w:t>
      </w:r>
    </w:p>
    <w:p w:rsidR="009A0B67" w:rsidRPr="000C30A1" w:rsidP="005257D2">
      <w:pPr>
        <w:pStyle w:val="ListParagraph"/>
        <w:numPr>
          <w:ilvl w:val="0"/>
          <w:numId w:val="57"/>
        </w:numPr>
        <w:rPr>
          <w:sz w:val="24"/>
          <w:szCs w:val="24"/>
          <w:lang w:val="pt-BR"/>
        </w:rPr>
      </w:pPr>
      <w:r w:rsidRPr="000C30A1">
        <w:rPr>
          <w:sz w:val="24"/>
          <w:szCs w:val="24"/>
          <w:lang w:val="pt-BR"/>
        </w:rPr>
        <w:t>transport interurban în valoare – 6.209.432,20 lei</w:t>
      </w:r>
    </w:p>
    <w:p w:rsidR="009A0B67" w:rsidRPr="000C30A1" w:rsidP="005257D2">
      <w:pPr>
        <w:pStyle w:val="ListParagraph"/>
        <w:numPr>
          <w:ilvl w:val="0"/>
          <w:numId w:val="57"/>
        </w:numPr>
        <w:rPr>
          <w:sz w:val="24"/>
          <w:szCs w:val="24"/>
          <w:lang w:val="pt-BR"/>
        </w:rPr>
      </w:pPr>
      <w:r w:rsidRPr="000C30A1">
        <w:rPr>
          <w:sz w:val="24"/>
          <w:szCs w:val="24"/>
          <w:lang w:val="it-IT"/>
        </w:rPr>
        <w:t>dobânzi la credite –29.664,29 lei</w:t>
      </w:r>
    </w:p>
    <w:p w:rsidR="00DC7E3D" w:rsidRPr="000C30A1" w:rsidP="009A0B67">
      <w:pPr>
        <w:ind w:left="360"/>
        <w:contextualSpacing/>
        <w:rPr>
          <w:iCs/>
          <w:sz w:val="24"/>
          <w:szCs w:val="24"/>
        </w:rPr>
      </w:pPr>
      <w:r w:rsidRPr="000C30A1" w:rsidR="009A0B67">
        <w:rPr>
          <w:sz w:val="24"/>
          <w:szCs w:val="24"/>
          <w:lang w:val="it-IT"/>
        </w:rPr>
        <w:t>VALOARE TOTALĂ =  6.239.096,49 LEI</w:t>
      </w:r>
    </w:p>
    <w:p w:rsidR="009A0B67" w:rsidRPr="000C30A1" w:rsidP="00DC7E3D">
      <w:pPr>
        <w:rPr>
          <w:iCs/>
          <w:sz w:val="24"/>
          <w:szCs w:val="24"/>
        </w:rPr>
      </w:pPr>
    </w:p>
    <w:p w:rsidR="00DC7E3D" w:rsidRPr="000C30A1" w:rsidP="00367DEE">
      <w:pPr>
        <w:ind w:firstLine="360"/>
        <w:jc w:val="both"/>
        <w:rPr>
          <w:iCs/>
          <w:sz w:val="24"/>
          <w:szCs w:val="24"/>
        </w:rPr>
      </w:pP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iCs/>
          <w:sz w:val="24"/>
          <w:szCs w:val="24"/>
        </w:rPr>
        <w:t xml:space="preserve"> </w:t>
      </w:r>
      <w:r w:rsidRPr="000C30A1">
        <w:rPr>
          <w:iCs/>
          <w:sz w:val="24"/>
          <w:szCs w:val="24"/>
        </w:rPr>
        <w:t>a încheiat un protocol de colaborare cu Asociația Națională a Surzilor din România, care urmărește completarea documentației de acordare a drepturilor cuvenite persoanelor cu deficiențe auditive și distribuirea biletelor de călătorie pentru transportul interurban unic pentru persoanele cu deficiențe auditive</w:t>
      </w:r>
      <w:r w:rsidRPr="000C30A1" w:rsidR="00A859DB">
        <w:rPr>
          <w:iCs/>
          <w:sz w:val="24"/>
          <w:szCs w:val="24"/>
        </w:rPr>
        <w:t>.</w:t>
      </w:r>
    </w:p>
    <w:p w:rsidR="00A859DB" w:rsidRPr="000C30A1" w:rsidP="00A859DB">
      <w:pPr>
        <w:rPr>
          <w:iCs/>
          <w:sz w:val="16"/>
          <w:szCs w:val="16"/>
          <w:vertAlign w:val="subscript"/>
        </w:rPr>
      </w:pPr>
    </w:p>
    <w:p w:rsidR="00DC7E3D" w:rsidRPr="000C30A1" w:rsidP="00367DEE">
      <w:pPr>
        <w:ind w:firstLine="360"/>
        <w:rPr>
          <w:iCs/>
          <w:sz w:val="24"/>
          <w:szCs w:val="24"/>
        </w:rPr>
      </w:pPr>
      <w:r w:rsidRPr="000C30A1">
        <w:rPr>
          <w:sz w:val="24"/>
          <w:szCs w:val="24"/>
          <w:lang w:val="pt-BR"/>
        </w:rPr>
        <w:t xml:space="preserve">Au informaţi un număr de </w:t>
      </w:r>
      <w:r w:rsidRPr="000C30A1" w:rsidR="001E51AE">
        <w:rPr>
          <w:sz w:val="24"/>
          <w:szCs w:val="24"/>
          <w:lang w:val="pt-BR"/>
        </w:rPr>
        <w:t>45</w:t>
      </w:r>
      <w:r w:rsidRPr="000C30A1">
        <w:rPr>
          <w:sz w:val="24"/>
          <w:szCs w:val="24"/>
          <w:lang w:val="pt-BR"/>
        </w:rPr>
        <w:t xml:space="preserve"> de asistenţi sociali din cadrul primăriilor din judeţ cu privire la aplicarea legislatiei în domeniu protecţiei persoanelor cu dizabilitaţi, în perioada ianuarie- martie 2020.</w:t>
      </w:r>
    </w:p>
    <w:p w:rsidR="00DC7E3D" w:rsidRPr="00367DEE" w:rsidP="00DC7E3D">
      <w:pPr>
        <w:rPr>
          <w:iCs/>
          <w:sz w:val="16"/>
          <w:szCs w:val="16"/>
        </w:rPr>
      </w:pPr>
    </w:p>
    <w:p w:rsidR="00DC7E3D" w:rsidRPr="000C30A1" w:rsidP="00367DEE">
      <w:pPr>
        <w:jc w:val="both"/>
        <w:rPr>
          <w:b/>
          <w:bCs/>
          <w:sz w:val="24"/>
          <w:szCs w:val="24"/>
        </w:rPr>
      </w:pPr>
      <w:r w:rsidRPr="000C30A1">
        <w:rPr>
          <w:b/>
          <w:bCs/>
          <w:sz w:val="24"/>
          <w:szCs w:val="24"/>
        </w:rPr>
        <w:t>EVALUAREA COMPLEXĂ A PERSOANELOR ADULTE CU DIZABILITĂȚI DIN COMUNITATE ȘI DIN CENTRELE REZIDENȚIALE  ÎN VEDEREA ÎNCADRĂRII ÎN GRAD DE HANDICAP</w:t>
      </w:r>
    </w:p>
    <w:p w:rsidR="00C075DD" w:rsidRPr="00367DEE" w:rsidP="00C075DD">
      <w:pPr>
        <w:pStyle w:val="NoSpacing"/>
        <w:ind w:left="810"/>
        <w:rPr>
          <w:rFonts w:ascii="Times New Roman" w:hAnsi="Times New Roman"/>
          <w:sz w:val="16"/>
          <w:szCs w:val="16"/>
        </w:rPr>
      </w:pPr>
    </w:p>
    <w:p w:rsidR="00C075DD" w:rsidRPr="000C30A1" w:rsidP="00367DEE">
      <w:pPr>
        <w:pStyle w:val="NoSpacing"/>
        <w:ind w:firstLine="360"/>
        <w:rPr>
          <w:rFonts w:ascii="Times New Roman" w:hAnsi="Times New Roman"/>
          <w:sz w:val="24"/>
          <w:szCs w:val="24"/>
        </w:rPr>
      </w:pPr>
      <w:r w:rsidRPr="000C30A1">
        <w:rPr>
          <w:rFonts w:ascii="Times New Roman" w:hAnsi="Times New Roman"/>
          <w:sz w:val="24"/>
          <w:szCs w:val="24"/>
        </w:rPr>
        <w:t>În cadrul Serviciului de Evaluare Complexă a Persoanelor Adulte cu Handicap au fost desfășurate următoarele activități:</w:t>
      </w:r>
    </w:p>
    <w:p w:rsidR="00C075DD" w:rsidRPr="000C30A1" w:rsidP="00367DEE">
      <w:pPr>
        <w:numPr>
          <w:ilvl w:val="0"/>
          <w:numId w:val="49"/>
        </w:numPr>
        <w:tabs>
          <w:tab w:val="num" w:pos="360"/>
          <w:tab w:val="clear" w:pos="720"/>
        </w:tabs>
        <w:autoSpaceDE w:val="0"/>
        <w:autoSpaceDN w:val="0"/>
        <w:adjustRightInd w:val="0"/>
        <w:spacing w:before="75"/>
        <w:ind w:left="0" w:firstLine="360"/>
        <w:jc w:val="both"/>
        <w:rPr>
          <w:sz w:val="26"/>
          <w:szCs w:val="26"/>
        </w:rPr>
      </w:pPr>
      <w:r w:rsidRPr="000C30A1">
        <w:rPr>
          <w:sz w:val="26"/>
          <w:szCs w:val="26"/>
        </w:rPr>
        <w:t xml:space="preserve">evaluarea/reevaluarea complexă a persoanelor adulte în vederea încadrării în grad de handicap, la sediul instituției și la domiciliul beneficiarului; activitatea de evaluare la domiciliu s-a efectuat pentru persoanele nedeplasabile în baza prevederilor din scrisoarea medicală, eliberată de către medicul de familie și din ancheta socială, eliberată de către compartimentul de asistență socială din cadrul primăriei de domiciliu; </w:t>
      </w:r>
    </w:p>
    <w:p w:rsidR="00C075DD" w:rsidRPr="000C30A1" w:rsidP="00367DEE">
      <w:pPr>
        <w:numPr>
          <w:ilvl w:val="0"/>
          <w:numId w:val="49"/>
        </w:numPr>
        <w:tabs>
          <w:tab w:val="num" w:pos="360"/>
          <w:tab w:val="clear" w:pos="720"/>
        </w:tabs>
        <w:autoSpaceDE w:val="0"/>
        <w:autoSpaceDN w:val="0"/>
        <w:adjustRightInd w:val="0"/>
        <w:spacing w:before="75"/>
        <w:ind w:left="0" w:firstLine="360"/>
        <w:jc w:val="both"/>
        <w:rPr>
          <w:sz w:val="26"/>
          <w:szCs w:val="26"/>
        </w:rPr>
      </w:pPr>
      <w:r w:rsidRPr="000C30A1">
        <w:rPr>
          <w:sz w:val="26"/>
          <w:szCs w:val="26"/>
        </w:rPr>
        <w:t xml:space="preserve">întocmirea raportului de evaluare complexă și înaintarea propunerii și dosarului beneficiarului către Comisia de evaluare a persoanelor adulte cu handicap; </w:t>
      </w:r>
    </w:p>
    <w:p w:rsidR="00C075DD" w:rsidRPr="000C30A1" w:rsidP="00367DEE">
      <w:pPr>
        <w:numPr>
          <w:ilvl w:val="0"/>
          <w:numId w:val="49"/>
        </w:numPr>
        <w:tabs>
          <w:tab w:val="num" w:pos="360"/>
          <w:tab w:val="clear" w:pos="720"/>
        </w:tabs>
        <w:autoSpaceDE w:val="0"/>
        <w:autoSpaceDN w:val="0"/>
        <w:adjustRightInd w:val="0"/>
        <w:spacing w:before="75"/>
        <w:ind w:left="0" w:firstLine="360"/>
        <w:jc w:val="both"/>
        <w:rPr>
          <w:sz w:val="26"/>
          <w:szCs w:val="26"/>
        </w:rPr>
      </w:pPr>
      <w:r w:rsidRPr="000C30A1">
        <w:rPr>
          <w:sz w:val="26"/>
          <w:szCs w:val="26"/>
        </w:rPr>
        <w:t xml:space="preserve">recomandarea măsurilor de protecţie şi orientare profesională a adultului cu handicap, în condiţiile legii; </w:t>
      </w:r>
    </w:p>
    <w:p w:rsidR="00C075DD" w:rsidRPr="000C30A1" w:rsidP="00367DEE">
      <w:pPr>
        <w:numPr>
          <w:ilvl w:val="0"/>
          <w:numId w:val="49"/>
        </w:numPr>
        <w:tabs>
          <w:tab w:val="num" w:pos="360"/>
          <w:tab w:val="clear" w:pos="720"/>
        </w:tabs>
        <w:autoSpaceDE w:val="0"/>
        <w:autoSpaceDN w:val="0"/>
        <w:adjustRightInd w:val="0"/>
        <w:spacing w:before="75"/>
        <w:ind w:left="0" w:firstLine="360"/>
        <w:jc w:val="both"/>
        <w:rPr>
          <w:sz w:val="26"/>
          <w:szCs w:val="26"/>
        </w:rPr>
      </w:pPr>
      <w:r w:rsidRPr="000C30A1">
        <w:rPr>
          <w:sz w:val="26"/>
          <w:szCs w:val="26"/>
        </w:rPr>
        <w:t>evaluare în vederea atestării ca asistent personal profesionist pentru persoanele încadrate în gradel</w:t>
      </w:r>
      <w:r w:rsidRPr="000C30A1" w:rsidR="00A859DB">
        <w:rPr>
          <w:sz w:val="26"/>
          <w:szCs w:val="26"/>
        </w:rPr>
        <w:t>e accentuat și grav de handicap.</w:t>
      </w:r>
    </w:p>
    <w:p w:rsidR="00C075DD" w:rsidRPr="00367DEE" w:rsidP="00C075DD">
      <w:pPr>
        <w:pStyle w:val="NoSpacing"/>
        <w:ind w:left="810"/>
        <w:rPr>
          <w:rFonts w:ascii="Times New Roman" w:hAnsi="Times New Roman"/>
          <w:sz w:val="16"/>
          <w:szCs w:val="16"/>
        </w:rPr>
      </w:pPr>
    </w:p>
    <w:p w:rsidR="00C075DD" w:rsidRPr="000C30A1" w:rsidP="00367DEE">
      <w:pPr>
        <w:pStyle w:val="NoSpacing"/>
        <w:ind w:firstLine="360"/>
        <w:rPr>
          <w:rFonts w:ascii="Times New Roman" w:hAnsi="Times New Roman"/>
          <w:sz w:val="24"/>
          <w:szCs w:val="24"/>
        </w:rPr>
      </w:pPr>
      <w:r w:rsidRPr="000C30A1">
        <w:rPr>
          <w:rFonts w:ascii="Times New Roman" w:hAnsi="Times New Roman"/>
          <w:sz w:val="24"/>
          <w:szCs w:val="24"/>
        </w:rPr>
        <w:t>Astfel, în cursul anului 2020:</w:t>
      </w:r>
    </w:p>
    <w:p w:rsidR="00C075DD" w:rsidRPr="00367DEE" w:rsidP="00C075DD">
      <w:pPr>
        <w:pStyle w:val="NoSpacing"/>
        <w:rPr>
          <w:rFonts w:ascii="Times New Roman" w:hAnsi="Times New Roman"/>
          <w:sz w:val="16"/>
          <w:szCs w:val="16"/>
        </w:rPr>
      </w:pPr>
    </w:p>
    <w:p w:rsidR="00C075DD" w:rsidRPr="000C30A1" w:rsidP="00367DEE">
      <w:pPr>
        <w:pStyle w:val="NoSpacing"/>
        <w:numPr>
          <w:ilvl w:val="0"/>
          <w:numId w:val="48"/>
        </w:numPr>
        <w:tabs>
          <w:tab w:val="num" w:pos="567"/>
          <w:tab w:val="clear" w:pos="810"/>
        </w:tabs>
        <w:ind w:left="0" w:firstLine="450"/>
        <w:rPr>
          <w:rFonts w:ascii="Times New Roman" w:hAnsi="Times New Roman"/>
          <w:sz w:val="24"/>
          <w:szCs w:val="24"/>
        </w:rPr>
      </w:pPr>
      <w:r w:rsidRPr="000C30A1">
        <w:rPr>
          <w:rFonts w:ascii="Times New Roman" w:hAnsi="Times New Roman"/>
          <w:sz w:val="24"/>
          <w:szCs w:val="24"/>
          <w:lang w:val="ro-RO"/>
        </w:rPr>
        <w:t xml:space="preserve">au fost </w:t>
      </w:r>
      <w:r w:rsidRPr="000C30A1">
        <w:rPr>
          <w:rFonts w:ascii="Times New Roman" w:hAnsi="Times New Roman"/>
          <w:sz w:val="24"/>
          <w:szCs w:val="24"/>
        </w:rPr>
        <w:t xml:space="preserve">evaluate </w:t>
      </w:r>
      <w:r w:rsidRPr="000C30A1" w:rsidR="00EC69C1">
        <w:rPr>
          <w:rFonts w:ascii="Times New Roman" w:hAnsi="Times New Roman"/>
          <w:sz w:val="24"/>
          <w:szCs w:val="24"/>
        </w:rPr>
        <w:t xml:space="preserve">din punct de vedere </w:t>
      </w:r>
      <w:r w:rsidRPr="000C30A1">
        <w:rPr>
          <w:rFonts w:ascii="Times New Roman" w:hAnsi="Times New Roman"/>
          <w:sz w:val="24"/>
          <w:szCs w:val="24"/>
        </w:rPr>
        <w:t>medical, psihologic, social și psihopedagogic/ ocupațional în vederea încadrării în grad handicap</w:t>
      </w:r>
      <w:r w:rsidRPr="000C30A1">
        <w:rPr>
          <w:rFonts w:ascii="Times New Roman" w:hAnsi="Times New Roman"/>
          <w:sz w:val="24"/>
          <w:szCs w:val="24"/>
          <w:lang w:val="ro-RO"/>
        </w:rPr>
        <w:t xml:space="preserve"> un n</w:t>
      </w:r>
      <w:r w:rsidRPr="000C30A1">
        <w:rPr>
          <w:rFonts w:ascii="Times New Roman" w:hAnsi="Times New Roman"/>
          <w:sz w:val="24"/>
          <w:szCs w:val="24"/>
        </w:rPr>
        <w:t xml:space="preserve">umăr </w:t>
      </w:r>
      <w:r w:rsidRPr="000C30A1" w:rsidR="00EC69C1">
        <w:rPr>
          <w:rFonts w:ascii="Times New Roman" w:hAnsi="Times New Roman"/>
          <w:sz w:val="24"/>
          <w:szCs w:val="24"/>
        </w:rPr>
        <w:t xml:space="preserve">5944 </w:t>
      </w:r>
      <w:r w:rsidRPr="000C30A1">
        <w:rPr>
          <w:rFonts w:ascii="Times New Roman" w:hAnsi="Times New Roman"/>
          <w:sz w:val="24"/>
          <w:szCs w:val="24"/>
        </w:rPr>
        <w:t>de persoane</w:t>
      </w:r>
      <w:r w:rsidRPr="000C30A1">
        <w:rPr>
          <w:rFonts w:ascii="Times New Roman" w:hAnsi="Times New Roman"/>
          <w:sz w:val="24"/>
          <w:szCs w:val="24"/>
          <w:lang w:val="ro-RO"/>
        </w:rPr>
        <w:t xml:space="preserve">, din care </w:t>
      </w:r>
      <w:r w:rsidRPr="000C30A1">
        <w:rPr>
          <w:rFonts w:ascii="Times New Roman" w:hAnsi="Times New Roman"/>
          <w:sz w:val="24"/>
          <w:szCs w:val="24"/>
        </w:rPr>
        <w:t>2849</w:t>
      </w:r>
      <w:r w:rsidRPr="000C30A1">
        <w:rPr>
          <w:rFonts w:ascii="Times New Roman" w:hAnsi="Times New Roman"/>
          <w:sz w:val="24"/>
          <w:szCs w:val="24"/>
          <w:lang w:val="ro-RO"/>
        </w:rPr>
        <w:t xml:space="preserve"> au fost cazuri noi iar </w:t>
      </w:r>
      <w:r w:rsidRPr="000C30A1">
        <w:rPr>
          <w:rFonts w:ascii="Times New Roman" w:hAnsi="Times New Roman"/>
          <w:sz w:val="24"/>
          <w:szCs w:val="24"/>
        </w:rPr>
        <w:t xml:space="preserve"> 3095</w:t>
      </w:r>
      <w:r w:rsidRPr="000C30A1">
        <w:rPr>
          <w:rFonts w:ascii="Times New Roman" w:hAnsi="Times New Roman"/>
          <w:sz w:val="24"/>
          <w:szCs w:val="24"/>
          <w:lang w:val="ro-RO"/>
        </w:rPr>
        <w:t xml:space="preserve"> au fost </w:t>
      </w:r>
      <w:r w:rsidRPr="000C30A1">
        <w:rPr>
          <w:rFonts w:ascii="Times New Roman" w:hAnsi="Times New Roman"/>
          <w:sz w:val="24"/>
          <w:szCs w:val="24"/>
        </w:rPr>
        <w:t>reevaluări la termen/ revizuiri</w:t>
      </w:r>
      <w:r w:rsidRPr="000C30A1" w:rsidR="00A859DB">
        <w:rPr>
          <w:rFonts w:ascii="Times New Roman" w:hAnsi="Times New Roman"/>
          <w:sz w:val="24"/>
          <w:szCs w:val="24"/>
          <w:lang w:val="ro-RO"/>
        </w:rPr>
        <w:t>;</w:t>
      </w:r>
    </w:p>
    <w:p w:rsidR="00C075DD" w:rsidRPr="000C30A1" w:rsidP="005257D2">
      <w:pPr>
        <w:pStyle w:val="NoSpacing"/>
        <w:numPr>
          <w:ilvl w:val="0"/>
          <w:numId w:val="48"/>
        </w:numPr>
        <w:rPr>
          <w:rFonts w:ascii="Times New Roman" w:hAnsi="Times New Roman"/>
          <w:sz w:val="24"/>
          <w:szCs w:val="24"/>
        </w:rPr>
      </w:pPr>
      <w:r w:rsidRPr="000C30A1">
        <w:rPr>
          <w:rFonts w:ascii="Times New Roman" w:hAnsi="Times New Roman"/>
          <w:sz w:val="24"/>
          <w:szCs w:val="24"/>
        </w:rPr>
        <w:t>Număr cereri de evaluare/ dosare respinse/ clasate - 241</w:t>
      </w:r>
    </w:p>
    <w:p w:rsidR="00C075DD" w:rsidRPr="000C30A1" w:rsidP="00367DEE">
      <w:pPr>
        <w:pStyle w:val="NoSpacing"/>
        <w:numPr>
          <w:ilvl w:val="0"/>
          <w:numId w:val="48"/>
        </w:numPr>
        <w:tabs>
          <w:tab w:val="num" w:pos="567"/>
          <w:tab w:val="clear" w:pos="810"/>
        </w:tabs>
        <w:ind w:left="0" w:firstLine="450"/>
        <w:rPr>
          <w:rFonts w:ascii="Times New Roman" w:hAnsi="Times New Roman"/>
          <w:sz w:val="24"/>
          <w:szCs w:val="24"/>
        </w:rPr>
      </w:pPr>
      <w:r w:rsidRPr="000C30A1">
        <w:rPr>
          <w:rFonts w:ascii="Times New Roman" w:hAnsi="Times New Roman"/>
          <w:sz w:val="24"/>
          <w:szCs w:val="24"/>
        </w:rPr>
        <w:t>Număr adrese/ comunicări de completare a dosarelor</w:t>
      </w:r>
      <w:r w:rsidRPr="000C30A1" w:rsidR="00A859DB">
        <w:rPr>
          <w:rFonts w:ascii="Times New Roman" w:hAnsi="Times New Roman"/>
          <w:sz w:val="24"/>
          <w:szCs w:val="24"/>
        </w:rPr>
        <w:t xml:space="preserve"> persoanelor care solicit încadrarea în grad de handicap</w:t>
      </w:r>
      <w:r w:rsidRPr="000C30A1">
        <w:rPr>
          <w:rFonts w:ascii="Times New Roman" w:hAnsi="Times New Roman"/>
          <w:sz w:val="24"/>
          <w:szCs w:val="24"/>
        </w:rPr>
        <w:t xml:space="preserve">   - 468</w:t>
      </w:r>
    </w:p>
    <w:p w:rsidR="00FB1A3C" w:rsidRPr="000C30A1" w:rsidP="00FB1A3C">
      <w:pPr>
        <w:pStyle w:val="NoSpacing"/>
        <w:ind w:left="810"/>
        <w:rPr>
          <w:rFonts w:ascii="Times New Roman" w:hAnsi="Times New Roman"/>
          <w:sz w:val="24"/>
          <w:szCs w:val="24"/>
        </w:rPr>
      </w:pPr>
    </w:p>
    <w:p w:rsidR="00FB1A3C" w:rsidRPr="000C30A1" w:rsidP="00367DEE">
      <w:pPr>
        <w:ind w:firstLine="450"/>
        <w:rPr>
          <w:sz w:val="24"/>
          <w:szCs w:val="24"/>
          <w:lang w:val="pt-BR"/>
        </w:rPr>
      </w:pPr>
      <w:r w:rsidRPr="000C30A1">
        <w:rPr>
          <w:sz w:val="24"/>
          <w:szCs w:val="24"/>
          <w:lang w:val="pt-BR"/>
        </w:rPr>
        <w:t xml:space="preserve">La data de 31.12.2020, </w:t>
      </w:r>
      <w:r w:rsidRPr="000C30A1" w:rsidR="00406784">
        <w:rPr>
          <w:sz w:val="24"/>
          <w:szCs w:val="24"/>
          <w:lang w:val="en-US" w:eastAsia="en-US"/>
        </w:rPr>
        <w:t xml:space="preserve">DGASPC a Judeţului </w:t>
      </w:r>
      <w:r w:rsidRPr="000C30A1">
        <w:rPr>
          <w:sz w:val="24"/>
          <w:szCs w:val="24"/>
          <w:lang w:val="en-US" w:eastAsia="en-US"/>
        </w:rPr>
        <w:t>Suceava</w:t>
      </w:r>
      <w:r w:rsidRPr="000C30A1">
        <w:rPr>
          <w:sz w:val="24"/>
          <w:szCs w:val="24"/>
          <w:lang w:val="pt-BR"/>
        </w:rPr>
        <w:t xml:space="preserve"> avea în evidență un nr. de 21.445 persoane adulte, încadrate în grad de handicap, din care 9.459- gradul grav, 10.858- gradul accentuat, 1.065 -gradul mediu și 63 -gradul ușor</w:t>
      </w:r>
    </w:p>
    <w:p w:rsidR="001D1CDB" w:rsidRPr="000C30A1" w:rsidP="001D1CDB"/>
    <w:tbl>
      <w:tblPr>
        <w:tblStyle w:val="TableNormal"/>
        <w:tblW w:w="10548" w:type="dxa"/>
        <w:tblInd w:w="93" w:type="dxa"/>
        <w:tblLook w:val="04A0"/>
      </w:tblPr>
      <w:tblGrid>
        <w:gridCol w:w="917"/>
        <w:gridCol w:w="716"/>
        <w:gridCol w:w="1117"/>
        <w:gridCol w:w="1050"/>
        <w:gridCol w:w="961"/>
        <w:gridCol w:w="1050"/>
        <w:gridCol w:w="850"/>
        <w:gridCol w:w="1083"/>
        <w:gridCol w:w="1094"/>
        <w:gridCol w:w="750"/>
        <w:gridCol w:w="960"/>
      </w:tblGrid>
      <w:tr w:rsidTr="00A859DB">
        <w:tblPrEx>
          <w:tblW w:w="10548" w:type="dxa"/>
          <w:tblInd w:w="93" w:type="dxa"/>
          <w:tblLook w:val="04A0"/>
        </w:tblPrEx>
        <w:trPr>
          <w:trHeight w:val="25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59DB" w:rsidRPr="000C30A1" w:rsidP="00A859DB">
            <w:pPr>
              <w:jc w:val="center"/>
            </w:pPr>
            <w:r w:rsidRPr="000C30A1">
              <w:t>GRAD</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A859DB" w:rsidRPr="000C30A1" w:rsidP="00A859DB">
            <w:pPr>
              <w:jc w:val="center"/>
            </w:pPr>
            <w:r w:rsidRPr="000C30A1">
              <w:t>FIZIC</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A859DB" w:rsidRPr="000C30A1" w:rsidP="00A859DB">
            <w:pPr>
              <w:jc w:val="center"/>
            </w:pPr>
            <w:r w:rsidRPr="000C30A1">
              <w:t>SOMATIC</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A859DB" w:rsidRPr="000C30A1" w:rsidP="00A859DB">
            <w:pPr>
              <w:jc w:val="center"/>
            </w:pPr>
            <w:r w:rsidRPr="000C30A1">
              <w:t>AUDITIV</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A859DB" w:rsidRPr="000C30A1" w:rsidP="00A859DB">
            <w:pPr>
              <w:jc w:val="center"/>
            </w:pPr>
            <w:r w:rsidRPr="000C30A1">
              <w:t>VIZUAL</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A859DB" w:rsidRPr="000C30A1" w:rsidP="00A859DB">
            <w:pPr>
              <w:jc w:val="center"/>
            </w:pPr>
            <w:r w:rsidRPr="000C30A1">
              <w:t>MENTAL</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859DB" w:rsidRPr="000C30A1" w:rsidP="00A859DB">
            <w:pPr>
              <w:jc w:val="center"/>
            </w:pPr>
            <w:r w:rsidRPr="000C30A1">
              <w:t>PSIHIC</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A859DB" w:rsidRPr="000C30A1" w:rsidP="00A859DB">
            <w:pPr>
              <w:jc w:val="center"/>
            </w:pPr>
            <w:r w:rsidRPr="000C30A1">
              <w:t>ASOCIAT</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859DB" w:rsidRPr="000C30A1" w:rsidP="00A859DB">
            <w:pPr>
              <w:jc w:val="center"/>
            </w:pPr>
            <w:r w:rsidRPr="000C30A1">
              <w:t>HIV/SIDA</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A859DB" w:rsidRPr="000C30A1" w:rsidP="00A859DB">
            <w:pPr>
              <w:jc w:val="center"/>
            </w:pPr>
            <w:r w:rsidRPr="000C30A1">
              <w:t>BOLI RARE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859DB" w:rsidRPr="000C30A1" w:rsidP="00A859DB">
            <w:pPr>
              <w:jc w:val="center"/>
            </w:pPr>
            <w:r w:rsidRPr="000C30A1">
              <w:t>TOTAL</w:t>
            </w:r>
          </w:p>
        </w:tc>
      </w:tr>
      <w:tr w:rsidTr="00A859DB">
        <w:tblPrEx>
          <w:tblW w:w="10548" w:type="dxa"/>
          <w:tblInd w:w="93" w:type="dxa"/>
          <w:tblLook w:val="04A0"/>
        </w:tblPrEx>
        <w:trPr>
          <w:trHeight w:val="25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A859DB" w:rsidRPr="000C30A1" w:rsidP="00A859DB">
            <w:pPr>
              <w:jc w:val="center"/>
            </w:pPr>
            <w:r w:rsidRPr="000C30A1">
              <w:t>I</w:t>
            </w:r>
          </w:p>
        </w:tc>
        <w:tc>
          <w:tcPr>
            <w:tcW w:w="716"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2648</w:t>
            </w:r>
          </w:p>
        </w:tc>
        <w:tc>
          <w:tcPr>
            <w:tcW w:w="1117"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705</w:t>
            </w:r>
          </w:p>
        </w:tc>
        <w:tc>
          <w:tcPr>
            <w:tcW w:w="10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w:t>
            </w:r>
          </w:p>
        </w:tc>
        <w:tc>
          <w:tcPr>
            <w:tcW w:w="961"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2458</w:t>
            </w:r>
          </w:p>
        </w:tc>
        <w:tc>
          <w:tcPr>
            <w:tcW w:w="10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2214</w:t>
            </w:r>
          </w:p>
        </w:tc>
        <w:tc>
          <w:tcPr>
            <w:tcW w:w="8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573</w:t>
            </w:r>
          </w:p>
        </w:tc>
        <w:tc>
          <w:tcPr>
            <w:tcW w:w="1083"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720</w:t>
            </w:r>
          </w:p>
        </w:tc>
        <w:tc>
          <w:tcPr>
            <w:tcW w:w="1094"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138</w:t>
            </w:r>
          </w:p>
        </w:tc>
        <w:tc>
          <w:tcPr>
            <w:tcW w:w="7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59DB" w:rsidRPr="000C30A1" w:rsidP="00A859DB">
            <w:pPr>
              <w:jc w:val="center"/>
            </w:pPr>
            <w:r w:rsidRPr="000C30A1">
              <w:t>9459</w:t>
            </w:r>
          </w:p>
        </w:tc>
      </w:tr>
      <w:tr w:rsidTr="00A859DB">
        <w:tblPrEx>
          <w:tblW w:w="10548" w:type="dxa"/>
          <w:tblInd w:w="93" w:type="dxa"/>
          <w:tblLook w:val="04A0"/>
        </w:tblPrEx>
        <w:trPr>
          <w:trHeight w:val="25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A859DB" w:rsidRPr="000C30A1" w:rsidP="00A859DB">
            <w:pPr>
              <w:jc w:val="center"/>
            </w:pPr>
            <w:r w:rsidRPr="000C30A1">
              <w:t>II</w:t>
            </w:r>
          </w:p>
        </w:tc>
        <w:tc>
          <w:tcPr>
            <w:tcW w:w="716"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2375</w:t>
            </w:r>
          </w:p>
        </w:tc>
        <w:tc>
          <w:tcPr>
            <w:tcW w:w="1117"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1994</w:t>
            </w:r>
          </w:p>
        </w:tc>
        <w:tc>
          <w:tcPr>
            <w:tcW w:w="10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549</w:t>
            </w:r>
          </w:p>
        </w:tc>
        <w:tc>
          <w:tcPr>
            <w:tcW w:w="961"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1547</w:t>
            </w:r>
          </w:p>
        </w:tc>
        <w:tc>
          <w:tcPr>
            <w:tcW w:w="10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2133</w:t>
            </w:r>
          </w:p>
        </w:tc>
        <w:tc>
          <w:tcPr>
            <w:tcW w:w="8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1520</w:t>
            </w:r>
          </w:p>
        </w:tc>
        <w:tc>
          <w:tcPr>
            <w:tcW w:w="1083"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723</w:t>
            </w:r>
          </w:p>
        </w:tc>
        <w:tc>
          <w:tcPr>
            <w:tcW w:w="1094"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16</w:t>
            </w:r>
          </w:p>
        </w:tc>
        <w:tc>
          <w:tcPr>
            <w:tcW w:w="7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59DB" w:rsidRPr="000C30A1" w:rsidP="00A859DB">
            <w:pPr>
              <w:jc w:val="center"/>
            </w:pPr>
            <w:r w:rsidRPr="000C30A1">
              <w:t>10858</w:t>
            </w:r>
          </w:p>
        </w:tc>
      </w:tr>
      <w:tr w:rsidTr="00A859DB">
        <w:tblPrEx>
          <w:tblW w:w="10548" w:type="dxa"/>
          <w:tblInd w:w="93" w:type="dxa"/>
          <w:tblLook w:val="04A0"/>
        </w:tblPrEx>
        <w:trPr>
          <w:trHeight w:val="25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A859DB" w:rsidRPr="000C30A1" w:rsidP="00A859DB">
            <w:pPr>
              <w:jc w:val="center"/>
            </w:pPr>
            <w:r w:rsidRPr="000C30A1">
              <w:t>III</w:t>
            </w:r>
          </w:p>
        </w:tc>
        <w:tc>
          <w:tcPr>
            <w:tcW w:w="716"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569</w:t>
            </w:r>
          </w:p>
        </w:tc>
        <w:tc>
          <w:tcPr>
            <w:tcW w:w="1117"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196</w:t>
            </w:r>
          </w:p>
        </w:tc>
        <w:tc>
          <w:tcPr>
            <w:tcW w:w="10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27</w:t>
            </w:r>
          </w:p>
        </w:tc>
        <w:tc>
          <w:tcPr>
            <w:tcW w:w="961"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33</w:t>
            </w:r>
          </w:p>
        </w:tc>
        <w:tc>
          <w:tcPr>
            <w:tcW w:w="10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160</w:t>
            </w:r>
          </w:p>
        </w:tc>
        <w:tc>
          <w:tcPr>
            <w:tcW w:w="8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36</w:t>
            </w:r>
          </w:p>
        </w:tc>
        <w:tc>
          <w:tcPr>
            <w:tcW w:w="1083"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44</w:t>
            </w:r>
          </w:p>
        </w:tc>
        <w:tc>
          <w:tcPr>
            <w:tcW w:w="1094"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0</w:t>
            </w:r>
          </w:p>
        </w:tc>
        <w:tc>
          <w:tcPr>
            <w:tcW w:w="7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59DB" w:rsidRPr="000C30A1" w:rsidP="00A859DB">
            <w:pPr>
              <w:jc w:val="center"/>
            </w:pPr>
            <w:r w:rsidRPr="000C30A1">
              <w:t>1065</w:t>
            </w:r>
          </w:p>
        </w:tc>
      </w:tr>
      <w:tr w:rsidTr="00A859DB">
        <w:tblPrEx>
          <w:tblW w:w="10548" w:type="dxa"/>
          <w:tblInd w:w="93" w:type="dxa"/>
          <w:tblLook w:val="04A0"/>
        </w:tblPrEx>
        <w:trPr>
          <w:trHeight w:val="25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A859DB" w:rsidRPr="000C30A1" w:rsidP="00A859DB">
            <w:pPr>
              <w:jc w:val="center"/>
            </w:pPr>
            <w:r w:rsidRPr="000C30A1">
              <w:t>IV</w:t>
            </w:r>
          </w:p>
        </w:tc>
        <w:tc>
          <w:tcPr>
            <w:tcW w:w="716"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28</w:t>
            </w:r>
          </w:p>
        </w:tc>
        <w:tc>
          <w:tcPr>
            <w:tcW w:w="1117"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18</w:t>
            </w:r>
          </w:p>
        </w:tc>
        <w:tc>
          <w:tcPr>
            <w:tcW w:w="10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0</w:t>
            </w:r>
          </w:p>
        </w:tc>
        <w:tc>
          <w:tcPr>
            <w:tcW w:w="961"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2</w:t>
            </w:r>
          </w:p>
        </w:tc>
        <w:tc>
          <w:tcPr>
            <w:tcW w:w="10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10</w:t>
            </w:r>
          </w:p>
        </w:tc>
        <w:tc>
          <w:tcPr>
            <w:tcW w:w="8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3</w:t>
            </w:r>
          </w:p>
        </w:tc>
        <w:tc>
          <w:tcPr>
            <w:tcW w:w="1083"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2</w:t>
            </w:r>
          </w:p>
        </w:tc>
        <w:tc>
          <w:tcPr>
            <w:tcW w:w="1094"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0</w:t>
            </w:r>
          </w:p>
        </w:tc>
        <w:tc>
          <w:tcPr>
            <w:tcW w:w="7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pPr>
            <w:r w:rsidRPr="000C30A1">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59DB" w:rsidRPr="000C30A1" w:rsidP="00A859DB">
            <w:pPr>
              <w:jc w:val="center"/>
            </w:pPr>
            <w:r w:rsidRPr="000C30A1">
              <w:t>63</w:t>
            </w:r>
          </w:p>
        </w:tc>
      </w:tr>
      <w:tr w:rsidTr="00A859DB">
        <w:tblPrEx>
          <w:tblW w:w="10548" w:type="dxa"/>
          <w:tblInd w:w="93" w:type="dxa"/>
          <w:tblLook w:val="04A0"/>
        </w:tblPrEx>
        <w:trPr>
          <w:trHeight w:val="25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A859DB" w:rsidRPr="000C30A1" w:rsidP="00A859DB">
            <w:pPr>
              <w:jc w:val="center"/>
              <w:rPr>
                <w:b/>
              </w:rPr>
            </w:pPr>
            <w:r w:rsidRPr="000C30A1">
              <w:rPr>
                <w:b/>
              </w:rPr>
              <w:t>TOTAL</w:t>
            </w:r>
          </w:p>
        </w:tc>
        <w:tc>
          <w:tcPr>
            <w:tcW w:w="716"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rPr>
                <w:b/>
              </w:rPr>
            </w:pPr>
            <w:r w:rsidRPr="000C30A1">
              <w:rPr>
                <w:b/>
              </w:rPr>
              <w:t>5620</w:t>
            </w:r>
          </w:p>
        </w:tc>
        <w:tc>
          <w:tcPr>
            <w:tcW w:w="1117"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rPr>
                <w:b/>
              </w:rPr>
            </w:pPr>
            <w:r w:rsidRPr="000C30A1">
              <w:rPr>
                <w:b/>
              </w:rPr>
              <w:t>2913</w:t>
            </w:r>
          </w:p>
        </w:tc>
        <w:tc>
          <w:tcPr>
            <w:tcW w:w="10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rPr>
                <w:b/>
              </w:rPr>
            </w:pPr>
            <w:r w:rsidRPr="000C30A1">
              <w:rPr>
                <w:b/>
              </w:rPr>
              <w:t>577</w:t>
            </w:r>
          </w:p>
        </w:tc>
        <w:tc>
          <w:tcPr>
            <w:tcW w:w="961"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rPr>
                <w:b/>
              </w:rPr>
            </w:pPr>
            <w:r w:rsidRPr="000C30A1">
              <w:rPr>
                <w:b/>
              </w:rPr>
              <w:t>4040</w:t>
            </w:r>
          </w:p>
        </w:tc>
        <w:tc>
          <w:tcPr>
            <w:tcW w:w="10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rPr>
                <w:b/>
              </w:rPr>
            </w:pPr>
            <w:r w:rsidRPr="000C30A1">
              <w:rPr>
                <w:b/>
              </w:rPr>
              <w:t>4517</w:t>
            </w:r>
          </w:p>
        </w:tc>
        <w:tc>
          <w:tcPr>
            <w:tcW w:w="8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rPr>
                <w:b/>
              </w:rPr>
            </w:pPr>
            <w:r w:rsidRPr="000C30A1">
              <w:rPr>
                <w:b/>
              </w:rPr>
              <w:t>2132</w:t>
            </w:r>
          </w:p>
        </w:tc>
        <w:tc>
          <w:tcPr>
            <w:tcW w:w="1083"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rPr>
                <w:b/>
              </w:rPr>
            </w:pPr>
            <w:r w:rsidRPr="000C30A1">
              <w:rPr>
                <w:b/>
              </w:rPr>
              <w:t>1489</w:t>
            </w:r>
          </w:p>
        </w:tc>
        <w:tc>
          <w:tcPr>
            <w:tcW w:w="1094"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rPr>
                <w:b/>
              </w:rPr>
            </w:pPr>
            <w:r w:rsidRPr="000C30A1">
              <w:rPr>
                <w:b/>
              </w:rPr>
              <w:t>154</w:t>
            </w:r>
          </w:p>
        </w:tc>
        <w:tc>
          <w:tcPr>
            <w:tcW w:w="750" w:type="dxa"/>
            <w:tcBorders>
              <w:top w:val="nil"/>
              <w:left w:val="nil"/>
              <w:bottom w:val="single" w:sz="4" w:space="0" w:color="auto"/>
              <w:right w:val="single" w:sz="4" w:space="0" w:color="auto"/>
            </w:tcBorders>
            <w:shd w:val="clear" w:color="auto" w:fill="auto"/>
            <w:noWrap/>
            <w:vAlign w:val="bottom"/>
          </w:tcPr>
          <w:p w:rsidR="00A859DB" w:rsidRPr="000C30A1" w:rsidP="00A859DB">
            <w:pPr>
              <w:jc w:val="center"/>
              <w:rPr>
                <w:b/>
              </w:rPr>
            </w:pPr>
            <w:r w:rsidRPr="000C30A1">
              <w:rPr>
                <w:b/>
              </w:rPr>
              <w:t>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59DB" w:rsidRPr="000C30A1" w:rsidP="00A859DB">
            <w:pPr>
              <w:jc w:val="center"/>
              <w:rPr>
                <w:b/>
              </w:rPr>
            </w:pPr>
            <w:r w:rsidRPr="000C30A1">
              <w:rPr>
                <w:b/>
              </w:rPr>
              <w:t>21445</w:t>
            </w:r>
          </w:p>
        </w:tc>
      </w:tr>
    </w:tbl>
    <w:p w:rsidR="001D1CDB" w:rsidRPr="000C30A1" w:rsidP="00A859DB">
      <w:pPr>
        <w:autoSpaceDE w:val="0"/>
        <w:autoSpaceDN w:val="0"/>
        <w:adjustRightInd w:val="0"/>
        <w:jc w:val="center"/>
        <w:rPr>
          <w:b/>
          <w:u w:val="single"/>
        </w:rPr>
      </w:pPr>
    </w:p>
    <w:p w:rsidR="00E16734" w:rsidRPr="000C30A1" w:rsidP="001D1CDB">
      <w:pPr>
        <w:autoSpaceDE w:val="0"/>
        <w:autoSpaceDN w:val="0"/>
        <w:adjustRightInd w:val="0"/>
        <w:jc w:val="both"/>
        <w:rPr>
          <w:b/>
          <w:u w:val="single"/>
        </w:rPr>
      </w:pPr>
    </w:p>
    <w:p w:rsidR="00E16734" w:rsidRPr="000C30A1" w:rsidP="001D1CDB">
      <w:pPr>
        <w:autoSpaceDE w:val="0"/>
        <w:autoSpaceDN w:val="0"/>
        <w:adjustRightInd w:val="0"/>
        <w:jc w:val="both"/>
        <w:rPr>
          <w:b/>
          <w:u w:val="single"/>
        </w:rPr>
      </w:pPr>
      <w:r>
        <w:rPr>
          <w:noProof/>
          <w:lang w:val="en-US" w:eastAsia="en-US"/>
        </w:rPr>
        <w:object>
          <v:shape id="Chart 66" o:spid="_x0000_i1053" type="#_x0000_t75" style="width:496.85pt;height:217pt;visibility:visible" o:oleicon="f" o:ole="" stroked="f">
            <v:imagedata r:id="rId42" o:title=""/>
            <o:lock v:ext="edit" aspectratio="f"/>
          </v:shape>
          <o:OLEObject Type="Embed" ProgID="Excel.Chart.8" ShapeID="Chart 66" DrawAspect="Content" ObjectID="_1677312661" r:id="rId43"/>
        </w:object>
      </w:r>
    </w:p>
    <w:p w:rsidR="001D1CDB" w:rsidRPr="000C30A1" w:rsidP="001D1CDB">
      <w:pPr>
        <w:autoSpaceDE w:val="0"/>
        <w:autoSpaceDN w:val="0"/>
        <w:adjustRightInd w:val="0"/>
        <w:ind w:left="-97"/>
        <w:jc w:val="both"/>
        <w:rPr>
          <w:b/>
        </w:rPr>
      </w:pPr>
      <w:r w:rsidRPr="000C30A1">
        <w:rPr>
          <w:b/>
        </w:rPr>
        <w:t xml:space="preserve">Distribuția pe sexe și grupe de vârstă </w:t>
      </w:r>
      <w:r w:rsidRPr="000C30A1" w:rsidR="00527CE6">
        <w:rPr>
          <w:b/>
        </w:rPr>
        <w:t>a persoanelor adulte din județul Suceava, încadrate</w:t>
      </w:r>
      <w:r w:rsidRPr="000C30A1">
        <w:rPr>
          <w:b/>
        </w:rPr>
        <w:t xml:space="preserve"> într-un grad de handicap</w:t>
      </w:r>
    </w:p>
    <w:p w:rsidR="00527CE6" w:rsidRPr="000C30A1" w:rsidP="001D1CDB">
      <w:pPr>
        <w:autoSpaceDE w:val="0"/>
        <w:autoSpaceDN w:val="0"/>
        <w:adjustRightInd w:val="0"/>
        <w:ind w:left="-97"/>
        <w:jc w:val="both"/>
      </w:pPr>
    </w:p>
    <w:tbl>
      <w:tblPr>
        <w:tblStyle w:val="TableNormal"/>
        <w:tblW w:w="103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3417"/>
        <w:gridCol w:w="851"/>
        <w:gridCol w:w="864"/>
        <w:gridCol w:w="566"/>
        <w:gridCol w:w="708"/>
        <w:gridCol w:w="613"/>
        <w:gridCol w:w="663"/>
        <w:gridCol w:w="567"/>
        <w:gridCol w:w="603"/>
        <w:gridCol w:w="673"/>
        <w:gridCol w:w="826"/>
      </w:tblGrid>
      <w:tr w:rsidTr="001A7FD7">
        <w:tblPrEx>
          <w:tblW w:w="103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Ex>
        <w:trPr>
          <w:trHeight w:val="255"/>
        </w:trPr>
        <w:tc>
          <w:tcPr>
            <w:tcW w:w="3417" w:type="dxa"/>
            <w:vMerge w:val="restart"/>
            <w:tcMar>
              <w:top w:w="15" w:type="dxa"/>
              <w:left w:w="15" w:type="dxa"/>
              <w:bottom w:w="0" w:type="dxa"/>
              <w:right w:w="15" w:type="dxa"/>
            </w:tcMar>
            <w:vAlign w:val="center"/>
          </w:tcPr>
          <w:p w:rsidR="00527CE6" w:rsidRPr="000C30A1" w:rsidP="00527CE6">
            <w:pPr>
              <w:rPr>
                <w:b/>
              </w:rPr>
            </w:pPr>
            <w:r w:rsidRPr="000C30A1">
              <w:rPr>
                <w:b/>
              </w:rPr>
              <w:t>Grad handicap</w:t>
            </w:r>
          </w:p>
          <w:p w:rsidR="00527CE6" w:rsidRPr="000C30A1" w:rsidP="00740808">
            <w:pPr>
              <w:rPr>
                <w:b/>
              </w:rPr>
            </w:pPr>
          </w:p>
        </w:tc>
        <w:tc>
          <w:tcPr>
            <w:tcW w:w="1715" w:type="dxa"/>
            <w:gridSpan w:val="2"/>
            <w:tcMar>
              <w:top w:w="15" w:type="dxa"/>
              <w:left w:w="15" w:type="dxa"/>
              <w:bottom w:w="0" w:type="dxa"/>
              <w:right w:w="15" w:type="dxa"/>
            </w:tcMar>
            <w:vAlign w:val="center"/>
          </w:tcPr>
          <w:p w:rsidR="00527CE6" w:rsidRPr="000C30A1" w:rsidP="00527CE6">
            <w:pPr>
              <w:jc w:val="center"/>
              <w:rPr>
                <w:b/>
              </w:rPr>
            </w:pPr>
            <w:r w:rsidRPr="000C30A1">
              <w:rPr>
                <w:b/>
              </w:rPr>
              <w:t>Sex</w:t>
            </w:r>
          </w:p>
        </w:tc>
        <w:tc>
          <w:tcPr>
            <w:tcW w:w="5219" w:type="dxa"/>
            <w:gridSpan w:val="8"/>
          </w:tcPr>
          <w:p w:rsidR="00527CE6" w:rsidRPr="000C30A1" w:rsidP="00740808">
            <w:pPr>
              <w:rPr>
                <w:b/>
              </w:rPr>
            </w:pPr>
            <w:r w:rsidRPr="000C30A1">
              <w:rPr>
                <w:b/>
              </w:rPr>
              <w:t>Structura pe grupe de vârstă</w:t>
            </w:r>
          </w:p>
        </w:tc>
      </w:tr>
      <w:tr w:rsidTr="001A7FD7">
        <w:tblPrEx>
          <w:tblW w:w="10351" w:type="dxa"/>
          <w:tblCellMar>
            <w:left w:w="0" w:type="dxa"/>
            <w:right w:w="0" w:type="dxa"/>
          </w:tblCellMar>
          <w:tblLook w:val="0000"/>
        </w:tblPrEx>
        <w:trPr>
          <w:trHeight w:val="255"/>
        </w:trPr>
        <w:tc>
          <w:tcPr>
            <w:tcW w:w="3417" w:type="dxa"/>
            <w:vMerge/>
            <w:tcMar>
              <w:top w:w="15" w:type="dxa"/>
              <w:left w:w="15" w:type="dxa"/>
              <w:bottom w:w="0" w:type="dxa"/>
              <w:right w:w="15" w:type="dxa"/>
            </w:tcMar>
            <w:vAlign w:val="center"/>
          </w:tcPr>
          <w:p w:rsidR="00527CE6" w:rsidRPr="000C30A1" w:rsidP="00740808">
            <w:pPr>
              <w:rPr>
                <w:b/>
              </w:rPr>
            </w:pPr>
          </w:p>
        </w:tc>
        <w:tc>
          <w:tcPr>
            <w:tcW w:w="851" w:type="dxa"/>
            <w:tcMar>
              <w:top w:w="15" w:type="dxa"/>
              <w:left w:w="15" w:type="dxa"/>
              <w:bottom w:w="0" w:type="dxa"/>
              <w:right w:w="15" w:type="dxa"/>
            </w:tcMar>
            <w:vAlign w:val="center"/>
          </w:tcPr>
          <w:p w:rsidR="00527CE6" w:rsidRPr="000C30A1" w:rsidP="00527CE6">
            <w:pPr>
              <w:rPr>
                <w:b/>
              </w:rPr>
            </w:pPr>
            <w:r w:rsidRPr="000C30A1">
              <w:rPr>
                <w:b/>
              </w:rPr>
              <w:t>feminin</w:t>
            </w:r>
          </w:p>
        </w:tc>
        <w:tc>
          <w:tcPr>
            <w:tcW w:w="864" w:type="dxa"/>
          </w:tcPr>
          <w:p w:rsidR="00527CE6" w:rsidRPr="000C30A1" w:rsidP="00527CE6">
            <w:pPr>
              <w:rPr>
                <w:b/>
              </w:rPr>
            </w:pPr>
          </w:p>
          <w:p w:rsidR="00527CE6" w:rsidRPr="000C30A1" w:rsidP="00527CE6">
            <w:pPr>
              <w:rPr>
                <w:b/>
              </w:rPr>
            </w:pPr>
            <w:r w:rsidRPr="000C30A1">
              <w:rPr>
                <w:b/>
              </w:rPr>
              <w:t>masculin</w:t>
            </w:r>
          </w:p>
        </w:tc>
        <w:tc>
          <w:tcPr>
            <w:tcW w:w="566" w:type="dxa"/>
            <w:shd w:val="clear" w:color="auto" w:fill="auto"/>
          </w:tcPr>
          <w:p w:rsidR="00527CE6" w:rsidRPr="000C30A1" w:rsidP="00740808">
            <w:pPr>
              <w:jc w:val="center"/>
              <w:rPr>
                <w:b/>
              </w:rPr>
            </w:pPr>
            <w:r w:rsidRPr="000C30A1">
              <w:rPr>
                <w:b/>
              </w:rPr>
              <w:t>18-29</w:t>
            </w:r>
          </w:p>
          <w:p w:rsidR="00527CE6" w:rsidRPr="000C30A1" w:rsidP="00740808">
            <w:pPr>
              <w:jc w:val="center"/>
              <w:rPr>
                <w:b/>
              </w:rPr>
            </w:pPr>
            <w:r w:rsidRPr="000C30A1">
              <w:rPr>
                <w:b/>
              </w:rPr>
              <w:t>ani</w:t>
            </w:r>
          </w:p>
        </w:tc>
        <w:tc>
          <w:tcPr>
            <w:tcW w:w="708" w:type="dxa"/>
          </w:tcPr>
          <w:p w:rsidR="00527CE6" w:rsidRPr="000C30A1" w:rsidP="00740808">
            <w:pPr>
              <w:jc w:val="center"/>
              <w:rPr>
                <w:b/>
              </w:rPr>
            </w:pPr>
            <w:r w:rsidRPr="000C30A1">
              <w:rPr>
                <w:b/>
              </w:rPr>
              <w:t>30-39</w:t>
            </w:r>
          </w:p>
          <w:p w:rsidR="00527CE6" w:rsidRPr="000C30A1" w:rsidP="00740808">
            <w:pPr>
              <w:jc w:val="center"/>
              <w:rPr>
                <w:b/>
              </w:rPr>
            </w:pPr>
            <w:r w:rsidRPr="000C30A1">
              <w:rPr>
                <w:b/>
              </w:rPr>
              <w:t xml:space="preserve"> ani</w:t>
            </w:r>
          </w:p>
        </w:tc>
        <w:tc>
          <w:tcPr>
            <w:tcW w:w="613" w:type="dxa"/>
            <w:shd w:val="clear" w:color="auto" w:fill="auto"/>
          </w:tcPr>
          <w:p w:rsidR="00527CE6" w:rsidRPr="000C30A1" w:rsidP="00740808">
            <w:pPr>
              <w:jc w:val="center"/>
              <w:rPr>
                <w:b/>
              </w:rPr>
            </w:pPr>
            <w:r w:rsidRPr="000C30A1">
              <w:rPr>
                <w:b/>
              </w:rPr>
              <w:t>40-49 ani</w:t>
            </w:r>
          </w:p>
        </w:tc>
        <w:tc>
          <w:tcPr>
            <w:tcW w:w="663" w:type="dxa"/>
          </w:tcPr>
          <w:p w:rsidR="00527CE6" w:rsidRPr="000C30A1" w:rsidP="00740808">
            <w:pPr>
              <w:jc w:val="center"/>
              <w:rPr>
                <w:b/>
              </w:rPr>
            </w:pPr>
            <w:r w:rsidRPr="000C30A1">
              <w:rPr>
                <w:b/>
              </w:rPr>
              <w:t xml:space="preserve">50-59 </w:t>
            </w:r>
          </w:p>
          <w:p w:rsidR="00527CE6" w:rsidRPr="000C30A1" w:rsidP="00740808">
            <w:pPr>
              <w:jc w:val="center"/>
              <w:rPr>
                <w:b/>
              </w:rPr>
            </w:pPr>
            <w:r w:rsidRPr="000C30A1">
              <w:rPr>
                <w:b/>
              </w:rPr>
              <w:t>ani</w:t>
            </w:r>
          </w:p>
        </w:tc>
        <w:tc>
          <w:tcPr>
            <w:tcW w:w="567" w:type="dxa"/>
          </w:tcPr>
          <w:p w:rsidR="00527CE6" w:rsidRPr="000C30A1" w:rsidP="00740808">
            <w:pPr>
              <w:jc w:val="center"/>
              <w:rPr>
                <w:b/>
              </w:rPr>
            </w:pPr>
            <w:r w:rsidRPr="000C30A1">
              <w:rPr>
                <w:b/>
              </w:rPr>
              <w:t xml:space="preserve">60-69 </w:t>
            </w:r>
          </w:p>
          <w:p w:rsidR="00527CE6" w:rsidRPr="000C30A1" w:rsidP="00740808">
            <w:pPr>
              <w:jc w:val="center"/>
              <w:rPr>
                <w:b/>
              </w:rPr>
            </w:pPr>
            <w:r w:rsidRPr="000C30A1">
              <w:rPr>
                <w:b/>
              </w:rPr>
              <w:t>ani</w:t>
            </w:r>
          </w:p>
        </w:tc>
        <w:tc>
          <w:tcPr>
            <w:tcW w:w="603" w:type="dxa"/>
          </w:tcPr>
          <w:p w:rsidR="00527CE6" w:rsidRPr="000C30A1" w:rsidP="00740808">
            <w:pPr>
              <w:jc w:val="center"/>
              <w:rPr>
                <w:b/>
              </w:rPr>
            </w:pPr>
            <w:r w:rsidRPr="000C30A1">
              <w:rPr>
                <w:b/>
              </w:rPr>
              <w:t>70-79 ani</w:t>
            </w:r>
          </w:p>
        </w:tc>
        <w:tc>
          <w:tcPr>
            <w:tcW w:w="673" w:type="dxa"/>
          </w:tcPr>
          <w:p w:rsidR="00527CE6" w:rsidRPr="000C30A1" w:rsidP="00740808">
            <w:pPr>
              <w:jc w:val="center"/>
              <w:rPr>
                <w:b/>
              </w:rPr>
            </w:pPr>
            <w:r w:rsidRPr="000C30A1">
              <w:rPr>
                <w:b/>
              </w:rPr>
              <w:t xml:space="preserve">Peste </w:t>
            </w:r>
          </w:p>
          <w:p w:rsidR="00527CE6" w:rsidRPr="000C30A1" w:rsidP="00740808">
            <w:pPr>
              <w:jc w:val="center"/>
              <w:rPr>
                <w:b/>
              </w:rPr>
            </w:pPr>
            <w:r w:rsidRPr="000C30A1">
              <w:rPr>
                <w:b/>
              </w:rPr>
              <w:t>80 ani</w:t>
            </w:r>
          </w:p>
        </w:tc>
        <w:tc>
          <w:tcPr>
            <w:tcW w:w="826" w:type="dxa"/>
          </w:tcPr>
          <w:p w:rsidR="00527CE6" w:rsidRPr="000C30A1" w:rsidP="00740808">
            <w:pPr>
              <w:jc w:val="center"/>
              <w:rPr>
                <w:b/>
              </w:rPr>
            </w:pPr>
            <w:r w:rsidRPr="000C30A1">
              <w:rPr>
                <w:b/>
              </w:rPr>
              <w:t>TOTAL</w:t>
            </w:r>
          </w:p>
        </w:tc>
      </w:tr>
      <w:tr w:rsidTr="001A7FD7">
        <w:tblPrEx>
          <w:tblW w:w="10351" w:type="dxa"/>
          <w:tblCellMar>
            <w:left w:w="0" w:type="dxa"/>
            <w:right w:w="0" w:type="dxa"/>
          </w:tblCellMar>
          <w:tblLook w:val="0000"/>
        </w:tblPrEx>
        <w:trPr>
          <w:trHeight w:val="255"/>
        </w:trPr>
        <w:tc>
          <w:tcPr>
            <w:tcW w:w="3417" w:type="dxa"/>
            <w:tcMar>
              <w:top w:w="15" w:type="dxa"/>
              <w:left w:w="15" w:type="dxa"/>
              <w:bottom w:w="0" w:type="dxa"/>
              <w:right w:w="15" w:type="dxa"/>
            </w:tcMar>
            <w:vAlign w:val="center"/>
          </w:tcPr>
          <w:p w:rsidR="00527CE6" w:rsidRPr="000C30A1" w:rsidP="00740808">
            <w:r w:rsidRPr="000C30A1">
              <w:t>- cu încadrare în grad de handicap uşor</w:t>
            </w:r>
          </w:p>
        </w:tc>
        <w:tc>
          <w:tcPr>
            <w:tcW w:w="851" w:type="dxa"/>
            <w:tcMar>
              <w:top w:w="15" w:type="dxa"/>
              <w:left w:w="15" w:type="dxa"/>
              <w:bottom w:w="0" w:type="dxa"/>
              <w:right w:w="15" w:type="dxa"/>
            </w:tcMar>
            <w:vAlign w:val="bottom"/>
          </w:tcPr>
          <w:p w:rsidR="00527CE6" w:rsidRPr="000C30A1" w:rsidP="00740808">
            <w:pPr>
              <w:jc w:val="center"/>
            </w:pPr>
            <w:r w:rsidRPr="000C30A1">
              <w:t>21</w:t>
            </w:r>
          </w:p>
        </w:tc>
        <w:tc>
          <w:tcPr>
            <w:tcW w:w="864" w:type="dxa"/>
            <w:vAlign w:val="bottom"/>
          </w:tcPr>
          <w:p w:rsidR="00527CE6" w:rsidRPr="000C30A1" w:rsidP="00740808">
            <w:pPr>
              <w:jc w:val="center"/>
            </w:pPr>
            <w:r w:rsidRPr="000C30A1">
              <w:t>42</w:t>
            </w:r>
          </w:p>
        </w:tc>
        <w:tc>
          <w:tcPr>
            <w:tcW w:w="566" w:type="dxa"/>
            <w:shd w:val="clear" w:color="auto" w:fill="auto"/>
            <w:vAlign w:val="bottom"/>
          </w:tcPr>
          <w:p w:rsidR="00527CE6" w:rsidRPr="000C30A1" w:rsidP="00740808">
            <w:pPr>
              <w:jc w:val="center"/>
            </w:pPr>
            <w:r w:rsidRPr="000C30A1">
              <w:t>7</w:t>
            </w:r>
          </w:p>
        </w:tc>
        <w:tc>
          <w:tcPr>
            <w:tcW w:w="708" w:type="dxa"/>
          </w:tcPr>
          <w:p w:rsidR="00527CE6" w:rsidRPr="000C30A1" w:rsidP="00740808">
            <w:pPr>
              <w:jc w:val="center"/>
            </w:pPr>
            <w:r w:rsidRPr="000C30A1">
              <w:t>5</w:t>
            </w:r>
          </w:p>
        </w:tc>
        <w:tc>
          <w:tcPr>
            <w:tcW w:w="613" w:type="dxa"/>
            <w:shd w:val="clear" w:color="auto" w:fill="auto"/>
            <w:vAlign w:val="bottom"/>
          </w:tcPr>
          <w:p w:rsidR="00527CE6" w:rsidRPr="000C30A1" w:rsidP="00740808">
            <w:pPr>
              <w:jc w:val="center"/>
            </w:pPr>
            <w:r w:rsidRPr="000C30A1">
              <w:t>7</w:t>
            </w:r>
          </w:p>
        </w:tc>
        <w:tc>
          <w:tcPr>
            <w:tcW w:w="663" w:type="dxa"/>
            <w:vAlign w:val="bottom"/>
          </w:tcPr>
          <w:p w:rsidR="00527CE6" w:rsidRPr="000C30A1" w:rsidP="00740808">
            <w:pPr>
              <w:jc w:val="center"/>
            </w:pPr>
            <w:r w:rsidRPr="000C30A1">
              <w:t>8</w:t>
            </w:r>
          </w:p>
        </w:tc>
        <w:tc>
          <w:tcPr>
            <w:tcW w:w="567" w:type="dxa"/>
            <w:vAlign w:val="bottom"/>
          </w:tcPr>
          <w:p w:rsidR="00527CE6" w:rsidRPr="000C30A1" w:rsidP="00740808">
            <w:pPr>
              <w:jc w:val="center"/>
            </w:pPr>
            <w:r w:rsidRPr="000C30A1">
              <w:t>24</w:t>
            </w:r>
          </w:p>
        </w:tc>
        <w:tc>
          <w:tcPr>
            <w:tcW w:w="603" w:type="dxa"/>
          </w:tcPr>
          <w:p w:rsidR="00527CE6" w:rsidRPr="000C30A1" w:rsidP="00740808">
            <w:pPr>
              <w:jc w:val="center"/>
            </w:pPr>
            <w:r w:rsidRPr="000C30A1">
              <w:t>9</w:t>
            </w:r>
          </w:p>
        </w:tc>
        <w:tc>
          <w:tcPr>
            <w:tcW w:w="673" w:type="dxa"/>
          </w:tcPr>
          <w:p w:rsidR="00527CE6" w:rsidRPr="000C30A1" w:rsidP="00740808">
            <w:pPr>
              <w:jc w:val="center"/>
            </w:pPr>
            <w:r w:rsidRPr="000C30A1">
              <w:t>3</w:t>
            </w:r>
          </w:p>
        </w:tc>
        <w:tc>
          <w:tcPr>
            <w:tcW w:w="826" w:type="dxa"/>
            <w:vAlign w:val="bottom"/>
          </w:tcPr>
          <w:p w:rsidR="00527CE6" w:rsidRPr="000C30A1" w:rsidP="00740808">
            <w:pPr>
              <w:jc w:val="center"/>
              <w:rPr>
                <w:b/>
              </w:rPr>
            </w:pPr>
            <w:r w:rsidRPr="000C30A1">
              <w:rPr>
                <w:b/>
              </w:rPr>
              <w:t>63</w:t>
            </w:r>
          </w:p>
        </w:tc>
      </w:tr>
      <w:tr w:rsidTr="001A7FD7">
        <w:tblPrEx>
          <w:tblW w:w="10351" w:type="dxa"/>
          <w:tblCellMar>
            <w:left w:w="0" w:type="dxa"/>
            <w:right w:w="0" w:type="dxa"/>
          </w:tblCellMar>
          <w:tblLook w:val="0000"/>
        </w:tblPrEx>
        <w:trPr>
          <w:trHeight w:val="255"/>
        </w:trPr>
        <w:tc>
          <w:tcPr>
            <w:tcW w:w="3417" w:type="dxa"/>
            <w:tcMar>
              <w:top w:w="15" w:type="dxa"/>
              <w:left w:w="15" w:type="dxa"/>
              <w:bottom w:w="0" w:type="dxa"/>
              <w:right w:w="15" w:type="dxa"/>
            </w:tcMar>
            <w:vAlign w:val="center"/>
          </w:tcPr>
          <w:p w:rsidR="00527CE6" w:rsidRPr="000C30A1" w:rsidP="00740808">
            <w:r w:rsidRPr="000C30A1">
              <w:t>- cu încadrare în grad de handicap mediu</w:t>
            </w:r>
          </w:p>
        </w:tc>
        <w:tc>
          <w:tcPr>
            <w:tcW w:w="851" w:type="dxa"/>
            <w:tcMar>
              <w:top w:w="15" w:type="dxa"/>
              <w:left w:w="15" w:type="dxa"/>
              <w:bottom w:w="0" w:type="dxa"/>
              <w:right w:w="15" w:type="dxa"/>
            </w:tcMar>
            <w:vAlign w:val="bottom"/>
          </w:tcPr>
          <w:p w:rsidR="00527CE6" w:rsidRPr="000C30A1" w:rsidP="00740808">
            <w:pPr>
              <w:jc w:val="center"/>
            </w:pPr>
            <w:r w:rsidRPr="000C30A1">
              <w:t>503</w:t>
            </w:r>
          </w:p>
        </w:tc>
        <w:tc>
          <w:tcPr>
            <w:tcW w:w="864" w:type="dxa"/>
            <w:vAlign w:val="bottom"/>
          </w:tcPr>
          <w:p w:rsidR="00527CE6" w:rsidRPr="000C30A1" w:rsidP="00740808">
            <w:pPr>
              <w:jc w:val="center"/>
            </w:pPr>
            <w:r w:rsidRPr="000C30A1">
              <w:t>562</w:t>
            </w:r>
          </w:p>
        </w:tc>
        <w:tc>
          <w:tcPr>
            <w:tcW w:w="566" w:type="dxa"/>
            <w:shd w:val="clear" w:color="auto" w:fill="auto"/>
            <w:vAlign w:val="bottom"/>
          </w:tcPr>
          <w:p w:rsidR="00527CE6" w:rsidRPr="000C30A1" w:rsidP="00740808">
            <w:pPr>
              <w:jc w:val="center"/>
            </w:pPr>
            <w:r w:rsidRPr="000C30A1">
              <w:t>142</w:t>
            </w:r>
          </w:p>
        </w:tc>
        <w:tc>
          <w:tcPr>
            <w:tcW w:w="708" w:type="dxa"/>
          </w:tcPr>
          <w:p w:rsidR="00527CE6" w:rsidRPr="000C30A1" w:rsidP="00740808">
            <w:pPr>
              <w:jc w:val="center"/>
            </w:pPr>
            <w:r w:rsidRPr="000C30A1">
              <w:t>91</w:t>
            </w:r>
          </w:p>
        </w:tc>
        <w:tc>
          <w:tcPr>
            <w:tcW w:w="613" w:type="dxa"/>
            <w:shd w:val="clear" w:color="auto" w:fill="auto"/>
            <w:vAlign w:val="bottom"/>
          </w:tcPr>
          <w:p w:rsidR="00527CE6" w:rsidRPr="000C30A1" w:rsidP="00740808">
            <w:pPr>
              <w:jc w:val="center"/>
            </w:pPr>
            <w:r w:rsidRPr="000C30A1">
              <w:t>154</w:t>
            </w:r>
          </w:p>
        </w:tc>
        <w:tc>
          <w:tcPr>
            <w:tcW w:w="663" w:type="dxa"/>
            <w:vAlign w:val="bottom"/>
          </w:tcPr>
          <w:p w:rsidR="00527CE6" w:rsidRPr="000C30A1" w:rsidP="00740808">
            <w:pPr>
              <w:jc w:val="center"/>
            </w:pPr>
            <w:r w:rsidRPr="000C30A1">
              <w:t>196</w:t>
            </w:r>
          </w:p>
        </w:tc>
        <w:tc>
          <w:tcPr>
            <w:tcW w:w="567" w:type="dxa"/>
            <w:vAlign w:val="bottom"/>
          </w:tcPr>
          <w:p w:rsidR="00527CE6" w:rsidRPr="000C30A1" w:rsidP="00740808">
            <w:pPr>
              <w:jc w:val="center"/>
            </w:pPr>
            <w:r w:rsidRPr="000C30A1">
              <w:t>270</w:t>
            </w:r>
          </w:p>
        </w:tc>
        <w:tc>
          <w:tcPr>
            <w:tcW w:w="603" w:type="dxa"/>
          </w:tcPr>
          <w:p w:rsidR="00527CE6" w:rsidRPr="000C30A1" w:rsidP="00740808">
            <w:pPr>
              <w:jc w:val="center"/>
            </w:pPr>
            <w:r w:rsidRPr="000C30A1">
              <w:t>138</w:t>
            </w:r>
          </w:p>
        </w:tc>
        <w:tc>
          <w:tcPr>
            <w:tcW w:w="673" w:type="dxa"/>
          </w:tcPr>
          <w:p w:rsidR="00527CE6" w:rsidRPr="000C30A1" w:rsidP="00740808">
            <w:pPr>
              <w:jc w:val="center"/>
            </w:pPr>
            <w:r w:rsidRPr="000C30A1">
              <w:t>74</w:t>
            </w:r>
          </w:p>
        </w:tc>
        <w:tc>
          <w:tcPr>
            <w:tcW w:w="826" w:type="dxa"/>
            <w:vAlign w:val="bottom"/>
          </w:tcPr>
          <w:p w:rsidR="00527CE6" w:rsidRPr="000C30A1" w:rsidP="00740808">
            <w:pPr>
              <w:jc w:val="center"/>
              <w:rPr>
                <w:b/>
              </w:rPr>
            </w:pPr>
            <w:r w:rsidRPr="000C30A1">
              <w:rPr>
                <w:b/>
              </w:rPr>
              <w:t>1065</w:t>
            </w:r>
          </w:p>
        </w:tc>
      </w:tr>
      <w:tr w:rsidTr="001A7FD7">
        <w:tblPrEx>
          <w:tblW w:w="10351" w:type="dxa"/>
          <w:tblCellMar>
            <w:left w:w="0" w:type="dxa"/>
            <w:right w:w="0" w:type="dxa"/>
          </w:tblCellMar>
          <w:tblLook w:val="0000"/>
        </w:tblPrEx>
        <w:trPr>
          <w:trHeight w:val="255"/>
        </w:trPr>
        <w:tc>
          <w:tcPr>
            <w:tcW w:w="3417" w:type="dxa"/>
            <w:tcMar>
              <w:top w:w="15" w:type="dxa"/>
              <w:left w:w="15" w:type="dxa"/>
              <w:bottom w:w="0" w:type="dxa"/>
              <w:right w:w="15" w:type="dxa"/>
            </w:tcMar>
            <w:vAlign w:val="center"/>
          </w:tcPr>
          <w:p w:rsidR="00527CE6" w:rsidRPr="000C30A1" w:rsidP="00740808">
            <w:r w:rsidRPr="000C30A1">
              <w:t>- cu încadrare în grad de handicap accentuat</w:t>
            </w:r>
          </w:p>
        </w:tc>
        <w:tc>
          <w:tcPr>
            <w:tcW w:w="851" w:type="dxa"/>
            <w:tcMar>
              <w:top w:w="15" w:type="dxa"/>
              <w:left w:w="15" w:type="dxa"/>
              <w:bottom w:w="0" w:type="dxa"/>
              <w:right w:w="15" w:type="dxa"/>
            </w:tcMar>
            <w:vAlign w:val="bottom"/>
          </w:tcPr>
          <w:p w:rsidR="00527CE6" w:rsidRPr="000C30A1" w:rsidP="00740808">
            <w:pPr>
              <w:jc w:val="center"/>
            </w:pPr>
            <w:r w:rsidRPr="000C30A1">
              <w:t>5731</w:t>
            </w:r>
          </w:p>
        </w:tc>
        <w:tc>
          <w:tcPr>
            <w:tcW w:w="864" w:type="dxa"/>
            <w:vAlign w:val="bottom"/>
          </w:tcPr>
          <w:p w:rsidR="00527CE6" w:rsidRPr="000C30A1" w:rsidP="00740808">
            <w:pPr>
              <w:jc w:val="center"/>
            </w:pPr>
            <w:r w:rsidRPr="000C30A1">
              <w:t>5127</w:t>
            </w:r>
          </w:p>
        </w:tc>
        <w:tc>
          <w:tcPr>
            <w:tcW w:w="566" w:type="dxa"/>
            <w:shd w:val="clear" w:color="auto" w:fill="auto"/>
            <w:vAlign w:val="bottom"/>
          </w:tcPr>
          <w:p w:rsidR="00527CE6" w:rsidRPr="000C30A1" w:rsidP="00740808">
            <w:pPr>
              <w:jc w:val="center"/>
            </w:pPr>
            <w:r w:rsidRPr="000C30A1">
              <w:t>902</w:t>
            </w:r>
          </w:p>
        </w:tc>
        <w:tc>
          <w:tcPr>
            <w:tcW w:w="708" w:type="dxa"/>
          </w:tcPr>
          <w:p w:rsidR="00527CE6" w:rsidRPr="000C30A1" w:rsidP="00740808">
            <w:pPr>
              <w:jc w:val="center"/>
            </w:pPr>
            <w:r w:rsidRPr="000C30A1">
              <w:t>1407</w:t>
            </w:r>
          </w:p>
        </w:tc>
        <w:tc>
          <w:tcPr>
            <w:tcW w:w="613" w:type="dxa"/>
            <w:shd w:val="clear" w:color="auto" w:fill="auto"/>
            <w:vAlign w:val="bottom"/>
          </w:tcPr>
          <w:p w:rsidR="00527CE6" w:rsidRPr="000C30A1" w:rsidP="00740808">
            <w:pPr>
              <w:jc w:val="center"/>
            </w:pPr>
            <w:r w:rsidRPr="000C30A1">
              <w:t>1808</w:t>
            </w:r>
          </w:p>
        </w:tc>
        <w:tc>
          <w:tcPr>
            <w:tcW w:w="663" w:type="dxa"/>
            <w:vAlign w:val="bottom"/>
          </w:tcPr>
          <w:p w:rsidR="00527CE6" w:rsidRPr="000C30A1" w:rsidP="00740808">
            <w:pPr>
              <w:jc w:val="center"/>
            </w:pPr>
            <w:r w:rsidRPr="000C30A1">
              <w:t>1930</w:t>
            </w:r>
          </w:p>
        </w:tc>
        <w:tc>
          <w:tcPr>
            <w:tcW w:w="567" w:type="dxa"/>
            <w:vAlign w:val="bottom"/>
          </w:tcPr>
          <w:p w:rsidR="00527CE6" w:rsidRPr="000C30A1" w:rsidP="00740808">
            <w:pPr>
              <w:jc w:val="center"/>
            </w:pPr>
            <w:r w:rsidRPr="000C30A1">
              <w:t>2299</w:t>
            </w:r>
          </w:p>
        </w:tc>
        <w:tc>
          <w:tcPr>
            <w:tcW w:w="603" w:type="dxa"/>
          </w:tcPr>
          <w:p w:rsidR="00527CE6" w:rsidRPr="000C30A1" w:rsidP="00740808">
            <w:pPr>
              <w:jc w:val="center"/>
            </w:pPr>
            <w:r w:rsidRPr="000C30A1">
              <w:t>1568</w:t>
            </w:r>
          </w:p>
        </w:tc>
        <w:tc>
          <w:tcPr>
            <w:tcW w:w="673" w:type="dxa"/>
          </w:tcPr>
          <w:p w:rsidR="00527CE6" w:rsidRPr="000C30A1" w:rsidP="00740808">
            <w:pPr>
              <w:jc w:val="center"/>
            </w:pPr>
            <w:r w:rsidRPr="000C30A1">
              <w:t>944</w:t>
            </w:r>
          </w:p>
        </w:tc>
        <w:tc>
          <w:tcPr>
            <w:tcW w:w="826" w:type="dxa"/>
            <w:vAlign w:val="bottom"/>
          </w:tcPr>
          <w:p w:rsidR="00527CE6" w:rsidRPr="000C30A1" w:rsidP="00740808">
            <w:pPr>
              <w:jc w:val="center"/>
              <w:rPr>
                <w:b/>
              </w:rPr>
            </w:pPr>
            <w:r w:rsidRPr="000C30A1">
              <w:rPr>
                <w:b/>
              </w:rPr>
              <w:t>10858</w:t>
            </w:r>
          </w:p>
        </w:tc>
      </w:tr>
      <w:tr w:rsidTr="001A7FD7">
        <w:tblPrEx>
          <w:tblW w:w="10351" w:type="dxa"/>
          <w:tblCellMar>
            <w:left w:w="0" w:type="dxa"/>
            <w:right w:w="0" w:type="dxa"/>
          </w:tblCellMar>
          <w:tblLook w:val="0000"/>
        </w:tblPrEx>
        <w:trPr>
          <w:trHeight w:val="255"/>
        </w:trPr>
        <w:tc>
          <w:tcPr>
            <w:tcW w:w="3417" w:type="dxa"/>
            <w:tcMar>
              <w:top w:w="15" w:type="dxa"/>
              <w:left w:w="15" w:type="dxa"/>
              <w:bottom w:w="0" w:type="dxa"/>
              <w:right w:w="15" w:type="dxa"/>
            </w:tcMar>
            <w:vAlign w:val="center"/>
          </w:tcPr>
          <w:p w:rsidR="00527CE6" w:rsidRPr="000C30A1" w:rsidP="00740808">
            <w:r w:rsidRPr="000C30A1">
              <w:t>- cu încadrare în grad de handicap grav</w:t>
            </w:r>
          </w:p>
        </w:tc>
        <w:tc>
          <w:tcPr>
            <w:tcW w:w="851" w:type="dxa"/>
            <w:tcMar>
              <w:top w:w="15" w:type="dxa"/>
              <w:left w:w="15" w:type="dxa"/>
              <w:bottom w:w="0" w:type="dxa"/>
              <w:right w:w="15" w:type="dxa"/>
            </w:tcMar>
            <w:vAlign w:val="bottom"/>
          </w:tcPr>
          <w:p w:rsidR="00527CE6" w:rsidRPr="000C30A1" w:rsidP="00740808">
            <w:pPr>
              <w:jc w:val="center"/>
            </w:pPr>
            <w:r w:rsidRPr="000C30A1">
              <w:t>5210</w:t>
            </w:r>
          </w:p>
        </w:tc>
        <w:tc>
          <w:tcPr>
            <w:tcW w:w="864" w:type="dxa"/>
            <w:vAlign w:val="bottom"/>
          </w:tcPr>
          <w:p w:rsidR="00527CE6" w:rsidRPr="000C30A1" w:rsidP="00740808">
            <w:pPr>
              <w:jc w:val="center"/>
            </w:pPr>
            <w:r w:rsidRPr="000C30A1">
              <w:t>4249</w:t>
            </w:r>
          </w:p>
        </w:tc>
        <w:tc>
          <w:tcPr>
            <w:tcW w:w="566" w:type="dxa"/>
            <w:shd w:val="clear" w:color="auto" w:fill="auto"/>
            <w:vAlign w:val="bottom"/>
          </w:tcPr>
          <w:p w:rsidR="00527CE6" w:rsidRPr="000C30A1" w:rsidP="00740808">
            <w:pPr>
              <w:jc w:val="center"/>
            </w:pPr>
            <w:r w:rsidRPr="000C30A1">
              <w:t>733</w:t>
            </w:r>
          </w:p>
        </w:tc>
        <w:tc>
          <w:tcPr>
            <w:tcW w:w="708" w:type="dxa"/>
          </w:tcPr>
          <w:p w:rsidR="00527CE6" w:rsidRPr="000C30A1" w:rsidP="00740808">
            <w:pPr>
              <w:jc w:val="center"/>
            </w:pPr>
            <w:r w:rsidRPr="000C30A1">
              <w:t>850</w:t>
            </w:r>
          </w:p>
        </w:tc>
        <w:tc>
          <w:tcPr>
            <w:tcW w:w="613" w:type="dxa"/>
            <w:shd w:val="clear" w:color="auto" w:fill="auto"/>
            <w:vAlign w:val="bottom"/>
          </w:tcPr>
          <w:p w:rsidR="00527CE6" w:rsidRPr="000C30A1" w:rsidP="00740808">
            <w:pPr>
              <w:jc w:val="center"/>
            </w:pPr>
            <w:r w:rsidRPr="000C30A1">
              <w:t>840</w:t>
            </w:r>
          </w:p>
        </w:tc>
        <w:tc>
          <w:tcPr>
            <w:tcW w:w="663" w:type="dxa"/>
            <w:vAlign w:val="bottom"/>
          </w:tcPr>
          <w:p w:rsidR="00527CE6" w:rsidRPr="000C30A1" w:rsidP="00740808">
            <w:pPr>
              <w:jc w:val="center"/>
            </w:pPr>
            <w:r w:rsidRPr="000C30A1">
              <w:t>1003</w:t>
            </w:r>
          </w:p>
        </w:tc>
        <w:tc>
          <w:tcPr>
            <w:tcW w:w="567" w:type="dxa"/>
            <w:vAlign w:val="bottom"/>
          </w:tcPr>
          <w:p w:rsidR="00527CE6" w:rsidRPr="000C30A1" w:rsidP="00740808">
            <w:pPr>
              <w:jc w:val="center"/>
            </w:pPr>
            <w:r w:rsidRPr="000C30A1">
              <w:t>1748</w:t>
            </w:r>
          </w:p>
        </w:tc>
        <w:tc>
          <w:tcPr>
            <w:tcW w:w="603" w:type="dxa"/>
          </w:tcPr>
          <w:p w:rsidR="00527CE6" w:rsidRPr="000C30A1" w:rsidP="00740808">
            <w:pPr>
              <w:jc w:val="center"/>
            </w:pPr>
            <w:r w:rsidRPr="000C30A1">
              <w:t>1802</w:t>
            </w:r>
          </w:p>
        </w:tc>
        <w:tc>
          <w:tcPr>
            <w:tcW w:w="673" w:type="dxa"/>
          </w:tcPr>
          <w:p w:rsidR="00527CE6" w:rsidRPr="000C30A1" w:rsidP="00740808">
            <w:pPr>
              <w:jc w:val="center"/>
            </w:pPr>
            <w:r w:rsidRPr="000C30A1">
              <w:t>2483</w:t>
            </w:r>
          </w:p>
        </w:tc>
        <w:tc>
          <w:tcPr>
            <w:tcW w:w="826" w:type="dxa"/>
            <w:vAlign w:val="bottom"/>
          </w:tcPr>
          <w:p w:rsidR="00527CE6" w:rsidRPr="000C30A1" w:rsidP="00740808">
            <w:pPr>
              <w:jc w:val="center"/>
              <w:rPr>
                <w:b/>
              </w:rPr>
            </w:pPr>
            <w:r w:rsidRPr="000C30A1">
              <w:rPr>
                <w:b/>
              </w:rPr>
              <w:t>9459</w:t>
            </w:r>
          </w:p>
        </w:tc>
      </w:tr>
      <w:tr w:rsidTr="001A7FD7">
        <w:tblPrEx>
          <w:tblW w:w="10351" w:type="dxa"/>
          <w:tblCellMar>
            <w:left w:w="0" w:type="dxa"/>
            <w:right w:w="0" w:type="dxa"/>
          </w:tblCellMar>
          <w:tblLook w:val="0000"/>
        </w:tblPrEx>
        <w:trPr>
          <w:trHeight w:val="255"/>
        </w:trPr>
        <w:tc>
          <w:tcPr>
            <w:tcW w:w="3417" w:type="dxa"/>
            <w:tcMar>
              <w:top w:w="15" w:type="dxa"/>
              <w:left w:w="15" w:type="dxa"/>
              <w:bottom w:w="0" w:type="dxa"/>
              <w:right w:w="15" w:type="dxa"/>
            </w:tcMar>
            <w:vAlign w:val="center"/>
          </w:tcPr>
          <w:p w:rsidR="00527CE6" w:rsidRPr="000C30A1" w:rsidP="00740808">
            <w:pPr>
              <w:rPr>
                <w:b/>
              </w:rPr>
            </w:pPr>
            <w:r w:rsidRPr="000C30A1">
              <w:rPr>
                <w:b/>
              </w:rPr>
              <w:t>TOTAL</w:t>
            </w:r>
          </w:p>
        </w:tc>
        <w:tc>
          <w:tcPr>
            <w:tcW w:w="851" w:type="dxa"/>
            <w:tcMar>
              <w:top w:w="15" w:type="dxa"/>
              <w:left w:w="15" w:type="dxa"/>
              <w:bottom w:w="0" w:type="dxa"/>
              <w:right w:w="15" w:type="dxa"/>
            </w:tcMar>
            <w:vAlign w:val="bottom"/>
          </w:tcPr>
          <w:p w:rsidR="00527CE6" w:rsidRPr="000C30A1" w:rsidP="00740808">
            <w:pPr>
              <w:jc w:val="center"/>
              <w:rPr>
                <w:b/>
              </w:rPr>
            </w:pPr>
            <w:r w:rsidRPr="000C30A1">
              <w:rPr>
                <w:b/>
              </w:rPr>
              <w:t>11465</w:t>
            </w:r>
          </w:p>
        </w:tc>
        <w:tc>
          <w:tcPr>
            <w:tcW w:w="864" w:type="dxa"/>
            <w:vAlign w:val="bottom"/>
          </w:tcPr>
          <w:p w:rsidR="00527CE6" w:rsidRPr="000C30A1" w:rsidP="00740808">
            <w:pPr>
              <w:jc w:val="center"/>
              <w:rPr>
                <w:b/>
              </w:rPr>
            </w:pPr>
            <w:r w:rsidRPr="000C30A1">
              <w:rPr>
                <w:b/>
              </w:rPr>
              <w:t>9980</w:t>
            </w:r>
          </w:p>
        </w:tc>
        <w:tc>
          <w:tcPr>
            <w:tcW w:w="566" w:type="dxa"/>
            <w:shd w:val="clear" w:color="auto" w:fill="auto"/>
            <w:vAlign w:val="bottom"/>
          </w:tcPr>
          <w:p w:rsidR="00527CE6" w:rsidRPr="000C30A1" w:rsidP="00740808">
            <w:pPr>
              <w:jc w:val="center"/>
              <w:rPr>
                <w:b/>
              </w:rPr>
            </w:pPr>
            <w:r w:rsidRPr="000C30A1">
              <w:rPr>
                <w:b/>
              </w:rPr>
              <w:t>1784</w:t>
            </w:r>
          </w:p>
        </w:tc>
        <w:tc>
          <w:tcPr>
            <w:tcW w:w="708" w:type="dxa"/>
            <w:vAlign w:val="bottom"/>
          </w:tcPr>
          <w:p w:rsidR="00527CE6" w:rsidRPr="000C30A1" w:rsidP="00740808">
            <w:pPr>
              <w:jc w:val="center"/>
              <w:rPr>
                <w:b/>
              </w:rPr>
            </w:pPr>
            <w:r w:rsidRPr="000C30A1">
              <w:rPr>
                <w:b/>
              </w:rPr>
              <w:t>2353</w:t>
            </w:r>
          </w:p>
        </w:tc>
        <w:tc>
          <w:tcPr>
            <w:tcW w:w="613" w:type="dxa"/>
            <w:shd w:val="clear" w:color="auto" w:fill="auto"/>
            <w:vAlign w:val="bottom"/>
          </w:tcPr>
          <w:p w:rsidR="00527CE6" w:rsidRPr="000C30A1" w:rsidP="00740808">
            <w:pPr>
              <w:jc w:val="center"/>
              <w:rPr>
                <w:b/>
              </w:rPr>
            </w:pPr>
            <w:r w:rsidRPr="000C30A1">
              <w:rPr>
                <w:b/>
              </w:rPr>
              <w:t>2809</w:t>
            </w:r>
          </w:p>
        </w:tc>
        <w:tc>
          <w:tcPr>
            <w:tcW w:w="663" w:type="dxa"/>
            <w:vAlign w:val="bottom"/>
          </w:tcPr>
          <w:p w:rsidR="00527CE6" w:rsidRPr="000C30A1" w:rsidP="00740808">
            <w:pPr>
              <w:jc w:val="center"/>
              <w:rPr>
                <w:b/>
              </w:rPr>
            </w:pPr>
            <w:r w:rsidRPr="000C30A1">
              <w:rPr>
                <w:b/>
              </w:rPr>
              <w:t>3137</w:t>
            </w:r>
          </w:p>
        </w:tc>
        <w:tc>
          <w:tcPr>
            <w:tcW w:w="567" w:type="dxa"/>
            <w:vAlign w:val="bottom"/>
          </w:tcPr>
          <w:p w:rsidR="00527CE6" w:rsidRPr="000C30A1" w:rsidP="00740808">
            <w:pPr>
              <w:jc w:val="center"/>
              <w:rPr>
                <w:b/>
              </w:rPr>
            </w:pPr>
            <w:r w:rsidRPr="000C30A1">
              <w:rPr>
                <w:b/>
              </w:rPr>
              <w:t>4341</w:t>
            </w:r>
          </w:p>
        </w:tc>
        <w:tc>
          <w:tcPr>
            <w:tcW w:w="603" w:type="dxa"/>
            <w:vAlign w:val="bottom"/>
          </w:tcPr>
          <w:p w:rsidR="00527CE6" w:rsidRPr="000C30A1" w:rsidP="00740808">
            <w:pPr>
              <w:jc w:val="center"/>
              <w:rPr>
                <w:b/>
              </w:rPr>
            </w:pPr>
            <w:r w:rsidRPr="000C30A1">
              <w:rPr>
                <w:b/>
              </w:rPr>
              <w:t>3517</w:t>
            </w:r>
          </w:p>
        </w:tc>
        <w:tc>
          <w:tcPr>
            <w:tcW w:w="673" w:type="dxa"/>
            <w:vAlign w:val="bottom"/>
          </w:tcPr>
          <w:p w:rsidR="00527CE6" w:rsidRPr="000C30A1" w:rsidP="00740808">
            <w:pPr>
              <w:jc w:val="center"/>
              <w:rPr>
                <w:b/>
              </w:rPr>
            </w:pPr>
            <w:r w:rsidRPr="000C30A1">
              <w:rPr>
                <w:b/>
              </w:rPr>
              <w:t>3504</w:t>
            </w:r>
          </w:p>
        </w:tc>
        <w:tc>
          <w:tcPr>
            <w:tcW w:w="826" w:type="dxa"/>
            <w:vAlign w:val="bottom"/>
          </w:tcPr>
          <w:p w:rsidR="00527CE6" w:rsidRPr="000C30A1" w:rsidP="00740808">
            <w:pPr>
              <w:jc w:val="center"/>
              <w:rPr>
                <w:b/>
              </w:rPr>
            </w:pPr>
            <w:r w:rsidRPr="000C30A1">
              <w:rPr>
                <w:b/>
              </w:rPr>
              <w:t>21445</w:t>
            </w:r>
          </w:p>
        </w:tc>
      </w:tr>
    </w:tbl>
    <w:p w:rsidR="00DC7E3D" w:rsidRPr="003416BA" w:rsidP="00DC7E3D">
      <w:pPr>
        <w:rPr>
          <w:b/>
          <w:bCs/>
          <w:sz w:val="16"/>
          <w:szCs w:val="16"/>
        </w:rPr>
      </w:pPr>
    </w:p>
    <w:p w:rsidR="00DC7E3D" w:rsidRPr="000C30A1" w:rsidP="00DC7E3D">
      <w:pPr>
        <w:rPr>
          <w:b/>
          <w:bCs/>
          <w:sz w:val="24"/>
          <w:szCs w:val="24"/>
        </w:rPr>
      </w:pPr>
      <w:r w:rsidRPr="000C30A1">
        <w:rPr>
          <w:b/>
          <w:sz w:val="24"/>
          <w:szCs w:val="24"/>
        </w:rPr>
        <w:t>COORDONAREA ȘI MONITORIZAREA IMPLEMENTĂRII STANDARDELOR SPECIFICE DE CALITATE ÎN CENTRELE REZIDENȚIALE PENTRU PERSOANE ADULTE</w:t>
      </w:r>
    </w:p>
    <w:p w:rsidR="00DC7E3D" w:rsidRPr="003416BA" w:rsidP="00DC7E3D">
      <w:pPr>
        <w:rPr>
          <w:b/>
          <w:bCs/>
          <w:sz w:val="16"/>
          <w:szCs w:val="16"/>
        </w:rPr>
      </w:pPr>
    </w:p>
    <w:p w:rsidR="00DC7E3D" w:rsidRPr="000C30A1" w:rsidP="003416BA">
      <w:pPr>
        <w:numPr>
          <w:ilvl w:val="0"/>
          <w:numId w:val="26"/>
        </w:numPr>
        <w:ind w:left="0" w:firstLine="0"/>
        <w:contextualSpacing/>
        <w:jc w:val="both"/>
        <w:rPr>
          <w:bCs/>
          <w:sz w:val="24"/>
          <w:szCs w:val="24"/>
        </w:rPr>
      </w:pPr>
      <w:r w:rsidRPr="000C30A1">
        <w:rPr>
          <w:bCs/>
          <w:sz w:val="24"/>
          <w:szCs w:val="24"/>
          <w:shd w:val="clear" w:color="auto" w:fill="FAFAFA"/>
        </w:rPr>
        <w:t>Au fost inițiate acțiuni de monitorizare, în cursul lunii februarie, la nivelul tuturor centre</w:t>
      </w:r>
      <w:r w:rsidRPr="000C30A1" w:rsidR="00527CE6">
        <w:rPr>
          <w:bCs/>
          <w:sz w:val="24"/>
          <w:szCs w:val="24"/>
          <w:shd w:val="clear" w:color="auto" w:fill="FAFAFA"/>
        </w:rPr>
        <w:t>lor rezidențiale pentru persoane</w:t>
      </w:r>
      <w:r w:rsidRPr="000C30A1">
        <w:rPr>
          <w:bCs/>
          <w:sz w:val="24"/>
          <w:szCs w:val="24"/>
          <w:shd w:val="clear" w:color="auto" w:fill="FAFAFA"/>
        </w:rPr>
        <w:t xml:space="preserve"> adulte cu dizabilități, </w:t>
      </w:r>
      <w:r w:rsidRPr="000C30A1" w:rsidR="00527CE6">
        <w:rPr>
          <w:bCs/>
          <w:sz w:val="24"/>
          <w:szCs w:val="24"/>
          <w:shd w:val="clear" w:color="auto" w:fill="FAFAFA"/>
        </w:rPr>
        <w:t>î</w:t>
      </w:r>
      <w:r w:rsidRPr="000C30A1">
        <w:rPr>
          <w:bCs/>
          <w:sz w:val="24"/>
          <w:szCs w:val="24"/>
          <w:shd w:val="clear" w:color="auto" w:fill="FAFAFA"/>
        </w:rPr>
        <w:t xml:space="preserve">n baza Deciziei metodologică nr. 2568/Cabinet/05.02.2020 emisă de către ANDPDCA  efectuate de către echipe de monitori locali desemnați din rândul personalui de specialitate din diferite servicii/compartimete din cadrul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sidR="009214F1">
        <w:rPr>
          <w:bCs/>
          <w:sz w:val="24"/>
          <w:szCs w:val="24"/>
          <w:shd w:val="clear" w:color="auto" w:fill="FAFAFA"/>
        </w:rPr>
        <w:t xml:space="preserve"> </w:t>
      </w:r>
      <w:r w:rsidRPr="000C30A1">
        <w:rPr>
          <w:bCs/>
          <w:sz w:val="24"/>
          <w:szCs w:val="24"/>
          <w:shd w:val="clear" w:color="auto" w:fill="FAFAFA"/>
        </w:rPr>
        <w:t xml:space="preserve">–aparatul propriu. </w:t>
      </w:r>
    </w:p>
    <w:p w:rsidR="00DC7E3D" w:rsidRPr="000C30A1" w:rsidP="00DC7E3D">
      <w:pPr>
        <w:contextualSpacing/>
        <w:jc w:val="both"/>
        <w:rPr>
          <w:bCs/>
          <w:sz w:val="10"/>
          <w:szCs w:val="10"/>
        </w:rPr>
      </w:pPr>
    </w:p>
    <w:p w:rsidR="00DC7E3D" w:rsidRPr="000C30A1" w:rsidP="003416BA">
      <w:pPr>
        <w:numPr>
          <w:ilvl w:val="0"/>
          <w:numId w:val="26"/>
        </w:numPr>
        <w:ind w:left="0" w:firstLine="0"/>
        <w:contextualSpacing/>
        <w:jc w:val="both"/>
        <w:rPr>
          <w:bCs/>
          <w:sz w:val="24"/>
          <w:szCs w:val="24"/>
        </w:rPr>
      </w:pPr>
      <w:r w:rsidRPr="000C30A1" w:rsidR="00527CE6">
        <w:rPr>
          <w:sz w:val="24"/>
          <w:szCs w:val="24"/>
          <w:lang w:val="pt-BR"/>
        </w:rPr>
        <w:t>Au fost identificate</w:t>
      </w:r>
      <w:r w:rsidRPr="000C30A1">
        <w:rPr>
          <w:sz w:val="24"/>
          <w:szCs w:val="24"/>
          <w:lang w:val="pt-BR"/>
        </w:rPr>
        <w:t>, împreună cu specialiştii din centrele rezidenţiale, de soluţii favorabile la probleme/dificultăţile întâmpinate în cadrul procesului de furnizare de servicii sociale.</w:t>
      </w:r>
    </w:p>
    <w:p w:rsidR="00DC7E3D" w:rsidRPr="000C30A1" w:rsidP="00DC7E3D">
      <w:pPr>
        <w:contextualSpacing/>
        <w:jc w:val="both"/>
        <w:rPr>
          <w:bCs/>
          <w:sz w:val="10"/>
          <w:szCs w:val="10"/>
        </w:rPr>
      </w:pPr>
    </w:p>
    <w:p w:rsidR="00527CE6" w:rsidRPr="000C30A1" w:rsidP="008E6A36">
      <w:pPr>
        <w:numPr>
          <w:ilvl w:val="0"/>
          <w:numId w:val="26"/>
        </w:numPr>
        <w:ind w:left="0" w:firstLine="0"/>
        <w:contextualSpacing/>
        <w:jc w:val="both"/>
        <w:rPr>
          <w:bCs/>
          <w:sz w:val="24"/>
          <w:szCs w:val="24"/>
        </w:rPr>
      </w:pPr>
      <w:r w:rsidRPr="000C30A1" w:rsidR="00DC7E3D">
        <w:rPr>
          <w:sz w:val="24"/>
          <w:szCs w:val="24"/>
        </w:rPr>
        <w:t>Toate centrele rezidențiale pentru pe</w:t>
      </w:r>
      <w:r w:rsidRPr="000C30A1">
        <w:rPr>
          <w:sz w:val="24"/>
          <w:szCs w:val="24"/>
        </w:rPr>
        <w:t>rsoane adulte cu dizabilități s-au</w:t>
      </w:r>
      <w:r w:rsidRPr="000C30A1" w:rsidR="00DC7E3D">
        <w:rPr>
          <w:sz w:val="24"/>
          <w:szCs w:val="24"/>
        </w:rPr>
        <w:t xml:space="preserve"> întocmit Planuri de </w:t>
      </w:r>
      <w:r w:rsidRPr="000C30A1" w:rsidR="00DC7E3D">
        <w:rPr>
          <w:sz w:val="24"/>
          <w:szCs w:val="24"/>
          <w:lang w:val="pt-BR"/>
        </w:rPr>
        <w:t>de măsuri, în baza legislației în vigoare, pentru prevenire și intervenția în cazul suspiciunii sau apariției unor cazuri de infecție cu</w:t>
      </w:r>
      <w:r w:rsidRPr="000C30A1">
        <w:rPr>
          <w:sz w:val="24"/>
          <w:szCs w:val="24"/>
          <w:lang w:val="pt-BR"/>
        </w:rPr>
        <w:t xml:space="preserve"> coronavirusul COVID - 19 pe</w:t>
      </w:r>
      <w:r w:rsidRPr="000C30A1" w:rsidR="00DC7E3D">
        <w:rPr>
          <w:sz w:val="24"/>
          <w:szCs w:val="24"/>
          <w:lang w:val="pt-BR"/>
        </w:rPr>
        <w:t xml:space="preserve"> perioada stării de urgență</w:t>
      </w:r>
      <w:r w:rsidRPr="000C30A1">
        <w:rPr>
          <w:sz w:val="24"/>
          <w:szCs w:val="24"/>
          <w:lang w:val="pt-BR"/>
        </w:rPr>
        <w:t>/alertă</w:t>
      </w:r>
      <w:r w:rsidRPr="000C30A1" w:rsidR="00DC7E3D">
        <w:rPr>
          <w:sz w:val="24"/>
          <w:szCs w:val="24"/>
          <w:lang w:val="pt-BR"/>
        </w:rPr>
        <w:t xml:space="preserve">. </w:t>
      </w:r>
    </w:p>
    <w:p w:rsidR="00DC7E3D" w:rsidRPr="000C30A1" w:rsidP="008E6A36">
      <w:pPr>
        <w:ind w:firstLine="708"/>
        <w:contextualSpacing/>
        <w:jc w:val="both"/>
        <w:rPr>
          <w:bCs/>
          <w:sz w:val="24"/>
          <w:szCs w:val="24"/>
        </w:rPr>
      </w:pPr>
      <w:r w:rsidRPr="000C30A1">
        <w:rPr>
          <w:sz w:val="24"/>
          <w:szCs w:val="24"/>
          <w:lang w:val="pt-BR"/>
        </w:rPr>
        <w:t>Toate activitățile centrelor au fost adaptate astfel încât să prevină infectarea cu coronavirus atât în rândul beneficiarilor cât și a personalului angajat.</w:t>
      </w:r>
      <w:r w:rsidRPr="000C30A1">
        <w:rPr>
          <w:sz w:val="24"/>
          <w:szCs w:val="24"/>
        </w:rPr>
        <w:t xml:space="preserve"> </w:t>
      </w:r>
    </w:p>
    <w:p w:rsidR="00DC7E3D" w:rsidRPr="000C30A1" w:rsidP="00DC7E3D">
      <w:pPr>
        <w:ind w:left="284"/>
        <w:jc w:val="both"/>
        <w:rPr>
          <w:sz w:val="10"/>
          <w:szCs w:val="10"/>
        </w:rPr>
      </w:pPr>
    </w:p>
    <w:p w:rsidR="00DC7E3D" w:rsidRPr="000C30A1" w:rsidP="008E6A36">
      <w:pPr>
        <w:numPr>
          <w:ilvl w:val="0"/>
          <w:numId w:val="43"/>
        </w:numPr>
        <w:ind w:left="0" w:firstLine="0"/>
        <w:jc w:val="both"/>
        <w:rPr>
          <w:sz w:val="24"/>
          <w:szCs w:val="24"/>
        </w:rPr>
      </w:pPr>
      <w:r w:rsidRPr="000C30A1">
        <w:rPr>
          <w:sz w:val="24"/>
          <w:szCs w:val="24"/>
        </w:rPr>
        <w:t>Pe tot parcursul anului s-a acordat sprijin metodologic specialiștilor din cadrul centrelor rezidențiale pentru persoane adulte cu dizabilități, în vederea implementării prevederilor legislative din domeniu  în respectarea standardelor minime obligatorii de calitate în domeniu și în identificarea de soluții la  rezolvarea unor probleme specifice.</w:t>
      </w:r>
    </w:p>
    <w:p w:rsidR="00DC7E3D" w:rsidRPr="000C30A1" w:rsidP="00DC7E3D">
      <w:pPr>
        <w:jc w:val="both"/>
        <w:rPr>
          <w:sz w:val="10"/>
          <w:szCs w:val="10"/>
        </w:rPr>
      </w:pPr>
    </w:p>
    <w:p w:rsidR="00DC7E3D" w:rsidRPr="000C30A1" w:rsidP="008E6A36">
      <w:pPr>
        <w:numPr>
          <w:ilvl w:val="0"/>
          <w:numId w:val="43"/>
        </w:numPr>
        <w:ind w:left="0" w:firstLine="0"/>
        <w:jc w:val="both"/>
        <w:rPr>
          <w:sz w:val="24"/>
          <w:szCs w:val="24"/>
        </w:rPr>
      </w:pPr>
      <w:r w:rsidRPr="000C30A1">
        <w:rPr>
          <w:sz w:val="24"/>
          <w:szCs w:val="24"/>
        </w:rPr>
        <w:t>Întocmirea trimestrială a Rapoartelor de monitorizare referitoare la implementarea planurilor de restructurare a centrelor rezidențiale pentru persoanele adulte cu handicap cu o capacitate mai mare de 50 de locuri (CRRN Costâna, CRRPH Pojorîta și CRRN Zvoriștea),</w:t>
      </w:r>
    </w:p>
    <w:p w:rsidR="00DC7E3D" w:rsidRPr="00DF3AE2" w:rsidP="00DC7E3D">
      <w:pPr>
        <w:rPr>
          <w:b/>
          <w:bCs/>
          <w:sz w:val="16"/>
          <w:szCs w:val="16"/>
        </w:rPr>
      </w:pPr>
    </w:p>
    <w:p w:rsidR="00DC7E3D" w:rsidRPr="000C30A1" w:rsidP="00DC7E3D">
      <w:pPr>
        <w:rPr>
          <w:b/>
          <w:sz w:val="24"/>
          <w:szCs w:val="24"/>
        </w:rPr>
      </w:pPr>
      <w:r w:rsidRPr="000C30A1">
        <w:rPr>
          <w:b/>
          <w:sz w:val="24"/>
          <w:szCs w:val="24"/>
        </w:rPr>
        <w:t>REINTEGRAREA ÎN FAMILIE/COMUNITATE A PERSOANELOR CU DIZABILITĂȚI DIN CADRUL CENTRELOR REZIDENȚIALE PENTRU PERSOANE ADULTE</w:t>
      </w:r>
    </w:p>
    <w:p w:rsidR="00527CE6" w:rsidRPr="00DF3AE2" w:rsidP="00DC7E3D">
      <w:pPr>
        <w:rPr>
          <w:sz w:val="16"/>
          <w:szCs w:val="16"/>
          <w:lang w:val="pt-BR"/>
        </w:rPr>
      </w:pPr>
    </w:p>
    <w:p w:rsidR="00DC7E3D" w:rsidRPr="000C30A1" w:rsidP="00DF3AE2">
      <w:pPr>
        <w:ind w:firstLine="708"/>
        <w:rPr>
          <w:sz w:val="24"/>
          <w:szCs w:val="24"/>
        </w:rPr>
      </w:pPr>
      <w:r w:rsidRPr="000C30A1">
        <w:rPr>
          <w:sz w:val="24"/>
          <w:szCs w:val="24"/>
          <w:lang w:val="pt-BR"/>
        </w:rPr>
        <w:t xml:space="preserve">În </w:t>
      </w:r>
      <w:r w:rsidRPr="000C30A1" w:rsidR="00FA5A7F">
        <w:rPr>
          <w:sz w:val="24"/>
          <w:szCs w:val="24"/>
          <w:lang w:val="pt-BR"/>
        </w:rPr>
        <w:t>anul 2020</w:t>
      </w:r>
      <w:r w:rsidRPr="000C30A1">
        <w:rPr>
          <w:sz w:val="24"/>
          <w:szCs w:val="24"/>
          <w:lang w:val="pt-BR"/>
        </w:rPr>
        <w:t xml:space="preserve"> au</w:t>
      </w:r>
      <w:r w:rsidRPr="000C30A1">
        <w:rPr>
          <w:sz w:val="24"/>
          <w:szCs w:val="24"/>
        </w:rPr>
        <w:t xml:space="preserve"> fost rein</w:t>
      </w:r>
      <w:r w:rsidRPr="000C30A1" w:rsidR="00FA5A7F">
        <w:rPr>
          <w:sz w:val="24"/>
          <w:szCs w:val="24"/>
        </w:rPr>
        <w:t>tegrați în familie/comunitate 3</w:t>
      </w:r>
      <w:r w:rsidRPr="000C30A1">
        <w:rPr>
          <w:sz w:val="24"/>
          <w:szCs w:val="24"/>
        </w:rPr>
        <w:t xml:space="preserve"> beneficiari al serviciilor de  asistenţă socială din cadrul centrelor rezidenţiale pentru persoane adulte</w:t>
      </w:r>
      <w:r w:rsidRPr="000C30A1" w:rsidR="00527CE6">
        <w:rPr>
          <w:sz w:val="24"/>
          <w:szCs w:val="24"/>
        </w:rPr>
        <w:t>.</w:t>
      </w:r>
    </w:p>
    <w:p w:rsidR="00DC7E3D" w:rsidRPr="00DF3AE2" w:rsidP="00DC7E3D">
      <w:pPr>
        <w:rPr>
          <w:b/>
          <w:sz w:val="16"/>
          <w:szCs w:val="16"/>
        </w:rPr>
      </w:pPr>
    </w:p>
    <w:p w:rsidR="00DC7E3D" w:rsidRPr="000C30A1" w:rsidP="00DC7E3D">
      <w:pPr>
        <w:jc w:val="both"/>
        <w:rPr>
          <w:b/>
          <w:sz w:val="24"/>
          <w:szCs w:val="24"/>
        </w:rPr>
      </w:pPr>
      <w:r w:rsidRPr="000C30A1">
        <w:rPr>
          <w:b/>
          <w:sz w:val="24"/>
          <w:szCs w:val="24"/>
        </w:rPr>
        <w:t>SENSIBILIZAREA COMUNITĂŢII ŞI INIŢIEREA DE ACŢIUNI MEDIATICE ANTI-STIGMĂ PRIVIND PERSOANELE CU DIZABILITĂŢI</w:t>
      </w:r>
    </w:p>
    <w:p w:rsidR="00DC7E3D" w:rsidRPr="00DF3AE2" w:rsidP="00DC7E3D">
      <w:pPr>
        <w:rPr>
          <w:sz w:val="16"/>
          <w:szCs w:val="16"/>
        </w:rPr>
      </w:pPr>
    </w:p>
    <w:p w:rsidR="00DC7E3D" w:rsidRPr="000C30A1" w:rsidP="00DF3AE2">
      <w:pPr>
        <w:numPr>
          <w:ilvl w:val="0"/>
          <w:numId w:val="27"/>
        </w:numPr>
        <w:ind w:left="0" w:firstLine="0"/>
        <w:contextualSpacing/>
        <w:jc w:val="both"/>
        <w:rPr>
          <w:sz w:val="24"/>
          <w:szCs w:val="24"/>
        </w:rPr>
      </w:pPr>
      <w:r w:rsidRPr="000C30A1">
        <w:rPr>
          <w:sz w:val="24"/>
          <w:szCs w:val="24"/>
        </w:rPr>
        <w:t>în cadrul Complexului de recuperare Neuro-Psiho-Motirie ”Blijdorp-O Nouă Viață” Suceava se urmărește amenajarea unui Parc terapeutic pe o suprafață de teren data în folosință de Asociația Blijdorp România, cu scopul diversificării activităților recreative și de petrecere a timpului liber și îmbunătățirii calității mediului de dezvoltare a copilului cu dizabilități;</w:t>
      </w:r>
    </w:p>
    <w:p w:rsidR="00901466" w:rsidRPr="000C30A1" w:rsidP="00901466">
      <w:pPr>
        <w:ind w:left="284"/>
        <w:contextualSpacing/>
        <w:jc w:val="both"/>
        <w:rPr>
          <w:sz w:val="10"/>
          <w:szCs w:val="10"/>
        </w:rPr>
      </w:pPr>
    </w:p>
    <w:p w:rsidR="00DC7E3D" w:rsidRPr="000C30A1" w:rsidP="00DF3AE2">
      <w:pPr>
        <w:numPr>
          <w:ilvl w:val="0"/>
          <w:numId w:val="27"/>
        </w:numPr>
        <w:ind w:left="0" w:firstLine="0"/>
        <w:contextualSpacing/>
        <w:rPr>
          <w:sz w:val="24"/>
          <w:szCs w:val="24"/>
        </w:rPr>
      </w:pPr>
      <w:r w:rsidRPr="000C30A1">
        <w:rPr>
          <w:sz w:val="24"/>
          <w:szCs w:val="24"/>
        </w:rPr>
        <w:t>ziua de 1 Octombrie -  Ziua Internațională a Persoanelor Vârstnice, a fost derulat</w:t>
      </w:r>
      <w:r w:rsidRPr="000C30A1" w:rsidR="00527CE6">
        <w:rPr>
          <w:sz w:val="24"/>
          <w:szCs w:val="24"/>
        </w:rPr>
        <w:t>ă Campania ”Flori pentru inimi”;</w:t>
      </w:r>
    </w:p>
    <w:p w:rsidR="00DC7E3D" w:rsidRPr="000C30A1" w:rsidP="00DF3AE2">
      <w:pPr>
        <w:ind w:firstLine="708"/>
        <w:jc w:val="both"/>
        <w:rPr>
          <w:sz w:val="24"/>
          <w:szCs w:val="24"/>
          <w:shd w:val="clear" w:color="auto" w:fill="FFFFFF"/>
        </w:rPr>
      </w:pPr>
      <w:r w:rsidRPr="000C30A1">
        <w:rPr>
          <w:sz w:val="24"/>
          <w:szCs w:val="24"/>
          <w:shd w:val="clear" w:color="auto" w:fill="FFFFFF"/>
        </w:rPr>
        <w:t>În februarie 1991, Organizaţia Naţiunilor Unite consacra ziua de 1 octombrie ca zi internaţională a persoanelor în vârstă, iar câteva luni mai târziu, pe 16 decembrie 1991, Adunarea Generală a ONU, adopta rezoluţia 46/91 cu titlul “Principiile Naţiunilor Unite pentru persoanele în vârstă destinate a le permite să trăiască mai bine în anii câştigaţi”. </w:t>
      </w:r>
    </w:p>
    <w:p w:rsidR="00DC7E3D" w:rsidRPr="000C30A1" w:rsidP="00DF3AE2">
      <w:pPr>
        <w:ind w:firstLine="708"/>
        <w:jc w:val="both"/>
        <w:rPr>
          <w:rFonts w:eastAsia="Batang"/>
          <w:sz w:val="24"/>
          <w:szCs w:val="24"/>
        </w:rPr>
      </w:pPr>
      <w:r w:rsidRPr="000C30A1">
        <w:rPr>
          <w:rFonts w:eastAsia="Batang"/>
          <w:sz w:val="24"/>
          <w:szCs w:val="24"/>
        </w:rPr>
        <w:t>Deoarece în acest an, am fost nevoiți să ne adaptăm restricțiilor și regulilor dictate de starea de alertă, datorată pandemiei cu COVID-19, au fost transmise felicitări</w:t>
      </w:r>
      <w:r w:rsidRPr="000C30A1" w:rsidR="00527CE6">
        <w:rPr>
          <w:rFonts w:eastAsia="Batang"/>
          <w:sz w:val="24"/>
          <w:szCs w:val="24"/>
        </w:rPr>
        <w:t xml:space="preserve"> </w:t>
      </w:r>
      <w:r w:rsidRPr="000C30A1">
        <w:rPr>
          <w:rFonts w:eastAsia="Batang"/>
          <w:sz w:val="24"/>
          <w:szCs w:val="24"/>
        </w:rPr>
        <w:t xml:space="preserve">pe e-mail tuturor primăriilor din județul Suceava, precum și centrelor pentru persoane adulte cu dizabilități din structura </w:t>
      </w:r>
      <w:r w:rsidRPr="000C30A1" w:rsidR="00406784">
        <w:rPr>
          <w:sz w:val="24"/>
          <w:szCs w:val="24"/>
          <w:lang w:val="en-US" w:eastAsia="en-US"/>
        </w:rPr>
        <w:t xml:space="preserve">DGASPC a Judeţului </w:t>
      </w:r>
      <w:r w:rsidRPr="000C30A1" w:rsidR="000D1247">
        <w:rPr>
          <w:sz w:val="24"/>
          <w:szCs w:val="24"/>
          <w:lang w:val="en-US" w:eastAsia="en-US"/>
        </w:rPr>
        <w:t>Suceava</w:t>
      </w:r>
      <w:r w:rsidRPr="000C30A1">
        <w:rPr>
          <w:rFonts w:eastAsia="Batang"/>
          <w:sz w:val="24"/>
          <w:szCs w:val="24"/>
        </w:rPr>
        <w:t>.</w:t>
      </w:r>
    </w:p>
    <w:p w:rsidR="00DC7E3D" w:rsidRPr="000C30A1" w:rsidP="00DF3AE2">
      <w:pPr>
        <w:ind w:firstLine="708"/>
        <w:jc w:val="both"/>
        <w:rPr>
          <w:sz w:val="24"/>
          <w:szCs w:val="24"/>
          <w:shd w:val="clear" w:color="auto" w:fill="FFFFFF"/>
        </w:rPr>
      </w:pPr>
      <w:r w:rsidRPr="000C30A1">
        <w:rPr>
          <w:sz w:val="24"/>
          <w:szCs w:val="24"/>
          <w:shd w:val="clear" w:color="auto" w:fill="FFFFFF"/>
        </w:rPr>
        <w:t xml:space="preserve">La nivel național funcționează </w:t>
      </w:r>
      <w:hyperlink r:id="rId44" w:history="1">
        <w:r w:rsidRPr="000C30A1">
          <w:rPr>
            <w:sz w:val="24"/>
            <w:szCs w:val="24"/>
            <w:u w:val="single"/>
            <w:shd w:val="clear" w:color="auto" w:fill="FFFFFF"/>
          </w:rPr>
          <w:t>Telefonul Vârstnicului</w:t>
        </w:r>
      </w:hyperlink>
      <w:r w:rsidRPr="000C30A1">
        <w:rPr>
          <w:sz w:val="24"/>
          <w:szCs w:val="24"/>
          <w:shd w:val="clear" w:color="auto" w:fill="FFFFFF"/>
        </w:rPr>
        <w:t xml:space="preserve"> (0800 460 001) prin proiectul</w:t>
      </w:r>
      <w:hyperlink r:id="rId45" w:history="1">
        <w:r w:rsidRPr="000C30A1">
          <w:rPr>
            <w:sz w:val="24"/>
            <w:szCs w:val="24"/>
            <w:u w:val="single"/>
            <w:shd w:val="clear" w:color="auto" w:fill="FFFFFF"/>
          </w:rPr>
          <w:t> Fundației Principesa Margareta a României</w:t>
        </w:r>
      </w:hyperlink>
      <w:r w:rsidRPr="000C30A1">
        <w:rPr>
          <w:sz w:val="24"/>
          <w:szCs w:val="24"/>
        </w:rPr>
        <w:t>,</w:t>
      </w:r>
      <w:r w:rsidRPr="000C30A1">
        <w:rPr>
          <w:sz w:val="24"/>
          <w:szCs w:val="24"/>
          <w:shd w:val="clear" w:color="auto" w:fill="FFFFFF"/>
        </w:rPr>
        <w:t> care are ca motto „răspundem cu suflet vârstnicilor”. Este prima linie telefonică gratuită și confidențială, la care vârstnicii din România pot suna pentru a obține sprijin, îndrumare sau pur și simplu pentru a sta de vorbă cu cin</w:t>
      </w:r>
      <w:r w:rsidRPr="000C30A1" w:rsidR="00901466">
        <w:rPr>
          <w:sz w:val="24"/>
          <w:szCs w:val="24"/>
          <w:shd w:val="clear" w:color="auto" w:fill="FFFFFF"/>
        </w:rPr>
        <w:t>eva atunci când se simt singuri;</w:t>
      </w:r>
    </w:p>
    <w:p w:rsidR="00901466" w:rsidRPr="000C30A1" w:rsidP="00DC7E3D">
      <w:pPr>
        <w:ind w:left="284" w:firstLine="142"/>
        <w:jc w:val="both"/>
        <w:rPr>
          <w:strike/>
          <w:sz w:val="10"/>
          <w:szCs w:val="10"/>
          <w:shd w:val="clear" w:color="auto" w:fill="FFFFFF"/>
        </w:rPr>
      </w:pPr>
    </w:p>
    <w:p w:rsidR="00527CE6" w:rsidRPr="000C30A1" w:rsidP="00DF3AE2">
      <w:pPr>
        <w:numPr>
          <w:ilvl w:val="0"/>
          <w:numId w:val="27"/>
        </w:numPr>
        <w:ind w:left="0" w:firstLine="0"/>
        <w:contextualSpacing/>
        <w:jc w:val="both"/>
        <w:rPr>
          <w:sz w:val="24"/>
          <w:szCs w:val="24"/>
        </w:rPr>
      </w:pPr>
      <w:r w:rsidRPr="000C30A1" w:rsidR="00901466">
        <w:rPr>
          <w:bCs/>
          <w:sz w:val="24"/>
          <w:szCs w:val="24"/>
        </w:rPr>
        <w:t>Î</w:t>
      </w:r>
      <w:r w:rsidRPr="000C30A1">
        <w:rPr>
          <w:bCs/>
          <w:sz w:val="24"/>
          <w:szCs w:val="24"/>
        </w:rPr>
        <w:t>n cursul lunii februarie, 7 beneficiari din cadrul CRRN Mitocu Dragomirnei au vizitat Iulius Mall unde au desfășurat activități recreative;</w:t>
      </w:r>
    </w:p>
    <w:p w:rsidR="00901466" w:rsidRPr="000C30A1" w:rsidP="00901466">
      <w:pPr>
        <w:ind w:left="284"/>
        <w:contextualSpacing/>
        <w:jc w:val="both"/>
        <w:rPr>
          <w:sz w:val="10"/>
          <w:szCs w:val="10"/>
        </w:rPr>
      </w:pPr>
    </w:p>
    <w:p w:rsidR="00527CE6" w:rsidRPr="000C30A1" w:rsidP="00DF3AE2">
      <w:pPr>
        <w:numPr>
          <w:ilvl w:val="0"/>
          <w:numId w:val="27"/>
        </w:numPr>
        <w:ind w:left="0" w:firstLine="0"/>
        <w:contextualSpacing/>
        <w:jc w:val="both"/>
        <w:rPr>
          <w:sz w:val="24"/>
          <w:szCs w:val="24"/>
        </w:rPr>
      </w:pPr>
      <w:r w:rsidRPr="000C30A1" w:rsidR="00901466">
        <w:rPr>
          <w:bCs/>
          <w:sz w:val="24"/>
          <w:szCs w:val="24"/>
        </w:rPr>
        <w:t>P</w:t>
      </w:r>
      <w:r w:rsidRPr="000C30A1">
        <w:rPr>
          <w:sz w:val="24"/>
          <w:szCs w:val="24"/>
        </w:rPr>
        <w:t>ersoanele adulte, beneficiari ai centrului de zi din cadrul Complexului de recuperare Neuro-Psiho-Motorie ”Blijdorp-O Nouă Viață” Suceava au confecționat obiecte din lut, care au fost prezentate în cadrul unor expoziții cu vânzare; aceste lucrări au fost postate și în mediul virtual;</w:t>
      </w:r>
    </w:p>
    <w:p w:rsidR="00901466" w:rsidRPr="000C30A1" w:rsidP="00901466">
      <w:pPr>
        <w:contextualSpacing/>
        <w:jc w:val="both"/>
        <w:rPr>
          <w:sz w:val="10"/>
          <w:szCs w:val="10"/>
        </w:rPr>
      </w:pPr>
    </w:p>
    <w:p w:rsidR="00DC7E3D" w:rsidRPr="000C30A1" w:rsidP="00DF3AE2">
      <w:pPr>
        <w:numPr>
          <w:ilvl w:val="0"/>
          <w:numId w:val="28"/>
        </w:numPr>
        <w:tabs>
          <w:tab w:val="left" w:pos="0"/>
        </w:tabs>
        <w:spacing w:after="160"/>
        <w:ind w:left="0" w:firstLine="0"/>
        <w:contextualSpacing/>
        <w:jc w:val="both"/>
        <w:rPr>
          <w:sz w:val="24"/>
          <w:szCs w:val="22"/>
          <w:lang w:val="en-US" w:eastAsia="en-US"/>
        </w:rPr>
      </w:pPr>
      <w:r w:rsidRPr="000C30A1">
        <w:rPr>
          <w:sz w:val="24"/>
          <w:szCs w:val="22"/>
          <w:lang w:val="en-US" w:eastAsia="en-US"/>
        </w:rPr>
        <w:t>La CRRN Costana, cu ocazia zilei de 1 Decembrie, s-a organizat o expoziție cu această tematică, discuții libere și împărtășirea unor impresii personale ale participanților, cu privire la ceea ce înseamnă tricolo</w:t>
      </w:r>
      <w:r w:rsidRPr="000C30A1" w:rsidR="00901466">
        <w:rPr>
          <w:sz w:val="24"/>
          <w:szCs w:val="22"/>
          <w:lang w:val="en-US" w:eastAsia="en-US"/>
        </w:rPr>
        <w:t>rul și România pentru noi toți.;</w:t>
      </w:r>
    </w:p>
    <w:p w:rsidR="00901466" w:rsidRPr="000C30A1" w:rsidP="00901466">
      <w:pPr>
        <w:tabs>
          <w:tab w:val="left" w:pos="284"/>
        </w:tabs>
        <w:spacing w:after="160"/>
        <w:ind w:left="284"/>
        <w:contextualSpacing/>
        <w:jc w:val="both"/>
        <w:rPr>
          <w:sz w:val="10"/>
          <w:szCs w:val="10"/>
          <w:lang w:val="en-US" w:eastAsia="en-US"/>
        </w:rPr>
      </w:pPr>
    </w:p>
    <w:p w:rsidR="00901466" w:rsidRPr="000C30A1" w:rsidP="00DF3AE2">
      <w:pPr>
        <w:numPr>
          <w:ilvl w:val="0"/>
          <w:numId w:val="28"/>
        </w:numPr>
        <w:ind w:left="0" w:firstLine="0"/>
        <w:contextualSpacing/>
        <w:jc w:val="both"/>
        <w:rPr>
          <w:sz w:val="24"/>
          <w:szCs w:val="24"/>
        </w:rPr>
      </w:pPr>
      <w:r w:rsidRPr="000C30A1">
        <w:rPr>
          <w:sz w:val="24"/>
          <w:szCs w:val="24"/>
        </w:rPr>
        <w:t>Cu ocazia zilelor de 1 și 8 Martie, a sărbătorilor Pascale, a sărbătorilor de iarnă,  în cadrul serviciilor de tip rezidențial au fost organizate diverse activități și programe artistice specifice;</w:t>
      </w:r>
    </w:p>
    <w:p w:rsidR="00901466" w:rsidRPr="000C30A1" w:rsidP="00901466">
      <w:pPr>
        <w:ind w:left="284" w:hanging="284"/>
        <w:contextualSpacing/>
        <w:jc w:val="both"/>
        <w:rPr>
          <w:sz w:val="10"/>
          <w:szCs w:val="10"/>
        </w:rPr>
      </w:pPr>
    </w:p>
    <w:p w:rsidR="00901466" w:rsidRPr="000C30A1" w:rsidP="00DF3AE2">
      <w:pPr>
        <w:numPr>
          <w:ilvl w:val="0"/>
          <w:numId w:val="28"/>
        </w:numPr>
        <w:ind w:left="0" w:firstLine="0"/>
        <w:contextualSpacing/>
        <w:jc w:val="both"/>
        <w:rPr>
          <w:sz w:val="24"/>
          <w:szCs w:val="24"/>
        </w:rPr>
      </w:pPr>
      <w:r w:rsidRPr="000C30A1">
        <w:rPr>
          <w:sz w:val="24"/>
          <w:szCs w:val="24"/>
        </w:rPr>
        <w:t>Z</w:t>
      </w:r>
      <w:r w:rsidRPr="000C30A1">
        <w:rPr>
          <w:bCs/>
          <w:sz w:val="24"/>
          <w:szCs w:val="24"/>
        </w:rPr>
        <w:t>iua de 8 Martie a fost sărbătorită de către beneficiarii din cadrul CRRN și LMP Mitocu Dragomirnei printr-un recital de cântece și poezii dedicate mamei, iar în cadrul CRRN Costâna și CRRN Sasca Mică au fost oferite flori și felicitări doamnelor din comunitate.</w:t>
      </w:r>
    </w:p>
    <w:p w:rsidR="00003DE0" w:rsidP="00793C5D">
      <w:pPr>
        <w:rPr>
          <w:b/>
          <w:sz w:val="28"/>
          <w:szCs w:val="28"/>
        </w:rPr>
      </w:pPr>
    </w:p>
    <w:p w:rsidR="00201C64" w:rsidP="00CE791D">
      <w:pPr>
        <w:rPr>
          <w:b/>
          <w:sz w:val="28"/>
          <w:szCs w:val="28"/>
        </w:rPr>
      </w:pPr>
    </w:p>
    <w:p w:rsidR="00201C64" w:rsidP="00CE791D">
      <w:pPr>
        <w:rPr>
          <w:b/>
          <w:sz w:val="28"/>
          <w:szCs w:val="28"/>
        </w:rPr>
      </w:pPr>
    </w:p>
    <w:p w:rsidR="00201C64"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CE791D">
      <w:pPr>
        <w:rPr>
          <w:b/>
          <w:sz w:val="28"/>
          <w:szCs w:val="28"/>
        </w:rPr>
      </w:pPr>
    </w:p>
    <w:p w:rsidR="001A7FD7" w:rsidP="001F57D1">
      <w:pPr>
        <w:ind w:firstLine="708"/>
        <w:rPr>
          <w:b/>
          <w:sz w:val="28"/>
          <w:szCs w:val="28"/>
        </w:rPr>
        <w:sectPr w:rsidSect="001A7FD7">
          <w:headerReference w:type="default" r:id="rId46"/>
          <w:footerReference w:type="default" r:id="rId47"/>
          <w:pgSz w:w="11907" w:h="16839" w:code="9"/>
          <w:pgMar w:top="737" w:right="737" w:bottom="1361" w:left="1361" w:header="709" w:footer="709" w:gutter="0"/>
          <w:cols w:space="708"/>
          <w:docGrid w:linePitch="360"/>
        </w:sectPr>
      </w:pPr>
    </w:p>
    <w:p w:rsidR="00CE791D" w:rsidRPr="000C30A1" w:rsidP="001F57D1">
      <w:pPr>
        <w:ind w:firstLine="708"/>
        <w:rPr>
          <w:b/>
          <w:sz w:val="28"/>
          <w:szCs w:val="28"/>
        </w:rPr>
      </w:pPr>
      <w:r w:rsidRPr="000C30A1">
        <w:rPr>
          <w:b/>
          <w:sz w:val="28"/>
          <w:szCs w:val="28"/>
        </w:rPr>
        <w:t>Anexa</w:t>
      </w:r>
    </w:p>
    <w:p w:rsidR="00CE791D" w:rsidRPr="000C30A1" w:rsidP="00CE791D">
      <w:pPr>
        <w:rPr>
          <w:b/>
          <w:sz w:val="28"/>
          <w:szCs w:val="28"/>
        </w:rPr>
      </w:pPr>
    </w:p>
    <w:p w:rsidR="00CE791D" w:rsidRPr="000C30A1" w:rsidP="00CE791D">
      <w:pPr>
        <w:ind w:firstLine="708"/>
        <w:rPr>
          <w:sz w:val="24"/>
          <w:szCs w:val="24"/>
          <w:u w:val="single"/>
        </w:rPr>
      </w:pPr>
      <w:r w:rsidRPr="000C30A1">
        <w:rPr>
          <w:sz w:val="24"/>
          <w:szCs w:val="24"/>
          <w:u w:val="single"/>
        </w:rPr>
        <w:t>Structura pe grupe de vârstă a copiilor/tinerilor din serviciile de tip rezidențiale din structura DGASPC a Judeţului Suceava</w:t>
      </w:r>
    </w:p>
    <w:p w:rsidR="00CE791D" w:rsidRPr="000C30A1" w:rsidP="00CE791D">
      <w:pPr>
        <w:rPr>
          <w:b/>
          <w:sz w:val="28"/>
          <w:szCs w:val="28"/>
        </w:rPr>
      </w:pPr>
    </w:p>
    <w:tbl>
      <w:tblPr>
        <w:tblStyle w:val="TableNormal"/>
        <w:tblW w:w="16031" w:type="dxa"/>
        <w:tblInd w:w="108" w:type="dxa"/>
        <w:tblLayout w:type="fixed"/>
        <w:tblLook w:val="04A0"/>
      </w:tblPr>
      <w:tblGrid>
        <w:gridCol w:w="709"/>
        <w:gridCol w:w="9214"/>
        <w:gridCol w:w="885"/>
        <w:gridCol w:w="534"/>
        <w:gridCol w:w="567"/>
        <w:gridCol w:w="567"/>
        <w:gridCol w:w="567"/>
        <w:gridCol w:w="849"/>
        <w:gridCol w:w="851"/>
        <w:gridCol w:w="648"/>
        <w:gridCol w:w="640"/>
      </w:tblGrid>
      <w:tr w:rsidTr="001A7FD7">
        <w:tblPrEx>
          <w:tblW w:w="16031" w:type="dxa"/>
          <w:tblInd w:w="108" w:type="dxa"/>
          <w:tblLayout w:type="fixed"/>
          <w:tblLook w:val="04A0"/>
        </w:tblPrEx>
        <w:trPr>
          <w:gridAfter w:val="1"/>
          <w:wAfter w:w="640" w:type="dxa"/>
          <w:trHeight w:val="363"/>
        </w:trPr>
        <w:tc>
          <w:tcPr>
            <w:tcW w:w="709" w:type="dxa"/>
            <w:tcBorders>
              <w:top w:val="single" w:sz="4" w:space="0" w:color="auto"/>
              <w:left w:val="single" w:sz="4" w:space="0" w:color="auto"/>
              <w:right w:val="single" w:sz="4" w:space="0" w:color="auto"/>
            </w:tcBorders>
          </w:tcPr>
          <w:p w:rsidR="00CE791D" w:rsidRPr="000C30A1" w:rsidP="00F80FDC">
            <w:pPr>
              <w:rPr>
                <w:b/>
                <w:sz w:val="22"/>
                <w:szCs w:val="22"/>
              </w:rPr>
            </w:pPr>
            <w:r w:rsidRPr="000C30A1">
              <w:rPr>
                <w:b/>
                <w:sz w:val="22"/>
                <w:szCs w:val="22"/>
              </w:rPr>
              <w:t>Nr.</w:t>
            </w:r>
          </w:p>
          <w:p w:rsidR="00CE791D" w:rsidRPr="000C30A1" w:rsidP="00F80FDC">
            <w:pPr>
              <w:rPr>
                <w:b/>
                <w:sz w:val="22"/>
                <w:szCs w:val="22"/>
              </w:rPr>
            </w:pPr>
            <w:r w:rsidRPr="000C30A1">
              <w:rPr>
                <w:b/>
                <w:sz w:val="22"/>
                <w:szCs w:val="22"/>
              </w:rPr>
              <w:t>Crt.</w:t>
            </w:r>
          </w:p>
        </w:tc>
        <w:tc>
          <w:tcPr>
            <w:tcW w:w="9214" w:type="dxa"/>
            <w:vMerge w:val="restart"/>
            <w:tcBorders>
              <w:top w:val="single" w:sz="4" w:space="0" w:color="auto"/>
              <w:left w:val="single" w:sz="4" w:space="0" w:color="auto"/>
              <w:right w:val="single" w:sz="4" w:space="0" w:color="auto"/>
            </w:tcBorders>
            <w:shd w:val="clear" w:color="auto" w:fill="auto"/>
            <w:vAlign w:val="bottom"/>
          </w:tcPr>
          <w:p w:rsidR="00CE791D" w:rsidRPr="000C30A1" w:rsidP="00F80FDC">
            <w:pPr>
              <w:rPr>
                <w:b/>
                <w:sz w:val="22"/>
                <w:szCs w:val="22"/>
              </w:rPr>
            </w:pPr>
            <w:r w:rsidRPr="000C30A1">
              <w:rPr>
                <w:b/>
                <w:sz w:val="22"/>
                <w:szCs w:val="22"/>
              </w:rPr>
              <w:t>SERVICII DE TIP REZIDENȚIAL DIN STRUCTURA DGASPC SUCEAVA</w:t>
            </w:r>
          </w:p>
        </w:tc>
        <w:tc>
          <w:tcPr>
            <w:tcW w:w="885" w:type="dxa"/>
            <w:vMerge w:val="restart"/>
            <w:tcBorders>
              <w:top w:val="single" w:sz="4" w:space="0" w:color="auto"/>
              <w:left w:val="nil"/>
              <w:right w:val="single" w:sz="4" w:space="0" w:color="auto"/>
            </w:tcBorders>
            <w:shd w:val="clear" w:color="auto" w:fill="auto"/>
          </w:tcPr>
          <w:p w:rsidR="00CE791D" w:rsidRPr="000C30A1" w:rsidP="00F80FDC">
            <w:pPr>
              <w:rPr>
                <w:b/>
                <w:sz w:val="22"/>
                <w:szCs w:val="22"/>
                <w:lang w:val="fr-FR" w:eastAsia="en-US"/>
              </w:rPr>
            </w:pPr>
            <w:r w:rsidRPr="000C30A1">
              <w:rPr>
                <w:b/>
                <w:sz w:val="22"/>
                <w:szCs w:val="22"/>
                <w:lang w:val="fr-FR" w:eastAsia="en-US"/>
              </w:rPr>
              <w:t>Nr.</w:t>
            </w:r>
          </w:p>
          <w:p w:rsidR="00CE791D" w:rsidRPr="000C30A1" w:rsidP="00F80FDC">
            <w:pPr>
              <w:rPr>
                <w:b/>
                <w:sz w:val="22"/>
                <w:szCs w:val="22"/>
                <w:lang w:val="fr-FR" w:eastAsia="en-US"/>
              </w:rPr>
            </w:pPr>
            <w:r w:rsidRPr="000C30A1">
              <w:rPr>
                <w:b/>
                <w:sz w:val="22"/>
                <w:szCs w:val="22"/>
                <w:lang w:val="fr-FR" w:eastAsia="en-US"/>
              </w:rPr>
              <w:t>total</w:t>
            </w:r>
          </w:p>
          <w:p w:rsidR="00CE791D" w:rsidRPr="000C30A1" w:rsidP="00F80FDC">
            <w:pPr>
              <w:rPr>
                <w:b/>
                <w:sz w:val="22"/>
                <w:szCs w:val="22"/>
                <w:lang w:val="fr-FR" w:eastAsia="en-US"/>
              </w:rPr>
            </w:pPr>
            <w:r w:rsidRPr="000C30A1">
              <w:rPr>
                <w:b/>
                <w:sz w:val="22"/>
                <w:szCs w:val="22"/>
                <w:lang w:val="fr-FR" w:eastAsia="en-US"/>
              </w:rPr>
              <w:t>copii</w:t>
            </w:r>
          </w:p>
        </w:tc>
        <w:tc>
          <w:tcPr>
            <w:tcW w:w="4583" w:type="dxa"/>
            <w:gridSpan w:val="7"/>
            <w:tcBorders>
              <w:top w:val="single" w:sz="4" w:space="0" w:color="auto"/>
              <w:left w:val="nil"/>
              <w:bottom w:val="single" w:sz="4" w:space="0" w:color="auto"/>
              <w:right w:val="single" w:sz="4" w:space="0" w:color="auto"/>
            </w:tcBorders>
            <w:shd w:val="clear" w:color="auto" w:fill="auto"/>
          </w:tcPr>
          <w:p w:rsidR="00CE791D" w:rsidRPr="000C30A1" w:rsidP="00F80FDC">
            <w:pPr>
              <w:rPr>
                <w:b/>
                <w:sz w:val="22"/>
                <w:szCs w:val="22"/>
                <w:lang w:val="fr-FR" w:eastAsia="en-US"/>
              </w:rPr>
            </w:pPr>
            <w:r w:rsidRPr="000C30A1">
              <w:rPr>
                <w:b/>
                <w:sz w:val="22"/>
                <w:szCs w:val="22"/>
                <w:lang w:val="fr-FR" w:eastAsia="en-US"/>
              </w:rPr>
              <w:t>Număr copii – grupe de vârstă (ani împliniţi)</w:t>
            </w:r>
          </w:p>
        </w:tc>
      </w:tr>
      <w:tr w:rsidTr="001A7FD7">
        <w:tblPrEx>
          <w:tblW w:w="16031" w:type="dxa"/>
          <w:tblInd w:w="108" w:type="dxa"/>
          <w:tblLayout w:type="fixed"/>
          <w:tblLook w:val="04A0"/>
        </w:tblPrEx>
        <w:trPr>
          <w:gridAfter w:val="1"/>
          <w:wAfter w:w="640" w:type="dxa"/>
          <w:trHeight w:val="483"/>
        </w:trPr>
        <w:tc>
          <w:tcPr>
            <w:tcW w:w="709" w:type="dxa"/>
            <w:tcBorders>
              <w:left w:val="single" w:sz="4" w:space="0" w:color="auto"/>
              <w:bottom w:val="single" w:sz="4" w:space="0" w:color="auto"/>
              <w:right w:val="single" w:sz="4" w:space="0" w:color="auto"/>
            </w:tcBorders>
          </w:tcPr>
          <w:p w:rsidR="00CE791D" w:rsidRPr="000C30A1" w:rsidP="00F80FDC">
            <w:pPr>
              <w:rPr>
                <w:sz w:val="22"/>
                <w:szCs w:val="22"/>
              </w:rPr>
            </w:pPr>
          </w:p>
        </w:tc>
        <w:tc>
          <w:tcPr>
            <w:tcW w:w="9214" w:type="dxa"/>
            <w:vMerge/>
            <w:tcBorders>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c>
          <w:tcPr>
            <w:tcW w:w="885" w:type="dxa"/>
            <w:vMerge/>
            <w:tcBorders>
              <w:left w:val="nil"/>
              <w:bottom w:val="single" w:sz="4" w:space="0" w:color="auto"/>
              <w:right w:val="single" w:sz="4" w:space="0" w:color="auto"/>
            </w:tcBorders>
            <w:shd w:val="clear" w:color="auto" w:fill="auto"/>
          </w:tcPr>
          <w:p w:rsidR="00CE791D" w:rsidRPr="000C30A1" w:rsidP="00F80FDC">
            <w:pPr>
              <w:rPr>
                <w:b/>
                <w:sz w:val="22"/>
                <w:szCs w:val="22"/>
                <w:lang w:val="fr-FR" w:eastAsia="en-US"/>
              </w:rPr>
            </w:pPr>
          </w:p>
        </w:tc>
        <w:tc>
          <w:tcPr>
            <w:tcW w:w="534" w:type="dxa"/>
            <w:tcBorders>
              <w:top w:val="single" w:sz="4" w:space="0" w:color="auto"/>
              <w:left w:val="nil"/>
              <w:bottom w:val="single" w:sz="4" w:space="0" w:color="auto"/>
              <w:right w:val="single" w:sz="4" w:space="0" w:color="auto"/>
            </w:tcBorders>
            <w:shd w:val="clear" w:color="auto" w:fill="auto"/>
          </w:tcPr>
          <w:p w:rsidR="00CE791D" w:rsidRPr="000C30A1" w:rsidP="00F80FDC">
            <w:pPr>
              <w:rPr>
                <w:b/>
                <w:sz w:val="22"/>
                <w:szCs w:val="22"/>
                <w:lang w:val="fr-FR" w:eastAsia="en-US"/>
              </w:rPr>
            </w:pPr>
            <w:r w:rsidRPr="000C30A1">
              <w:rPr>
                <w:b/>
                <w:sz w:val="22"/>
                <w:szCs w:val="22"/>
                <w:lang w:val="fr-FR" w:eastAsia="en-US"/>
              </w:rPr>
              <w:t>&lt;1</w:t>
            </w:r>
          </w:p>
        </w:tc>
        <w:tc>
          <w:tcPr>
            <w:tcW w:w="567" w:type="dxa"/>
            <w:tcBorders>
              <w:top w:val="single" w:sz="4" w:space="0" w:color="auto"/>
              <w:left w:val="nil"/>
              <w:bottom w:val="single" w:sz="4" w:space="0" w:color="auto"/>
              <w:right w:val="single" w:sz="4" w:space="0" w:color="auto"/>
            </w:tcBorders>
            <w:shd w:val="clear" w:color="auto" w:fill="auto"/>
          </w:tcPr>
          <w:p w:rsidR="00CE791D" w:rsidRPr="000C30A1" w:rsidP="00F80FDC">
            <w:pPr>
              <w:rPr>
                <w:b/>
                <w:sz w:val="22"/>
                <w:szCs w:val="22"/>
                <w:lang w:val="fr-FR" w:eastAsia="en-US"/>
              </w:rPr>
            </w:pPr>
            <w:r w:rsidRPr="000C30A1">
              <w:rPr>
                <w:b/>
                <w:sz w:val="22"/>
                <w:szCs w:val="22"/>
                <w:lang w:val="fr-FR" w:eastAsia="en-US"/>
              </w:rPr>
              <w:t>1-2</w:t>
            </w:r>
          </w:p>
        </w:tc>
        <w:tc>
          <w:tcPr>
            <w:tcW w:w="567" w:type="dxa"/>
            <w:tcBorders>
              <w:top w:val="single" w:sz="4" w:space="0" w:color="auto"/>
              <w:left w:val="nil"/>
              <w:bottom w:val="single" w:sz="4" w:space="0" w:color="auto"/>
              <w:right w:val="single" w:sz="4" w:space="0" w:color="auto"/>
            </w:tcBorders>
            <w:shd w:val="clear" w:color="auto" w:fill="auto"/>
          </w:tcPr>
          <w:p w:rsidR="00CE791D" w:rsidRPr="000C30A1" w:rsidP="00F80FDC">
            <w:pPr>
              <w:rPr>
                <w:b/>
                <w:sz w:val="22"/>
                <w:szCs w:val="22"/>
                <w:lang w:val="fr-FR" w:eastAsia="en-US"/>
              </w:rPr>
            </w:pPr>
            <w:r w:rsidRPr="000C30A1">
              <w:rPr>
                <w:b/>
                <w:sz w:val="22"/>
                <w:szCs w:val="22"/>
                <w:lang w:val="fr-FR" w:eastAsia="en-US"/>
              </w:rPr>
              <w:t>3-6</w:t>
            </w:r>
          </w:p>
        </w:tc>
        <w:tc>
          <w:tcPr>
            <w:tcW w:w="567" w:type="dxa"/>
            <w:tcBorders>
              <w:top w:val="single" w:sz="4" w:space="0" w:color="auto"/>
              <w:left w:val="nil"/>
              <w:bottom w:val="single" w:sz="4" w:space="0" w:color="auto"/>
              <w:right w:val="single" w:sz="4" w:space="0" w:color="auto"/>
            </w:tcBorders>
            <w:shd w:val="clear" w:color="auto" w:fill="auto"/>
          </w:tcPr>
          <w:p w:rsidR="00CE791D" w:rsidRPr="000C30A1" w:rsidP="00F80FDC">
            <w:pPr>
              <w:rPr>
                <w:b/>
                <w:sz w:val="22"/>
                <w:szCs w:val="22"/>
                <w:lang w:val="fr-FR" w:eastAsia="en-US"/>
              </w:rPr>
            </w:pPr>
            <w:r w:rsidRPr="000C30A1">
              <w:rPr>
                <w:b/>
                <w:sz w:val="22"/>
                <w:szCs w:val="22"/>
                <w:lang w:val="fr-FR" w:eastAsia="en-US"/>
              </w:rPr>
              <w:t>7-9</w:t>
            </w:r>
          </w:p>
        </w:tc>
        <w:tc>
          <w:tcPr>
            <w:tcW w:w="849" w:type="dxa"/>
            <w:tcBorders>
              <w:top w:val="single" w:sz="4" w:space="0" w:color="auto"/>
              <w:left w:val="nil"/>
              <w:bottom w:val="single" w:sz="4" w:space="0" w:color="auto"/>
              <w:right w:val="single" w:sz="4" w:space="0" w:color="auto"/>
            </w:tcBorders>
          </w:tcPr>
          <w:p w:rsidR="00CE791D" w:rsidRPr="000C30A1" w:rsidP="00F80FDC">
            <w:pPr>
              <w:rPr>
                <w:b/>
                <w:sz w:val="22"/>
                <w:szCs w:val="22"/>
                <w:lang w:val="fr-FR" w:eastAsia="en-US"/>
              </w:rPr>
            </w:pPr>
            <w:r w:rsidRPr="000C30A1">
              <w:rPr>
                <w:b/>
                <w:sz w:val="22"/>
                <w:szCs w:val="22"/>
                <w:lang w:val="fr-FR" w:eastAsia="en-US"/>
              </w:rPr>
              <w:t>10-13</w:t>
            </w:r>
          </w:p>
        </w:tc>
        <w:tc>
          <w:tcPr>
            <w:tcW w:w="851" w:type="dxa"/>
            <w:tcBorders>
              <w:top w:val="single" w:sz="4" w:space="0" w:color="auto"/>
              <w:left w:val="nil"/>
              <w:bottom w:val="single" w:sz="4" w:space="0" w:color="auto"/>
              <w:right w:val="single" w:sz="4" w:space="0" w:color="auto"/>
            </w:tcBorders>
          </w:tcPr>
          <w:p w:rsidR="00CE791D" w:rsidRPr="000C30A1" w:rsidP="00F80FDC">
            <w:pPr>
              <w:rPr>
                <w:b/>
                <w:sz w:val="22"/>
                <w:szCs w:val="22"/>
                <w:lang w:val="fr-FR" w:eastAsia="en-US"/>
              </w:rPr>
            </w:pPr>
            <w:r w:rsidRPr="000C30A1">
              <w:rPr>
                <w:b/>
                <w:sz w:val="22"/>
                <w:szCs w:val="22"/>
                <w:lang w:val="fr-FR" w:eastAsia="en-US"/>
              </w:rPr>
              <w:t>14-17</w:t>
            </w:r>
          </w:p>
        </w:tc>
        <w:tc>
          <w:tcPr>
            <w:tcW w:w="648" w:type="dxa"/>
            <w:tcBorders>
              <w:top w:val="single" w:sz="4" w:space="0" w:color="auto"/>
              <w:left w:val="nil"/>
              <w:bottom w:val="single" w:sz="4" w:space="0" w:color="auto"/>
              <w:right w:val="single" w:sz="4" w:space="0" w:color="auto"/>
            </w:tcBorders>
          </w:tcPr>
          <w:p w:rsidR="00CE791D" w:rsidRPr="000C30A1" w:rsidP="00F80FDC">
            <w:pPr>
              <w:rPr>
                <w:b/>
                <w:sz w:val="22"/>
                <w:szCs w:val="22"/>
                <w:lang w:val="fr-FR" w:eastAsia="en-US"/>
              </w:rPr>
            </w:pPr>
            <w:r w:rsidRPr="000C30A1">
              <w:rPr>
                <w:b/>
                <w:sz w:val="22"/>
                <w:szCs w:val="22"/>
                <w:lang w:val="fr-FR" w:eastAsia="en-US"/>
              </w:rPr>
              <w:t>&gt;18</w:t>
            </w:r>
          </w:p>
        </w:tc>
      </w:tr>
      <w:tr w:rsidTr="001A7FD7">
        <w:tblPrEx>
          <w:tblW w:w="16031" w:type="dxa"/>
          <w:tblInd w:w="108" w:type="dxa"/>
          <w:tblLayout w:type="fixed"/>
          <w:tblLook w:val="04A0"/>
        </w:tblPrEx>
        <w:trPr>
          <w:gridAfter w:val="1"/>
          <w:wAfter w:w="640" w:type="dxa"/>
          <w:trHeight w:val="75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rPr>
                <w:snapToGrid w:val="0"/>
                <w:sz w:val="22"/>
                <w:szCs w:val="22"/>
                <w:lang w:val="en-US" w:eastAsia="en-US"/>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snapToGrid w:val="0"/>
                <w:sz w:val="22"/>
                <w:szCs w:val="22"/>
                <w:lang w:val="en-US" w:eastAsia="en-US"/>
              </w:rPr>
            </w:pPr>
            <w:r w:rsidRPr="000C30A1">
              <w:rPr>
                <w:snapToGrid w:val="0"/>
                <w:sz w:val="22"/>
                <w:szCs w:val="22"/>
                <w:lang w:val="en-US" w:eastAsia="en-US"/>
              </w:rPr>
              <w:t xml:space="preserve">Complexul de recuperare neuro-psiho-motorie Blijdorp-O Nouă Viaţă Suceava- </w:t>
            </w:r>
            <w:r w:rsidRPr="000C30A1">
              <w:rPr>
                <w:sz w:val="22"/>
                <w:szCs w:val="22"/>
                <w:lang w:val="en-US" w:eastAsia="en-US"/>
              </w:rPr>
              <w:t xml:space="preserve">Centrul de  servicii sociale pentru copii cu dizabilităţi </w:t>
            </w:r>
          </w:p>
          <w:p w:rsidR="00CE791D" w:rsidRPr="000C30A1" w:rsidP="00F80FDC">
            <w:pPr>
              <w:rPr>
                <w:b/>
                <w:bCs/>
                <w:sz w:val="22"/>
                <w:szCs w:val="22"/>
              </w:rPr>
            </w:pPr>
            <w:r w:rsidRPr="000C30A1">
              <w:rPr>
                <w:b/>
                <w:bCs/>
                <w:iCs/>
                <w:sz w:val="22"/>
                <w:szCs w:val="22"/>
              </w:rPr>
              <w:t xml:space="preserve">-Casa de tip familial "O nouă viaţă" </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10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lang w:val="en-US" w:eastAsia="en-US"/>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567"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567"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49"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c>
          <w:tcPr>
            <w:tcW w:w="851"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c>
          <w:tcPr>
            <w:tcW w:w="648"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p>
        </w:tc>
      </w:tr>
      <w:tr w:rsidTr="001A7FD7">
        <w:tblPrEx>
          <w:tblW w:w="16031" w:type="dxa"/>
          <w:tblInd w:w="108" w:type="dxa"/>
          <w:tblLayout w:type="fixed"/>
          <w:tblLook w:val="04A0"/>
        </w:tblPrEx>
        <w:trPr>
          <w:gridAfter w:val="1"/>
          <w:wAfter w:w="640" w:type="dxa"/>
          <w:trHeight w:val="691"/>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rPr>
                <w:snapToGrid w:val="0"/>
                <w:sz w:val="22"/>
                <w:szCs w:val="22"/>
                <w:lang w:val="en-US" w:eastAsia="en-US"/>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snapToGrid w:val="0"/>
                <w:sz w:val="22"/>
                <w:szCs w:val="22"/>
                <w:lang w:val="en-US" w:eastAsia="en-US"/>
              </w:rPr>
            </w:pPr>
            <w:r w:rsidRPr="000C30A1">
              <w:rPr>
                <w:snapToGrid w:val="0"/>
                <w:sz w:val="22"/>
                <w:szCs w:val="22"/>
                <w:lang w:val="en-US" w:eastAsia="en-US"/>
              </w:rPr>
              <w:t xml:space="preserve">Complexul de recuperare neuro-psiho-motorie Blijdorp-O Nouă Viaţă Suceava- </w:t>
            </w:r>
            <w:r w:rsidRPr="000C30A1">
              <w:rPr>
                <w:sz w:val="22"/>
                <w:szCs w:val="22"/>
                <w:lang w:val="en-US" w:eastAsia="en-US"/>
              </w:rPr>
              <w:t xml:space="preserve">Centrul de  servicii sociale pentru copii cu dizabilităţi </w:t>
            </w:r>
          </w:p>
          <w:p w:rsidR="00CE791D" w:rsidRPr="000C30A1" w:rsidP="00F80FDC">
            <w:pPr>
              <w:rPr>
                <w:bCs/>
                <w:iCs/>
                <w:sz w:val="22"/>
                <w:szCs w:val="22"/>
              </w:rPr>
            </w:pPr>
            <w:r w:rsidRPr="000C30A1">
              <w:rPr>
                <w:sz w:val="22"/>
                <w:szCs w:val="22"/>
              </w:rPr>
              <w:t>-</w:t>
            </w:r>
            <w:r w:rsidRPr="000C30A1">
              <w:rPr>
                <w:b/>
                <w:sz w:val="22"/>
                <w:szCs w:val="22"/>
              </w:rPr>
              <w:t>Centrul de tip respiro pentru copii</w:t>
            </w:r>
            <w:r w:rsidRPr="000C30A1">
              <w:rPr>
                <w:sz w:val="22"/>
                <w:szCs w:val="22"/>
              </w:rPr>
              <w:t xml:space="preserve"> </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0</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r>
      <w:tr w:rsidTr="001A7FD7">
        <w:tblPrEx>
          <w:tblW w:w="16031" w:type="dxa"/>
          <w:tblInd w:w="108" w:type="dxa"/>
          <w:tblLayout w:type="fixed"/>
          <w:tblLook w:val="04A0"/>
        </w:tblPrEx>
        <w:trPr>
          <w:gridAfter w:val="1"/>
          <w:wAfter w:w="640" w:type="dxa"/>
          <w:trHeight w:val="603"/>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rPr>
                <w:snapToGrid w:val="0"/>
                <w:sz w:val="22"/>
                <w:szCs w:val="22"/>
                <w:lang w:val="en-US" w:eastAsia="en-US"/>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
                <w:snapToGrid w:val="0"/>
                <w:sz w:val="22"/>
                <w:szCs w:val="22"/>
                <w:lang w:val="en-US" w:eastAsia="en-US"/>
              </w:rPr>
            </w:pPr>
            <w:r w:rsidRPr="000C30A1">
              <w:rPr>
                <w:snapToGrid w:val="0"/>
                <w:sz w:val="22"/>
                <w:szCs w:val="22"/>
                <w:lang w:val="en-US" w:eastAsia="en-US"/>
              </w:rPr>
              <w:t xml:space="preserve">Complexul de recuperare neuro-psiho-motorie Blijdorp-O Nouă Viaţă Suceava- </w:t>
            </w:r>
            <w:r w:rsidRPr="000C30A1">
              <w:rPr>
                <w:sz w:val="22"/>
                <w:szCs w:val="22"/>
                <w:lang w:val="en-US" w:eastAsia="en-US"/>
              </w:rPr>
              <w:t xml:space="preserve">centrul de  servicii sociale pentru copii cu dizabilităţi </w:t>
            </w:r>
          </w:p>
          <w:p w:rsidR="00CE791D" w:rsidRPr="000C30A1" w:rsidP="00F80FDC">
            <w:pPr>
              <w:rPr>
                <w:b/>
                <w:snapToGrid w:val="0"/>
                <w:sz w:val="22"/>
                <w:szCs w:val="22"/>
                <w:lang w:val="fr-FR" w:eastAsia="en-US"/>
              </w:rPr>
            </w:pPr>
            <w:r w:rsidRPr="000C30A1">
              <w:rPr>
                <w:b/>
                <w:snapToGrid w:val="0"/>
                <w:sz w:val="22"/>
                <w:szCs w:val="22"/>
                <w:lang w:val="fr-FR" w:eastAsia="en-US"/>
              </w:rPr>
              <w:t>-Casa de tip familial Mihoveni</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6</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gridAfter w:val="1"/>
          <w:wAfter w:w="640" w:type="dxa"/>
          <w:trHeight w:val="698"/>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rPr>
                <w:snapToGrid w:val="0"/>
                <w:sz w:val="22"/>
                <w:szCs w:val="22"/>
                <w:lang w:val="en-US" w:eastAsia="en-US"/>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
                <w:snapToGrid w:val="0"/>
                <w:sz w:val="22"/>
                <w:szCs w:val="22"/>
                <w:lang w:val="en-US" w:eastAsia="en-US"/>
              </w:rPr>
            </w:pPr>
            <w:r w:rsidRPr="000C30A1">
              <w:rPr>
                <w:snapToGrid w:val="0"/>
                <w:sz w:val="22"/>
                <w:szCs w:val="22"/>
                <w:lang w:val="en-US" w:eastAsia="en-US"/>
              </w:rPr>
              <w:t xml:space="preserve">Complexul de recuperare neuro-psiho-motorie Blijdorp-O Nouă Viaţă Suceava- </w:t>
            </w:r>
            <w:r w:rsidRPr="000C30A1">
              <w:rPr>
                <w:sz w:val="22"/>
                <w:szCs w:val="22"/>
                <w:lang w:val="en-US" w:eastAsia="en-US"/>
              </w:rPr>
              <w:t xml:space="preserve">centrul de  servicii sociale pentru copii cu dizabilităţi </w:t>
            </w:r>
          </w:p>
          <w:p w:rsidR="00CE791D" w:rsidRPr="000C30A1" w:rsidP="00F80FDC">
            <w:pPr>
              <w:rPr>
                <w:b/>
                <w:bCs/>
                <w:sz w:val="22"/>
                <w:szCs w:val="22"/>
              </w:rPr>
            </w:pPr>
            <w:r w:rsidRPr="000C30A1">
              <w:rPr>
                <w:b/>
                <w:bCs/>
                <w:sz w:val="22"/>
                <w:szCs w:val="22"/>
              </w:rPr>
              <w:t>-Casa de tip familial Șcheia</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8</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5</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r>
      <w:tr w:rsidTr="001A7FD7">
        <w:tblPrEx>
          <w:tblW w:w="16031" w:type="dxa"/>
          <w:tblInd w:w="108" w:type="dxa"/>
          <w:tblLayout w:type="fixed"/>
          <w:tblLook w:val="04A0"/>
        </w:tblPrEx>
        <w:trPr>
          <w:gridAfter w:val="1"/>
          <w:wAfter w:w="640" w:type="dxa"/>
          <w:trHeight w:val="483"/>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de protecţie pentru copilul aflat în dificultate Rădăuţi-Solca-Siret</w:t>
            </w:r>
          </w:p>
          <w:p w:rsidR="00CE791D" w:rsidRPr="000C30A1" w:rsidP="00F80FDC">
            <w:pPr>
              <w:rPr>
                <w:b/>
                <w:snapToGrid w:val="0"/>
                <w:sz w:val="22"/>
                <w:szCs w:val="22"/>
                <w:lang w:val="fr-FR"/>
              </w:rPr>
            </w:pPr>
            <w:r w:rsidRPr="000C30A1">
              <w:rPr>
                <w:b/>
                <w:snapToGrid w:val="0"/>
                <w:sz w:val="22"/>
                <w:szCs w:val="22"/>
                <w:lang w:val="fr-FR"/>
              </w:rPr>
              <w:t>-Casa de tip familial ”Universul Copiilor” Rădăuţi</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12</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8</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r>
      <w:tr w:rsidTr="001A7FD7">
        <w:tblPrEx>
          <w:tblW w:w="16031" w:type="dxa"/>
          <w:tblInd w:w="108" w:type="dxa"/>
          <w:tblLayout w:type="fixed"/>
          <w:tblLook w:val="04A0"/>
        </w:tblPrEx>
        <w:trPr>
          <w:gridAfter w:val="1"/>
          <w:wAfter w:w="640" w:type="dxa"/>
          <w:trHeight w:val="428"/>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de protecţie pentru copilul aflat în dificultate Rădăuţi-Solca-Siret</w:t>
            </w:r>
          </w:p>
          <w:p w:rsidR="00CE791D" w:rsidRPr="000C30A1" w:rsidP="00F80FDC">
            <w:pPr>
              <w:rPr>
                <w:b/>
                <w:bCs/>
                <w:sz w:val="22"/>
                <w:szCs w:val="22"/>
              </w:rPr>
            </w:pPr>
            <w:r w:rsidRPr="000C30A1">
              <w:rPr>
                <w:b/>
                <w:bCs/>
                <w:sz w:val="22"/>
                <w:szCs w:val="22"/>
              </w:rPr>
              <w:t xml:space="preserve">-Casa de tip familial ”Prietenia” Solca </w:t>
            </w:r>
          </w:p>
          <w:p w:rsidR="00CE791D" w:rsidRPr="000C30A1" w:rsidP="00F80FDC">
            <w:pPr>
              <w:rPr>
                <w:bCs/>
                <w:sz w:val="22"/>
                <w:szCs w:val="22"/>
              </w:rPr>
            </w:pP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10</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gridAfter w:val="1"/>
          <w:wAfter w:w="640" w:type="dxa"/>
          <w:trHeight w:val="478"/>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de protecţie pentru copilul aflat în dificultate Rădăuţi-Solca-Siret</w:t>
            </w:r>
          </w:p>
          <w:p w:rsidR="00CE791D" w:rsidRPr="000C30A1" w:rsidP="00F80FDC">
            <w:pPr>
              <w:rPr>
                <w:b/>
                <w:bCs/>
                <w:sz w:val="22"/>
                <w:szCs w:val="22"/>
              </w:rPr>
            </w:pPr>
            <w:r w:rsidRPr="000C30A1">
              <w:rPr>
                <w:b/>
                <w:bCs/>
                <w:sz w:val="22"/>
                <w:szCs w:val="22"/>
              </w:rPr>
              <w:t xml:space="preserve">-Casa de tip familial ”Cireșarii” Solca </w:t>
            </w:r>
          </w:p>
          <w:p w:rsidR="00CE791D" w:rsidRPr="000C30A1" w:rsidP="00F80FDC">
            <w:pPr>
              <w:rPr>
                <w:bCs/>
                <w:sz w:val="22"/>
                <w:szCs w:val="22"/>
              </w:rPr>
            </w:pP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8</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gridAfter w:val="1"/>
          <w:wAfter w:w="640" w:type="dxa"/>
          <w:trHeight w:val="58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de protecţie pentru copilul aflat în dificultate Rădăuţi-Solca-Siret</w:t>
            </w:r>
          </w:p>
          <w:p w:rsidR="00CE791D" w:rsidRPr="000C30A1" w:rsidP="00F80FDC">
            <w:pPr>
              <w:rPr>
                <w:b/>
                <w:snapToGrid w:val="0"/>
                <w:sz w:val="22"/>
                <w:szCs w:val="22"/>
                <w:lang w:val="fr-FR" w:eastAsia="en-US"/>
              </w:rPr>
            </w:pPr>
            <w:r w:rsidRPr="000C30A1">
              <w:rPr>
                <w:b/>
                <w:snapToGrid w:val="0"/>
                <w:sz w:val="22"/>
                <w:szCs w:val="22"/>
                <w:lang w:val="fr-FR" w:eastAsia="en-US"/>
              </w:rPr>
              <w:t xml:space="preserve">-Casa de tip familial « Alma Mater » </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11</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7</w:t>
            </w:r>
          </w:p>
        </w:tc>
      </w:tr>
      <w:tr w:rsidTr="001A7FD7">
        <w:tblPrEx>
          <w:tblW w:w="16031" w:type="dxa"/>
          <w:tblInd w:w="108" w:type="dxa"/>
          <w:tblLayout w:type="fixed"/>
          <w:tblLook w:val="04A0"/>
        </w:tblPrEx>
        <w:trPr>
          <w:gridAfter w:val="1"/>
          <w:wAfter w:w="640" w:type="dxa"/>
          <w:trHeight w:val="55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 xml:space="preserve">  -Casa de tip familial nr. 6 </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12</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7</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r>
      <w:tr w:rsidTr="001A7FD7">
        <w:tblPrEx>
          <w:tblW w:w="16031" w:type="dxa"/>
          <w:tblInd w:w="108" w:type="dxa"/>
          <w:tblLayout w:type="fixed"/>
          <w:tblLook w:val="04A0"/>
        </w:tblPrEx>
        <w:trPr>
          <w:gridAfter w:val="1"/>
          <w:wAfter w:w="640" w:type="dxa"/>
          <w:trHeight w:val="504"/>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-Casa de tip familial nr.7 copil cu dizabilităţi</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8</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6</w:t>
            </w:r>
          </w:p>
        </w:tc>
        <w:tc>
          <w:tcPr>
            <w:tcW w:w="648"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r>
      <w:tr w:rsidTr="001A7FD7">
        <w:tblPrEx>
          <w:tblW w:w="16031" w:type="dxa"/>
          <w:tblInd w:w="108" w:type="dxa"/>
          <w:tblLayout w:type="fixed"/>
          <w:tblLook w:val="04A0"/>
        </w:tblPrEx>
        <w:trPr>
          <w:gridAfter w:val="1"/>
          <w:wAfter w:w="640" w:type="dxa"/>
          <w:trHeight w:val="571"/>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-Casa de tip familial ” Iasmina” pentru copilul cu dizabilităţi</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10</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5</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r>
      <w:tr w:rsidTr="001A7FD7">
        <w:tblPrEx>
          <w:tblW w:w="16031" w:type="dxa"/>
          <w:tblInd w:w="108" w:type="dxa"/>
          <w:tblLayout w:type="fixed"/>
          <w:tblLook w:val="04A0"/>
        </w:tblPrEx>
        <w:trPr>
          <w:gridAfter w:val="1"/>
          <w:wAfter w:w="640" w:type="dxa"/>
          <w:trHeight w:val="511"/>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 xml:space="preserve"> -Casa de tip familial  ” Iris” pentru copilul cu dizabilităţi</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12</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6</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-Casa de tip familial ”Lotus ” pentru copilul cu dizabilităţi</w:t>
            </w:r>
          </w:p>
        </w:tc>
        <w:tc>
          <w:tcPr>
            <w:tcW w:w="885" w:type="dxa"/>
            <w:tcBorders>
              <w:top w:val="single" w:sz="4" w:space="0" w:color="auto"/>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10</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7</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-Casa de tip familial  ”Orhideea” pentru copilul cu dizabilităţi</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12</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6</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-Apartament  nr.1</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5</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 xml:space="preserve">-Apartament nr.2 </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6</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-Apartament nr.3  copil cu dizabilităţi</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7</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-Apartament nr.4  copil cu dizabilităţi</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5</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Cs/>
                <w:sz w:val="22"/>
                <w:szCs w:val="22"/>
              </w:rPr>
            </w:pPr>
            <w:r w:rsidRPr="000C30A1">
              <w:rPr>
                <w:b/>
                <w:snapToGrid w:val="0"/>
                <w:sz w:val="24"/>
                <w:szCs w:val="24"/>
                <w:lang w:val="fr-FR"/>
              </w:rPr>
              <w:t xml:space="preserve">-Apartament nr.10 </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5</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
                <w:snapToGrid w:val="0"/>
                <w:sz w:val="24"/>
                <w:szCs w:val="24"/>
                <w:lang w:val="fr-FR"/>
              </w:rPr>
            </w:pPr>
            <w:r w:rsidRPr="000C30A1">
              <w:rPr>
                <w:bCs/>
                <w:sz w:val="22"/>
                <w:szCs w:val="22"/>
              </w:rPr>
              <w:t>Centrul de servicii  multifuncţionale  pentru copilul aflat în dificultate Gura Humorului-</w:t>
            </w:r>
            <w:r w:rsidRPr="000C30A1">
              <w:rPr>
                <w:b/>
                <w:snapToGrid w:val="0"/>
                <w:sz w:val="24"/>
                <w:szCs w:val="24"/>
                <w:lang w:val="fr-FR"/>
              </w:rPr>
              <w:t>Apartament nr.11  copil cu dizabilităţi</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5</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-Apartament nr.12  copil cu dizabilităţi</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4</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r>
      <w:tr w:rsidTr="001A7FD7">
        <w:tblPrEx>
          <w:tblW w:w="16031" w:type="dxa"/>
          <w:tblInd w:w="108" w:type="dxa"/>
          <w:tblLayout w:type="fixed"/>
          <w:tblLook w:val="04A0"/>
        </w:tblPrEx>
        <w:trPr>
          <w:gridAfter w:val="1"/>
          <w:wAfter w:w="640" w:type="dxa"/>
          <w:trHeight w:val="58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Gura Humorului</w:t>
            </w:r>
          </w:p>
          <w:p w:rsidR="00CE791D" w:rsidRPr="000C30A1" w:rsidP="00F80FDC">
            <w:pPr>
              <w:rPr>
                <w:b/>
                <w:snapToGrid w:val="0"/>
                <w:sz w:val="22"/>
                <w:szCs w:val="22"/>
                <w:lang w:val="fr-FR" w:eastAsia="en-US"/>
              </w:rPr>
            </w:pPr>
            <w:r w:rsidRPr="000C30A1">
              <w:rPr>
                <w:b/>
                <w:snapToGrid w:val="0"/>
                <w:sz w:val="22"/>
                <w:szCs w:val="22"/>
                <w:lang w:val="fr-FR" w:eastAsia="en-US"/>
              </w:rPr>
              <w:t>-Apartament  ”Licurici” copil cu dizabilităţi</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5</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r>
      <w:tr w:rsidTr="001A7FD7">
        <w:tblPrEx>
          <w:tblW w:w="16031" w:type="dxa"/>
          <w:tblInd w:w="108" w:type="dxa"/>
          <w:tblLayout w:type="fixed"/>
          <w:tblLook w:val="04A0"/>
        </w:tblPrEx>
        <w:trPr>
          <w:gridAfter w:val="1"/>
          <w:wAfter w:w="640" w:type="dxa"/>
          <w:trHeight w:val="58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p>
          <w:p w:rsidR="00CE791D" w:rsidRPr="000C30A1" w:rsidP="00F80FDC">
            <w:pPr>
              <w:rPr>
                <w:b/>
                <w:snapToGrid w:val="0"/>
                <w:sz w:val="22"/>
                <w:szCs w:val="22"/>
                <w:lang w:val="fr-FR" w:eastAsia="en-US"/>
              </w:rPr>
            </w:pPr>
            <w:r w:rsidRPr="000C30A1">
              <w:rPr>
                <w:b/>
                <w:snapToGrid w:val="0"/>
                <w:sz w:val="22"/>
                <w:szCs w:val="22"/>
                <w:lang w:val="fr-FR" w:eastAsia="en-US"/>
              </w:rPr>
              <w:t xml:space="preserve">- Apartament nr.5 </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5</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5</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p>
          <w:p w:rsidR="00CE791D" w:rsidRPr="000C30A1" w:rsidP="00F80FDC">
            <w:pPr>
              <w:rPr>
                <w:b/>
                <w:snapToGrid w:val="0"/>
                <w:sz w:val="22"/>
                <w:szCs w:val="22"/>
                <w:lang w:val="fr-FR" w:eastAsia="en-US"/>
              </w:rPr>
            </w:pPr>
            <w:r w:rsidRPr="000C30A1">
              <w:rPr>
                <w:b/>
                <w:snapToGrid w:val="0"/>
                <w:sz w:val="22"/>
                <w:szCs w:val="22"/>
                <w:lang w:val="fr-FR" w:eastAsia="en-US"/>
              </w:rPr>
              <w:t>– Apartament nr.8</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5</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gridAfter w:val="1"/>
          <w:wAfter w:w="640" w:type="dxa"/>
          <w:trHeight w:val="58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p>
          <w:p w:rsidR="00CE791D" w:rsidRPr="000C30A1" w:rsidP="00F80FDC">
            <w:pPr>
              <w:rPr>
                <w:b/>
                <w:snapToGrid w:val="0"/>
                <w:sz w:val="22"/>
                <w:szCs w:val="22"/>
                <w:lang w:val="fr-FR" w:eastAsia="en-US"/>
              </w:rPr>
            </w:pPr>
            <w:r w:rsidRPr="000C30A1">
              <w:rPr>
                <w:b/>
                <w:snapToGrid w:val="0"/>
                <w:sz w:val="22"/>
                <w:szCs w:val="22"/>
                <w:lang w:val="fr-FR" w:eastAsia="en-US"/>
              </w:rPr>
              <w:t xml:space="preserve">– Apartament  nr.9 </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7</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6</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gridAfter w:val="1"/>
          <w:wAfter w:w="640" w:type="dxa"/>
          <w:trHeight w:val="58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p>
          <w:p w:rsidR="00CE791D" w:rsidRPr="000C30A1" w:rsidP="00F80FDC">
            <w:pPr>
              <w:rPr>
                <w:b/>
                <w:snapToGrid w:val="0"/>
                <w:sz w:val="22"/>
                <w:szCs w:val="22"/>
                <w:lang w:val="fr-FR" w:eastAsia="en-US"/>
              </w:rPr>
            </w:pPr>
            <w:r w:rsidRPr="000C30A1">
              <w:rPr>
                <w:b/>
                <w:snapToGrid w:val="0"/>
                <w:sz w:val="22"/>
                <w:szCs w:val="22"/>
                <w:lang w:val="fr-FR" w:eastAsia="en-US"/>
              </w:rPr>
              <w:t>–  Apartament nr.10</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4</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gridAfter w:val="1"/>
          <w:wAfter w:w="640" w:type="dxa"/>
          <w:trHeight w:val="58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p>
          <w:p w:rsidR="00CE791D" w:rsidRPr="000C30A1" w:rsidP="00F80FDC">
            <w:pPr>
              <w:rPr>
                <w:bCs/>
                <w:sz w:val="22"/>
                <w:szCs w:val="22"/>
              </w:rPr>
            </w:pPr>
            <w:r w:rsidRPr="000C30A1">
              <w:rPr>
                <w:b/>
                <w:snapToGrid w:val="0"/>
                <w:sz w:val="24"/>
                <w:szCs w:val="24"/>
                <w:lang w:val="fr-FR"/>
              </w:rPr>
              <w:t xml:space="preserve">–  Apartament ”Speranța” </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r>
      <w:tr w:rsidTr="001A7FD7">
        <w:tblPrEx>
          <w:tblW w:w="16031" w:type="dxa"/>
          <w:tblInd w:w="108" w:type="dxa"/>
          <w:tblLayout w:type="fixed"/>
          <w:tblLook w:val="04A0"/>
        </w:tblPrEx>
        <w:trPr>
          <w:gridAfter w:val="1"/>
          <w:wAfter w:w="640" w:type="dxa"/>
          <w:trHeight w:val="429"/>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
                <w:snapToGrid w:val="0"/>
                <w:sz w:val="24"/>
                <w:szCs w:val="24"/>
                <w:lang w:val="fr-FR"/>
              </w:rPr>
            </w:pPr>
            <w:r w:rsidRPr="000C30A1">
              <w:rPr>
                <w:bCs/>
                <w:sz w:val="22"/>
                <w:szCs w:val="22"/>
              </w:rPr>
              <w:t>Centrul de servicii  multifuncţionale  pentru copilul aflat în dificultate    Fălticeni</w:t>
            </w:r>
            <w:r w:rsidRPr="000C30A1">
              <w:rPr>
                <w:b/>
                <w:snapToGrid w:val="0"/>
                <w:sz w:val="24"/>
                <w:szCs w:val="24"/>
                <w:lang w:val="fr-FR"/>
              </w:rPr>
              <w:t>- Apartament social nr.2 Fălticeni</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4</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r>
      <w:tr w:rsidTr="001A7FD7">
        <w:tblPrEx>
          <w:tblW w:w="16031" w:type="dxa"/>
          <w:tblInd w:w="108" w:type="dxa"/>
          <w:tblLayout w:type="fixed"/>
          <w:tblLook w:val="04A0"/>
        </w:tblPrEx>
        <w:trPr>
          <w:gridAfter w:val="1"/>
          <w:wAfter w:w="640" w:type="dxa"/>
          <w:trHeight w:val="48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r w:rsidRPr="000C30A1">
              <w:rPr>
                <w:b/>
                <w:snapToGrid w:val="0"/>
                <w:sz w:val="24"/>
                <w:szCs w:val="24"/>
                <w:lang w:val="fr-FR"/>
              </w:rPr>
              <w:t xml:space="preserve">- Apartament social nr.6 </w:t>
            </w: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sz w:val="22"/>
                <w:szCs w:val="22"/>
              </w:rPr>
            </w:pPr>
            <w:r w:rsidRPr="000C30A1">
              <w:rPr>
                <w:sz w:val="22"/>
                <w:szCs w:val="22"/>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r>
      <w:tr w:rsidTr="001A7FD7">
        <w:tblPrEx>
          <w:tblW w:w="16031" w:type="dxa"/>
          <w:tblInd w:w="108" w:type="dxa"/>
          <w:tblLayout w:type="fixed"/>
          <w:tblLook w:val="04A0"/>
        </w:tblPrEx>
        <w:trPr>
          <w:gridAfter w:val="1"/>
          <w:wAfter w:w="640" w:type="dxa"/>
          <w:trHeight w:val="459"/>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r w:rsidRPr="000C30A1">
              <w:rPr>
                <w:b/>
                <w:snapToGrid w:val="0"/>
                <w:sz w:val="24"/>
                <w:szCs w:val="24"/>
                <w:lang w:val="fr-FR"/>
              </w:rPr>
              <w:t>– Apartament  social nr.7</w:t>
            </w:r>
          </w:p>
        </w:tc>
        <w:tc>
          <w:tcPr>
            <w:tcW w:w="885" w:type="dxa"/>
            <w:tcBorders>
              <w:top w:val="single" w:sz="4" w:space="0" w:color="auto"/>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648"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5</w:t>
            </w:r>
          </w:p>
        </w:tc>
      </w:tr>
      <w:tr w:rsidTr="001A7FD7">
        <w:tblPrEx>
          <w:tblW w:w="16031" w:type="dxa"/>
          <w:tblInd w:w="108" w:type="dxa"/>
          <w:tblLayout w:type="fixed"/>
          <w:tblLook w:val="04A0"/>
        </w:tblPrEx>
        <w:trPr>
          <w:gridAfter w:val="1"/>
          <w:wAfter w:w="640" w:type="dxa"/>
          <w:trHeight w:val="553"/>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p>
          <w:p w:rsidR="00CE791D" w:rsidRPr="000C30A1" w:rsidP="00F80FDC">
            <w:pPr>
              <w:rPr>
                <w:b/>
                <w:snapToGrid w:val="0"/>
                <w:sz w:val="22"/>
                <w:szCs w:val="22"/>
                <w:lang w:val="fr-FR" w:eastAsia="en-US"/>
              </w:rPr>
            </w:pPr>
            <w:r w:rsidRPr="000C30A1">
              <w:rPr>
                <w:b/>
                <w:snapToGrid w:val="0"/>
                <w:sz w:val="22"/>
                <w:szCs w:val="22"/>
                <w:lang w:val="fr-FR" w:eastAsia="en-US"/>
              </w:rPr>
              <w:t>- Casa de tip familial pentru copilul cu dizabilități « Dalia » *</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9</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9</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gridAfter w:val="1"/>
          <w:wAfter w:w="640" w:type="dxa"/>
          <w:trHeight w:val="420"/>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p>
          <w:p w:rsidR="00CE791D" w:rsidRPr="000C30A1" w:rsidP="00F80FDC">
            <w:pPr>
              <w:rPr>
                <w:b/>
                <w:snapToGrid w:val="0"/>
                <w:sz w:val="22"/>
                <w:szCs w:val="22"/>
                <w:lang w:val="fr-FR" w:eastAsia="en-US"/>
              </w:rPr>
            </w:pPr>
            <w:r w:rsidRPr="000C30A1">
              <w:rPr>
                <w:b/>
                <w:snapToGrid w:val="0"/>
                <w:sz w:val="22"/>
                <w:szCs w:val="22"/>
                <w:lang w:val="fr-FR" w:eastAsia="en-US"/>
              </w:rPr>
              <w:t>-Casa de tip familial ”Domino”</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10</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6</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r>
      <w:tr w:rsidTr="001A7FD7">
        <w:tblPrEx>
          <w:tblW w:w="16031" w:type="dxa"/>
          <w:tblInd w:w="108" w:type="dxa"/>
          <w:tblLayout w:type="fixed"/>
          <w:tblLook w:val="04A0"/>
        </w:tblPrEx>
        <w:trPr>
          <w:gridAfter w:val="1"/>
          <w:wAfter w:w="640" w:type="dxa"/>
          <w:trHeight w:val="697"/>
        </w:trPr>
        <w:tc>
          <w:tcPr>
            <w:tcW w:w="709" w:type="dxa"/>
            <w:tcBorders>
              <w:top w:val="nil"/>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nil"/>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p>
          <w:p w:rsidR="00CE791D" w:rsidRPr="000C30A1" w:rsidP="00F80FDC">
            <w:pPr>
              <w:rPr>
                <w:b/>
                <w:snapToGrid w:val="0"/>
                <w:sz w:val="22"/>
                <w:szCs w:val="22"/>
                <w:lang w:val="fr-FR" w:eastAsia="en-US"/>
              </w:rPr>
            </w:pPr>
            <w:r w:rsidRPr="000C30A1">
              <w:rPr>
                <w:b/>
                <w:sz w:val="22"/>
                <w:szCs w:val="22"/>
                <w:lang w:val="en-US" w:eastAsia="en-US"/>
              </w:rPr>
              <w:t>-Adăpost de zi şi de noapte pentru copiii străzii “Lizuca” Fălticeni</w:t>
            </w:r>
            <w:r w:rsidRPr="000C30A1">
              <w:rPr>
                <w:b/>
                <w:snapToGrid w:val="0"/>
                <w:sz w:val="22"/>
                <w:szCs w:val="22"/>
                <w:lang w:val="fr-FR" w:eastAsia="en-US"/>
              </w:rPr>
              <w:t xml:space="preserve"> </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0</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r>
      <w:tr w:rsidTr="001A7FD7">
        <w:tblPrEx>
          <w:tblW w:w="16031" w:type="dxa"/>
          <w:tblInd w:w="108" w:type="dxa"/>
          <w:tblLayout w:type="fixed"/>
          <w:tblLook w:val="04A0"/>
        </w:tblPrEx>
        <w:trPr>
          <w:gridAfter w:val="1"/>
          <w:wAfter w:w="640" w:type="dxa"/>
          <w:trHeight w:val="58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multifuncţionale  pentru copilul aflat în dificultate    Fălticeni</w:t>
            </w:r>
          </w:p>
          <w:p w:rsidR="00CE791D" w:rsidRPr="000C30A1" w:rsidP="00F80FDC">
            <w:pPr>
              <w:rPr>
                <w:b/>
                <w:snapToGrid w:val="0"/>
                <w:sz w:val="22"/>
                <w:szCs w:val="22"/>
                <w:lang w:val="fr-FR" w:eastAsia="en-US"/>
              </w:rPr>
            </w:pPr>
            <w:r w:rsidRPr="000C30A1">
              <w:rPr>
                <w:b/>
                <w:snapToGrid w:val="0"/>
                <w:sz w:val="22"/>
                <w:szCs w:val="22"/>
                <w:lang w:val="fr-FR" w:eastAsia="en-US"/>
              </w:rPr>
              <w:t>- Modul de tip familial Falticeni</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4</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gridAfter w:val="1"/>
          <w:wAfter w:w="640" w:type="dxa"/>
          <w:trHeight w:val="58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de protecţie  a cuplului mamă-copil</w:t>
            </w:r>
          </w:p>
          <w:p w:rsidR="00CE791D" w:rsidRPr="000C30A1" w:rsidP="00F80FDC">
            <w:pPr>
              <w:rPr>
                <w:b/>
                <w:bCs/>
                <w:sz w:val="22"/>
                <w:szCs w:val="22"/>
              </w:rPr>
            </w:pPr>
            <w:r w:rsidRPr="000C30A1">
              <w:rPr>
                <w:b/>
                <w:snapToGrid w:val="0"/>
                <w:sz w:val="22"/>
                <w:szCs w:val="22"/>
                <w:lang w:val="fr-FR"/>
              </w:rPr>
              <w:t>- Centrul Maternal Suceava</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6</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gridAfter w:val="1"/>
          <w:wAfter w:w="640" w:type="dxa"/>
          <w:trHeight w:val="451"/>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contextualSpacing/>
              <w:rPr>
                <w:bCs/>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CE791D" w:rsidRPr="000C30A1" w:rsidP="00F80FDC">
            <w:pPr>
              <w:rPr>
                <w:bCs/>
                <w:sz w:val="22"/>
                <w:szCs w:val="22"/>
              </w:rPr>
            </w:pPr>
            <w:r w:rsidRPr="000C30A1">
              <w:rPr>
                <w:bCs/>
                <w:sz w:val="22"/>
                <w:szCs w:val="22"/>
              </w:rPr>
              <w:t>Centrul de  servicii de protecţie  a cuplului mamă-copil</w:t>
            </w:r>
          </w:p>
          <w:p w:rsidR="00CE791D" w:rsidRPr="000C30A1" w:rsidP="00F80FDC">
            <w:pPr>
              <w:rPr>
                <w:b/>
                <w:snapToGrid w:val="0"/>
                <w:sz w:val="22"/>
                <w:szCs w:val="22"/>
                <w:lang w:val="fr-FR" w:eastAsia="en-US"/>
              </w:rPr>
            </w:pPr>
            <w:r w:rsidRPr="000C30A1">
              <w:rPr>
                <w:b/>
                <w:snapToGrid w:val="0"/>
                <w:sz w:val="22"/>
                <w:szCs w:val="22"/>
                <w:lang w:val="fr-FR" w:eastAsia="en-US"/>
              </w:rPr>
              <w:t>-Centrul Maternal Gura Humorului</w:t>
            </w:r>
          </w:p>
        </w:tc>
        <w:tc>
          <w:tcPr>
            <w:tcW w:w="885" w:type="dxa"/>
            <w:tcBorders>
              <w:top w:val="single" w:sz="4" w:space="0" w:color="auto"/>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0</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p>
        </w:tc>
      </w:tr>
      <w:tr w:rsidTr="001A7FD7">
        <w:tblPrEx>
          <w:tblW w:w="16031" w:type="dxa"/>
          <w:tblInd w:w="108" w:type="dxa"/>
          <w:tblLayout w:type="fixed"/>
          <w:tblLook w:val="04A0"/>
        </w:tblPrEx>
        <w:trPr>
          <w:gridAfter w:val="1"/>
          <w:wAfter w:w="640" w:type="dxa"/>
          <w:trHeight w:val="29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rPr>
                <w:b/>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CE791D" w:rsidRPr="000C30A1" w:rsidP="00F80FDC">
            <w:pPr>
              <w:rPr>
                <w:bCs/>
                <w:sz w:val="22"/>
                <w:szCs w:val="22"/>
              </w:rPr>
            </w:pPr>
            <w:r w:rsidRPr="000C30A1">
              <w:rPr>
                <w:bCs/>
                <w:sz w:val="22"/>
                <w:szCs w:val="22"/>
              </w:rPr>
              <w:t>Centrul de servicii multifuncţionale de tip rezidenţial Suceava</w:t>
            </w:r>
          </w:p>
          <w:p w:rsidR="00CE791D" w:rsidRPr="000C30A1" w:rsidP="00F80FDC">
            <w:pPr>
              <w:rPr>
                <w:b/>
                <w:snapToGrid w:val="0"/>
                <w:sz w:val="22"/>
                <w:szCs w:val="22"/>
                <w:lang w:val="fr-FR" w:eastAsia="en-US"/>
              </w:rPr>
            </w:pPr>
            <w:r w:rsidRPr="000C30A1">
              <w:rPr>
                <w:b/>
                <w:snapToGrid w:val="0"/>
                <w:sz w:val="22"/>
                <w:szCs w:val="22"/>
                <w:lang w:val="fr-FR" w:eastAsia="en-US"/>
              </w:rPr>
              <w:t>– Centrul de primire  în regim de urgenţă pentru copilul abuzat, neglijat, exploatat/Telefonul copilului</w:t>
            </w:r>
          </w:p>
        </w:tc>
        <w:tc>
          <w:tcPr>
            <w:tcW w:w="885" w:type="dxa"/>
            <w:tcBorders>
              <w:top w:val="single" w:sz="4" w:space="0" w:color="auto"/>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4</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2</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r>
      <w:tr w:rsidTr="001A7FD7">
        <w:tblPrEx>
          <w:tblW w:w="16031" w:type="dxa"/>
          <w:tblInd w:w="108" w:type="dxa"/>
          <w:tblLayout w:type="fixed"/>
          <w:tblLook w:val="04A0"/>
        </w:tblPrEx>
        <w:trPr>
          <w:trHeight w:val="29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rPr>
                <w:b/>
                <w:sz w:val="22"/>
                <w:szCs w:val="22"/>
                <w:lang w:val="en-US" w:eastAsia="en-US"/>
              </w:rPr>
            </w:pP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CE791D" w:rsidRPr="000C30A1" w:rsidP="00F80FDC">
            <w:pPr>
              <w:rPr>
                <w:bCs/>
                <w:sz w:val="22"/>
                <w:szCs w:val="22"/>
              </w:rPr>
            </w:pPr>
            <w:r w:rsidRPr="000C30A1">
              <w:rPr>
                <w:bCs/>
                <w:sz w:val="22"/>
                <w:szCs w:val="22"/>
              </w:rPr>
              <w:t>Centrul de servicii multifuncţionale de tip rezidenţial Suceava</w:t>
            </w:r>
          </w:p>
          <w:p w:rsidR="00CE791D" w:rsidRPr="000C30A1" w:rsidP="00F80FDC">
            <w:pPr>
              <w:rPr>
                <w:b/>
                <w:snapToGrid w:val="0"/>
                <w:sz w:val="22"/>
                <w:szCs w:val="22"/>
                <w:lang w:val="fr-FR" w:eastAsia="en-US"/>
              </w:rPr>
            </w:pPr>
            <w:r w:rsidRPr="000C30A1">
              <w:rPr>
                <w:b/>
                <w:snapToGrid w:val="0"/>
                <w:sz w:val="22"/>
                <w:szCs w:val="22"/>
                <w:lang w:val="fr-FR" w:eastAsia="en-US"/>
              </w:rPr>
              <w:t>– Modul de tip familial  ”Micul Prinţ ”</w:t>
            </w:r>
          </w:p>
        </w:tc>
        <w:tc>
          <w:tcPr>
            <w:tcW w:w="885" w:type="dxa"/>
            <w:tcBorders>
              <w:top w:val="single" w:sz="4" w:space="0" w:color="auto"/>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13</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9</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4</w:t>
            </w:r>
          </w:p>
        </w:tc>
        <w:tc>
          <w:tcPr>
            <w:tcW w:w="640" w:type="dxa"/>
            <w:vAlign w:val="bottom"/>
          </w:tcPr>
          <w:p w:rsidR="00CE791D" w:rsidRPr="000C30A1" w:rsidP="00F80FDC">
            <w:pPr>
              <w:rPr>
                <w:sz w:val="22"/>
                <w:szCs w:val="22"/>
              </w:rPr>
            </w:pPr>
          </w:p>
        </w:tc>
      </w:tr>
      <w:tr w:rsidTr="001A7FD7">
        <w:tblPrEx>
          <w:tblW w:w="16031" w:type="dxa"/>
          <w:tblInd w:w="108" w:type="dxa"/>
          <w:tblLayout w:type="fixed"/>
          <w:tblLook w:val="04A0"/>
        </w:tblPrEx>
        <w:trPr>
          <w:trHeight w:val="29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2"/>
              </w:numPr>
              <w:rPr>
                <w:sz w:val="22"/>
                <w:szCs w:val="22"/>
                <w:lang w:val="en-US" w:eastAsia="en-US"/>
              </w:rPr>
            </w:pP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CE791D" w:rsidRPr="000C30A1" w:rsidP="00F80FDC">
            <w:pPr>
              <w:rPr>
                <w:bCs/>
                <w:sz w:val="22"/>
                <w:szCs w:val="22"/>
              </w:rPr>
            </w:pPr>
            <w:r w:rsidRPr="000C30A1">
              <w:rPr>
                <w:bCs/>
                <w:sz w:val="22"/>
                <w:szCs w:val="22"/>
              </w:rPr>
              <w:t>Centrul de servicii multifuncţionale de tip rezidenţial Suceava</w:t>
            </w:r>
          </w:p>
          <w:p w:rsidR="00CE791D" w:rsidRPr="000C30A1" w:rsidP="00F80FDC">
            <w:pPr>
              <w:tabs>
                <w:tab w:val="left" w:pos="4491"/>
              </w:tabs>
              <w:rPr>
                <w:b/>
                <w:snapToGrid w:val="0"/>
                <w:sz w:val="22"/>
                <w:szCs w:val="22"/>
                <w:lang w:val="fr-FR" w:eastAsia="en-US"/>
              </w:rPr>
            </w:pPr>
            <w:r w:rsidRPr="000C30A1">
              <w:rPr>
                <w:b/>
                <w:snapToGrid w:val="0"/>
                <w:sz w:val="22"/>
                <w:szCs w:val="22"/>
                <w:lang w:val="fr-FR" w:eastAsia="en-US"/>
              </w:rPr>
              <w:t xml:space="preserve">-Casa de tip familial  ”Colţ Alb” </w:t>
            </w:r>
          </w:p>
        </w:tc>
        <w:tc>
          <w:tcPr>
            <w:tcW w:w="885" w:type="dxa"/>
            <w:tcBorders>
              <w:top w:val="single" w:sz="4" w:space="0" w:color="auto"/>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12</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6</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c>
          <w:tcPr>
            <w:tcW w:w="640" w:type="dxa"/>
            <w:vAlign w:val="bottom"/>
          </w:tcPr>
          <w:p w:rsidR="00CE791D" w:rsidRPr="000C30A1" w:rsidP="00F80FDC">
            <w:pPr>
              <w:rPr>
                <w:sz w:val="22"/>
                <w:szCs w:val="22"/>
              </w:rPr>
            </w:pPr>
          </w:p>
        </w:tc>
      </w:tr>
      <w:tr w:rsidTr="001A7FD7">
        <w:tblPrEx>
          <w:tblW w:w="16031" w:type="dxa"/>
          <w:tblInd w:w="108" w:type="dxa"/>
          <w:tblLayout w:type="fixed"/>
          <w:tblLook w:val="04A0"/>
        </w:tblPrEx>
        <w:trPr>
          <w:trHeight w:val="290"/>
        </w:trPr>
        <w:tc>
          <w:tcPr>
            <w:tcW w:w="709" w:type="dxa"/>
            <w:tcBorders>
              <w:top w:val="single" w:sz="4" w:space="0" w:color="auto"/>
              <w:left w:val="single" w:sz="4" w:space="0" w:color="auto"/>
              <w:bottom w:val="single" w:sz="4" w:space="0" w:color="auto"/>
              <w:right w:val="single" w:sz="4" w:space="0" w:color="auto"/>
            </w:tcBorders>
          </w:tcPr>
          <w:p w:rsidR="00CE791D" w:rsidRPr="000C30A1" w:rsidP="00F80FDC">
            <w:pPr>
              <w:widowControl w:val="0"/>
              <w:numPr>
                <w:ilvl w:val="0"/>
                <w:numId w:val="72"/>
              </w:numPr>
              <w:contextualSpacing/>
              <w:rPr>
                <w:sz w:val="22"/>
                <w:szCs w:val="22"/>
              </w:rPr>
            </w:pP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CE791D" w:rsidRPr="000C30A1" w:rsidP="00F80FDC">
            <w:pPr>
              <w:rPr>
                <w:bCs/>
                <w:sz w:val="22"/>
                <w:szCs w:val="22"/>
              </w:rPr>
            </w:pPr>
            <w:r w:rsidRPr="000C30A1">
              <w:rPr>
                <w:bCs/>
                <w:sz w:val="22"/>
                <w:szCs w:val="22"/>
              </w:rPr>
              <w:t>Centrul de servicii multifuncţionale de tip rezidenţial Suceava</w:t>
            </w:r>
          </w:p>
          <w:p w:rsidR="00CE791D" w:rsidRPr="000C30A1" w:rsidP="00F80FDC">
            <w:pPr>
              <w:rPr>
                <w:b/>
                <w:snapToGrid w:val="0"/>
                <w:sz w:val="22"/>
                <w:szCs w:val="22"/>
                <w:lang w:val="fr-FR" w:eastAsia="en-US"/>
              </w:rPr>
            </w:pPr>
            <w:r w:rsidRPr="000C30A1">
              <w:rPr>
                <w:b/>
                <w:snapToGrid w:val="0"/>
                <w:sz w:val="22"/>
                <w:szCs w:val="22"/>
                <w:lang w:val="fr-FR" w:eastAsia="en-US"/>
              </w:rPr>
              <w:t>-Apartament social  nr.1  Suceava</w:t>
            </w:r>
          </w:p>
        </w:tc>
        <w:tc>
          <w:tcPr>
            <w:tcW w:w="885" w:type="dxa"/>
            <w:tcBorders>
              <w:top w:val="nil"/>
              <w:left w:val="nil"/>
              <w:bottom w:val="single" w:sz="4" w:space="0" w:color="auto"/>
              <w:right w:val="single" w:sz="4" w:space="0" w:color="auto"/>
            </w:tcBorders>
            <w:vAlign w:val="bottom"/>
          </w:tcPr>
          <w:p w:rsidR="00CE791D" w:rsidRPr="000C30A1" w:rsidP="00F80FDC">
            <w:pPr>
              <w:rPr>
                <w:sz w:val="22"/>
                <w:szCs w:val="22"/>
              </w:rPr>
            </w:pPr>
            <w:r w:rsidRPr="000C30A1">
              <w:rPr>
                <w:sz w:val="22"/>
                <w:szCs w:val="22"/>
              </w:rPr>
              <w:t>4</w:t>
            </w:r>
          </w:p>
        </w:tc>
        <w:tc>
          <w:tcPr>
            <w:tcW w:w="53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567"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49"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 </w:t>
            </w:r>
          </w:p>
        </w:tc>
        <w:tc>
          <w:tcPr>
            <w:tcW w:w="851"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1</w:t>
            </w:r>
          </w:p>
        </w:tc>
        <w:tc>
          <w:tcPr>
            <w:tcW w:w="648" w:type="dxa"/>
            <w:tcBorders>
              <w:top w:val="nil"/>
              <w:left w:val="nil"/>
              <w:bottom w:val="single" w:sz="4" w:space="0" w:color="auto"/>
              <w:right w:val="single" w:sz="4" w:space="0" w:color="auto"/>
            </w:tcBorders>
            <w:shd w:val="clear" w:color="auto" w:fill="auto"/>
            <w:vAlign w:val="bottom"/>
          </w:tcPr>
          <w:p w:rsidR="00CE791D" w:rsidRPr="000C30A1" w:rsidP="00F80FDC">
            <w:pPr>
              <w:rPr>
                <w:sz w:val="22"/>
                <w:szCs w:val="22"/>
              </w:rPr>
            </w:pPr>
            <w:r w:rsidRPr="000C30A1">
              <w:rPr>
                <w:sz w:val="22"/>
                <w:szCs w:val="22"/>
              </w:rPr>
              <w:t>3</w:t>
            </w:r>
          </w:p>
        </w:tc>
        <w:tc>
          <w:tcPr>
            <w:tcW w:w="640" w:type="dxa"/>
            <w:vAlign w:val="bottom"/>
          </w:tcPr>
          <w:p w:rsidR="00CE791D" w:rsidRPr="000C30A1" w:rsidP="00F80FDC">
            <w:pPr>
              <w:rPr>
                <w:b/>
                <w:bCs/>
                <w:sz w:val="22"/>
                <w:szCs w:val="22"/>
              </w:rPr>
            </w:pPr>
          </w:p>
        </w:tc>
      </w:tr>
      <w:tr w:rsidTr="001A7FD7">
        <w:tblPrEx>
          <w:tblW w:w="16031" w:type="dxa"/>
          <w:tblInd w:w="108" w:type="dxa"/>
          <w:tblLayout w:type="fixed"/>
          <w:tblLook w:val="04A0"/>
        </w:tblPrEx>
        <w:trPr>
          <w:gridAfter w:val="1"/>
          <w:wAfter w:w="640" w:type="dxa"/>
          <w:trHeight w:val="290"/>
        </w:trPr>
        <w:tc>
          <w:tcPr>
            <w:tcW w:w="9923" w:type="dxa"/>
            <w:gridSpan w:val="2"/>
            <w:tcBorders>
              <w:top w:val="single" w:sz="4" w:space="0" w:color="auto"/>
              <w:left w:val="single" w:sz="4" w:space="0" w:color="auto"/>
              <w:bottom w:val="single" w:sz="4" w:space="0" w:color="auto"/>
              <w:right w:val="single" w:sz="4" w:space="0" w:color="auto"/>
            </w:tcBorders>
          </w:tcPr>
          <w:p w:rsidR="00CE791D" w:rsidRPr="000C30A1" w:rsidP="00F80FDC">
            <w:pPr>
              <w:rPr>
                <w:b/>
                <w:sz w:val="22"/>
                <w:szCs w:val="22"/>
              </w:rPr>
            </w:pPr>
            <w:r w:rsidRPr="000C30A1">
              <w:rPr>
                <w:b/>
                <w:sz w:val="22"/>
                <w:szCs w:val="22"/>
              </w:rPr>
              <w:t>TOTAL</w:t>
            </w:r>
          </w:p>
          <w:p w:rsidR="00CE791D" w:rsidRPr="000C30A1" w:rsidP="00F80FDC">
            <w:pPr>
              <w:rPr>
                <w:b/>
                <w:sz w:val="22"/>
                <w:szCs w:val="22"/>
              </w:rPr>
            </w:pPr>
          </w:p>
        </w:tc>
        <w:tc>
          <w:tcPr>
            <w:tcW w:w="885" w:type="dxa"/>
            <w:tcBorders>
              <w:top w:val="single" w:sz="4" w:space="0" w:color="auto"/>
              <w:left w:val="single" w:sz="4" w:space="0" w:color="auto"/>
              <w:bottom w:val="single" w:sz="4" w:space="0" w:color="auto"/>
              <w:right w:val="single" w:sz="4" w:space="0" w:color="auto"/>
            </w:tcBorders>
            <w:vAlign w:val="bottom"/>
          </w:tcPr>
          <w:p w:rsidR="00CE791D" w:rsidRPr="000C30A1" w:rsidP="00F80FDC">
            <w:pPr>
              <w:rPr>
                <w:b/>
                <w:sz w:val="22"/>
                <w:szCs w:val="22"/>
              </w:rPr>
            </w:pPr>
            <w:r w:rsidRPr="000C30A1">
              <w:rPr>
                <w:b/>
                <w:sz w:val="22"/>
                <w:szCs w:val="22"/>
              </w:rPr>
              <w:t>268</w:t>
            </w:r>
          </w:p>
        </w:tc>
        <w:tc>
          <w:tcPr>
            <w:tcW w:w="534" w:type="dxa"/>
            <w:tcBorders>
              <w:top w:val="nil"/>
              <w:left w:val="single" w:sz="4" w:space="0" w:color="auto"/>
              <w:bottom w:val="single" w:sz="4" w:space="0" w:color="auto"/>
              <w:right w:val="single" w:sz="4" w:space="0" w:color="auto"/>
            </w:tcBorders>
            <w:shd w:val="clear" w:color="000000" w:fill="BFBFBF"/>
            <w:vAlign w:val="bottom"/>
          </w:tcPr>
          <w:p w:rsidR="00CE791D" w:rsidRPr="000C30A1" w:rsidP="00F80FDC">
            <w:pPr>
              <w:rPr>
                <w:b/>
                <w:bCs/>
                <w:sz w:val="22"/>
                <w:szCs w:val="22"/>
              </w:rPr>
            </w:pPr>
            <w:r w:rsidRPr="000C30A1">
              <w:rPr>
                <w:b/>
                <w:bCs/>
                <w:sz w:val="22"/>
                <w:szCs w:val="22"/>
              </w:rPr>
              <w:t>1</w:t>
            </w:r>
          </w:p>
        </w:tc>
        <w:tc>
          <w:tcPr>
            <w:tcW w:w="567" w:type="dxa"/>
            <w:tcBorders>
              <w:top w:val="nil"/>
              <w:left w:val="nil"/>
              <w:bottom w:val="single" w:sz="4" w:space="0" w:color="auto"/>
              <w:right w:val="single" w:sz="4" w:space="0" w:color="auto"/>
            </w:tcBorders>
            <w:shd w:val="clear" w:color="000000" w:fill="BFBFBF"/>
            <w:vAlign w:val="bottom"/>
          </w:tcPr>
          <w:p w:rsidR="00CE791D" w:rsidRPr="000C30A1" w:rsidP="00F80FDC">
            <w:pPr>
              <w:rPr>
                <w:b/>
                <w:bCs/>
                <w:sz w:val="22"/>
                <w:szCs w:val="22"/>
              </w:rPr>
            </w:pPr>
            <w:r w:rsidRPr="000C30A1">
              <w:rPr>
                <w:b/>
                <w:bCs/>
                <w:sz w:val="22"/>
                <w:szCs w:val="22"/>
              </w:rPr>
              <w:t>2</w:t>
            </w:r>
          </w:p>
        </w:tc>
        <w:tc>
          <w:tcPr>
            <w:tcW w:w="567" w:type="dxa"/>
            <w:tcBorders>
              <w:top w:val="nil"/>
              <w:left w:val="nil"/>
              <w:bottom w:val="single" w:sz="4" w:space="0" w:color="auto"/>
              <w:right w:val="single" w:sz="4" w:space="0" w:color="auto"/>
            </w:tcBorders>
            <w:shd w:val="clear" w:color="000000" w:fill="BFBFBF"/>
            <w:vAlign w:val="bottom"/>
          </w:tcPr>
          <w:p w:rsidR="00CE791D" w:rsidRPr="000C30A1" w:rsidP="00F80FDC">
            <w:pPr>
              <w:rPr>
                <w:b/>
                <w:bCs/>
                <w:sz w:val="22"/>
                <w:szCs w:val="22"/>
              </w:rPr>
            </w:pPr>
            <w:r w:rsidRPr="000C30A1">
              <w:rPr>
                <w:b/>
                <w:bCs/>
                <w:sz w:val="22"/>
                <w:szCs w:val="22"/>
              </w:rPr>
              <w:t>3</w:t>
            </w:r>
          </w:p>
        </w:tc>
        <w:tc>
          <w:tcPr>
            <w:tcW w:w="567" w:type="dxa"/>
            <w:tcBorders>
              <w:top w:val="nil"/>
              <w:left w:val="nil"/>
              <w:bottom w:val="single" w:sz="4" w:space="0" w:color="auto"/>
              <w:right w:val="single" w:sz="4" w:space="0" w:color="auto"/>
            </w:tcBorders>
            <w:shd w:val="clear" w:color="000000" w:fill="BFBFBF"/>
            <w:vAlign w:val="bottom"/>
          </w:tcPr>
          <w:p w:rsidR="00CE791D" w:rsidRPr="000C30A1" w:rsidP="00F80FDC">
            <w:pPr>
              <w:rPr>
                <w:b/>
                <w:bCs/>
                <w:sz w:val="22"/>
                <w:szCs w:val="22"/>
              </w:rPr>
            </w:pPr>
            <w:r w:rsidRPr="000C30A1">
              <w:rPr>
                <w:b/>
                <w:bCs/>
                <w:sz w:val="22"/>
                <w:szCs w:val="22"/>
              </w:rPr>
              <w:t>9</w:t>
            </w:r>
          </w:p>
        </w:tc>
        <w:tc>
          <w:tcPr>
            <w:tcW w:w="849" w:type="dxa"/>
            <w:tcBorders>
              <w:top w:val="nil"/>
              <w:left w:val="nil"/>
              <w:bottom w:val="single" w:sz="4" w:space="0" w:color="auto"/>
              <w:right w:val="single" w:sz="4" w:space="0" w:color="auto"/>
            </w:tcBorders>
            <w:shd w:val="clear" w:color="000000" w:fill="BFBFBF"/>
            <w:vAlign w:val="bottom"/>
          </w:tcPr>
          <w:p w:rsidR="00CE791D" w:rsidRPr="000C30A1" w:rsidP="00F80FDC">
            <w:pPr>
              <w:rPr>
                <w:b/>
                <w:bCs/>
                <w:sz w:val="22"/>
                <w:szCs w:val="22"/>
              </w:rPr>
            </w:pPr>
            <w:r w:rsidRPr="000C30A1">
              <w:rPr>
                <w:b/>
                <w:bCs/>
                <w:sz w:val="22"/>
                <w:szCs w:val="22"/>
              </w:rPr>
              <w:t>41</w:t>
            </w:r>
          </w:p>
        </w:tc>
        <w:tc>
          <w:tcPr>
            <w:tcW w:w="851" w:type="dxa"/>
            <w:tcBorders>
              <w:top w:val="nil"/>
              <w:left w:val="nil"/>
              <w:bottom w:val="single" w:sz="4" w:space="0" w:color="auto"/>
              <w:right w:val="single" w:sz="4" w:space="0" w:color="auto"/>
            </w:tcBorders>
            <w:shd w:val="clear" w:color="000000" w:fill="BFBFBF"/>
            <w:vAlign w:val="bottom"/>
          </w:tcPr>
          <w:p w:rsidR="00CE791D" w:rsidRPr="000C30A1" w:rsidP="00F80FDC">
            <w:pPr>
              <w:rPr>
                <w:b/>
                <w:bCs/>
                <w:sz w:val="22"/>
                <w:szCs w:val="22"/>
              </w:rPr>
            </w:pPr>
            <w:r w:rsidRPr="000C30A1">
              <w:rPr>
                <w:b/>
                <w:bCs/>
                <w:sz w:val="22"/>
                <w:szCs w:val="22"/>
              </w:rPr>
              <w:t>145</w:t>
            </w:r>
          </w:p>
        </w:tc>
        <w:tc>
          <w:tcPr>
            <w:tcW w:w="648" w:type="dxa"/>
            <w:tcBorders>
              <w:top w:val="nil"/>
              <w:left w:val="nil"/>
              <w:bottom w:val="single" w:sz="4" w:space="0" w:color="auto"/>
              <w:right w:val="single" w:sz="4" w:space="0" w:color="auto"/>
            </w:tcBorders>
            <w:shd w:val="clear" w:color="000000" w:fill="BFBFBF"/>
            <w:vAlign w:val="bottom"/>
          </w:tcPr>
          <w:p w:rsidR="00CE791D" w:rsidRPr="000C30A1" w:rsidP="00F80FDC">
            <w:pPr>
              <w:rPr>
                <w:b/>
                <w:bCs/>
                <w:sz w:val="22"/>
                <w:szCs w:val="22"/>
              </w:rPr>
            </w:pPr>
            <w:r w:rsidRPr="000C30A1">
              <w:rPr>
                <w:b/>
                <w:bCs/>
                <w:sz w:val="22"/>
                <w:szCs w:val="22"/>
              </w:rPr>
              <w:t>67</w:t>
            </w:r>
          </w:p>
        </w:tc>
      </w:tr>
    </w:tbl>
    <w:p w:rsidR="00CE791D" w:rsidRPr="000C30A1" w:rsidP="00CE791D">
      <w:pPr>
        <w:rPr>
          <w:b/>
          <w:sz w:val="28"/>
          <w:szCs w:val="28"/>
        </w:rPr>
      </w:pPr>
    </w:p>
    <w:p w:rsidR="00CE791D" w:rsidRPr="000C30A1" w:rsidP="00CE791D">
      <w:pPr>
        <w:ind w:firstLine="708"/>
        <w:rPr>
          <w:sz w:val="24"/>
          <w:szCs w:val="24"/>
          <w:u w:val="single"/>
        </w:rPr>
      </w:pPr>
      <w:r w:rsidRPr="000C30A1">
        <w:rPr>
          <w:sz w:val="24"/>
          <w:szCs w:val="24"/>
          <w:u w:val="single"/>
        </w:rPr>
        <w:t>Structura pe grupe de vârstă a copiilor/tinerilor din serviciile de tip rezidențiale din structura DGASPC a Judeţului Suceava</w:t>
      </w:r>
    </w:p>
    <w:p w:rsidR="00CE791D" w:rsidRPr="000C30A1" w:rsidP="00CE791D">
      <w:pPr>
        <w:rPr>
          <w:b/>
          <w:sz w:val="28"/>
          <w:szCs w:val="28"/>
        </w:rPr>
      </w:pPr>
    </w:p>
    <w:tbl>
      <w:tblPr>
        <w:tblStyle w:val="TableNormal"/>
        <w:tblW w:w="13021" w:type="dxa"/>
        <w:tblInd w:w="534" w:type="dxa"/>
        <w:tblLayout w:type="fixed"/>
        <w:tblLook w:val="04A0"/>
      </w:tblPr>
      <w:tblGrid>
        <w:gridCol w:w="850"/>
        <w:gridCol w:w="5671"/>
        <w:gridCol w:w="922"/>
        <w:gridCol w:w="714"/>
        <w:gridCol w:w="739"/>
        <w:gridCol w:w="738"/>
        <w:gridCol w:w="739"/>
        <w:gridCol w:w="887"/>
        <w:gridCol w:w="949"/>
        <w:gridCol w:w="812"/>
      </w:tblGrid>
      <w:tr w:rsidTr="001A7FD7">
        <w:tblPrEx>
          <w:tblW w:w="13021" w:type="dxa"/>
          <w:tblInd w:w="534" w:type="dxa"/>
          <w:tblLayout w:type="fixed"/>
          <w:tblLook w:val="04A0"/>
        </w:tblPrEx>
        <w:trPr>
          <w:trHeight w:val="290"/>
        </w:trPr>
        <w:tc>
          <w:tcPr>
            <w:tcW w:w="850" w:type="dxa"/>
            <w:tcBorders>
              <w:top w:val="single" w:sz="4" w:space="0" w:color="auto"/>
              <w:left w:val="single" w:sz="4" w:space="0" w:color="auto"/>
              <w:bottom w:val="single" w:sz="4" w:space="0" w:color="auto"/>
              <w:right w:val="single" w:sz="4" w:space="0" w:color="auto"/>
            </w:tcBorders>
          </w:tcPr>
          <w:p w:rsidR="00CE791D" w:rsidRPr="000C30A1" w:rsidP="00F80FDC">
            <w:pPr>
              <w:rPr>
                <w:b/>
                <w:sz w:val="22"/>
                <w:szCs w:val="22"/>
                <w:lang w:val="en-US" w:eastAsia="en-US"/>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CE791D" w:rsidRPr="000C30A1" w:rsidP="00F80FDC">
            <w:pPr>
              <w:rPr>
                <w:b/>
                <w:sz w:val="22"/>
                <w:szCs w:val="22"/>
                <w:lang w:val="en-US" w:eastAsia="en-US"/>
              </w:rPr>
            </w:pPr>
          </w:p>
        </w:tc>
        <w:tc>
          <w:tcPr>
            <w:tcW w:w="922" w:type="dxa"/>
            <w:tcBorders>
              <w:top w:val="single" w:sz="4" w:space="0" w:color="auto"/>
              <w:left w:val="single" w:sz="4" w:space="0" w:color="auto"/>
              <w:bottom w:val="single" w:sz="4" w:space="0" w:color="auto"/>
              <w:right w:val="single" w:sz="4" w:space="0" w:color="auto"/>
            </w:tcBorders>
          </w:tcPr>
          <w:p w:rsidR="00CE791D" w:rsidRPr="000C30A1" w:rsidP="00F80FDC">
            <w:pPr>
              <w:rPr>
                <w:b/>
                <w:sz w:val="22"/>
                <w:szCs w:val="22"/>
                <w:lang w:val="fr-FR" w:eastAsia="en-US"/>
              </w:rPr>
            </w:pPr>
            <w:r w:rsidRPr="000C30A1">
              <w:rPr>
                <w:b/>
                <w:sz w:val="22"/>
                <w:szCs w:val="22"/>
                <w:lang w:val="fr-FR" w:eastAsia="en-US"/>
              </w:rPr>
              <w:t>Nr.</w:t>
            </w:r>
          </w:p>
          <w:p w:rsidR="00CE791D" w:rsidRPr="000C30A1" w:rsidP="00F80FDC">
            <w:pPr>
              <w:rPr>
                <w:b/>
                <w:sz w:val="22"/>
                <w:szCs w:val="22"/>
                <w:lang w:val="fr-FR" w:eastAsia="en-US"/>
              </w:rPr>
            </w:pPr>
            <w:r w:rsidRPr="000C30A1">
              <w:rPr>
                <w:b/>
                <w:sz w:val="22"/>
                <w:szCs w:val="22"/>
                <w:lang w:val="fr-FR" w:eastAsia="en-US"/>
              </w:rPr>
              <w:t>total</w:t>
            </w:r>
          </w:p>
          <w:p w:rsidR="00CE791D" w:rsidRPr="000C30A1" w:rsidP="00F80FDC">
            <w:pPr>
              <w:rPr>
                <w:b/>
                <w:sz w:val="22"/>
                <w:szCs w:val="22"/>
                <w:lang w:val="fr-FR" w:eastAsia="en-US"/>
              </w:rPr>
            </w:pPr>
            <w:r w:rsidRPr="000C30A1">
              <w:rPr>
                <w:b/>
                <w:sz w:val="22"/>
                <w:szCs w:val="22"/>
                <w:lang w:val="fr-FR" w:eastAsia="en-US"/>
              </w:rPr>
              <w:t>copii</w:t>
            </w:r>
          </w:p>
        </w:tc>
        <w:tc>
          <w:tcPr>
            <w:tcW w:w="5578" w:type="dxa"/>
            <w:gridSpan w:val="7"/>
            <w:tcBorders>
              <w:top w:val="single" w:sz="4" w:space="0" w:color="auto"/>
              <w:left w:val="nil"/>
              <w:bottom w:val="single" w:sz="4" w:space="0" w:color="auto"/>
              <w:right w:val="single" w:sz="4" w:space="0" w:color="auto"/>
            </w:tcBorders>
            <w:shd w:val="clear" w:color="auto" w:fill="auto"/>
          </w:tcPr>
          <w:p w:rsidR="00CE791D" w:rsidRPr="000C30A1" w:rsidP="00F80FDC">
            <w:pPr>
              <w:rPr>
                <w:b/>
                <w:bCs/>
                <w:sz w:val="22"/>
                <w:szCs w:val="22"/>
              </w:rPr>
            </w:pPr>
            <w:r w:rsidRPr="000C30A1">
              <w:rPr>
                <w:b/>
                <w:sz w:val="22"/>
                <w:szCs w:val="22"/>
                <w:lang w:val="fr-FR" w:eastAsia="en-US"/>
              </w:rPr>
              <w:t>Număr copii – grupe de vârstă (ani împliniţi)</w:t>
            </w:r>
          </w:p>
        </w:tc>
      </w:tr>
      <w:tr w:rsidTr="001A7FD7">
        <w:tblPrEx>
          <w:tblW w:w="13021" w:type="dxa"/>
          <w:tblInd w:w="534" w:type="dxa"/>
          <w:tblLayout w:type="fixed"/>
          <w:tblLook w:val="04A0"/>
        </w:tblPrEx>
        <w:trPr>
          <w:trHeight w:val="290"/>
        </w:trPr>
        <w:tc>
          <w:tcPr>
            <w:tcW w:w="850" w:type="dxa"/>
            <w:tcBorders>
              <w:top w:val="single" w:sz="4" w:space="0" w:color="auto"/>
              <w:left w:val="single" w:sz="4" w:space="0" w:color="auto"/>
              <w:bottom w:val="single" w:sz="4" w:space="0" w:color="auto"/>
              <w:right w:val="single" w:sz="4" w:space="0" w:color="auto"/>
            </w:tcBorders>
          </w:tcPr>
          <w:p w:rsidR="00CE791D" w:rsidRPr="000C30A1" w:rsidP="00F80FDC">
            <w:pPr>
              <w:rPr>
                <w:b/>
                <w:sz w:val="22"/>
                <w:szCs w:val="22"/>
                <w:lang w:val="en-US" w:eastAsia="en-US"/>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CE791D" w:rsidRPr="000C30A1" w:rsidP="00F80FDC">
            <w:pPr>
              <w:rPr>
                <w:b/>
                <w:sz w:val="22"/>
                <w:szCs w:val="22"/>
                <w:lang w:val="en-US" w:eastAsia="en-US"/>
              </w:rPr>
            </w:pPr>
          </w:p>
          <w:p w:rsidR="00CE791D" w:rsidRPr="000C30A1" w:rsidP="00F80FDC">
            <w:pPr>
              <w:rPr>
                <w:b/>
                <w:sz w:val="22"/>
                <w:szCs w:val="22"/>
                <w:lang w:val="en-US" w:eastAsia="en-US"/>
              </w:rPr>
            </w:pPr>
            <w:r w:rsidRPr="000C30A1">
              <w:rPr>
                <w:b/>
                <w:sz w:val="22"/>
                <w:szCs w:val="22"/>
                <w:lang w:val="en-US" w:eastAsia="en-US"/>
              </w:rPr>
              <w:t>SERVICII DE TIP REZIDENȚIAL PRIVATE</w:t>
            </w:r>
          </w:p>
        </w:tc>
        <w:tc>
          <w:tcPr>
            <w:tcW w:w="922" w:type="dxa"/>
            <w:tcBorders>
              <w:top w:val="single" w:sz="4" w:space="0" w:color="auto"/>
              <w:left w:val="single" w:sz="4" w:space="0" w:color="auto"/>
              <w:bottom w:val="single" w:sz="4" w:space="0" w:color="auto"/>
              <w:right w:val="single" w:sz="4" w:space="0" w:color="auto"/>
            </w:tcBorders>
          </w:tcPr>
          <w:p w:rsidR="00CE791D" w:rsidRPr="000C30A1" w:rsidP="00F80FDC">
            <w:pPr>
              <w:rPr>
                <w:b/>
                <w:sz w:val="22"/>
                <w:szCs w:val="22"/>
                <w:lang w:val="fr-FR" w:eastAsia="en-US"/>
              </w:rPr>
            </w:pPr>
          </w:p>
        </w:tc>
        <w:tc>
          <w:tcPr>
            <w:tcW w:w="714" w:type="dxa"/>
            <w:tcBorders>
              <w:top w:val="single" w:sz="4" w:space="0" w:color="auto"/>
              <w:left w:val="nil"/>
              <w:bottom w:val="single" w:sz="4" w:space="0" w:color="auto"/>
              <w:right w:val="single" w:sz="4" w:space="0" w:color="auto"/>
            </w:tcBorders>
            <w:shd w:val="clear" w:color="auto" w:fill="auto"/>
          </w:tcPr>
          <w:p w:rsidR="00CE791D" w:rsidRPr="000C30A1" w:rsidP="00F80FDC">
            <w:pPr>
              <w:jc w:val="center"/>
              <w:rPr>
                <w:b/>
                <w:sz w:val="22"/>
                <w:szCs w:val="22"/>
                <w:lang w:val="fr-FR" w:eastAsia="en-US"/>
              </w:rPr>
            </w:pPr>
            <w:r w:rsidRPr="000C30A1">
              <w:rPr>
                <w:b/>
                <w:sz w:val="22"/>
                <w:szCs w:val="22"/>
                <w:lang w:val="fr-FR" w:eastAsia="en-US"/>
              </w:rPr>
              <w:t>&lt;1</w:t>
            </w:r>
          </w:p>
        </w:tc>
        <w:tc>
          <w:tcPr>
            <w:tcW w:w="739" w:type="dxa"/>
            <w:tcBorders>
              <w:top w:val="single" w:sz="4" w:space="0" w:color="auto"/>
              <w:left w:val="nil"/>
              <w:bottom w:val="single" w:sz="4" w:space="0" w:color="auto"/>
              <w:right w:val="single" w:sz="4" w:space="0" w:color="auto"/>
            </w:tcBorders>
            <w:shd w:val="clear" w:color="auto" w:fill="auto"/>
          </w:tcPr>
          <w:p w:rsidR="00CE791D" w:rsidRPr="000C30A1" w:rsidP="00F80FDC">
            <w:pPr>
              <w:jc w:val="center"/>
              <w:rPr>
                <w:b/>
                <w:sz w:val="22"/>
                <w:szCs w:val="22"/>
                <w:lang w:val="fr-FR" w:eastAsia="en-US"/>
              </w:rPr>
            </w:pPr>
            <w:r w:rsidRPr="000C30A1">
              <w:rPr>
                <w:b/>
                <w:sz w:val="22"/>
                <w:szCs w:val="22"/>
                <w:lang w:val="fr-FR" w:eastAsia="en-US"/>
              </w:rPr>
              <w:t>1-2</w:t>
            </w:r>
          </w:p>
        </w:tc>
        <w:tc>
          <w:tcPr>
            <w:tcW w:w="738" w:type="dxa"/>
            <w:tcBorders>
              <w:top w:val="single" w:sz="4" w:space="0" w:color="auto"/>
              <w:left w:val="nil"/>
              <w:bottom w:val="single" w:sz="4" w:space="0" w:color="auto"/>
              <w:right w:val="single" w:sz="4" w:space="0" w:color="auto"/>
            </w:tcBorders>
            <w:shd w:val="clear" w:color="auto" w:fill="auto"/>
          </w:tcPr>
          <w:p w:rsidR="00CE791D" w:rsidRPr="000C30A1" w:rsidP="00F80FDC">
            <w:pPr>
              <w:jc w:val="center"/>
              <w:rPr>
                <w:b/>
                <w:sz w:val="22"/>
                <w:szCs w:val="22"/>
                <w:lang w:val="fr-FR" w:eastAsia="en-US"/>
              </w:rPr>
            </w:pPr>
            <w:r w:rsidRPr="000C30A1">
              <w:rPr>
                <w:b/>
                <w:sz w:val="22"/>
                <w:szCs w:val="22"/>
                <w:lang w:val="fr-FR" w:eastAsia="en-US"/>
              </w:rPr>
              <w:t>3-6</w:t>
            </w:r>
          </w:p>
        </w:tc>
        <w:tc>
          <w:tcPr>
            <w:tcW w:w="739" w:type="dxa"/>
            <w:tcBorders>
              <w:top w:val="single" w:sz="4" w:space="0" w:color="auto"/>
              <w:left w:val="nil"/>
              <w:bottom w:val="single" w:sz="4" w:space="0" w:color="auto"/>
              <w:right w:val="single" w:sz="4" w:space="0" w:color="auto"/>
            </w:tcBorders>
            <w:shd w:val="clear" w:color="auto" w:fill="auto"/>
          </w:tcPr>
          <w:p w:rsidR="00CE791D" w:rsidRPr="000C30A1" w:rsidP="00F80FDC">
            <w:pPr>
              <w:jc w:val="center"/>
              <w:rPr>
                <w:b/>
                <w:sz w:val="22"/>
                <w:szCs w:val="22"/>
                <w:lang w:val="fr-FR" w:eastAsia="en-US"/>
              </w:rPr>
            </w:pPr>
            <w:r w:rsidRPr="000C30A1">
              <w:rPr>
                <w:b/>
                <w:sz w:val="22"/>
                <w:szCs w:val="22"/>
                <w:lang w:val="fr-FR" w:eastAsia="en-US"/>
              </w:rPr>
              <w:t>7-9</w:t>
            </w:r>
          </w:p>
        </w:tc>
        <w:tc>
          <w:tcPr>
            <w:tcW w:w="887" w:type="dxa"/>
            <w:tcBorders>
              <w:top w:val="single" w:sz="4" w:space="0" w:color="auto"/>
              <w:left w:val="nil"/>
              <w:bottom w:val="single" w:sz="4" w:space="0" w:color="auto"/>
              <w:right w:val="single" w:sz="4" w:space="0" w:color="auto"/>
            </w:tcBorders>
          </w:tcPr>
          <w:p w:rsidR="00CE791D" w:rsidRPr="000C30A1" w:rsidP="00F80FDC">
            <w:pPr>
              <w:jc w:val="center"/>
              <w:rPr>
                <w:b/>
                <w:sz w:val="22"/>
                <w:szCs w:val="22"/>
                <w:lang w:val="fr-FR" w:eastAsia="en-US"/>
              </w:rPr>
            </w:pPr>
            <w:r w:rsidRPr="000C30A1">
              <w:rPr>
                <w:b/>
                <w:sz w:val="22"/>
                <w:szCs w:val="22"/>
                <w:lang w:val="fr-FR" w:eastAsia="en-US"/>
              </w:rPr>
              <w:t>10-13</w:t>
            </w:r>
          </w:p>
        </w:tc>
        <w:tc>
          <w:tcPr>
            <w:tcW w:w="949" w:type="dxa"/>
            <w:tcBorders>
              <w:top w:val="single" w:sz="4" w:space="0" w:color="auto"/>
              <w:left w:val="nil"/>
              <w:bottom w:val="single" w:sz="4" w:space="0" w:color="auto"/>
              <w:right w:val="single" w:sz="4" w:space="0" w:color="auto"/>
            </w:tcBorders>
          </w:tcPr>
          <w:p w:rsidR="00CE791D" w:rsidRPr="000C30A1" w:rsidP="00F80FDC">
            <w:pPr>
              <w:jc w:val="center"/>
              <w:rPr>
                <w:b/>
                <w:sz w:val="22"/>
                <w:szCs w:val="22"/>
                <w:lang w:val="fr-FR" w:eastAsia="en-US"/>
              </w:rPr>
            </w:pPr>
            <w:r w:rsidRPr="000C30A1">
              <w:rPr>
                <w:b/>
                <w:sz w:val="22"/>
                <w:szCs w:val="22"/>
                <w:lang w:val="fr-FR" w:eastAsia="en-US"/>
              </w:rPr>
              <w:t>14-17</w:t>
            </w:r>
          </w:p>
        </w:tc>
        <w:tc>
          <w:tcPr>
            <w:tcW w:w="812" w:type="dxa"/>
            <w:tcBorders>
              <w:top w:val="single" w:sz="4" w:space="0" w:color="auto"/>
              <w:left w:val="nil"/>
              <w:bottom w:val="single" w:sz="4" w:space="0" w:color="auto"/>
              <w:right w:val="single" w:sz="4" w:space="0" w:color="auto"/>
            </w:tcBorders>
          </w:tcPr>
          <w:p w:rsidR="00CE791D" w:rsidRPr="000C30A1" w:rsidP="00F80FDC">
            <w:pPr>
              <w:jc w:val="center"/>
              <w:rPr>
                <w:b/>
                <w:sz w:val="22"/>
                <w:szCs w:val="22"/>
                <w:lang w:val="fr-FR" w:eastAsia="en-US"/>
              </w:rPr>
            </w:pPr>
            <w:r w:rsidRPr="000C30A1">
              <w:rPr>
                <w:b/>
                <w:sz w:val="22"/>
                <w:szCs w:val="22"/>
                <w:lang w:val="fr-FR" w:eastAsia="en-US"/>
              </w:rPr>
              <w:t>&gt;18</w:t>
            </w:r>
          </w:p>
        </w:tc>
      </w:tr>
      <w:tr w:rsidTr="001A7FD7">
        <w:tblPrEx>
          <w:tblW w:w="13021" w:type="dxa"/>
          <w:tblInd w:w="534" w:type="dxa"/>
          <w:tblLayout w:type="fixed"/>
          <w:tblLook w:val="04A0"/>
        </w:tblPrEx>
        <w:trPr>
          <w:trHeight w:val="290"/>
        </w:trPr>
        <w:tc>
          <w:tcPr>
            <w:tcW w:w="850"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3"/>
              </w:numPr>
              <w:rPr>
                <w:sz w:val="22"/>
                <w:szCs w:val="22"/>
                <w:lang w:val="en-US" w:eastAsia="en-US"/>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CE791D" w:rsidRPr="000C30A1" w:rsidP="00F80FDC">
            <w:pPr>
              <w:rPr>
                <w:b/>
                <w:sz w:val="22"/>
                <w:szCs w:val="22"/>
                <w:lang w:val="en-US" w:eastAsia="en-US"/>
              </w:rPr>
            </w:pPr>
            <w:r w:rsidRPr="000C30A1">
              <w:rPr>
                <w:b/>
                <w:sz w:val="22"/>
                <w:szCs w:val="22"/>
                <w:lang w:val="en-US" w:eastAsia="en-US"/>
              </w:rPr>
              <w:t>Casa de tip familial „Sf.Nicolae”Suceava</w:t>
            </w:r>
          </w:p>
        </w:tc>
        <w:tc>
          <w:tcPr>
            <w:tcW w:w="922"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14</w:t>
            </w:r>
          </w:p>
        </w:tc>
        <w:tc>
          <w:tcPr>
            <w:tcW w:w="714"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sz w:val="22"/>
                <w:szCs w:val="22"/>
                <w:lang w:val="en-US" w:eastAsia="en-US"/>
              </w:rPr>
            </w:pPr>
          </w:p>
        </w:tc>
        <w:tc>
          <w:tcPr>
            <w:tcW w:w="739"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p>
        </w:tc>
        <w:tc>
          <w:tcPr>
            <w:tcW w:w="738"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p>
        </w:tc>
        <w:tc>
          <w:tcPr>
            <w:tcW w:w="739"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3</w:t>
            </w:r>
          </w:p>
        </w:tc>
        <w:tc>
          <w:tcPr>
            <w:tcW w:w="887"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3</w:t>
            </w:r>
          </w:p>
        </w:tc>
        <w:tc>
          <w:tcPr>
            <w:tcW w:w="949"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6</w:t>
            </w:r>
          </w:p>
        </w:tc>
        <w:tc>
          <w:tcPr>
            <w:tcW w:w="812" w:type="dxa"/>
            <w:tcBorders>
              <w:top w:val="single" w:sz="4" w:space="0" w:color="auto"/>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2</w:t>
            </w:r>
          </w:p>
        </w:tc>
      </w:tr>
      <w:tr w:rsidTr="001A7FD7">
        <w:tblPrEx>
          <w:tblW w:w="13021" w:type="dxa"/>
          <w:tblInd w:w="534" w:type="dxa"/>
          <w:tblLayout w:type="fixed"/>
          <w:tblLook w:val="04A0"/>
        </w:tblPrEx>
        <w:trPr>
          <w:trHeight w:val="290"/>
        </w:trPr>
        <w:tc>
          <w:tcPr>
            <w:tcW w:w="850"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3"/>
              </w:numPr>
              <w:rPr>
                <w:sz w:val="22"/>
                <w:szCs w:val="22"/>
                <w:lang w:val="en-US" w:eastAsia="en-US"/>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CE791D" w:rsidRPr="000C30A1" w:rsidP="00F80FDC">
            <w:pPr>
              <w:widowControl w:val="0"/>
              <w:rPr>
                <w:b/>
                <w:sz w:val="22"/>
                <w:szCs w:val="22"/>
              </w:rPr>
            </w:pPr>
            <w:r w:rsidRPr="000C30A1">
              <w:rPr>
                <w:b/>
                <w:sz w:val="22"/>
                <w:szCs w:val="22"/>
              </w:rPr>
              <w:t xml:space="preserve">Aşezământul de copii „Sf.Ierarh Leontie” Rădăuţi </w:t>
            </w:r>
          </w:p>
        </w:tc>
        <w:tc>
          <w:tcPr>
            <w:tcW w:w="922"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126</w:t>
            </w:r>
          </w:p>
        </w:tc>
        <w:tc>
          <w:tcPr>
            <w:tcW w:w="71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jc w:val="center"/>
              <w:rPr>
                <w:sz w:val="22"/>
                <w:szCs w:val="22"/>
              </w:rPr>
            </w:pPr>
          </w:p>
        </w:tc>
        <w:tc>
          <w:tcPr>
            <w:tcW w:w="739"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p>
        </w:tc>
        <w:tc>
          <w:tcPr>
            <w:tcW w:w="738"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3</w:t>
            </w:r>
          </w:p>
        </w:tc>
        <w:tc>
          <w:tcPr>
            <w:tcW w:w="739"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16</w:t>
            </w:r>
          </w:p>
        </w:tc>
        <w:tc>
          <w:tcPr>
            <w:tcW w:w="887"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43</w:t>
            </w:r>
          </w:p>
        </w:tc>
        <w:tc>
          <w:tcPr>
            <w:tcW w:w="949"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46</w:t>
            </w:r>
          </w:p>
        </w:tc>
        <w:tc>
          <w:tcPr>
            <w:tcW w:w="812"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18</w:t>
            </w:r>
          </w:p>
        </w:tc>
      </w:tr>
      <w:tr w:rsidTr="001A7FD7">
        <w:tblPrEx>
          <w:tblW w:w="13021" w:type="dxa"/>
          <w:tblInd w:w="534" w:type="dxa"/>
          <w:tblLayout w:type="fixed"/>
          <w:tblLook w:val="04A0"/>
        </w:tblPrEx>
        <w:trPr>
          <w:trHeight w:val="290"/>
        </w:trPr>
        <w:tc>
          <w:tcPr>
            <w:tcW w:w="850" w:type="dxa"/>
            <w:tcBorders>
              <w:top w:val="single" w:sz="4" w:space="0" w:color="auto"/>
              <w:left w:val="single" w:sz="4" w:space="0" w:color="auto"/>
              <w:bottom w:val="single" w:sz="4" w:space="0" w:color="auto"/>
              <w:right w:val="single" w:sz="4" w:space="0" w:color="auto"/>
            </w:tcBorders>
          </w:tcPr>
          <w:p w:rsidR="00CE791D" w:rsidRPr="000C30A1" w:rsidP="00F80FDC">
            <w:pPr>
              <w:numPr>
                <w:ilvl w:val="0"/>
                <w:numId w:val="73"/>
              </w:numPr>
              <w:rPr>
                <w:sz w:val="22"/>
                <w:szCs w:val="22"/>
                <w:lang w:val="en-US" w:eastAsia="en-US"/>
              </w:rPr>
            </w:pP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CE791D" w:rsidRPr="000C30A1" w:rsidP="00F80FDC">
            <w:pPr>
              <w:widowControl w:val="0"/>
              <w:rPr>
                <w:b/>
                <w:sz w:val="22"/>
                <w:szCs w:val="22"/>
              </w:rPr>
            </w:pPr>
            <w:r w:rsidRPr="000C30A1">
              <w:rPr>
                <w:b/>
                <w:sz w:val="22"/>
                <w:szCs w:val="22"/>
              </w:rPr>
              <w:t>Centrul de tip familial ”Pr. Mihai Negrea” Vatra Dornei</w:t>
            </w:r>
          </w:p>
        </w:tc>
        <w:tc>
          <w:tcPr>
            <w:tcW w:w="922"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11</w:t>
            </w:r>
          </w:p>
        </w:tc>
        <w:tc>
          <w:tcPr>
            <w:tcW w:w="714" w:type="dxa"/>
            <w:tcBorders>
              <w:top w:val="nil"/>
              <w:left w:val="single" w:sz="4" w:space="0" w:color="auto"/>
              <w:bottom w:val="single" w:sz="4" w:space="0" w:color="auto"/>
              <w:right w:val="single" w:sz="4" w:space="0" w:color="auto"/>
            </w:tcBorders>
            <w:shd w:val="clear" w:color="auto" w:fill="auto"/>
            <w:vAlign w:val="bottom"/>
          </w:tcPr>
          <w:p w:rsidR="00CE791D" w:rsidRPr="000C30A1" w:rsidP="00F80FDC">
            <w:pPr>
              <w:jc w:val="center"/>
              <w:rPr>
                <w:sz w:val="22"/>
                <w:szCs w:val="22"/>
              </w:rPr>
            </w:pPr>
          </w:p>
        </w:tc>
        <w:tc>
          <w:tcPr>
            <w:tcW w:w="739"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p>
        </w:tc>
        <w:tc>
          <w:tcPr>
            <w:tcW w:w="738"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p>
        </w:tc>
        <w:tc>
          <w:tcPr>
            <w:tcW w:w="739"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p>
        </w:tc>
        <w:tc>
          <w:tcPr>
            <w:tcW w:w="887"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4</w:t>
            </w:r>
          </w:p>
        </w:tc>
        <w:tc>
          <w:tcPr>
            <w:tcW w:w="949"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5</w:t>
            </w:r>
          </w:p>
        </w:tc>
        <w:tc>
          <w:tcPr>
            <w:tcW w:w="812" w:type="dxa"/>
            <w:tcBorders>
              <w:top w:val="nil"/>
              <w:left w:val="nil"/>
              <w:bottom w:val="single" w:sz="4" w:space="0" w:color="auto"/>
              <w:right w:val="single" w:sz="4" w:space="0" w:color="auto"/>
            </w:tcBorders>
            <w:shd w:val="clear" w:color="auto" w:fill="auto"/>
            <w:vAlign w:val="bottom"/>
          </w:tcPr>
          <w:p w:rsidR="00CE791D" w:rsidRPr="000C30A1" w:rsidP="00F80FDC">
            <w:pPr>
              <w:jc w:val="center"/>
              <w:rPr>
                <w:sz w:val="22"/>
                <w:szCs w:val="22"/>
              </w:rPr>
            </w:pPr>
            <w:r w:rsidRPr="000C30A1">
              <w:rPr>
                <w:sz w:val="22"/>
                <w:szCs w:val="22"/>
              </w:rPr>
              <w:t>2</w:t>
            </w:r>
          </w:p>
        </w:tc>
      </w:tr>
      <w:tr w:rsidTr="001A7FD7">
        <w:tblPrEx>
          <w:tblW w:w="13021" w:type="dxa"/>
          <w:tblInd w:w="534" w:type="dxa"/>
          <w:tblLayout w:type="fixed"/>
          <w:tblLook w:val="04A0"/>
        </w:tblPrEx>
        <w:trPr>
          <w:trHeight w:val="290"/>
        </w:trPr>
        <w:tc>
          <w:tcPr>
            <w:tcW w:w="6521" w:type="dxa"/>
            <w:gridSpan w:val="2"/>
            <w:tcBorders>
              <w:top w:val="single" w:sz="4" w:space="0" w:color="auto"/>
              <w:left w:val="single" w:sz="4" w:space="0" w:color="auto"/>
              <w:bottom w:val="single" w:sz="4" w:space="0" w:color="auto"/>
              <w:right w:val="single" w:sz="4" w:space="0" w:color="auto"/>
            </w:tcBorders>
          </w:tcPr>
          <w:p w:rsidR="00CE791D" w:rsidRPr="000C30A1" w:rsidP="00F80FDC">
            <w:pPr>
              <w:rPr>
                <w:b/>
                <w:sz w:val="22"/>
                <w:szCs w:val="22"/>
                <w:lang w:val="en-US" w:eastAsia="en-US"/>
              </w:rPr>
            </w:pPr>
            <w:r w:rsidRPr="000C30A1">
              <w:rPr>
                <w:b/>
                <w:sz w:val="22"/>
                <w:szCs w:val="22"/>
                <w:lang w:val="en-US" w:eastAsia="en-US"/>
              </w:rPr>
              <w:t>TOTAL OPA</w:t>
            </w:r>
          </w:p>
        </w:tc>
        <w:tc>
          <w:tcPr>
            <w:tcW w:w="922" w:type="dxa"/>
            <w:tcBorders>
              <w:top w:val="single" w:sz="4" w:space="0" w:color="auto"/>
              <w:left w:val="nil"/>
              <w:bottom w:val="single" w:sz="4" w:space="0" w:color="auto"/>
              <w:right w:val="single" w:sz="4" w:space="0" w:color="auto"/>
            </w:tcBorders>
            <w:vAlign w:val="bottom"/>
          </w:tcPr>
          <w:p w:rsidR="00CE791D" w:rsidRPr="000C30A1" w:rsidP="00F80FDC">
            <w:pPr>
              <w:jc w:val="center"/>
              <w:rPr>
                <w:b/>
                <w:bCs/>
                <w:sz w:val="22"/>
                <w:szCs w:val="22"/>
              </w:rPr>
            </w:pPr>
            <w:r w:rsidRPr="000C30A1">
              <w:rPr>
                <w:b/>
                <w:bCs/>
                <w:sz w:val="22"/>
                <w:szCs w:val="22"/>
              </w:rPr>
              <w:t>151</w:t>
            </w:r>
          </w:p>
        </w:tc>
        <w:tc>
          <w:tcPr>
            <w:tcW w:w="714" w:type="dxa"/>
            <w:tcBorders>
              <w:top w:val="nil"/>
              <w:left w:val="single" w:sz="4" w:space="0" w:color="auto"/>
              <w:bottom w:val="single" w:sz="4" w:space="0" w:color="auto"/>
              <w:right w:val="single" w:sz="4" w:space="0" w:color="auto"/>
            </w:tcBorders>
            <w:shd w:val="clear" w:color="000000" w:fill="BFBFBF"/>
            <w:vAlign w:val="bottom"/>
          </w:tcPr>
          <w:p w:rsidR="00CE791D" w:rsidRPr="000C30A1" w:rsidP="00F80FDC">
            <w:pPr>
              <w:jc w:val="center"/>
              <w:rPr>
                <w:b/>
                <w:bCs/>
                <w:sz w:val="22"/>
                <w:szCs w:val="22"/>
              </w:rPr>
            </w:pPr>
            <w:r w:rsidRPr="000C30A1">
              <w:rPr>
                <w:b/>
                <w:bCs/>
                <w:sz w:val="22"/>
                <w:szCs w:val="22"/>
              </w:rPr>
              <w:t>0</w:t>
            </w:r>
          </w:p>
        </w:tc>
        <w:tc>
          <w:tcPr>
            <w:tcW w:w="739" w:type="dxa"/>
            <w:tcBorders>
              <w:top w:val="nil"/>
              <w:left w:val="nil"/>
              <w:bottom w:val="single" w:sz="4" w:space="0" w:color="auto"/>
              <w:right w:val="single" w:sz="4" w:space="0" w:color="auto"/>
            </w:tcBorders>
            <w:shd w:val="clear" w:color="000000" w:fill="BFBFBF"/>
            <w:vAlign w:val="bottom"/>
          </w:tcPr>
          <w:p w:rsidR="00CE791D" w:rsidRPr="000C30A1" w:rsidP="00F80FDC">
            <w:pPr>
              <w:jc w:val="center"/>
              <w:rPr>
                <w:b/>
                <w:bCs/>
                <w:sz w:val="22"/>
                <w:szCs w:val="22"/>
              </w:rPr>
            </w:pPr>
            <w:r w:rsidRPr="000C30A1">
              <w:rPr>
                <w:b/>
                <w:bCs/>
                <w:sz w:val="22"/>
                <w:szCs w:val="22"/>
              </w:rPr>
              <w:t>0</w:t>
            </w:r>
          </w:p>
        </w:tc>
        <w:tc>
          <w:tcPr>
            <w:tcW w:w="738" w:type="dxa"/>
            <w:tcBorders>
              <w:top w:val="nil"/>
              <w:left w:val="nil"/>
              <w:bottom w:val="single" w:sz="4" w:space="0" w:color="auto"/>
              <w:right w:val="single" w:sz="4" w:space="0" w:color="auto"/>
            </w:tcBorders>
            <w:shd w:val="clear" w:color="000000" w:fill="BFBFBF"/>
            <w:vAlign w:val="bottom"/>
          </w:tcPr>
          <w:p w:rsidR="00CE791D" w:rsidRPr="000C30A1" w:rsidP="00F80FDC">
            <w:pPr>
              <w:jc w:val="center"/>
              <w:rPr>
                <w:b/>
                <w:bCs/>
                <w:sz w:val="22"/>
                <w:szCs w:val="22"/>
              </w:rPr>
            </w:pPr>
            <w:r w:rsidRPr="000C30A1">
              <w:rPr>
                <w:b/>
                <w:bCs/>
                <w:sz w:val="22"/>
                <w:szCs w:val="22"/>
              </w:rPr>
              <w:t>3</w:t>
            </w:r>
          </w:p>
        </w:tc>
        <w:tc>
          <w:tcPr>
            <w:tcW w:w="739" w:type="dxa"/>
            <w:tcBorders>
              <w:top w:val="nil"/>
              <w:left w:val="nil"/>
              <w:bottom w:val="single" w:sz="4" w:space="0" w:color="auto"/>
              <w:right w:val="single" w:sz="4" w:space="0" w:color="auto"/>
            </w:tcBorders>
            <w:shd w:val="clear" w:color="000000" w:fill="BFBFBF"/>
            <w:vAlign w:val="bottom"/>
          </w:tcPr>
          <w:p w:rsidR="00CE791D" w:rsidRPr="000C30A1" w:rsidP="00F80FDC">
            <w:pPr>
              <w:jc w:val="center"/>
              <w:rPr>
                <w:b/>
                <w:bCs/>
                <w:sz w:val="22"/>
                <w:szCs w:val="22"/>
              </w:rPr>
            </w:pPr>
            <w:r w:rsidRPr="000C30A1">
              <w:rPr>
                <w:b/>
                <w:bCs/>
                <w:sz w:val="22"/>
                <w:szCs w:val="22"/>
              </w:rPr>
              <w:t>19</w:t>
            </w:r>
          </w:p>
        </w:tc>
        <w:tc>
          <w:tcPr>
            <w:tcW w:w="887" w:type="dxa"/>
            <w:tcBorders>
              <w:top w:val="nil"/>
              <w:left w:val="nil"/>
              <w:bottom w:val="single" w:sz="4" w:space="0" w:color="auto"/>
              <w:right w:val="single" w:sz="4" w:space="0" w:color="auto"/>
            </w:tcBorders>
            <w:shd w:val="clear" w:color="000000" w:fill="BFBFBF"/>
            <w:vAlign w:val="bottom"/>
          </w:tcPr>
          <w:p w:rsidR="00CE791D" w:rsidRPr="000C30A1" w:rsidP="00F80FDC">
            <w:pPr>
              <w:jc w:val="center"/>
              <w:rPr>
                <w:b/>
                <w:bCs/>
                <w:sz w:val="22"/>
                <w:szCs w:val="22"/>
              </w:rPr>
            </w:pPr>
            <w:r w:rsidRPr="000C30A1">
              <w:rPr>
                <w:b/>
                <w:bCs/>
                <w:sz w:val="22"/>
                <w:szCs w:val="22"/>
              </w:rPr>
              <w:t>50</w:t>
            </w:r>
          </w:p>
        </w:tc>
        <w:tc>
          <w:tcPr>
            <w:tcW w:w="949" w:type="dxa"/>
            <w:tcBorders>
              <w:top w:val="nil"/>
              <w:left w:val="nil"/>
              <w:bottom w:val="single" w:sz="4" w:space="0" w:color="auto"/>
              <w:right w:val="single" w:sz="4" w:space="0" w:color="auto"/>
            </w:tcBorders>
            <w:shd w:val="clear" w:color="000000" w:fill="BFBFBF"/>
            <w:vAlign w:val="bottom"/>
          </w:tcPr>
          <w:p w:rsidR="00CE791D" w:rsidRPr="000C30A1" w:rsidP="00F80FDC">
            <w:pPr>
              <w:jc w:val="center"/>
              <w:rPr>
                <w:b/>
                <w:bCs/>
                <w:sz w:val="22"/>
                <w:szCs w:val="22"/>
              </w:rPr>
            </w:pPr>
            <w:r w:rsidRPr="000C30A1">
              <w:rPr>
                <w:b/>
                <w:bCs/>
                <w:sz w:val="22"/>
                <w:szCs w:val="22"/>
              </w:rPr>
              <w:t>57</w:t>
            </w:r>
          </w:p>
        </w:tc>
        <w:tc>
          <w:tcPr>
            <w:tcW w:w="812" w:type="dxa"/>
            <w:tcBorders>
              <w:top w:val="nil"/>
              <w:left w:val="nil"/>
              <w:bottom w:val="single" w:sz="4" w:space="0" w:color="auto"/>
              <w:right w:val="single" w:sz="4" w:space="0" w:color="auto"/>
            </w:tcBorders>
            <w:shd w:val="clear" w:color="000000" w:fill="BFBFBF"/>
            <w:vAlign w:val="bottom"/>
          </w:tcPr>
          <w:p w:rsidR="00CE791D" w:rsidRPr="000C30A1" w:rsidP="00F80FDC">
            <w:pPr>
              <w:jc w:val="center"/>
              <w:rPr>
                <w:b/>
                <w:bCs/>
                <w:sz w:val="22"/>
                <w:szCs w:val="22"/>
              </w:rPr>
            </w:pPr>
            <w:r w:rsidRPr="000C30A1">
              <w:rPr>
                <w:b/>
                <w:bCs/>
                <w:sz w:val="22"/>
                <w:szCs w:val="22"/>
              </w:rPr>
              <w:t>22</w:t>
            </w:r>
          </w:p>
        </w:tc>
      </w:tr>
    </w:tbl>
    <w:p w:rsidR="00CE791D" w:rsidRPr="000C30A1" w:rsidP="00CE791D">
      <w:pPr>
        <w:rPr>
          <w:b/>
          <w:sz w:val="28"/>
          <w:szCs w:val="28"/>
        </w:rPr>
      </w:pPr>
    </w:p>
    <w:p w:rsidR="00CE791D" w:rsidP="00CE791D">
      <w:pPr>
        <w:ind w:firstLine="708"/>
        <w:rPr>
          <w:sz w:val="24"/>
          <w:szCs w:val="24"/>
          <w:u w:val="single"/>
        </w:rPr>
      </w:pPr>
    </w:p>
    <w:p w:rsidR="00CE791D" w:rsidP="00CE791D">
      <w:pPr>
        <w:ind w:left="360"/>
        <w:rPr>
          <w:b/>
          <w:sz w:val="24"/>
          <w:szCs w:val="24"/>
        </w:rPr>
      </w:pPr>
    </w:p>
    <w:p w:rsidR="001F57D1" w:rsidP="00CE791D">
      <w:pPr>
        <w:ind w:left="360"/>
        <w:rPr>
          <w:b/>
          <w:sz w:val="24"/>
          <w:szCs w:val="24"/>
        </w:rPr>
      </w:pPr>
      <w:r w:rsidRPr="000C30A1" w:rsidR="00CE791D">
        <w:rPr>
          <w:b/>
          <w:sz w:val="24"/>
          <w:szCs w:val="24"/>
        </w:rPr>
        <w:t xml:space="preserve">ISTORICUL SERVICIILOR DE TIP REZIDENȚIAL DIN STRUCTURA DGASPC SUCEAVA (COPII/TINERI) EXISTENTE </w:t>
      </w:r>
    </w:p>
    <w:p w:rsidR="00CE791D" w:rsidRPr="000C30A1" w:rsidP="00CE791D">
      <w:pPr>
        <w:ind w:left="360"/>
        <w:rPr>
          <w:b/>
          <w:sz w:val="24"/>
          <w:szCs w:val="24"/>
        </w:rPr>
      </w:pPr>
      <w:r w:rsidR="001F57D1">
        <w:rPr>
          <w:b/>
          <w:sz w:val="24"/>
          <w:szCs w:val="24"/>
        </w:rPr>
        <w:t>LA 31.12.2020 (perioada anilor 2011 – 2020 )</w:t>
      </w:r>
    </w:p>
    <w:p w:rsidR="00CE791D" w:rsidRPr="000C30A1" w:rsidP="00CE791D">
      <w:pPr>
        <w:ind w:left="360"/>
        <w:rPr>
          <w:b/>
          <w:sz w:val="24"/>
          <w:szCs w:val="24"/>
        </w:rPr>
      </w:pPr>
    </w:p>
    <w:tbl>
      <w:tblPr>
        <w:tblStyle w:val="TableNormal"/>
        <w:tblW w:w="13707" w:type="dxa"/>
        <w:tblInd w:w="675" w:type="dxa"/>
        <w:tblLook w:val="04A0"/>
      </w:tblPr>
      <w:tblGrid>
        <w:gridCol w:w="6096"/>
        <w:gridCol w:w="709"/>
        <w:gridCol w:w="766"/>
        <w:gridCol w:w="766"/>
        <w:gridCol w:w="766"/>
        <w:gridCol w:w="766"/>
        <w:gridCol w:w="766"/>
        <w:gridCol w:w="766"/>
        <w:gridCol w:w="774"/>
        <w:gridCol w:w="766"/>
        <w:gridCol w:w="766"/>
      </w:tblGrid>
      <w:tr w:rsidTr="001A7FD7">
        <w:tblPrEx>
          <w:tblW w:w="13707" w:type="dxa"/>
          <w:tblInd w:w="675" w:type="dxa"/>
          <w:tblLook w:val="04A0"/>
        </w:tblPrEx>
        <w:trPr>
          <w:trHeight w:val="290"/>
        </w:trPr>
        <w:tc>
          <w:tcPr>
            <w:tcW w:w="609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E791D" w:rsidRPr="001F57D1" w:rsidP="00F80FDC">
            <w:pPr>
              <w:jc w:val="center"/>
              <w:rPr>
                <w:b/>
                <w:sz w:val="22"/>
                <w:szCs w:val="22"/>
                <w:lang w:val="fr-FR" w:eastAsia="en-US"/>
              </w:rPr>
            </w:pPr>
            <w:r w:rsidRPr="001F57D1">
              <w:rPr>
                <w:b/>
                <w:sz w:val="22"/>
                <w:szCs w:val="22"/>
                <w:lang w:val="fr-FR" w:eastAsia="en-US"/>
              </w:rPr>
              <w:t>SERVICIUL DE TIP REZIDENȚIAL</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CE791D" w:rsidRPr="001F57D1" w:rsidP="00F80FDC">
            <w:pPr>
              <w:ind w:left="-108" w:hanging="12"/>
              <w:jc w:val="center"/>
              <w:rPr>
                <w:b/>
                <w:bCs/>
                <w:iCs/>
                <w:sz w:val="22"/>
                <w:szCs w:val="22"/>
                <w:lang w:eastAsia="en-US"/>
              </w:rPr>
            </w:pPr>
            <w:r w:rsidRPr="001F57D1">
              <w:rPr>
                <w:b/>
                <w:bCs/>
                <w:iCs/>
                <w:sz w:val="22"/>
                <w:szCs w:val="22"/>
                <w:lang w:eastAsia="en-US"/>
              </w:rPr>
              <w:t>31.12.</w:t>
            </w:r>
          </w:p>
          <w:p w:rsidR="00CE791D" w:rsidRPr="001F57D1" w:rsidP="00F80FDC">
            <w:pPr>
              <w:ind w:left="-108" w:firstLine="108"/>
              <w:jc w:val="center"/>
              <w:rPr>
                <w:b/>
                <w:bCs/>
                <w:iCs/>
                <w:sz w:val="22"/>
                <w:szCs w:val="22"/>
                <w:lang w:eastAsia="en-US"/>
              </w:rPr>
            </w:pPr>
            <w:r w:rsidRPr="001F57D1">
              <w:rPr>
                <w:b/>
                <w:bCs/>
                <w:iCs/>
                <w:sz w:val="22"/>
                <w:szCs w:val="22"/>
                <w:lang w:eastAsia="en-US"/>
              </w:rPr>
              <w:t>2011</w:t>
            </w:r>
          </w:p>
        </w:tc>
        <w:tc>
          <w:tcPr>
            <w:tcW w:w="766" w:type="dxa"/>
            <w:tcBorders>
              <w:top w:val="single" w:sz="4" w:space="0" w:color="auto"/>
              <w:left w:val="nil"/>
              <w:bottom w:val="single" w:sz="4" w:space="0" w:color="auto"/>
              <w:right w:val="single" w:sz="4" w:space="0" w:color="auto"/>
            </w:tcBorders>
            <w:shd w:val="clear" w:color="auto" w:fill="D9D9D9"/>
            <w:noWrap/>
            <w:vAlign w:val="center"/>
          </w:tcPr>
          <w:p w:rsidR="00CE791D" w:rsidRPr="001F57D1" w:rsidP="00F80FDC">
            <w:pPr>
              <w:jc w:val="center"/>
              <w:rPr>
                <w:b/>
                <w:bCs/>
                <w:iCs/>
                <w:sz w:val="22"/>
                <w:szCs w:val="22"/>
                <w:lang w:eastAsia="en-US"/>
              </w:rPr>
            </w:pPr>
            <w:r w:rsidRPr="001F57D1">
              <w:rPr>
                <w:b/>
                <w:bCs/>
                <w:iCs/>
                <w:sz w:val="22"/>
                <w:szCs w:val="22"/>
                <w:lang w:eastAsia="en-US"/>
              </w:rPr>
              <w:t>31.12.</w:t>
            </w:r>
          </w:p>
          <w:p w:rsidR="00CE791D" w:rsidRPr="001F57D1" w:rsidP="00F80FDC">
            <w:pPr>
              <w:jc w:val="center"/>
              <w:rPr>
                <w:b/>
                <w:bCs/>
                <w:iCs/>
                <w:sz w:val="22"/>
                <w:szCs w:val="22"/>
                <w:lang w:eastAsia="en-US"/>
              </w:rPr>
            </w:pPr>
            <w:r w:rsidRPr="001F57D1">
              <w:rPr>
                <w:b/>
                <w:bCs/>
                <w:iCs/>
                <w:sz w:val="22"/>
                <w:szCs w:val="22"/>
                <w:lang w:eastAsia="en-US"/>
              </w:rPr>
              <w:t>2012</w:t>
            </w:r>
          </w:p>
        </w:tc>
        <w:tc>
          <w:tcPr>
            <w:tcW w:w="766" w:type="dxa"/>
            <w:tcBorders>
              <w:top w:val="single" w:sz="4" w:space="0" w:color="auto"/>
              <w:left w:val="nil"/>
              <w:bottom w:val="single" w:sz="4" w:space="0" w:color="auto"/>
              <w:right w:val="single" w:sz="4" w:space="0" w:color="auto"/>
            </w:tcBorders>
            <w:shd w:val="clear" w:color="auto" w:fill="D9D9D9"/>
            <w:noWrap/>
            <w:vAlign w:val="center"/>
          </w:tcPr>
          <w:p w:rsidR="00CE791D" w:rsidRPr="001F57D1" w:rsidP="00F80FDC">
            <w:pPr>
              <w:jc w:val="center"/>
              <w:rPr>
                <w:b/>
                <w:bCs/>
                <w:iCs/>
                <w:sz w:val="22"/>
                <w:szCs w:val="22"/>
                <w:lang w:eastAsia="en-US"/>
              </w:rPr>
            </w:pPr>
            <w:r w:rsidRPr="001F57D1">
              <w:rPr>
                <w:b/>
                <w:bCs/>
                <w:iCs/>
                <w:sz w:val="22"/>
                <w:szCs w:val="22"/>
                <w:lang w:eastAsia="en-US"/>
              </w:rPr>
              <w:t>31.12.</w:t>
            </w:r>
          </w:p>
          <w:p w:rsidR="00CE791D" w:rsidRPr="001F57D1" w:rsidP="00F80FDC">
            <w:pPr>
              <w:jc w:val="center"/>
              <w:rPr>
                <w:b/>
                <w:bCs/>
                <w:iCs/>
                <w:sz w:val="22"/>
                <w:szCs w:val="22"/>
                <w:lang w:eastAsia="en-US"/>
              </w:rPr>
            </w:pPr>
            <w:r w:rsidRPr="001F57D1">
              <w:rPr>
                <w:b/>
                <w:bCs/>
                <w:iCs/>
                <w:sz w:val="22"/>
                <w:szCs w:val="22"/>
                <w:lang w:eastAsia="en-US"/>
              </w:rPr>
              <w:t>2013</w:t>
            </w:r>
          </w:p>
        </w:tc>
        <w:tc>
          <w:tcPr>
            <w:tcW w:w="766" w:type="dxa"/>
            <w:tcBorders>
              <w:top w:val="single" w:sz="4" w:space="0" w:color="auto"/>
              <w:left w:val="nil"/>
              <w:bottom w:val="single" w:sz="4" w:space="0" w:color="auto"/>
              <w:right w:val="single" w:sz="4" w:space="0" w:color="auto"/>
            </w:tcBorders>
            <w:shd w:val="clear" w:color="auto" w:fill="D9D9D9"/>
            <w:noWrap/>
            <w:vAlign w:val="center"/>
          </w:tcPr>
          <w:p w:rsidR="00CE791D" w:rsidRPr="001F57D1" w:rsidP="00F80FDC">
            <w:pPr>
              <w:jc w:val="center"/>
              <w:rPr>
                <w:b/>
                <w:bCs/>
                <w:iCs/>
                <w:sz w:val="22"/>
                <w:szCs w:val="22"/>
                <w:lang w:eastAsia="en-US"/>
              </w:rPr>
            </w:pPr>
            <w:r w:rsidRPr="001F57D1">
              <w:rPr>
                <w:b/>
                <w:bCs/>
                <w:iCs/>
                <w:sz w:val="22"/>
                <w:szCs w:val="22"/>
                <w:lang w:eastAsia="en-US"/>
              </w:rPr>
              <w:t>31.12.</w:t>
            </w:r>
          </w:p>
          <w:p w:rsidR="00CE791D" w:rsidRPr="001F57D1" w:rsidP="00F80FDC">
            <w:pPr>
              <w:jc w:val="center"/>
              <w:rPr>
                <w:b/>
                <w:bCs/>
                <w:iCs/>
                <w:sz w:val="22"/>
                <w:szCs w:val="22"/>
                <w:lang w:eastAsia="en-US"/>
              </w:rPr>
            </w:pPr>
            <w:r w:rsidRPr="001F57D1">
              <w:rPr>
                <w:b/>
                <w:bCs/>
                <w:iCs/>
                <w:sz w:val="22"/>
                <w:szCs w:val="22"/>
                <w:lang w:eastAsia="en-US"/>
              </w:rPr>
              <w:t>2014</w:t>
            </w:r>
          </w:p>
        </w:tc>
        <w:tc>
          <w:tcPr>
            <w:tcW w:w="766" w:type="dxa"/>
            <w:tcBorders>
              <w:top w:val="single" w:sz="4" w:space="0" w:color="auto"/>
              <w:left w:val="nil"/>
              <w:bottom w:val="single" w:sz="4" w:space="0" w:color="auto"/>
              <w:right w:val="single" w:sz="4" w:space="0" w:color="auto"/>
            </w:tcBorders>
            <w:shd w:val="clear" w:color="auto" w:fill="D9D9D9"/>
            <w:noWrap/>
            <w:vAlign w:val="center"/>
          </w:tcPr>
          <w:p w:rsidR="00CE791D" w:rsidRPr="001F57D1" w:rsidP="00F80FDC">
            <w:pPr>
              <w:jc w:val="center"/>
              <w:rPr>
                <w:b/>
                <w:bCs/>
                <w:iCs/>
                <w:sz w:val="22"/>
                <w:szCs w:val="22"/>
                <w:lang w:eastAsia="en-US"/>
              </w:rPr>
            </w:pPr>
            <w:r w:rsidRPr="001F57D1">
              <w:rPr>
                <w:b/>
                <w:bCs/>
                <w:iCs/>
                <w:sz w:val="22"/>
                <w:szCs w:val="22"/>
                <w:lang w:eastAsia="en-US"/>
              </w:rPr>
              <w:t>31.12.</w:t>
            </w:r>
          </w:p>
          <w:p w:rsidR="00CE791D" w:rsidRPr="001F57D1" w:rsidP="00F80FDC">
            <w:pPr>
              <w:jc w:val="center"/>
              <w:rPr>
                <w:b/>
                <w:bCs/>
                <w:iCs/>
                <w:sz w:val="22"/>
                <w:szCs w:val="22"/>
                <w:lang w:eastAsia="en-US"/>
              </w:rPr>
            </w:pPr>
            <w:r w:rsidRPr="001F57D1">
              <w:rPr>
                <w:b/>
                <w:bCs/>
                <w:iCs/>
                <w:sz w:val="22"/>
                <w:szCs w:val="22"/>
                <w:lang w:eastAsia="en-US"/>
              </w:rPr>
              <w:t>2015</w:t>
            </w:r>
          </w:p>
        </w:tc>
        <w:tc>
          <w:tcPr>
            <w:tcW w:w="766" w:type="dxa"/>
            <w:tcBorders>
              <w:top w:val="single" w:sz="4" w:space="0" w:color="auto"/>
              <w:left w:val="nil"/>
              <w:bottom w:val="single" w:sz="4" w:space="0" w:color="auto"/>
              <w:right w:val="single" w:sz="4" w:space="0" w:color="auto"/>
            </w:tcBorders>
            <w:shd w:val="clear" w:color="auto" w:fill="D9D9D9"/>
            <w:noWrap/>
            <w:vAlign w:val="center"/>
          </w:tcPr>
          <w:p w:rsidR="00CE791D" w:rsidRPr="001F57D1" w:rsidP="00F80FDC">
            <w:pPr>
              <w:jc w:val="center"/>
              <w:rPr>
                <w:b/>
                <w:bCs/>
                <w:iCs/>
                <w:sz w:val="22"/>
                <w:szCs w:val="22"/>
                <w:lang w:eastAsia="en-US"/>
              </w:rPr>
            </w:pPr>
            <w:r w:rsidRPr="001F57D1">
              <w:rPr>
                <w:b/>
                <w:bCs/>
                <w:iCs/>
                <w:sz w:val="22"/>
                <w:szCs w:val="22"/>
                <w:lang w:eastAsia="en-US"/>
              </w:rPr>
              <w:t>31.12.</w:t>
            </w:r>
          </w:p>
          <w:p w:rsidR="00CE791D" w:rsidRPr="001F57D1" w:rsidP="00F80FDC">
            <w:pPr>
              <w:jc w:val="center"/>
              <w:rPr>
                <w:b/>
                <w:sz w:val="22"/>
                <w:szCs w:val="22"/>
                <w:lang w:eastAsia="en-US"/>
              </w:rPr>
            </w:pPr>
            <w:r w:rsidRPr="001F57D1">
              <w:rPr>
                <w:b/>
                <w:bCs/>
                <w:iCs/>
                <w:sz w:val="22"/>
                <w:szCs w:val="22"/>
                <w:lang w:eastAsia="en-US"/>
              </w:rPr>
              <w:t>2016</w:t>
            </w:r>
          </w:p>
        </w:tc>
        <w:tc>
          <w:tcPr>
            <w:tcW w:w="766" w:type="dxa"/>
            <w:tcBorders>
              <w:top w:val="single" w:sz="4" w:space="0" w:color="auto"/>
              <w:left w:val="nil"/>
              <w:bottom w:val="single" w:sz="4" w:space="0" w:color="auto"/>
              <w:right w:val="single" w:sz="4" w:space="0" w:color="auto"/>
            </w:tcBorders>
            <w:shd w:val="clear" w:color="auto" w:fill="D9D9D9"/>
            <w:noWrap/>
            <w:vAlign w:val="center"/>
          </w:tcPr>
          <w:p w:rsidR="00CE791D" w:rsidRPr="001F57D1" w:rsidP="00F80FDC">
            <w:pPr>
              <w:jc w:val="center"/>
              <w:rPr>
                <w:b/>
                <w:bCs/>
                <w:iCs/>
                <w:sz w:val="22"/>
                <w:szCs w:val="22"/>
                <w:lang w:eastAsia="en-US"/>
              </w:rPr>
            </w:pPr>
            <w:r w:rsidRPr="001F57D1">
              <w:rPr>
                <w:b/>
                <w:bCs/>
                <w:iCs/>
                <w:sz w:val="22"/>
                <w:szCs w:val="22"/>
                <w:lang w:eastAsia="en-US"/>
              </w:rPr>
              <w:t>31.12.</w:t>
            </w:r>
          </w:p>
          <w:p w:rsidR="00CE791D" w:rsidRPr="001F57D1" w:rsidP="00F80FDC">
            <w:pPr>
              <w:jc w:val="center"/>
              <w:rPr>
                <w:b/>
                <w:sz w:val="22"/>
                <w:szCs w:val="22"/>
                <w:lang w:eastAsia="en-US"/>
              </w:rPr>
            </w:pPr>
            <w:r w:rsidRPr="001F57D1">
              <w:rPr>
                <w:b/>
                <w:bCs/>
                <w:iCs/>
                <w:sz w:val="22"/>
                <w:szCs w:val="22"/>
                <w:lang w:eastAsia="en-US"/>
              </w:rPr>
              <w:t>2017</w:t>
            </w:r>
          </w:p>
        </w:tc>
        <w:tc>
          <w:tcPr>
            <w:tcW w:w="774" w:type="dxa"/>
            <w:tcBorders>
              <w:top w:val="single" w:sz="4" w:space="0" w:color="auto"/>
              <w:left w:val="nil"/>
              <w:bottom w:val="single" w:sz="4" w:space="0" w:color="auto"/>
              <w:right w:val="single" w:sz="4" w:space="0" w:color="auto"/>
            </w:tcBorders>
            <w:shd w:val="clear" w:color="auto" w:fill="D9D9D9"/>
            <w:noWrap/>
            <w:vAlign w:val="center"/>
          </w:tcPr>
          <w:p w:rsidR="00CE791D" w:rsidRPr="001F57D1" w:rsidP="00F80FDC">
            <w:pPr>
              <w:jc w:val="center"/>
              <w:rPr>
                <w:b/>
                <w:bCs/>
                <w:iCs/>
                <w:sz w:val="22"/>
                <w:szCs w:val="22"/>
                <w:lang w:eastAsia="en-US"/>
              </w:rPr>
            </w:pPr>
            <w:r w:rsidRPr="001F57D1">
              <w:rPr>
                <w:b/>
                <w:bCs/>
                <w:iCs/>
                <w:sz w:val="22"/>
                <w:szCs w:val="22"/>
                <w:lang w:eastAsia="en-US"/>
              </w:rPr>
              <w:t>31.12.</w:t>
            </w:r>
          </w:p>
          <w:p w:rsidR="00CE791D" w:rsidRPr="001F57D1" w:rsidP="00F80FDC">
            <w:pPr>
              <w:jc w:val="center"/>
              <w:rPr>
                <w:b/>
                <w:sz w:val="22"/>
                <w:szCs w:val="22"/>
                <w:lang w:eastAsia="en-US"/>
              </w:rPr>
            </w:pPr>
            <w:r w:rsidRPr="001F57D1">
              <w:rPr>
                <w:b/>
                <w:bCs/>
                <w:iCs/>
                <w:sz w:val="22"/>
                <w:szCs w:val="22"/>
                <w:lang w:eastAsia="en-US"/>
              </w:rPr>
              <w:t>2018</w:t>
            </w:r>
          </w:p>
        </w:tc>
        <w:tc>
          <w:tcPr>
            <w:tcW w:w="766" w:type="dxa"/>
            <w:tcBorders>
              <w:top w:val="single" w:sz="4" w:space="0" w:color="auto"/>
              <w:left w:val="nil"/>
              <w:bottom w:val="single" w:sz="4" w:space="0" w:color="auto"/>
              <w:right w:val="single" w:sz="4" w:space="0" w:color="auto"/>
            </w:tcBorders>
            <w:shd w:val="clear" w:color="auto" w:fill="D9D9D9"/>
            <w:vAlign w:val="center"/>
          </w:tcPr>
          <w:p w:rsidR="00CE791D" w:rsidRPr="001F57D1" w:rsidP="00F80FDC">
            <w:pPr>
              <w:jc w:val="center"/>
              <w:rPr>
                <w:b/>
                <w:bCs/>
                <w:iCs/>
                <w:sz w:val="22"/>
                <w:szCs w:val="22"/>
                <w:lang w:eastAsia="en-US"/>
              </w:rPr>
            </w:pPr>
            <w:r w:rsidRPr="001F57D1">
              <w:rPr>
                <w:b/>
                <w:bCs/>
                <w:iCs/>
                <w:sz w:val="22"/>
                <w:szCs w:val="22"/>
                <w:lang w:eastAsia="en-US"/>
              </w:rPr>
              <w:t>31.12.</w:t>
            </w:r>
          </w:p>
          <w:p w:rsidR="00CE791D" w:rsidRPr="001F57D1" w:rsidP="00F80FDC">
            <w:pPr>
              <w:jc w:val="center"/>
              <w:rPr>
                <w:b/>
                <w:sz w:val="22"/>
                <w:szCs w:val="22"/>
                <w:lang w:eastAsia="en-US"/>
              </w:rPr>
            </w:pPr>
            <w:r w:rsidRPr="001F57D1">
              <w:rPr>
                <w:b/>
                <w:bCs/>
                <w:iCs/>
                <w:sz w:val="22"/>
                <w:szCs w:val="22"/>
                <w:lang w:eastAsia="en-US"/>
              </w:rPr>
              <w:t>2019</w:t>
            </w:r>
          </w:p>
        </w:tc>
        <w:tc>
          <w:tcPr>
            <w:tcW w:w="766" w:type="dxa"/>
            <w:tcBorders>
              <w:top w:val="single" w:sz="4" w:space="0" w:color="auto"/>
              <w:left w:val="nil"/>
              <w:bottom w:val="single" w:sz="4" w:space="0" w:color="auto"/>
              <w:right w:val="single" w:sz="4" w:space="0" w:color="auto"/>
            </w:tcBorders>
            <w:shd w:val="clear" w:color="auto" w:fill="D9D9D9"/>
          </w:tcPr>
          <w:p w:rsidR="00CE791D" w:rsidRPr="001F57D1" w:rsidP="00F80FDC">
            <w:pPr>
              <w:jc w:val="center"/>
              <w:rPr>
                <w:b/>
                <w:bCs/>
                <w:iCs/>
                <w:sz w:val="22"/>
                <w:szCs w:val="22"/>
                <w:lang w:eastAsia="en-US"/>
              </w:rPr>
            </w:pPr>
            <w:r w:rsidRPr="001F57D1">
              <w:rPr>
                <w:b/>
                <w:bCs/>
                <w:iCs/>
                <w:sz w:val="22"/>
                <w:szCs w:val="22"/>
                <w:lang w:eastAsia="en-US"/>
              </w:rPr>
              <w:t>31.12.</w:t>
            </w:r>
          </w:p>
          <w:p w:rsidR="00CE791D" w:rsidRPr="001F57D1" w:rsidP="00F80FDC">
            <w:pPr>
              <w:jc w:val="center"/>
              <w:rPr>
                <w:b/>
                <w:bCs/>
                <w:iCs/>
                <w:sz w:val="22"/>
                <w:szCs w:val="22"/>
                <w:lang w:eastAsia="en-US"/>
              </w:rPr>
            </w:pPr>
            <w:r w:rsidRPr="001F57D1">
              <w:rPr>
                <w:b/>
                <w:bCs/>
                <w:iCs/>
                <w:sz w:val="22"/>
                <w:szCs w:val="22"/>
                <w:lang w:eastAsia="en-US"/>
              </w:rPr>
              <w:t>2020</w:t>
            </w:r>
          </w:p>
        </w:tc>
      </w:tr>
      <w:tr w:rsidTr="001A7FD7">
        <w:tblPrEx>
          <w:tblW w:w="13707" w:type="dxa"/>
          <w:tblInd w:w="675" w:type="dxa"/>
          <w:tblLook w:val="04A0"/>
        </w:tblPrEx>
        <w:trPr>
          <w:trHeight w:val="290"/>
        </w:trPr>
        <w:tc>
          <w:tcPr>
            <w:tcW w:w="6096" w:type="dxa"/>
            <w:tcBorders>
              <w:top w:val="single" w:sz="4" w:space="0" w:color="auto"/>
              <w:left w:val="single" w:sz="4" w:space="0" w:color="auto"/>
              <w:bottom w:val="single" w:sz="4" w:space="0" w:color="auto"/>
              <w:right w:val="single" w:sz="4" w:space="0" w:color="auto"/>
            </w:tcBorders>
            <w:shd w:val="clear" w:color="auto" w:fill="auto"/>
            <w:noWrap/>
            <w:hideMark/>
          </w:tcPr>
          <w:p w:rsidR="00CE791D" w:rsidRPr="001F57D1" w:rsidP="00F80FDC">
            <w:pPr>
              <w:rPr>
                <w:sz w:val="22"/>
                <w:szCs w:val="22"/>
              </w:rPr>
            </w:pPr>
            <w:r w:rsidRPr="001F57D1">
              <w:rPr>
                <w:sz w:val="22"/>
                <w:szCs w:val="22"/>
              </w:rPr>
              <w:t>Centrul de servicii de protecţie pentru copilul aflat în dificultate Dolhasca</w:t>
            </w:r>
          </w:p>
          <w:p w:rsidR="00CE791D" w:rsidRPr="001F57D1" w:rsidP="00F80FDC">
            <w:pPr>
              <w:rPr>
                <w:b/>
                <w:bCs/>
                <w:sz w:val="22"/>
                <w:szCs w:val="22"/>
              </w:rPr>
            </w:pPr>
            <w:r w:rsidRPr="001F57D1">
              <w:rPr>
                <w:b/>
                <w:bCs/>
                <w:sz w:val="22"/>
                <w:szCs w:val="22"/>
              </w:rPr>
              <w:t>-Casa de tip familial "Sfântul Gheorghe" Dolhasca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17</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16</w:t>
            </w:r>
          </w:p>
        </w:tc>
        <w:tc>
          <w:tcPr>
            <w:tcW w:w="766" w:type="dxa"/>
            <w:tcBorders>
              <w:top w:val="single" w:sz="4" w:space="0" w:color="auto"/>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16</w:t>
            </w:r>
          </w:p>
        </w:tc>
        <w:tc>
          <w:tcPr>
            <w:tcW w:w="766" w:type="dxa"/>
            <w:tcBorders>
              <w:top w:val="single" w:sz="4" w:space="0" w:color="auto"/>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închis</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snapToGrid w:val="0"/>
                <w:sz w:val="22"/>
                <w:szCs w:val="22"/>
                <w:lang w:val="en-US" w:eastAsia="en-US"/>
              </w:rPr>
            </w:pPr>
            <w:r w:rsidRPr="001F57D1">
              <w:rPr>
                <w:snapToGrid w:val="0"/>
                <w:sz w:val="22"/>
                <w:szCs w:val="22"/>
                <w:lang w:val="en-US" w:eastAsia="en-US"/>
              </w:rPr>
              <w:t xml:space="preserve">Complexul de recuperare neuro-psiho-motorie Blijdorp-O Nouă Viaţă Suceava- </w:t>
            </w:r>
            <w:r w:rsidRPr="001F57D1">
              <w:rPr>
                <w:sz w:val="22"/>
                <w:szCs w:val="22"/>
                <w:lang w:val="en-US" w:eastAsia="en-US"/>
              </w:rPr>
              <w:t xml:space="preserve">Centrul de  servicii sociale pentru copii cu dizabilităţi </w:t>
            </w:r>
          </w:p>
          <w:p w:rsidR="00CE791D" w:rsidRPr="001F57D1" w:rsidP="00F80FDC">
            <w:pPr>
              <w:rPr>
                <w:b/>
                <w:bCs/>
                <w:sz w:val="22"/>
                <w:szCs w:val="22"/>
              </w:rPr>
            </w:pPr>
            <w:r w:rsidRPr="001F57D1">
              <w:rPr>
                <w:b/>
                <w:bCs/>
                <w:iCs/>
                <w:sz w:val="22"/>
                <w:szCs w:val="22"/>
              </w:rPr>
              <w:t xml:space="preserve">-Casa de tip familial "O nouă viaţă"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8</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10</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snapToGrid w:val="0"/>
                <w:sz w:val="22"/>
                <w:szCs w:val="22"/>
                <w:lang w:val="en-US" w:eastAsia="en-US"/>
              </w:rPr>
            </w:pPr>
            <w:r w:rsidRPr="001F57D1">
              <w:rPr>
                <w:snapToGrid w:val="0"/>
                <w:sz w:val="22"/>
                <w:szCs w:val="22"/>
                <w:lang w:val="en-US" w:eastAsia="en-US"/>
              </w:rPr>
              <w:t xml:space="preserve">Complexul de recuperare neuro-psiho-motorie Blijdorp-O Nouă Viaţă Suceava- </w:t>
            </w:r>
            <w:r w:rsidRPr="001F57D1">
              <w:rPr>
                <w:sz w:val="22"/>
                <w:szCs w:val="22"/>
                <w:lang w:val="en-US" w:eastAsia="en-US"/>
              </w:rPr>
              <w:t xml:space="preserve">Centrul de  servicii sociale pentru copii cu dizabilităţi </w:t>
            </w:r>
          </w:p>
          <w:p w:rsidR="00CE791D" w:rsidRPr="001F57D1" w:rsidP="00F80FDC">
            <w:pPr>
              <w:rPr>
                <w:bCs/>
                <w:iCs/>
                <w:sz w:val="22"/>
                <w:szCs w:val="22"/>
              </w:rPr>
            </w:pPr>
            <w:r w:rsidRPr="001F57D1">
              <w:rPr>
                <w:sz w:val="22"/>
                <w:szCs w:val="22"/>
              </w:rPr>
              <w:t>-</w:t>
            </w:r>
            <w:r w:rsidRPr="001F57D1">
              <w:rPr>
                <w:b/>
                <w:sz w:val="22"/>
                <w:szCs w:val="22"/>
              </w:rPr>
              <w:t>Centrul de tip respiro pentru copii</w:t>
            </w:r>
            <w:r w:rsidRPr="001F57D1">
              <w:rPr>
                <w:sz w:val="22"/>
                <w:szCs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0</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0</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0</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
                <w:snapToGrid w:val="0"/>
                <w:sz w:val="22"/>
                <w:szCs w:val="22"/>
                <w:lang w:val="en-US" w:eastAsia="en-US"/>
              </w:rPr>
            </w:pPr>
            <w:r w:rsidRPr="001F57D1">
              <w:rPr>
                <w:snapToGrid w:val="0"/>
                <w:sz w:val="22"/>
                <w:szCs w:val="22"/>
                <w:lang w:val="en-US" w:eastAsia="en-US"/>
              </w:rPr>
              <w:t xml:space="preserve">Complexul de recuperare neuro-psiho-motorie Blijdorp-O Nouă Viaţă Suceava- </w:t>
            </w:r>
            <w:r w:rsidRPr="001F57D1">
              <w:rPr>
                <w:sz w:val="22"/>
                <w:szCs w:val="22"/>
                <w:lang w:val="en-US" w:eastAsia="en-US"/>
              </w:rPr>
              <w:t xml:space="preserve">centrul de  servicii sociale pentru copii cu dizabilităţi </w:t>
            </w:r>
          </w:p>
          <w:p w:rsidR="00CE791D" w:rsidRPr="001F57D1" w:rsidP="00F80FDC">
            <w:pPr>
              <w:rPr>
                <w:b/>
                <w:snapToGrid w:val="0"/>
                <w:sz w:val="22"/>
                <w:szCs w:val="22"/>
                <w:lang w:val="fr-FR" w:eastAsia="en-US"/>
              </w:rPr>
            </w:pPr>
            <w:r w:rsidRPr="001F57D1">
              <w:rPr>
                <w:b/>
                <w:snapToGrid w:val="0"/>
                <w:sz w:val="22"/>
                <w:szCs w:val="22"/>
                <w:lang w:val="fr-FR" w:eastAsia="en-US"/>
              </w:rPr>
              <w:t>-Casa de tip familial Mihoveni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6</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6</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
                <w:snapToGrid w:val="0"/>
                <w:sz w:val="22"/>
                <w:szCs w:val="22"/>
                <w:lang w:val="en-US" w:eastAsia="en-US"/>
              </w:rPr>
            </w:pPr>
            <w:r w:rsidRPr="001F57D1">
              <w:rPr>
                <w:snapToGrid w:val="0"/>
                <w:sz w:val="22"/>
                <w:szCs w:val="22"/>
                <w:lang w:val="en-US" w:eastAsia="en-US"/>
              </w:rPr>
              <w:t xml:space="preserve">Complexul de recuperare neuro-psiho-motorie Blijdorp-O Nouă Viaţă Suceava- </w:t>
            </w:r>
            <w:r w:rsidRPr="001F57D1">
              <w:rPr>
                <w:sz w:val="22"/>
                <w:szCs w:val="22"/>
                <w:lang w:val="en-US" w:eastAsia="en-US"/>
              </w:rPr>
              <w:t xml:space="preserve">centrul de  servicii sociale pentru copii cu dizabilităţi </w:t>
            </w:r>
          </w:p>
          <w:p w:rsidR="00CE791D" w:rsidRPr="001F57D1" w:rsidP="00F80FDC">
            <w:pPr>
              <w:rPr>
                <w:b/>
                <w:bCs/>
                <w:sz w:val="22"/>
                <w:szCs w:val="22"/>
              </w:rPr>
            </w:pPr>
            <w:r w:rsidRPr="001F57D1">
              <w:rPr>
                <w:b/>
                <w:bCs/>
                <w:sz w:val="22"/>
                <w:szCs w:val="22"/>
              </w:rPr>
              <w:t>-Casa de tip familial Șcheia</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8</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8</w:t>
            </w:r>
          </w:p>
        </w:tc>
      </w:tr>
      <w:tr w:rsidTr="001A7FD7">
        <w:tblPrEx>
          <w:tblW w:w="13707" w:type="dxa"/>
          <w:tblInd w:w="675" w:type="dxa"/>
          <w:tblLook w:val="04A0"/>
        </w:tblPrEx>
        <w:trPr>
          <w:trHeight w:val="290"/>
        </w:trPr>
        <w:tc>
          <w:tcPr>
            <w:tcW w:w="6096" w:type="dxa"/>
            <w:tcBorders>
              <w:top w:val="single" w:sz="4" w:space="0" w:color="auto"/>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de protecţie pentru copilul aflat în dificultate Rădăuţi-Solca-Siret*</w:t>
            </w:r>
          </w:p>
          <w:p w:rsidR="00CE791D" w:rsidRPr="001F57D1" w:rsidP="00F80FDC">
            <w:pPr>
              <w:rPr>
                <w:b/>
                <w:snapToGrid w:val="0"/>
                <w:sz w:val="22"/>
                <w:szCs w:val="22"/>
                <w:lang w:val="fr-FR"/>
              </w:rPr>
            </w:pPr>
            <w:r w:rsidRPr="001F57D1">
              <w:rPr>
                <w:b/>
                <w:snapToGrid w:val="0"/>
                <w:sz w:val="22"/>
                <w:szCs w:val="22"/>
                <w:lang w:val="fr-FR"/>
              </w:rPr>
              <w:t>-Casa de tip familial ”Universul Copiilor” Rădăuţi</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12</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14</w:t>
            </w:r>
          </w:p>
        </w:tc>
        <w:tc>
          <w:tcPr>
            <w:tcW w:w="766" w:type="dxa"/>
            <w:tcBorders>
              <w:top w:val="single" w:sz="4" w:space="0" w:color="auto"/>
              <w:left w:val="single" w:sz="4" w:space="0" w:color="auto"/>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14</w:t>
            </w:r>
          </w:p>
        </w:tc>
        <w:tc>
          <w:tcPr>
            <w:tcW w:w="766" w:type="dxa"/>
            <w:tcBorders>
              <w:top w:val="single" w:sz="4" w:space="0" w:color="auto"/>
              <w:left w:val="single" w:sz="4" w:space="0" w:color="auto"/>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12</w:t>
            </w:r>
          </w:p>
          <w:p w:rsidR="00CE791D" w:rsidRPr="001F57D1" w:rsidP="00F80FDC">
            <w:pPr>
              <w:jc w:val="center"/>
              <w:rPr>
                <w:sz w:val="22"/>
                <w:szCs w:val="22"/>
              </w:rPr>
            </w:pPr>
          </w:p>
          <w:p w:rsidR="00CE791D" w:rsidRPr="001F57D1" w:rsidP="00F80FDC">
            <w:pPr>
              <w:jc w:val="center"/>
              <w:rPr>
                <w:sz w:val="22"/>
                <w:szCs w:val="22"/>
              </w:rPr>
            </w:pPr>
          </w:p>
        </w:tc>
      </w:tr>
      <w:tr w:rsidTr="001A7FD7">
        <w:tblPrEx>
          <w:tblW w:w="13707" w:type="dxa"/>
          <w:tblInd w:w="675" w:type="dxa"/>
          <w:tblLook w:val="04A0"/>
        </w:tblPrEx>
        <w:trPr>
          <w:trHeight w:val="290"/>
        </w:trPr>
        <w:tc>
          <w:tcPr>
            <w:tcW w:w="6096" w:type="dxa"/>
            <w:tcBorders>
              <w:top w:val="single" w:sz="4" w:space="0" w:color="auto"/>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de protecţie pentru copilul aflat în dificultate Rădăuţi-Solca</w:t>
            </w:r>
          </w:p>
          <w:p w:rsidR="00CE791D" w:rsidRPr="001F57D1" w:rsidP="00F80FDC">
            <w:pPr>
              <w:rPr>
                <w:b/>
                <w:bCs/>
                <w:sz w:val="22"/>
                <w:szCs w:val="22"/>
              </w:rPr>
            </w:pPr>
            <w:r w:rsidRPr="001F57D1">
              <w:rPr>
                <w:b/>
                <w:snapToGrid w:val="0"/>
                <w:sz w:val="22"/>
                <w:szCs w:val="22"/>
                <w:lang w:val="fr-FR"/>
              </w:rPr>
              <w:t>-Centrul de plasament “Mihail și Gavril“ Solca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45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40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37</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42</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43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35</w:t>
            </w:r>
          </w:p>
        </w:tc>
        <w:tc>
          <w:tcPr>
            <w:tcW w:w="766" w:type="dxa"/>
            <w:tcBorders>
              <w:top w:val="single" w:sz="4" w:space="0" w:color="auto"/>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26</w:t>
            </w:r>
          </w:p>
        </w:tc>
        <w:tc>
          <w:tcPr>
            <w:tcW w:w="766" w:type="dxa"/>
            <w:tcBorders>
              <w:top w:val="single" w:sz="4" w:space="0" w:color="auto"/>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închis</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tcPr>
          <w:p w:rsidR="00CE791D" w:rsidRPr="001F57D1" w:rsidP="00F80FDC">
            <w:pPr>
              <w:rPr>
                <w:b/>
                <w:bCs/>
                <w:sz w:val="22"/>
                <w:szCs w:val="22"/>
              </w:rPr>
            </w:pPr>
            <w:r w:rsidRPr="001F57D1">
              <w:rPr>
                <w:b/>
                <w:bCs/>
                <w:sz w:val="22"/>
                <w:szCs w:val="22"/>
              </w:rPr>
              <w:t>Centrul de servicii de protecţie pentru copilul aflat în dificultate Rădăuţi-Solca-Siret</w:t>
            </w:r>
          </w:p>
          <w:p w:rsidR="00CE791D" w:rsidRPr="001F57D1" w:rsidP="00F80FDC">
            <w:pPr>
              <w:rPr>
                <w:bCs/>
                <w:sz w:val="22"/>
                <w:szCs w:val="22"/>
              </w:rPr>
            </w:pPr>
            <w:r w:rsidRPr="001F57D1">
              <w:rPr>
                <w:bCs/>
                <w:sz w:val="22"/>
                <w:szCs w:val="22"/>
              </w:rPr>
              <w:t>-Casa de tip familial ”Prietenia” Solca *</w:t>
            </w:r>
          </w:p>
          <w:p w:rsidR="00CE791D" w:rsidRPr="001F57D1" w:rsidP="00F80FDC">
            <w:pPr>
              <w:rPr>
                <w:bCs/>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74"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10</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tcPr>
          <w:p w:rsidR="00CE791D" w:rsidRPr="001F57D1" w:rsidP="00F80FDC">
            <w:pPr>
              <w:rPr>
                <w:b/>
                <w:bCs/>
                <w:sz w:val="22"/>
                <w:szCs w:val="22"/>
              </w:rPr>
            </w:pPr>
            <w:r w:rsidRPr="001F57D1">
              <w:rPr>
                <w:b/>
                <w:bCs/>
                <w:sz w:val="22"/>
                <w:szCs w:val="22"/>
              </w:rPr>
              <w:t>Centrul de servicii de protecţie pentru copilul aflat în dificultate Rădăuţi-Solca-Siret</w:t>
            </w:r>
          </w:p>
          <w:p w:rsidR="00CE791D" w:rsidRPr="001F57D1" w:rsidP="00F80FDC">
            <w:pPr>
              <w:rPr>
                <w:bCs/>
                <w:sz w:val="22"/>
                <w:szCs w:val="22"/>
              </w:rPr>
            </w:pPr>
            <w:r w:rsidRPr="001F57D1">
              <w:rPr>
                <w:bCs/>
                <w:sz w:val="22"/>
                <w:szCs w:val="22"/>
              </w:rPr>
              <w:t>-Casa de tip familial ”Cireșarii” Solca *</w:t>
            </w:r>
          </w:p>
          <w:p w:rsidR="00CE791D" w:rsidRPr="001F57D1" w:rsidP="00F80FDC">
            <w:pPr>
              <w:rPr>
                <w:bCs/>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74"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8</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de protecţie pentru copilul aflat în dificultate Rădăuţi-Solca-Siret*</w:t>
            </w:r>
          </w:p>
          <w:p w:rsidR="00CE791D" w:rsidRPr="001F57D1" w:rsidP="00F80FDC">
            <w:pPr>
              <w:rPr>
                <w:b/>
                <w:snapToGrid w:val="0"/>
                <w:sz w:val="22"/>
                <w:szCs w:val="22"/>
                <w:lang w:val="fr-FR" w:eastAsia="en-US"/>
              </w:rPr>
            </w:pPr>
            <w:r w:rsidRPr="001F57D1">
              <w:rPr>
                <w:b/>
                <w:snapToGrid w:val="0"/>
                <w:sz w:val="22"/>
                <w:szCs w:val="22"/>
                <w:lang w:val="fr-FR" w:eastAsia="en-US"/>
              </w:rPr>
              <w:t xml:space="preserve">-Casa de tip familial « Alma Mater »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11</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11</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pentru copilul aflat in dificultate Siret</w:t>
            </w:r>
          </w:p>
          <w:p w:rsidR="00CE791D" w:rsidRPr="001F57D1" w:rsidP="00F80FDC">
            <w:pPr>
              <w:rPr>
                <w:b/>
                <w:snapToGrid w:val="0"/>
                <w:sz w:val="22"/>
                <w:szCs w:val="22"/>
                <w:lang w:val="fr-FR" w:eastAsia="en-US"/>
              </w:rPr>
            </w:pPr>
            <w:r w:rsidRPr="001F57D1">
              <w:rPr>
                <w:b/>
                <w:snapToGrid w:val="0"/>
                <w:sz w:val="22"/>
                <w:szCs w:val="22"/>
                <w:lang w:val="fr-FR" w:eastAsia="en-US"/>
              </w:rPr>
              <w:t xml:space="preserve">-Centrul terapeutic modular pentru copilul cu nevoi speciale </w:t>
            </w:r>
            <w:r w:rsidRPr="001F57D1">
              <w:rPr>
                <w:b/>
                <w:snapToGrid w:val="0"/>
                <w:sz w:val="22"/>
                <w:szCs w:val="22"/>
                <w:lang w:eastAsia="en-US"/>
              </w:rPr>
              <w:t>”</w:t>
            </w:r>
            <w:r w:rsidRPr="001F57D1">
              <w:rPr>
                <w:b/>
                <w:snapToGrid w:val="0"/>
                <w:sz w:val="22"/>
                <w:szCs w:val="22"/>
                <w:lang w:val="fr-FR" w:eastAsia="en-US"/>
              </w:rPr>
              <w:t>Ama Deus”</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29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33</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32</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27</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închis</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en-US" w:eastAsia="en-US"/>
              </w:rPr>
            </w:pPr>
            <w:r w:rsidRPr="001F57D1">
              <w:rPr>
                <w:b/>
                <w:snapToGrid w:val="0"/>
                <w:sz w:val="22"/>
                <w:szCs w:val="22"/>
                <w:lang w:val="fr-FR" w:eastAsia="en-US"/>
              </w:rPr>
              <w:t>-C</w:t>
            </w:r>
            <w:r w:rsidRPr="001F57D1">
              <w:rPr>
                <w:b/>
                <w:snapToGrid w:val="0"/>
                <w:sz w:val="22"/>
                <w:szCs w:val="22"/>
                <w:lang w:val="en-US" w:eastAsia="en-US"/>
              </w:rPr>
              <w:t xml:space="preserve">asa de tip familial Sidorovici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4</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4</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închis</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 xml:space="preserve">  -Casa de tip familial nr. 6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12</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11</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12</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-Casa de tip familial nr.7 copil cu dizabilităţi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11</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11</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8</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8</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-Casa de tip familial ” Iasmina” pentru copilul cu dizabilităţi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12</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14</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10</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 xml:space="preserve"> -Casa de tip familial  ” Iris” pentru copilul cu dizabilităţi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13</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12</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-Casa de tip familial ”Lotus ” pentru copilul cu dizabilităţi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11</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12</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10</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-Casa de tip familial  ”Orhideea” pentru copilul cu dizabilităţi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12</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12</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-Apartament  nr.1</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5</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5</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 xml:space="preserve">-Apartament nr.2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7</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6</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-Apartament nr.3  copil cu dizabilităţi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6</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7</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-Apartament nr.4  copil cu dizabilităţi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4</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5</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Cs/>
                <w:sz w:val="22"/>
                <w:szCs w:val="22"/>
              </w:rPr>
            </w:pPr>
            <w:r w:rsidRPr="001F57D1">
              <w:rPr>
                <w:b/>
                <w:snapToGrid w:val="0"/>
                <w:sz w:val="22"/>
                <w:szCs w:val="22"/>
                <w:lang w:val="fr-FR"/>
              </w:rPr>
              <w:t>-Apartament nr.10</w:t>
            </w:r>
          </w:p>
        </w:tc>
        <w:tc>
          <w:tcPr>
            <w:tcW w:w="709"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74"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5</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-Apartament nr.11  copil cu dizabilităţi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5</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5</w:t>
            </w:r>
          </w:p>
        </w:tc>
      </w:tr>
      <w:tr w:rsidTr="001A7FD7">
        <w:tblPrEx>
          <w:tblW w:w="13707" w:type="dxa"/>
          <w:tblInd w:w="675" w:type="dxa"/>
          <w:tblLook w:val="04A0"/>
        </w:tblPrEx>
        <w:trPr>
          <w:trHeight w:val="290"/>
        </w:trPr>
        <w:tc>
          <w:tcPr>
            <w:tcW w:w="6096" w:type="dxa"/>
            <w:tcBorders>
              <w:top w:val="single" w:sz="4" w:space="0" w:color="auto"/>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-Apartament nr.12  copil cu dizabilităţi</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8</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66" w:type="dxa"/>
            <w:tcBorders>
              <w:top w:val="single" w:sz="4" w:space="0" w:color="auto"/>
              <w:left w:val="single" w:sz="4" w:space="0" w:color="auto"/>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4</w:t>
            </w:r>
          </w:p>
        </w:tc>
        <w:tc>
          <w:tcPr>
            <w:tcW w:w="766" w:type="dxa"/>
            <w:tcBorders>
              <w:top w:val="single" w:sz="4" w:space="0" w:color="auto"/>
              <w:left w:val="single" w:sz="4" w:space="0" w:color="auto"/>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4</w:t>
            </w:r>
          </w:p>
        </w:tc>
      </w:tr>
      <w:tr w:rsidTr="001A7FD7">
        <w:tblPrEx>
          <w:tblW w:w="13707" w:type="dxa"/>
          <w:tblInd w:w="675" w:type="dxa"/>
          <w:tblLook w:val="04A0"/>
        </w:tblPrEx>
        <w:trPr>
          <w:trHeight w:val="290"/>
        </w:trPr>
        <w:tc>
          <w:tcPr>
            <w:tcW w:w="6096" w:type="dxa"/>
            <w:tcBorders>
              <w:top w:val="single" w:sz="4" w:space="0" w:color="auto"/>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Gura Humorului</w:t>
            </w:r>
          </w:p>
          <w:p w:rsidR="00CE791D" w:rsidRPr="001F57D1" w:rsidP="00F80FDC">
            <w:pPr>
              <w:rPr>
                <w:b/>
                <w:snapToGrid w:val="0"/>
                <w:sz w:val="22"/>
                <w:szCs w:val="22"/>
                <w:lang w:val="fr-FR" w:eastAsia="en-US"/>
              </w:rPr>
            </w:pPr>
            <w:r w:rsidRPr="001F57D1">
              <w:rPr>
                <w:b/>
                <w:snapToGrid w:val="0"/>
                <w:sz w:val="22"/>
                <w:szCs w:val="22"/>
                <w:lang w:val="fr-FR" w:eastAsia="en-US"/>
              </w:rPr>
              <w:t>-Apartament  ”Licurici” copil cu dizabilități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4</w:t>
            </w:r>
          </w:p>
        </w:tc>
        <w:tc>
          <w:tcPr>
            <w:tcW w:w="766" w:type="dxa"/>
            <w:tcBorders>
              <w:top w:val="single" w:sz="4" w:space="0" w:color="auto"/>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3</w:t>
            </w:r>
          </w:p>
        </w:tc>
        <w:tc>
          <w:tcPr>
            <w:tcW w:w="766" w:type="dxa"/>
            <w:tcBorders>
              <w:top w:val="single" w:sz="4" w:space="0" w:color="auto"/>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5</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
                <w:snapToGrid w:val="0"/>
                <w:sz w:val="22"/>
                <w:szCs w:val="22"/>
                <w:lang w:val="fr-FR" w:eastAsia="en-US"/>
              </w:rPr>
            </w:pPr>
            <w:r w:rsidRPr="001F57D1">
              <w:rPr>
                <w:b/>
                <w:snapToGrid w:val="0"/>
                <w:sz w:val="22"/>
                <w:szCs w:val="22"/>
                <w:lang w:val="fr-FR" w:eastAsia="en-US"/>
              </w:rPr>
              <w:t xml:space="preserve">- Apartament nr.5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5</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5</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
                <w:snapToGrid w:val="0"/>
                <w:sz w:val="22"/>
                <w:szCs w:val="22"/>
                <w:lang w:val="fr-FR" w:eastAsia="en-US"/>
              </w:rPr>
            </w:pPr>
            <w:r w:rsidRPr="001F57D1">
              <w:rPr>
                <w:b/>
                <w:snapToGrid w:val="0"/>
                <w:sz w:val="22"/>
                <w:szCs w:val="22"/>
                <w:lang w:val="fr-FR" w:eastAsia="en-US"/>
              </w:rPr>
              <w:t>– Apartament nr.8</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5</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5</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
                <w:snapToGrid w:val="0"/>
                <w:sz w:val="22"/>
                <w:szCs w:val="22"/>
                <w:lang w:val="fr-FR" w:eastAsia="en-US"/>
              </w:rPr>
            </w:pPr>
            <w:r w:rsidRPr="001F57D1">
              <w:rPr>
                <w:b/>
                <w:snapToGrid w:val="0"/>
                <w:sz w:val="22"/>
                <w:szCs w:val="22"/>
                <w:lang w:val="fr-FR" w:eastAsia="en-US"/>
              </w:rPr>
              <w:t xml:space="preserve">– Apartament  nr.9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7</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7</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
                <w:snapToGrid w:val="0"/>
                <w:sz w:val="22"/>
                <w:szCs w:val="22"/>
                <w:lang w:val="fr-FR" w:eastAsia="en-US"/>
              </w:rPr>
            </w:pPr>
            <w:r w:rsidRPr="001F57D1">
              <w:rPr>
                <w:b/>
                <w:snapToGrid w:val="0"/>
                <w:sz w:val="22"/>
                <w:szCs w:val="22"/>
                <w:lang w:val="fr-FR" w:eastAsia="en-US"/>
              </w:rPr>
              <w:t>–  Apartament nr.10</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5</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4</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Cs/>
                <w:sz w:val="22"/>
                <w:szCs w:val="22"/>
              </w:rPr>
            </w:pPr>
            <w:r w:rsidRPr="001F57D1">
              <w:rPr>
                <w:b/>
                <w:snapToGrid w:val="0"/>
                <w:sz w:val="22"/>
                <w:szCs w:val="22"/>
                <w:lang w:val="fr-FR"/>
              </w:rPr>
              <w:t>–  Apartament ”Speranța”</w:t>
            </w:r>
          </w:p>
        </w:tc>
        <w:tc>
          <w:tcPr>
            <w:tcW w:w="709"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74"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5</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
                <w:snapToGrid w:val="0"/>
                <w:sz w:val="22"/>
                <w:szCs w:val="22"/>
                <w:lang w:val="fr-FR" w:eastAsia="en-US"/>
              </w:rPr>
            </w:pPr>
            <w:r w:rsidRPr="001F57D1">
              <w:rPr>
                <w:b/>
                <w:snapToGrid w:val="0"/>
                <w:sz w:val="22"/>
                <w:szCs w:val="22"/>
                <w:lang w:val="fr-FR" w:eastAsia="en-US"/>
              </w:rPr>
              <w:t>- Apartament social nr.2 Fălticeni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4</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5</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4</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Cs/>
                <w:sz w:val="22"/>
                <w:szCs w:val="22"/>
              </w:rPr>
            </w:pPr>
            <w:r w:rsidRPr="001F57D1">
              <w:rPr>
                <w:b/>
                <w:snapToGrid w:val="0"/>
                <w:sz w:val="22"/>
                <w:szCs w:val="22"/>
                <w:lang w:val="fr-FR"/>
              </w:rPr>
              <w:t>- Apartament social nr.6 Fălticeni</w:t>
            </w:r>
          </w:p>
        </w:tc>
        <w:tc>
          <w:tcPr>
            <w:tcW w:w="709"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bCs/>
                <w:iCs/>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74"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eastAsia="en-US"/>
              </w:rPr>
            </w:pP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0</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
                <w:snapToGrid w:val="0"/>
                <w:sz w:val="22"/>
                <w:szCs w:val="22"/>
                <w:lang w:val="fr-FR" w:eastAsia="en-US"/>
              </w:rPr>
            </w:pPr>
            <w:r w:rsidRPr="001F57D1">
              <w:rPr>
                <w:b/>
                <w:snapToGrid w:val="0"/>
                <w:sz w:val="22"/>
                <w:szCs w:val="22"/>
                <w:lang w:val="fr-FR" w:eastAsia="en-US"/>
              </w:rPr>
              <w:t>– Apartament  nr.7 copil cu dizabilităţi (din Apartament 7 copil cu dizabilități)</w:t>
            </w:r>
          </w:p>
        </w:tc>
        <w:tc>
          <w:tcPr>
            <w:tcW w:w="709"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val="en-US" w:eastAsia="en-US"/>
              </w:rPr>
            </w:pPr>
            <w:r w:rsidRPr="001F57D1">
              <w:rPr>
                <w:bCs/>
                <w:iCs/>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val="en-US" w:eastAsia="en-US"/>
              </w:rPr>
            </w:pPr>
            <w:r w:rsidRPr="001F57D1">
              <w:rPr>
                <w:bCs/>
                <w:iCs/>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val="en-US" w:eastAsia="en-US"/>
              </w:rPr>
            </w:pPr>
            <w:r w:rsidRPr="001F57D1">
              <w:rPr>
                <w:bCs/>
                <w:iCs/>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val="en-US" w:eastAsia="en-US"/>
              </w:rPr>
            </w:pPr>
            <w:r w:rsidRPr="001F57D1">
              <w:rPr>
                <w:bCs/>
                <w:iCs/>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val="en-US" w:eastAsia="en-US"/>
              </w:rPr>
            </w:pPr>
            <w:r w:rsidRPr="001F57D1">
              <w:rPr>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val="en-US" w:eastAsia="en-US"/>
              </w:rPr>
            </w:pPr>
            <w:r w:rsidRPr="001F57D1">
              <w:rPr>
                <w:sz w:val="22"/>
                <w:szCs w:val="22"/>
                <w:lang w:eastAsia="en-US"/>
              </w:rPr>
              <w:t>7</w:t>
            </w:r>
          </w:p>
        </w:tc>
        <w:tc>
          <w:tcPr>
            <w:tcW w:w="774" w:type="dxa"/>
            <w:tcBorders>
              <w:top w:val="nil"/>
              <w:left w:val="nil"/>
              <w:bottom w:val="single" w:sz="4" w:space="0" w:color="auto"/>
              <w:right w:val="single" w:sz="4" w:space="0" w:color="auto"/>
            </w:tcBorders>
            <w:shd w:val="clear" w:color="auto" w:fill="auto"/>
            <w:noWrap/>
            <w:vAlign w:val="center"/>
          </w:tcPr>
          <w:p w:rsidR="00CE791D" w:rsidRPr="001F57D1" w:rsidP="00F80FDC">
            <w:pPr>
              <w:jc w:val="center"/>
              <w:rPr>
                <w:sz w:val="22"/>
                <w:szCs w:val="22"/>
                <w:lang w:val="en-US" w:eastAsia="en-US"/>
              </w:rPr>
            </w:pPr>
            <w:r w:rsidRPr="001F57D1">
              <w:rPr>
                <w:sz w:val="22"/>
                <w:szCs w:val="22"/>
                <w:lang w:eastAsia="en-US"/>
              </w:rPr>
              <w:t>6</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6</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5</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
                <w:snapToGrid w:val="0"/>
                <w:sz w:val="22"/>
                <w:szCs w:val="22"/>
                <w:lang w:val="fr-FR" w:eastAsia="en-US"/>
              </w:rPr>
            </w:pPr>
            <w:r w:rsidRPr="001F57D1">
              <w:rPr>
                <w:b/>
                <w:snapToGrid w:val="0"/>
                <w:sz w:val="22"/>
                <w:szCs w:val="22"/>
                <w:lang w:val="fr-FR" w:eastAsia="en-US"/>
              </w:rPr>
              <w:t xml:space="preserve">- Casa de tip familial « Dalia »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10</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8</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7</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9</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
                <w:snapToGrid w:val="0"/>
                <w:sz w:val="22"/>
                <w:szCs w:val="22"/>
                <w:lang w:val="fr-FR" w:eastAsia="en-US"/>
              </w:rPr>
            </w:pPr>
            <w:r w:rsidRPr="001F57D1">
              <w:rPr>
                <w:b/>
                <w:snapToGrid w:val="0"/>
                <w:sz w:val="22"/>
                <w:szCs w:val="22"/>
                <w:lang w:val="fr-FR" w:eastAsia="en-US"/>
              </w:rPr>
              <w:t>-Casa de tip familial ”Domino”</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12</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12</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12</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10</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
                <w:snapToGrid w:val="0"/>
                <w:sz w:val="22"/>
                <w:szCs w:val="22"/>
                <w:lang w:val="fr-FR" w:eastAsia="en-US"/>
              </w:rPr>
            </w:pPr>
            <w:r w:rsidRPr="001F57D1">
              <w:rPr>
                <w:b/>
                <w:sz w:val="22"/>
                <w:szCs w:val="22"/>
                <w:lang w:val="en-US" w:eastAsia="en-US"/>
              </w:rPr>
              <w:t>-Adăpost de zi şi de noapte pentru copiii străzii “Lizuca” Fălticeni</w:t>
            </w:r>
            <w:r w:rsidRPr="001F57D1">
              <w:rPr>
                <w:b/>
                <w:snapToGrid w:val="0"/>
                <w:sz w:val="22"/>
                <w:szCs w:val="22"/>
                <w:lang w:val="fr-FR" w:eastAsia="en-US"/>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0</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pentru copilul aflat în dificultate    Fălticeni</w:t>
            </w:r>
          </w:p>
          <w:p w:rsidR="00CE791D" w:rsidRPr="001F57D1" w:rsidP="00F80FDC">
            <w:pPr>
              <w:rPr>
                <w:b/>
                <w:snapToGrid w:val="0"/>
                <w:sz w:val="22"/>
                <w:szCs w:val="22"/>
                <w:lang w:val="fr-FR" w:eastAsia="en-US"/>
              </w:rPr>
            </w:pPr>
            <w:r w:rsidRPr="001F57D1">
              <w:rPr>
                <w:b/>
                <w:snapToGrid w:val="0"/>
                <w:sz w:val="22"/>
                <w:szCs w:val="22"/>
                <w:lang w:val="fr-FR" w:eastAsia="en-US"/>
              </w:rPr>
              <w:t>- Modul de tip familial Falticeni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5</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4</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 xml:space="preserve">Centrul de servicii de protecţie pentru copilul aflat în dificultate Fundu Moldovei </w:t>
            </w:r>
          </w:p>
          <w:p w:rsidR="00CE791D" w:rsidRPr="001F57D1" w:rsidP="00F80FDC">
            <w:pPr>
              <w:rPr>
                <w:b/>
                <w:snapToGrid w:val="0"/>
                <w:sz w:val="22"/>
                <w:szCs w:val="22"/>
                <w:lang w:val="fr-FR" w:eastAsia="en-US"/>
              </w:rPr>
            </w:pPr>
            <w:r w:rsidRPr="001F57D1">
              <w:rPr>
                <w:b/>
                <w:snapToGrid w:val="0"/>
                <w:sz w:val="22"/>
                <w:szCs w:val="22"/>
                <w:lang w:val="fr-FR" w:eastAsia="en-US"/>
              </w:rPr>
              <w:t>-Casa de tip familial  ”Visătorii” Fundu Moldovei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33</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30</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28</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bCs/>
                <w:sz w:val="22"/>
                <w:szCs w:val="22"/>
              </w:rPr>
              <w:t>închis</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de protecţie  a cuplului mamă-copil</w:t>
            </w:r>
          </w:p>
          <w:p w:rsidR="00CE791D" w:rsidRPr="001F57D1" w:rsidP="00F80FDC">
            <w:pPr>
              <w:rPr>
                <w:b/>
                <w:bCs/>
                <w:sz w:val="22"/>
                <w:szCs w:val="22"/>
              </w:rPr>
            </w:pPr>
            <w:r w:rsidRPr="001F57D1">
              <w:rPr>
                <w:b/>
                <w:snapToGrid w:val="0"/>
                <w:sz w:val="22"/>
                <w:szCs w:val="22"/>
                <w:lang w:val="fr-FR"/>
              </w:rPr>
              <w:t>- Centrul Maternal Suceava</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8</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3</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4</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de protecţie  a cuplului mamă-copil</w:t>
            </w:r>
          </w:p>
          <w:p w:rsidR="00CE791D" w:rsidRPr="001F57D1" w:rsidP="00F80FDC">
            <w:pPr>
              <w:rPr>
                <w:b/>
                <w:snapToGrid w:val="0"/>
                <w:sz w:val="22"/>
                <w:szCs w:val="22"/>
                <w:lang w:val="fr-FR" w:eastAsia="en-US"/>
              </w:rPr>
            </w:pPr>
            <w:r w:rsidRPr="001F57D1">
              <w:rPr>
                <w:b/>
                <w:snapToGrid w:val="0"/>
                <w:sz w:val="22"/>
                <w:szCs w:val="22"/>
                <w:lang w:val="fr-FR" w:eastAsia="en-US"/>
              </w:rPr>
              <w:t>-Centrul Maternal Gura Humorului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0</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0</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0</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de tip rezidenţial Suceava</w:t>
            </w:r>
          </w:p>
          <w:p w:rsidR="00CE791D" w:rsidRPr="001F57D1" w:rsidP="00F80FDC">
            <w:pPr>
              <w:rPr>
                <w:b/>
                <w:snapToGrid w:val="0"/>
                <w:sz w:val="22"/>
                <w:szCs w:val="22"/>
                <w:lang w:val="fr-FR" w:eastAsia="en-US"/>
              </w:rPr>
            </w:pPr>
            <w:r w:rsidRPr="001F57D1">
              <w:rPr>
                <w:b/>
                <w:snapToGrid w:val="0"/>
                <w:sz w:val="22"/>
                <w:szCs w:val="22"/>
                <w:lang w:val="fr-FR" w:eastAsia="en-US"/>
              </w:rPr>
              <w:t>– Centrul de primire  în regim de urgenţă pentru copilul abuzat, neglijat, exploatat/Telefonul copilului</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8</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10</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4</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10</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0</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6</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de tip rezidenţial Suceava</w:t>
            </w:r>
          </w:p>
          <w:p w:rsidR="00CE791D" w:rsidRPr="001F57D1" w:rsidP="00F80FDC">
            <w:pPr>
              <w:rPr>
                <w:b/>
                <w:snapToGrid w:val="0"/>
                <w:sz w:val="22"/>
                <w:szCs w:val="22"/>
                <w:lang w:val="fr-FR" w:eastAsia="en-US"/>
              </w:rPr>
            </w:pPr>
            <w:r w:rsidRPr="001F57D1">
              <w:rPr>
                <w:b/>
                <w:snapToGrid w:val="0"/>
                <w:sz w:val="22"/>
                <w:szCs w:val="22"/>
                <w:lang w:val="fr-FR" w:eastAsia="en-US"/>
              </w:rPr>
              <w:t>– Modul de tip familial  ”Micul Prinţ ”</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2</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17</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14</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13</w:t>
            </w:r>
          </w:p>
        </w:tc>
      </w:tr>
      <w:tr w:rsidTr="001A7FD7">
        <w:tblPrEx>
          <w:tblW w:w="13707" w:type="dxa"/>
          <w:tblInd w:w="675" w:type="dxa"/>
          <w:tblLook w:val="04A0"/>
        </w:tblPrEx>
        <w:trPr>
          <w:trHeight w:val="290"/>
        </w:trPr>
        <w:tc>
          <w:tcPr>
            <w:tcW w:w="6096" w:type="dxa"/>
            <w:tcBorders>
              <w:top w:val="single" w:sz="4" w:space="0" w:color="auto"/>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de tip rezidenţial Suceava</w:t>
            </w:r>
          </w:p>
          <w:p w:rsidR="00CE791D" w:rsidRPr="001F57D1" w:rsidP="00F80FDC">
            <w:pPr>
              <w:tabs>
                <w:tab w:val="left" w:pos="4491"/>
              </w:tabs>
              <w:rPr>
                <w:b/>
                <w:snapToGrid w:val="0"/>
                <w:sz w:val="22"/>
                <w:szCs w:val="22"/>
                <w:lang w:val="fr-FR" w:eastAsia="en-US"/>
              </w:rPr>
            </w:pPr>
            <w:r w:rsidRPr="001F57D1">
              <w:rPr>
                <w:b/>
                <w:snapToGrid w:val="0"/>
                <w:sz w:val="22"/>
                <w:szCs w:val="22"/>
                <w:lang w:val="fr-FR" w:eastAsia="en-US"/>
              </w:rPr>
              <w:t xml:space="preserve">-Casa de tip familial  ”Colţ Alb”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12</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15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15</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13</w:t>
            </w:r>
          </w:p>
        </w:tc>
        <w:tc>
          <w:tcPr>
            <w:tcW w:w="766" w:type="dxa"/>
            <w:tcBorders>
              <w:top w:val="single" w:sz="4" w:space="0" w:color="auto"/>
              <w:left w:val="single" w:sz="4" w:space="0" w:color="auto"/>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12</w:t>
            </w:r>
          </w:p>
        </w:tc>
        <w:tc>
          <w:tcPr>
            <w:tcW w:w="766" w:type="dxa"/>
            <w:tcBorders>
              <w:top w:val="single" w:sz="4" w:space="0" w:color="auto"/>
              <w:left w:val="single" w:sz="4" w:space="0" w:color="auto"/>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12</w:t>
            </w:r>
          </w:p>
        </w:tc>
      </w:tr>
      <w:tr w:rsidTr="001A7FD7">
        <w:tblPrEx>
          <w:tblW w:w="13707" w:type="dxa"/>
          <w:tblInd w:w="675" w:type="dxa"/>
          <w:tblLook w:val="04A0"/>
        </w:tblPrEx>
        <w:trPr>
          <w:trHeight w:val="290"/>
        </w:trPr>
        <w:tc>
          <w:tcPr>
            <w:tcW w:w="6096" w:type="dxa"/>
            <w:tcBorders>
              <w:top w:val="single" w:sz="4" w:space="0" w:color="auto"/>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de tip rezidenţial Suceava</w:t>
            </w:r>
          </w:p>
          <w:p w:rsidR="00CE791D" w:rsidRPr="001F57D1" w:rsidP="00F80FDC">
            <w:pPr>
              <w:rPr>
                <w:b/>
                <w:snapToGrid w:val="0"/>
                <w:sz w:val="22"/>
                <w:szCs w:val="22"/>
                <w:lang w:val="fr-FR" w:eastAsia="en-US"/>
              </w:rPr>
            </w:pPr>
            <w:r w:rsidRPr="001F57D1">
              <w:rPr>
                <w:b/>
                <w:snapToGrid w:val="0"/>
                <w:sz w:val="22"/>
                <w:szCs w:val="22"/>
                <w:lang w:val="fr-FR" w:eastAsia="en-US"/>
              </w:rPr>
              <w:t>-Centrul de plasament “Speranţa” Suceava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71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50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32</w:t>
            </w:r>
          </w:p>
        </w:tc>
        <w:tc>
          <w:tcPr>
            <w:tcW w:w="766" w:type="dxa"/>
            <w:tcBorders>
              <w:top w:val="single" w:sz="4" w:space="0" w:color="auto"/>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22</w:t>
            </w:r>
          </w:p>
        </w:tc>
        <w:tc>
          <w:tcPr>
            <w:tcW w:w="766" w:type="dxa"/>
            <w:tcBorders>
              <w:top w:val="single" w:sz="4" w:space="0" w:color="auto"/>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închis</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hideMark/>
          </w:tcPr>
          <w:p w:rsidR="00CE791D" w:rsidRPr="001F57D1" w:rsidP="00F80FDC">
            <w:pPr>
              <w:rPr>
                <w:bCs/>
                <w:sz w:val="22"/>
                <w:szCs w:val="22"/>
              </w:rPr>
            </w:pPr>
            <w:r w:rsidRPr="001F57D1">
              <w:rPr>
                <w:bCs/>
                <w:sz w:val="22"/>
                <w:szCs w:val="22"/>
              </w:rPr>
              <w:t>Centrul de servicii multifuncţionale de tip rezidenţial Suceava</w:t>
            </w:r>
          </w:p>
          <w:p w:rsidR="00CE791D" w:rsidRPr="001F57D1" w:rsidP="00F80FDC">
            <w:pPr>
              <w:rPr>
                <w:b/>
                <w:snapToGrid w:val="0"/>
                <w:sz w:val="22"/>
                <w:szCs w:val="22"/>
                <w:lang w:val="fr-FR" w:eastAsia="en-US"/>
              </w:rPr>
            </w:pPr>
            <w:r w:rsidRPr="001F57D1">
              <w:rPr>
                <w:b/>
                <w:snapToGrid w:val="0"/>
                <w:sz w:val="22"/>
                <w:szCs w:val="22"/>
                <w:lang w:val="fr-FR" w:eastAsia="en-US"/>
              </w:rPr>
              <w:t>-Apartament social  nr.1  Suceava</w:t>
            </w:r>
          </w:p>
        </w:tc>
        <w:tc>
          <w:tcPr>
            <w:tcW w:w="709"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9</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3</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bCs/>
                <w:iCs/>
                <w:sz w:val="22"/>
                <w:szCs w:val="22"/>
                <w:lang w:eastAsia="en-US"/>
              </w:rPr>
              <w:t>5</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6</w:t>
            </w:r>
          </w:p>
        </w:tc>
        <w:tc>
          <w:tcPr>
            <w:tcW w:w="766"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2</w:t>
            </w:r>
          </w:p>
        </w:tc>
        <w:tc>
          <w:tcPr>
            <w:tcW w:w="774" w:type="dxa"/>
            <w:tcBorders>
              <w:top w:val="nil"/>
              <w:left w:val="nil"/>
              <w:bottom w:val="single" w:sz="4" w:space="0" w:color="auto"/>
              <w:right w:val="single" w:sz="4" w:space="0" w:color="auto"/>
            </w:tcBorders>
            <w:shd w:val="clear" w:color="auto" w:fill="auto"/>
            <w:noWrap/>
            <w:vAlign w:val="center"/>
            <w:hideMark/>
          </w:tcPr>
          <w:p w:rsidR="00CE791D" w:rsidRPr="001F57D1" w:rsidP="00F80FDC">
            <w:pPr>
              <w:jc w:val="center"/>
              <w:rPr>
                <w:sz w:val="22"/>
                <w:szCs w:val="22"/>
                <w:lang w:val="en-US" w:eastAsia="en-US"/>
              </w:rPr>
            </w:pPr>
            <w:r w:rsidRPr="001F57D1">
              <w:rPr>
                <w:sz w:val="22"/>
                <w:szCs w:val="22"/>
                <w:lang w:eastAsia="en-US"/>
              </w:rPr>
              <w:t>1</w:t>
            </w:r>
          </w:p>
        </w:tc>
        <w:tc>
          <w:tcPr>
            <w:tcW w:w="766" w:type="dxa"/>
            <w:tcBorders>
              <w:top w:val="nil"/>
              <w:left w:val="nil"/>
              <w:bottom w:val="single" w:sz="4" w:space="0" w:color="auto"/>
              <w:right w:val="single" w:sz="4" w:space="0" w:color="auto"/>
            </w:tcBorders>
            <w:vAlign w:val="center"/>
          </w:tcPr>
          <w:p w:rsidR="00CE791D" w:rsidRPr="001F57D1" w:rsidP="00F80FDC">
            <w:pPr>
              <w:jc w:val="center"/>
              <w:rPr>
                <w:sz w:val="22"/>
                <w:szCs w:val="22"/>
              </w:rPr>
            </w:pPr>
            <w:r w:rsidRPr="001F57D1">
              <w:rPr>
                <w:sz w:val="22"/>
                <w:szCs w:val="22"/>
              </w:rPr>
              <w:t>2</w:t>
            </w:r>
          </w:p>
        </w:tc>
        <w:tc>
          <w:tcPr>
            <w:tcW w:w="766" w:type="dxa"/>
            <w:tcBorders>
              <w:top w:val="nil"/>
              <w:left w:val="nil"/>
              <w:bottom w:val="single" w:sz="4" w:space="0" w:color="auto"/>
              <w:right w:val="single" w:sz="4" w:space="0" w:color="auto"/>
            </w:tcBorders>
            <w:vAlign w:val="bottom"/>
          </w:tcPr>
          <w:p w:rsidR="00CE791D" w:rsidRPr="001F57D1" w:rsidP="00F80FDC">
            <w:pPr>
              <w:jc w:val="center"/>
              <w:rPr>
                <w:sz w:val="22"/>
                <w:szCs w:val="22"/>
              </w:rPr>
            </w:pPr>
            <w:r w:rsidRPr="001F57D1">
              <w:rPr>
                <w:sz w:val="22"/>
                <w:szCs w:val="22"/>
              </w:rPr>
              <w:t>4</w:t>
            </w:r>
          </w:p>
        </w:tc>
      </w:tr>
      <w:tr w:rsidTr="001A7FD7">
        <w:tblPrEx>
          <w:tblW w:w="13707" w:type="dxa"/>
          <w:tblInd w:w="675" w:type="dxa"/>
          <w:tblLook w:val="04A0"/>
        </w:tblPrEx>
        <w:trPr>
          <w:trHeight w:val="290"/>
        </w:trPr>
        <w:tc>
          <w:tcPr>
            <w:tcW w:w="6096" w:type="dxa"/>
            <w:tcBorders>
              <w:top w:val="nil"/>
              <w:left w:val="single" w:sz="4" w:space="0" w:color="auto"/>
              <w:bottom w:val="single" w:sz="4" w:space="0" w:color="auto"/>
              <w:right w:val="single" w:sz="4" w:space="0" w:color="auto"/>
            </w:tcBorders>
            <w:shd w:val="clear" w:color="auto" w:fill="auto"/>
            <w:noWrap/>
          </w:tcPr>
          <w:p w:rsidR="00CE791D" w:rsidRPr="001F57D1" w:rsidP="00F80FDC">
            <w:pPr>
              <w:rPr>
                <w:bCs/>
                <w:sz w:val="22"/>
                <w:szCs w:val="22"/>
              </w:rPr>
            </w:pPr>
            <w:r w:rsidRPr="001F57D1">
              <w:rPr>
                <w:bCs/>
                <w:sz w:val="22"/>
                <w:szCs w:val="22"/>
              </w:rPr>
              <w:t>TOTAL</w:t>
            </w:r>
          </w:p>
        </w:tc>
        <w:tc>
          <w:tcPr>
            <w:tcW w:w="709" w:type="dxa"/>
            <w:tcBorders>
              <w:top w:val="nil"/>
              <w:left w:val="nil"/>
              <w:bottom w:val="single" w:sz="4" w:space="0" w:color="auto"/>
              <w:right w:val="single" w:sz="4" w:space="0" w:color="auto"/>
            </w:tcBorders>
            <w:shd w:val="clear" w:color="auto" w:fill="auto"/>
            <w:noWrap/>
            <w:vAlign w:val="bottom"/>
          </w:tcPr>
          <w:p w:rsidR="00CE791D" w:rsidRPr="001F57D1" w:rsidP="00F80FDC">
            <w:pPr>
              <w:jc w:val="center"/>
              <w:rPr>
                <w:b/>
                <w:sz w:val="22"/>
                <w:szCs w:val="22"/>
              </w:rPr>
            </w:pPr>
            <w:r w:rsidRPr="001F57D1">
              <w:rPr>
                <w:b/>
                <w:sz w:val="22"/>
                <w:szCs w:val="22"/>
              </w:rPr>
              <w:t>408</w:t>
            </w:r>
          </w:p>
        </w:tc>
        <w:tc>
          <w:tcPr>
            <w:tcW w:w="766" w:type="dxa"/>
            <w:tcBorders>
              <w:top w:val="nil"/>
              <w:left w:val="nil"/>
              <w:bottom w:val="single" w:sz="4" w:space="0" w:color="auto"/>
              <w:right w:val="single" w:sz="4" w:space="0" w:color="auto"/>
            </w:tcBorders>
            <w:shd w:val="clear" w:color="auto" w:fill="auto"/>
            <w:noWrap/>
            <w:vAlign w:val="bottom"/>
          </w:tcPr>
          <w:p w:rsidR="00CE791D" w:rsidRPr="001F57D1" w:rsidP="00F80FDC">
            <w:pPr>
              <w:jc w:val="center"/>
              <w:rPr>
                <w:b/>
                <w:sz w:val="22"/>
                <w:szCs w:val="22"/>
              </w:rPr>
            </w:pPr>
            <w:r w:rsidRPr="001F57D1">
              <w:rPr>
                <w:b/>
                <w:sz w:val="22"/>
                <w:szCs w:val="22"/>
              </w:rPr>
              <w:t>435</w:t>
            </w:r>
          </w:p>
        </w:tc>
        <w:tc>
          <w:tcPr>
            <w:tcW w:w="766" w:type="dxa"/>
            <w:tcBorders>
              <w:top w:val="nil"/>
              <w:left w:val="nil"/>
              <w:bottom w:val="single" w:sz="4" w:space="0" w:color="auto"/>
              <w:right w:val="single" w:sz="4" w:space="0" w:color="auto"/>
            </w:tcBorders>
            <w:shd w:val="clear" w:color="auto" w:fill="auto"/>
            <w:noWrap/>
            <w:vAlign w:val="bottom"/>
          </w:tcPr>
          <w:p w:rsidR="00CE791D" w:rsidRPr="001F57D1" w:rsidP="00F80FDC">
            <w:pPr>
              <w:jc w:val="center"/>
              <w:rPr>
                <w:b/>
                <w:sz w:val="22"/>
                <w:szCs w:val="22"/>
              </w:rPr>
            </w:pPr>
            <w:r w:rsidRPr="001F57D1">
              <w:rPr>
                <w:b/>
                <w:sz w:val="22"/>
                <w:szCs w:val="22"/>
              </w:rPr>
              <w:t>431</w:t>
            </w:r>
          </w:p>
        </w:tc>
        <w:tc>
          <w:tcPr>
            <w:tcW w:w="766" w:type="dxa"/>
            <w:tcBorders>
              <w:top w:val="nil"/>
              <w:left w:val="nil"/>
              <w:bottom w:val="single" w:sz="4" w:space="0" w:color="auto"/>
              <w:right w:val="single" w:sz="4" w:space="0" w:color="auto"/>
            </w:tcBorders>
            <w:shd w:val="clear" w:color="auto" w:fill="auto"/>
            <w:noWrap/>
            <w:vAlign w:val="bottom"/>
          </w:tcPr>
          <w:p w:rsidR="00CE791D" w:rsidRPr="001F57D1" w:rsidP="00F80FDC">
            <w:pPr>
              <w:jc w:val="center"/>
              <w:rPr>
                <w:b/>
                <w:sz w:val="22"/>
                <w:szCs w:val="22"/>
              </w:rPr>
            </w:pPr>
            <w:r w:rsidRPr="001F57D1">
              <w:rPr>
                <w:b/>
                <w:sz w:val="22"/>
                <w:szCs w:val="22"/>
              </w:rPr>
              <w:t>467</w:t>
            </w:r>
          </w:p>
        </w:tc>
        <w:tc>
          <w:tcPr>
            <w:tcW w:w="766" w:type="dxa"/>
            <w:tcBorders>
              <w:top w:val="nil"/>
              <w:left w:val="nil"/>
              <w:bottom w:val="single" w:sz="4" w:space="0" w:color="auto"/>
              <w:right w:val="single" w:sz="4" w:space="0" w:color="auto"/>
            </w:tcBorders>
            <w:shd w:val="clear" w:color="auto" w:fill="auto"/>
            <w:noWrap/>
            <w:vAlign w:val="bottom"/>
          </w:tcPr>
          <w:p w:rsidR="00CE791D" w:rsidRPr="001F57D1" w:rsidP="00F80FDC">
            <w:pPr>
              <w:jc w:val="center"/>
              <w:rPr>
                <w:b/>
                <w:sz w:val="22"/>
                <w:szCs w:val="22"/>
              </w:rPr>
            </w:pPr>
            <w:r w:rsidRPr="001F57D1">
              <w:rPr>
                <w:b/>
                <w:sz w:val="22"/>
                <w:szCs w:val="22"/>
              </w:rPr>
              <w:t>460</w:t>
            </w:r>
          </w:p>
        </w:tc>
        <w:tc>
          <w:tcPr>
            <w:tcW w:w="766" w:type="dxa"/>
            <w:tcBorders>
              <w:top w:val="nil"/>
              <w:left w:val="nil"/>
              <w:bottom w:val="single" w:sz="4" w:space="0" w:color="auto"/>
              <w:right w:val="single" w:sz="4" w:space="0" w:color="auto"/>
            </w:tcBorders>
            <w:shd w:val="clear" w:color="auto" w:fill="auto"/>
            <w:noWrap/>
            <w:vAlign w:val="bottom"/>
          </w:tcPr>
          <w:p w:rsidR="00CE791D" w:rsidRPr="001F57D1" w:rsidP="00F80FDC">
            <w:pPr>
              <w:jc w:val="center"/>
              <w:rPr>
                <w:b/>
                <w:sz w:val="22"/>
                <w:szCs w:val="22"/>
              </w:rPr>
            </w:pPr>
            <w:r w:rsidRPr="001F57D1">
              <w:rPr>
                <w:b/>
                <w:sz w:val="22"/>
                <w:szCs w:val="22"/>
              </w:rPr>
              <w:t>455</w:t>
            </w:r>
          </w:p>
        </w:tc>
        <w:tc>
          <w:tcPr>
            <w:tcW w:w="766" w:type="dxa"/>
            <w:tcBorders>
              <w:top w:val="nil"/>
              <w:left w:val="nil"/>
              <w:bottom w:val="single" w:sz="4" w:space="0" w:color="auto"/>
              <w:right w:val="single" w:sz="4" w:space="0" w:color="auto"/>
            </w:tcBorders>
            <w:shd w:val="clear" w:color="auto" w:fill="auto"/>
            <w:noWrap/>
            <w:vAlign w:val="bottom"/>
          </w:tcPr>
          <w:p w:rsidR="00CE791D" w:rsidRPr="001F57D1" w:rsidP="00F80FDC">
            <w:pPr>
              <w:jc w:val="center"/>
              <w:rPr>
                <w:b/>
                <w:sz w:val="22"/>
                <w:szCs w:val="22"/>
              </w:rPr>
            </w:pPr>
            <w:r w:rsidRPr="001F57D1">
              <w:rPr>
                <w:b/>
                <w:sz w:val="22"/>
                <w:szCs w:val="22"/>
              </w:rPr>
              <w:t>447</w:t>
            </w:r>
          </w:p>
        </w:tc>
        <w:tc>
          <w:tcPr>
            <w:tcW w:w="774" w:type="dxa"/>
            <w:tcBorders>
              <w:top w:val="nil"/>
              <w:left w:val="nil"/>
              <w:bottom w:val="single" w:sz="4" w:space="0" w:color="auto"/>
              <w:right w:val="single" w:sz="4" w:space="0" w:color="auto"/>
            </w:tcBorders>
            <w:shd w:val="clear" w:color="auto" w:fill="auto"/>
            <w:noWrap/>
            <w:vAlign w:val="bottom"/>
          </w:tcPr>
          <w:p w:rsidR="00CE791D" w:rsidRPr="001F57D1" w:rsidP="00F80FDC">
            <w:pPr>
              <w:jc w:val="center"/>
              <w:rPr>
                <w:b/>
                <w:sz w:val="22"/>
                <w:szCs w:val="22"/>
              </w:rPr>
            </w:pPr>
            <w:r w:rsidRPr="001F57D1">
              <w:rPr>
                <w:b/>
                <w:sz w:val="22"/>
                <w:szCs w:val="22"/>
              </w:rPr>
              <w:t>400</w:t>
            </w:r>
          </w:p>
        </w:tc>
        <w:tc>
          <w:tcPr>
            <w:tcW w:w="766" w:type="dxa"/>
            <w:tcBorders>
              <w:top w:val="nil"/>
              <w:left w:val="nil"/>
              <w:bottom w:val="single" w:sz="4" w:space="0" w:color="auto"/>
              <w:right w:val="single" w:sz="4" w:space="0" w:color="auto"/>
            </w:tcBorders>
            <w:vAlign w:val="bottom"/>
          </w:tcPr>
          <w:p w:rsidR="00CE791D" w:rsidRPr="001F57D1" w:rsidP="00F80FDC">
            <w:pPr>
              <w:jc w:val="center"/>
              <w:rPr>
                <w:b/>
                <w:sz w:val="22"/>
                <w:szCs w:val="22"/>
              </w:rPr>
            </w:pPr>
            <w:r w:rsidRPr="001F57D1">
              <w:rPr>
                <w:b/>
                <w:sz w:val="22"/>
                <w:szCs w:val="22"/>
              </w:rPr>
              <w:t>363</w:t>
            </w:r>
          </w:p>
        </w:tc>
        <w:tc>
          <w:tcPr>
            <w:tcW w:w="766" w:type="dxa"/>
            <w:tcBorders>
              <w:top w:val="nil"/>
              <w:left w:val="nil"/>
              <w:bottom w:val="single" w:sz="4" w:space="0" w:color="auto"/>
              <w:right w:val="single" w:sz="4" w:space="0" w:color="auto"/>
            </w:tcBorders>
            <w:vAlign w:val="bottom"/>
          </w:tcPr>
          <w:p w:rsidR="00CE791D" w:rsidRPr="001F57D1" w:rsidP="00F80FDC">
            <w:pPr>
              <w:jc w:val="center"/>
              <w:rPr>
                <w:b/>
                <w:sz w:val="22"/>
                <w:szCs w:val="22"/>
              </w:rPr>
            </w:pPr>
            <w:r w:rsidRPr="001F57D1">
              <w:rPr>
                <w:b/>
                <w:sz w:val="22"/>
                <w:szCs w:val="22"/>
              </w:rPr>
              <w:t>268</w:t>
            </w:r>
          </w:p>
        </w:tc>
      </w:tr>
    </w:tbl>
    <w:p w:rsidR="001A7FD7" w:rsidP="00CE791D">
      <w:pPr>
        <w:ind w:firstLine="708"/>
        <w:rPr>
          <w:sz w:val="16"/>
          <w:szCs w:val="16"/>
          <w:u w:val="single"/>
        </w:rPr>
        <w:sectPr w:rsidSect="001A7FD7">
          <w:pgSz w:w="16839" w:h="11907" w:orient="landscape" w:code="9"/>
          <w:pgMar w:top="737" w:right="1361" w:bottom="1361" w:left="737" w:header="709" w:footer="709" w:gutter="0"/>
          <w:cols w:space="708"/>
          <w:docGrid w:linePitch="360"/>
        </w:sectPr>
      </w:pPr>
    </w:p>
    <w:p w:rsidR="00CE791D" w:rsidRPr="00DF3AE2" w:rsidP="00CE791D">
      <w:pPr>
        <w:ind w:firstLine="708"/>
        <w:rPr>
          <w:sz w:val="16"/>
          <w:szCs w:val="16"/>
          <w:u w:val="single"/>
        </w:rPr>
      </w:pPr>
    </w:p>
    <w:p w:rsidR="00CE791D" w:rsidRPr="001F57D1" w:rsidP="00DF7C71">
      <w:pPr>
        <w:ind w:left="1416" w:firstLine="708"/>
        <w:rPr>
          <w:b/>
          <w:sz w:val="24"/>
          <w:szCs w:val="24"/>
          <w:u w:val="single"/>
        </w:rPr>
      </w:pPr>
      <w:r w:rsidRPr="001F57D1">
        <w:rPr>
          <w:b/>
          <w:sz w:val="24"/>
          <w:szCs w:val="24"/>
          <w:u w:val="single"/>
        </w:rPr>
        <w:t>Situația copiilor/tinerilor din sistemul de protecție, structurați după mediul de proveniență</w:t>
      </w:r>
    </w:p>
    <w:p w:rsidR="00CE791D" w:rsidRPr="00DF3AE2" w:rsidP="00CE791D">
      <w:pPr>
        <w:rPr>
          <w:b/>
          <w:sz w:val="16"/>
          <w:szCs w:val="16"/>
        </w:rPr>
      </w:pPr>
    </w:p>
    <w:tbl>
      <w:tblPr>
        <w:tblStyle w:val="TableNormal"/>
        <w:tblW w:w="11340" w:type="dxa"/>
        <w:tblInd w:w="19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3544"/>
        <w:gridCol w:w="683"/>
        <w:gridCol w:w="620"/>
        <w:gridCol w:w="682"/>
        <w:gridCol w:w="620"/>
        <w:gridCol w:w="682"/>
        <w:gridCol w:w="620"/>
        <w:gridCol w:w="648"/>
        <w:gridCol w:w="620"/>
        <w:gridCol w:w="632"/>
        <w:gridCol w:w="570"/>
        <w:gridCol w:w="632"/>
        <w:gridCol w:w="787"/>
      </w:tblGrid>
      <w:tr w:rsidTr="00DF7C71">
        <w:tblPrEx>
          <w:tblW w:w="11340" w:type="dxa"/>
          <w:tblInd w:w="19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Ex>
        <w:trPr>
          <w:trHeight w:val="270"/>
        </w:trPr>
        <w:tc>
          <w:tcPr>
            <w:tcW w:w="3544" w:type="dxa"/>
            <w:shd w:val="clear" w:color="auto" w:fill="D9D9D9"/>
            <w:vAlign w:val="bottom"/>
          </w:tcPr>
          <w:p w:rsidR="00CE791D" w:rsidRPr="000C30A1" w:rsidP="00F80FDC">
            <w:pPr>
              <w:ind w:firstLine="330"/>
              <w:jc w:val="center"/>
              <w:rPr>
                <w:b/>
                <w:sz w:val="22"/>
                <w:szCs w:val="22"/>
              </w:rPr>
            </w:pPr>
          </w:p>
        </w:tc>
        <w:tc>
          <w:tcPr>
            <w:tcW w:w="1303" w:type="dxa"/>
            <w:gridSpan w:val="2"/>
            <w:tcBorders>
              <w:bottom w:val="single" w:sz="4" w:space="0" w:color="auto"/>
            </w:tcBorders>
            <w:shd w:val="clear" w:color="auto" w:fill="D9D9D9"/>
          </w:tcPr>
          <w:p w:rsidR="00CE791D" w:rsidRPr="000C30A1" w:rsidP="00F80FDC">
            <w:pPr>
              <w:ind w:firstLine="180"/>
              <w:jc w:val="center"/>
              <w:rPr>
                <w:b/>
                <w:sz w:val="22"/>
                <w:szCs w:val="22"/>
              </w:rPr>
            </w:pPr>
            <w:r w:rsidRPr="000C30A1">
              <w:rPr>
                <w:b/>
                <w:sz w:val="22"/>
                <w:szCs w:val="22"/>
              </w:rPr>
              <w:t>31.12.2015</w:t>
            </w:r>
          </w:p>
        </w:tc>
        <w:tc>
          <w:tcPr>
            <w:tcW w:w="1302" w:type="dxa"/>
            <w:gridSpan w:val="2"/>
            <w:tcBorders>
              <w:bottom w:val="single" w:sz="4" w:space="0" w:color="auto"/>
            </w:tcBorders>
            <w:shd w:val="clear" w:color="auto" w:fill="D9D9D9"/>
          </w:tcPr>
          <w:p w:rsidR="00CE791D" w:rsidRPr="000C30A1" w:rsidP="00F80FDC">
            <w:pPr>
              <w:ind w:firstLine="180"/>
              <w:jc w:val="center"/>
              <w:rPr>
                <w:b/>
                <w:sz w:val="22"/>
                <w:szCs w:val="22"/>
              </w:rPr>
            </w:pPr>
            <w:r w:rsidRPr="000C30A1">
              <w:rPr>
                <w:b/>
                <w:sz w:val="22"/>
                <w:szCs w:val="22"/>
              </w:rPr>
              <w:t>31.12.2016</w:t>
            </w:r>
          </w:p>
        </w:tc>
        <w:tc>
          <w:tcPr>
            <w:tcW w:w="1302" w:type="dxa"/>
            <w:gridSpan w:val="2"/>
            <w:tcBorders>
              <w:bottom w:val="single" w:sz="4" w:space="0" w:color="auto"/>
            </w:tcBorders>
            <w:shd w:val="clear" w:color="auto" w:fill="D9D9D9"/>
          </w:tcPr>
          <w:p w:rsidR="00CE791D" w:rsidRPr="000C30A1" w:rsidP="00F80FDC">
            <w:pPr>
              <w:ind w:firstLine="180"/>
              <w:jc w:val="center"/>
              <w:rPr>
                <w:b/>
                <w:sz w:val="22"/>
                <w:szCs w:val="22"/>
              </w:rPr>
            </w:pPr>
            <w:r w:rsidRPr="000C30A1">
              <w:rPr>
                <w:b/>
                <w:sz w:val="22"/>
                <w:szCs w:val="22"/>
              </w:rPr>
              <w:t>31.12.2017</w:t>
            </w:r>
          </w:p>
        </w:tc>
        <w:tc>
          <w:tcPr>
            <w:tcW w:w="1268" w:type="dxa"/>
            <w:gridSpan w:val="2"/>
            <w:tcBorders>
              <w:bottom w:val="single" w:sz="4" w:space="0" w:color="auto"/>
            </w:tcBorders>
            <w:shd w:val="clear" w:color="auto" w:fill="D9D9D9"/>
          </w:tcPr>
          <w:p w:rsidR="00CE791D" w:rsidRPr="000C30A1" w:rsidP="00F80FDC">
            <w:pPr>
              <w:ind w:firstLine="180"/>
              <w:jc w:val="center"/>
              <w:rPr>
                <w:b/>
                <w:sz w:val="22"/>
                <w:szCs w:val="22"/>
              </w:rPr>
            </w:pPr>
            <w:r w:rsidRPr="000C30A1">
              <w:rPr>
                <w:b/>
                <w:sz w:val="22"/>
                <w:szCs w:val="22"/>
              </w:rPr>
              <w:t>31.12.2018</w:t>
            </w:r>
          </w:p>
        </w:tc>
        <w:tc>
          <w:tcPr>
            <w:tcW w:w="1202" w:type="dxa"/>
            <w:gridSpan w:val="2"/>
            <w:tcBorders>
              <w:bottom w:val="single" w:sz="4" w:space="0" w:color="auto"/>
            </w:tcBorders>
            <w:shd w:val="clear" w:color="auto" w:fill="D9D9D9"/>
          </w:tcPr>
          <w:p w:rsidR="00CE791D" w:rsidRPr="000C30A1" w:rsidP="00F80FDC">
            <w:pPr>
              <w:ind w:firstLine="180"/>
              <w:jc w:val="center"/>
              <w:rPr>
                <w:b/>
                <w:sz w:val="22"/>
                <w:szCs w:val="22"/>
              </w:rPr>
            </w:pPr>
            <w:r w:rsidRPr="000C30A1">
              <w:rPr>
                <w:b/>
                <w:sz w:val="22"/>
                <w:szCs w:val="22"/>
              </w:rPr>
              <w:t>31.12.2019</w:t>
            </w:r>
          </w:p>
        </w:tc>
        <w:tc>
          <w:tcPr>
            <w:tcW w:w="1419" w:type="dxa"/>
            <w:gridSpan w:val="2"/>
            <w:tcBorders>
              <w:bottom w:val="single" w:sz="4" w:space="0" w:color="auto"/>
            </w:tcBorders>
            <w:shd w:val="clear" w:color="auto" w:fill="D9D9D9"/>
          </w:tcPr>
          <w:p w:rsidR="00CE791D" w:rsidRPr="000C30A1" w:rsidP="00F80FDC">
            <w:pPr>
              <w:ind w:firstLine="180"/>
              <w:jc w:val="center"/>
              <w:rPr>
                <w:b/>
                <w:sz w:val="22"/>
                <w:szCs w:val="22"/>
              </w:rPr>
            </w:pPr>
            <w:r w:rsidRPr="000C30A1">
              <w:rPr>
                <w:b/>
                <w:sz w:val="22"/>
                <w:szCs w:val="22"/>
              </w:rPr>
              <w:t>31.12.2020</w:t>
            </w:r>
          </w:p>
        </w:tc>
      </w:tr>
      <w:tr w:rsidTr="00DF7C71">
        <w:tblPrEx>
          <w:tblW w:w="11340" w:type="dxa"/>
          <w:tblInd w:w="1995" w:type="dxa"/>
          <w:tblCellMar>
            <w:left w:w="0" w:type="dxa"/>
            <w:right w:w="0" w:type="dxa"/>
          </w:tblCellMar>
          <w:tblLook w:val="0000"/>
        </w:tblPrEx>
        <w:trPr>
          <w:trHeight w:val="255"/>
        </w:trPr>
        <w:tc>
          <w:tcPr>
            <w:tcW w:w="3544" w:type="dxa"/>
            <w:tcBorders>
              <w:right w:val="single" w:sz="4" w:space="0" w:color="auto"/>
            </w:tcBorders>
          </w:tcPr>
          <w:p w:rsidR="00CE791D" w:rsidRPr="000C30A1" w:rsidP="00F80FDC">
            <w:pPr>
              <w:ind w:firstLine="330"/>
              <w:jc w:val="center"/>
              <w:rPr>
                <w:b/>
                <w:sz w:val="22"/>
                <w:szCs w:val="22"/>
              </w:rPr>
            </w:pPr>
            <w:r w:rsidRPr="000C30A1">
              <w:rPr>
                <w:b/>
                <w:sz w:val="22"/>
                <w:szCs w:val="22"/>
              </w:rPr>
              <w:t>Măsura specială de protecţie</w:t>
            </w:r>
          </w:p>
          <w:p w:rsidR="00CE791D" w:rsidRPr="000C30A1" w:rsidP="00F80FDC">
            <w:pPr>
              <w:rPr>
                <w:b/>
                <w:sz w:val="22"/>
                <w:szCs w:val="22"/>
                <w:lang w:val="fr-FR"/>
              </w:rPr>
            </w:pPr>
          </w:p>
        </w:tc>
        <w:tc>
          <w:tcPr>
            <w:tcW w:w="683"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Rural</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Rural</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Urban</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Rural</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Urban</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Rural</w:t>
            </w:r>
          </w:p>
        </w:tc>
        <w:tc>
          <w:tcPr>
            <w:tcW w:w="648"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Urban</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Rural</w:t>
            </w:r>
          </w:p>
        </w:tc>
        <w:tc>
          <w:tcPr>
            <w:tcW w:w="632"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Urban</w:t>
            </w:r>
          </w:p>
        </w:tc>
        <w:tc>
          <w:tcPr>
            <w:tcW w:w="570"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Rural</w:t>
            </w:r>
          </w:p>
        </w:tc>
        <w:tc>
          <w:tcPr>
            <w:tcW w:w="632"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Urban</w:t>
            </w:r>
          </w:p>
        </w:tc>
        <w:tc>
          <w:tcPr>
            <w:tcW w:w="787" w:type="dxa"/>
            <w:tcBorders>
              <w:top w:val="single" w:sz="4" w:space="0" w:color="auto"/>
              <w:left w:val="single" w:sz="4" w:space="0" w:color="auto"/>
              <w:bottom w:val="single" w:sz="4" w:space="0" w:color="auto"/>
              <w:right w:val="single" w:sz="4" w:space="0" w:color="auto"/>
            </w:tcBorders>
          </w:tcPr>
          <w:p w:rsidR="00CE791D" w:rsidRPr="000C30A1" w:rsidP="00F80FDC">
            <w:pPr>
              <w:rPr>
                <w:b/>
                <w:bCs/>
                <w:sz w:val="22"/>
                <w:szCs w:val="22"/>
              </w:rPr>
            </w:pPr>
            <w:r w:rsidRPr="000C30A1">
              <w:rPr>
                <w:b/>
                <w:bCs/>
                <w:sz w:val="22"/>
                <w:szCs w:val="22"/>
              </w:rPr>
              <w:t>Rural</w:t>
            </w:r>
          </w:p>
        </w:tc>
      </w:tr>
      <w:tr w:rsidTr="00DF7C71">
        <w:tblPrEx>
          <w:tblW w:w="11340" w:type="dxa"/>
          <w:tblInd w:w="1995" w:type="dxa"/>
          <w:tblCellMar>
            <w:left w:w="0" w:type="dxa"/>
            <w:right w:w="0" w:type="dxa"/>
          </w:tblCellMar>
          <w:tblLook w:val="0000"/>
        </w:tblPrEx>
        <w:trPr>
          <w:trHeight w:val="255"/>
        </w:trPr>
        <w:tc>
          <w:tcPr>
            <w:tcW w:w="3544" w:type="dxa"/>
            <w:tcBorders>
              <w:right w:val="single" w:sz="4" w:space="0" w:color="auto"/>
            </w:tcBorders>
          </w:tcPr>
          <w:p w:rsidR="00CE791D" w:rsidRPr="000C30A1" w:rsidP="00F80FDC">
            <w:pPr>
              <w:rPr>
                <w:b/>
                <w:sz w:val="22"/>
                <w:szCs w:val="22"/>
                <w:lang w:val="fr-FR"/>
              </w:rPr>
            </w:pPr>
            <w:r w:rsidRPr="000C30A1">
              <w:rPr>
                <w:b/>
                <w:sz w:val="22"/>
                <w:szCs w:val="22"/>
                <w:lang w:val="fr-FR"/>
              </w:rPr>
              <w:t>plasament la asistenţi maternali profesionişti</w:t>
            </w:r>
          </w:p>
        </w:tc>
        <w:tc>
          <w:tcPr>
            <w:tcW w:w="683"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199</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415</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182</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385</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195</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386</w:t>
            </w:r>
          </w:p>
        </w:tc>
        <w:tc>
          <w:tcPr>
            <w:tcW w:w="648"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201</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356</w:t>
            </w:r>
          </w:p>
        </w:tc>
        <w:tc>
          <w:tcPr>
            <w:tcW w:w="63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199</w:t>
            </w:r>
          </w:p>
        </w:tc>
        <w:tc>
          <w:tcPr>
            <w:tcW w:w="57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365</w:t>
            </w:r>
          </w:p>
        </w:tc>
        <w:tc>
          <w:tcPr>
            <w:tcW w:w="632"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166</w:t>
            </w:r>
          </w:p>
        </w:tc>
        <w:tc>
          <w:tcPr>
            <w:tcW w:w="787"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415</w:t>
            </w:r>
          </w:p>
        </w:tc>
      </w:tr>
      <w:tr w:rsidTr="00DF7C71">
        <w:tblPrEx>
          <w:tblW w:w="11340" w:type="dxa"/>
          <w:tblInd w:w="1995" w:type="dxa"/>
          <w:tblCellMar>
            <w:left w:w="0" w:type="dxa"/>
            <w:right w:w="0" w:type="dxa"/>
          </w:tblCellMar>
          <w:tblLook w:val="0000"/>
        </w:tblPrEx>
        <w:trPr>
          <w:trHeight w:val="255"/>
        </w:trPr>
        <w:tc>
          <w:tcPr>
            <w:tcW w:w="3544" w:type="dxa"/>
            <w:tcBorders>
              <w:right w:val="single" w:sz="4" w:space="0" w:color="auto"/>
            </w:tcBorders>
          </w:tcPr>
          <w:p w:rsidR="00CE791D" w:rsidRPr="000C30A1" w:rsidP="00F80FDC">
            <w:pPr>
              <w:rPr>
                <w:b/>
                <w:sz w:val="22"/>
                <w:szCs w:val="22"/>
                <w:lang w:val="fr-FR"/>
              </w:rPr>
            </w:pPr>
            <w:r w:rsidRPr="000C30A1">
              <w:rPr>
                <w:b/>
                <w:sz w:val="22"/>
                <w:szCs w:val="22"/>
                <w:lang w:val="fr-FR"/>
              </w:rPr>
              <w:t>plasament în familia lărgită</w:t>
            </w:r>
          </w:p>
        </w:tc>
        <w:tc>
          <w:tcPr>
            <w:tcW w:w="683"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129</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252</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133</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252</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127</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256</w:t>
            </w:r>
          </w:p>
        </w:tc>
        <w:tc>
          <w:tcPr>
            <w:tcW w:w="648"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141</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243</w:t>
            </w:r>
          </w:p>
        </w:tc>
        <w:tc>
          <w:tcPr>
            <w:tcW w:w="63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124</w:t>
            </w:r>
          </w:p>
        </w:tc>
        <w:tc>
          <w:tcPr>
            <w:tcW w:w="57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212</w:t>
            </w:r>
          </w:p>
        </w:tc>
        <w:tc>
          <w:tcPr>
            <w:tcW w:w="632"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116</w:t>
            </w:r>
          </w:p>
        </w:tc>
        <w:tc>
          <w:tcPr>
            <w:tcW w:w="787"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218</w:t>
            </w:r>
          </w:p>
        </w:tc>
      </w:tr>
      <w:tr w:rsidTr="00DF7C71">
        <w:tblPrEx>
          <w:tblW w:w="11340" w:type="dxa"/>
          <w:tblInd w:w="1995" w:type="dxa"/>
          <w:tblCellMar>
            <w:left w:w="0" w:type="dxa"/>
            <w:right w:w="0" w:type="dxa"/>
          </w:tblCellMar>
          <w:tblLook w:val="0000"/>
        </w:tblPrEx>
        <w:trPr>
          <w:trHeight w:val="255"/>
        </w:trPr>
        <w:tc>
          <w:tcPr>
            <w:tcW w:w="3544" w:type="dxa"/>
            <w:tcBorders>
              <w:right w:val="single" w:sz="4" w:space="0" w:color="auto"/>
            </w:tcBorders>
          </w:tcPr>
          <w:p w:rsidR="00CE791D" w:rsidRPr="000C30A1" w:rsidP="00F80FDC">
            <w:pPr>
              <w:rPr>
                <w:b/>
                <w:sz w:val="22"/>
                <w:szCs w:val="22"/>
                <w:lang w:val="fr-FR"/>
              </w:rPr>
            </w:pPr>
            <w:r w:rsidRPr="000C30A1">
              <w:rPr>
                <w:b/>
                <w:sz w:val="22"/>
                <w:szCs w:val="22"/>
                <w:lang w:val="fr-FR"/>
              </w:rPr>
              <w:t>plasament la familii/persoane fără grad de rudenie</w:t>
            </w:r>
          </w:p>
        </w:tc>
        <w:tc>
          <w:tcPr>
            <w:tcW w:w="683"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42</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82</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46</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80</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42</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85</w:t>
            </w:r>
          </w:p>
        </w:tc>
        <w:tc>
          <w:tcPr>
            <w:tcW w:w="648"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51</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66</w:t>
            </w:r>
          </w:p>
        </w:tc>
        <w:tc>
          <w:tcPr>
            <w:tcW w:w="63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35</w:t>
            </w:r>
          </w:p>
        </w:tc>
        <w:tc>
          <w:tcPr>
            <w:tcW w:w="57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58</w:t>
            </w:r>
          </w:p>
        </w:tc>
        <w:tc>
          <w:tcPr>
            <w:tcW w:w="632"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36</w:t>
            </w:r>
          </w:p>
        </w:tc>
        <w:tc>
          <w:tcPr>
            <w:tcW w:w="787"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60</w:t>
            </w:r>
          </w:p>
        </w:tc>
      </w:tr>
      <w:tr w:rsidTr="00DF7C71">
        <w:tblPrEx>
          <w:tblW w:w="11340" w:type="dxa"/>
          <w:tblInd w:w="1995" w:type="dxa"/>
          <w:tblCellMar>
            <w:left w:w="0" w:type="dxa"/>
            <w:right w:w="0" w:type="dxa"/>
          </w:tblCellMar>
          <w:tblLook w:val="0000"/>
        </w:tblPrEx>
        <w:trPr>
          <w:trHeight w:val="270"/>
        </w:trPr>
        <w:tc>
          <w:tcPr>
            <w:tcW w:w="3544" w:type="dxa"/>
            <w:tcBorders>
              <w:right w:val="single" w:sz="4" w:space="0" w:color="auto"/>
            </w:tcBorders>
          </w:tcPr>
          <w:p w:rsidR="00CE791D" w:rsidRPr="000C30A1" w:rsidP="00F80FDC">
            <w:pPr>
              <w:rPr>
                <w:b/>
                <w:sz w:val="22"/>
                <w:szCs w:val="22"/>
              </w:rPr>
            </w:pPr>
            <w:r w:rsidRPr="000C30A1">
              <w:rPr>
                <w:b/>
                <w:sz w:val="22"/>
                <w:szCs w:val="22"/>
              </w:rPr>
              <w:t>plasament în servicii de tip rezidențial din structura DGASPC Suceava</w:t>
            </w:r>
          </w:p>
        </w:tc>
        <w:tc>
          <w:tcPr>
            <w:tcW w:w="683"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203</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297</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189</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291</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178</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269</w:t>
            </w:r>
          </w:p>
        </w:tc>
        <w:tc>
          <w:tcPr>
            <w:tcW w:w="648"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180</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220</w:t>
            </w:r>
          </w:p>
        </w:tc>
        <w:tc>
          <w:tcPr>
            <w:tcW w:w="63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142</w:t>
            </w:r>
          </w:p>
        </w:tc>
        <w:tc>
          <w:tcPr>
            <w:tcW w:w="57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221</w:t>
            </w:r>
          </w:p>
        </w:tc>
        <w:tc>
          <w:tcPr>
            <w:tcW w:w="632" w:type="dxa"/>
            <w:tcBorders>
              <w:top w:val="single" w:sz="4" w:space="0" w:color="auto"/>
              <w:left w:val="single" w:sz="4" w:space="0" w:color="auto"/>
              <w:bottom w:val="single" w:sz="4" w:space="0" w:color="auto"/>
              <w:right w:val="single" w:sz="4" w:space="0" w:color="auto"/>
            </w:tcBorders>
            <w:vAlign w:val="bottom"/>
          </w:tcPr>
          <w:p w:rsidR="00CE791D" w:rsidP="00F80FDC">
            <w:pPr>
              <w:jc w:val="center"/>
              <w:rPr>
                <w:sz w:val="22"/>
                <w:szCs w:val="22"/>
              </w:rPr>
            </w:pPr>
            <w:r w:rsidRPr="000C30A1">
              <w:rPr>
                <w:sz w:val="22"/>
                <w:szCs w:val="22"/>
              </w:rPr>
              <w:t>104</w:t>
            </w:r>
          </w:p>
          <w:p w:rsidR="00CE791D" w:rsidRPr="000C30A1" w:rsidP="00F80FDC">
            <w:pPr>
              <w:jc w:val="center"/>
              <w:rPr>
                <w:sz w:val="22"/>
                <w:szCs w:val="22"/>
              </w:rPr>
            </w:pPr>
          </w:p>
        </w:tc>
        <w:tc>
          <w:tcPr>
            <w:tcW w:w="787" w:type="dxa"/>
            <w:tcBorders>
              <w:top w:val="single" w:sz="4" w:space="0" w:color="auto"/>
              <w:left w:val="single" w:sz="4" w:space="0" w:color="auto"/>
              <w:bottom w:val="single" w:sz="4" w:space="0" w:color="auto"/>
              <w:right w:val="single" w:sz="4" w:space="0" w:color="auto"/>
            </w:tcBorders>
            <w:vAlign w:val="bottom"/>
          </w:tcPr>
          <w:p w:rsidR="00CE791D" w:rsidP="00F80FDC">
            <w:pPr>
              <w:jc w:val="center"/>
              <w:rPr>
                <w:sz w:val="22"/>
                <w:szCs w:val="22"/>
              </w:rPr>
            </w:pPr>
            <w:r w:rsidRPr="000C30A1">
              <w:rPr>
                <w:sz w:val="22"/>
                <w:szCs w:val="22"/>
              </w:rPr>
              <w:t>164</w:t>
            </w:r>
          </w:p>
          <w:p w:rsidR="00CE791D" w:rsidRPr="000C30A1" w:rsidP="00F80FDC">
            <w:pPr>
              <w:jc w:val="center"/>
              <w:rPr>
                <w:sz w:val="22"/>
                <w:szCs w:val="22"/>
              </w:rPr>
            </w:pPr>
          </w:p>
        </w:tc>
      </w:tr>
      <w:tr w:rsidTr="00DF7C71">
        <w:tblPrEx>
          <w:tblW w:w="11340" w:type="dxa"/>
          <w:tblInd w:w="1995" w:type="dxa"/>
          <w:tblCellMar>
            <w:left w:w="0" w:type="dxa"/>
            <w:right w:w="0" w:type="dxa"/>
          </w:tblCellMar>
          <w:tblLook w:val="0000"/>
        </w:tblPrEx>
        <w:trPr>
          <w:trHeight w:val="270"/>
        </w:trPr>
        <w:tc>
          <w:tcPr>
            <w:tcW w:w="3544" w:type="dxa"/>
            <w:tcBorders>
              <w:bottom w:val="single" w:sz="4" w:space="0" w:color="auto"/>
              <w:right w:val="single" w:sz="4" w:space="0" w:color="auto"/>
            </w:tcBorders>
          </w:tcPr>
          <w:p w:rsidR="00CE791D" w:rsidRPr="000C30A1" w:rsidP="00F80FDC">
            <w:pPr>
              <w:rPr>
                <w:b/>
                <w:sz w:val="22"/>
                <w:szCs w:val="22"/>
                <w:lang w:val="fr-FR"/>
              </w:rPr>
            </w:pPr>
            <w:r w:rsidRPr="000C30A1">
              <w:rPr>
                <w:b/>
                <w:sz w:val="22"/>
                <w:szCs w:val="22"/>
              </w:rPr>
              <w:t>plasament în servicii de tip rezidențial private</w:t>
            </w:r>
          </w:p>
        </w:tc>
        <w:tc>
          <w:tcPr>
            <w:tcW w:w="683"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61</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70</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49</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90</w:t>
            </w:r>
          </w:p>
        </w:tc>
        <w:tc>
          <w:tcPr>
            <w:tcW w:w="68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64</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69</w:t>
            </w:r>
          </w:p>
        </w:tc>
        <w:tc>
          <w:tcPr>
            <w:tcW w:w="648"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69</w:t>
            </w:r>
          </w:p>
        </w:tc>
        <w:tc>
          <w:tcPr>
            <w:tcW w:w="62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63</w:t>
            </w:r>
          </w:p>
        </w:tc>
        <w:tc>
          <w:tcPr>
            <w:tcW w:w="632"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64</w:t>
            </w:r>
          </w:p>
        </w:tc>
        <w:tc>
          <w:tcPr>
            <w:tcW w:w="570" w:type="dxa"/>
            <w:tcBorders>
              <w:top w:val="single" w:sz="4" w:space="0" w:color="auto"/>
              <w:left w:val="single" w:sz="4" w:space="0" w:color="auto"/>
              <w:bottom w:val="single" w:sz="4" w:space="0" w:color="auto"/>
              <w:right w:val="single" w:sz="4" w:space="0" w:color="auto"/>
            </w:tcBorders>
          </w:tcPr>
          <w:p w:rsidR="00CE791D" w:rsidRPr="000C30A1" w:rsidP="00F80FDC">
            <w:pPr>
              <w:jc w:val="center"/>
              <w:rPr>
                <w:sz w:val="22"/>
                <w:szCs w:val="22"/>
                <w:lang w:val="fr-FR"/>
              </w:rPr>
            </w:pPr>
            <w:r w:rsidRPr="000C30A1">
              <w:rPr>
                <w:sz w:val="22"/>
                <w:szCs w:val="22"/>
                <w:lang w:val="fr-FR"/>
              </w:rPr>
              <w:t>75</w:t>
            </w:r>
          </w:p>
        </w:tc>
        <w:tc>
          <w:tcPr>
            <w:tcW w:w="632"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60</w:t>
            </w:r>
          </w:p>
        </w:tc>
        <w:tc>
          <w:tcPr>
            <w:tcW w:w="787"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sz w:val="22"/>
                <w:szCs w:val="22"/>
              </w:rPr>
            </w:pPr>
            <w:r w:rsidRPr="000C30A1">
              <w:rPr>
                <w:sz w:val="22"/>
                <w:szCs w:val="22"/>
              </w:rPr>
              <w:t>91</w:t>
            </w:r>
          </w:p>
        </w:tc>
      </w:tr>
      <w:tr w:rsidTr="00DF7C71">
        <w:tblPrEx>
          <w:tblW w:w="11340" w:type="dxa"/>
          <w:tblInd w:w="1995" w:type="dxa"/>
          <w:tblCellMar>
            <w:left w:w="0" w:type="dxa"/>
            <w:right w:w="0" w:type="dxa"/>
          </w:tblCellMar>
          <w:tblLook w:val="0000"/>
        </w:tblPrEx>
        <w:trPr>
          <w:trHeight w:val="270"/>
        </w:trPr>
        <w:tc>
          <w:tcPr>
            <w:tcW w:w="3544"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b/>
                <w:bCs/>
                <w:sz w:val="22"/>
                <w:szCs w:val="22"/>
              </w:rPr>
            </w:pPr>
            <w:r w:rsidRPr="000C30A1">
              <w:rPr>
                <w:b/>
                <w:bCs/>
                <w:sz w:val="22"/>
                <w:szCs w:val="22"/>
              </w:rPr>
              <w:t>TOTAL</w:t>
            </w:r>
          </w:p>
        </w:tc>
        <w:tc>
          <w:tcPr>
            <w:tcW w:w="683"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634</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1116</w:t>
            </w:r>
          </w:p>
        </w:tc>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599</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1098</w:t>
            </w:r>
          </w:p>
        </w:tc>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606</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1065</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642</w:t>
            </w:r>
          </w:p>
        </w:tc>
        <w:tc>
          <w:tcPr>
            <w:tcW w:w="620" w:type="dxa"/>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948</w:t>
            </w:r>
          </w:p>
        </w:tc>
        <w:tc>
          <w:tcPr>
            <w:tcW w:w="632"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b/>
                <w:sz w:val="22"/>
                <w:szCs w:val="22"/>
              </w:rPr>
            </w:pPr>
            <w:r w:rsidRPr="000C30A1">
              <w:rPr>
                <w:b/>
                <w:sz w:val="22"/>
                <w:szCs w:val="22"/>
              </w:rPr>
              <w:t>564</w:t>
            </w:r>
          </w:p>
        </w:tc>
        <w:tc>
          <w:tcPr>
            <w:tcW w:w="570"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b/>
                <w:sz w:val="22"/>
                <w:szCs w:val="22"/>
              </w:rPr>
            </w:pPr>
            <w:r w:rsidRPr="000C30A1">
              <w:rPr>
                <w:b/>
                <w:sz w:val="22"/>
                <w:szCs w:val="22"/>
              </w:rPr>
              <w:t>931</w:t>
            </w:r>
          </w:p>
        </w:tc>
        <w:tc>
          <w:tcPr>
            <w:tcW w:w="632"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b/>
                <w:bCs/>
                <w:sz w:val="22"/>
                <w:szCs w:val="22"/>
              </w:rPr>
            </w:pPr>
            <w:r w:rsidRPr="000C30A1">
              <w:rPr>
                <w:b/>
                <w:bCs/>
                <w:sz w:val="22"/>
                <w:szCs w:val="22"/>
              </w:rPr>
              <w:t>482</w:t>
            </w:r>
          </w:p>
        </w:tc>
        <w:tc>
          <w:tcPr>
            <w:tcW w:w="787"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b/>
                <w:bCs/>
                <w:sz w:val="22"/>
                <w:szCs w:val="22"/>
              </w:rPr>
            </w:pPr>
            <w:r w:rsidRPr="000C30A1">
              <w:rPr>
                <w:b/>
                <w:bCs/>
                <w:sz w:val="22"/>
                <w:szCs w:val="22"/>
              </w:rPr>
              <w:t>948</w:t>
            </w:r>
          </w:p>
        </w:tc>
      </w:tr>
      <w:tr w:rsidTr="00DF7C71">
        <w:tblPrEx>
          <w:tblW w:w="11340" w:type="dxa"/>
          <w:tblInd w:w="1995" w:type="dxa"/>
          <w:tblCellMar>
            <w:left w:w="0" w:type="dxa"/>
            <w:right w:w="0" w:type="dxa"/>
          </w:tblCellMar>
          <w:tblLook w:val="0000"/>
        </w:tblPrEx>
        <w:trPr>
          <w:trHeight w:val="270"/>
        </w:trPr>
        <w:tc>
          <w:tcPr>
            <w:tcW w:w="3544" w:type="dxa"/>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bCs/>
              </w:rPr>
            </w:pP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1750</w:t>
            </w: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1697</w:t>
            </w: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1671</w:t>
            </w:r>
          </w:p>
        </w:tc>
        <w:tc>
          <w:tcPr>
            <w:tcW w:w="1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E791D" w:rsidRPr="000C30A1" w:rsidP="00F80FDC">
            <w:pPr>
              <w:jc w:val="center"/>
              <w:rPr>
                <w:b/>
                <w:sz w:val="22"/>
                <w:szCs w:val="22"/>
              </w:rPr>
            </w:pPr>
            <w:r w:rsidRPr="000C30A1">
              <w:rPr>
                <w:b/>
                <w:sz w:val="22"/>
                <w:szCs w:val="22"/>
              </w:rPr>
              <w:t>1590</w:t>
            </w:r>
          </w:p>
        </w:tc>
        <w:tc>
          <w:tcPr>
            <w:tcW w:w="1202" w:type="dxa"/>
            <w:gridSpan w:val="2"/>
            <w:tcBorders>
              <w:top w:val="single" w:sz="4" w:space="0" w:color="auto"/>
              <w:left w:val="single" w:sz="4" w:space="0" w:color="auto"/>
              <w:bottom w:val="single" w:sz="4" w:space="0" w:color="auto"/>
              <w:right w:val="single" w:sz="4" w:space="0" w:color="auto"/>
            </w:tcBorders>
            <w:vAlign w:val="bottom"/>
          </w:tcPr>
          <w:p w:rsidR="00CE791D" w:rsidRPr="000C30A1" w:rsidP="00F80FDC">
            <w:pPr>
              <w:jc w:val="center"/>
              <w:rPr>
                <w:b/>
                <w:sz w:val="22"/>
                <w:szCs w:val="22"/>
              </w:rPr>
            </w:pPr>
            <w:r w:rsidRPr="000C30A1">
              <w:rPr>
                <w:b/>
                <w:sz w:val="22"/>
                <w:szCs w:val="22"/>
              </w:rPr>
              <w:t>1495</w:t>
            </w:r>
          </w:p>
        </w:tc>
        <w:tc>
          <w:tcPr>
            <w:tcW w:w="1419" w:type="dxa"/>
            <w:gridSpan w:val="2"/>
            <w:tcBorders>
              <w:top w:val="single" w:sz="4" w:space="0" w:color="auto"/>
              <w:left w:val="single" w:sz="4" w:space="0" w:color="auto"/>
              <w:bottom w:val="single" w:sz="4" w:space="0" w:color="auto"/>
              <w:right w:val="single" w:sz="4" w:space="0" w:color="auto"/>
            </w:tcBorders>
          </w:tcPr>
          <w:p w:rsidR="00CE791D" w:rsidRPr="000C30A1" w:rsidP="00F80FDC">
            <w:pPr>
              <w:jc w:val="center"/>
              <w:rPr>
                <w:b/>
                <w:sz w:val="22"/>
                <w:szCs w:val="22"/>
              </w:rPr>
            </w:pPr>
            <w:r w:rsidRPr="000C30A1">
              <w:rPr>
                <w:b/>
                <w:sz w:val="22"/>
                <w:szCs w:val="22"/>
              </w:rPr>
              <w:t>1430</w:t>
            </w:r>
          </w:p>
        </w:tc>
      </w:tr>
    </w:tbl>
    <w:p w:rsidR="00CE791D" w:rsidRPr="000C30A1" w:rsidP="00CE791D">
      <w:pPr>
        <w:rPr>
          <w:b/>
          <w:sz w:val="28"/>
          <w:szCs w:val="28"/>
        </w:rPr>
      </w:pPr>
    </w:p>
    <w:p w:rsidR="00CE791D" w:rsidRPr="000C30A1" w:rsidP="00CE791D">
      <w:pPr>
        <w:rPr>
          <w:b/>
          <w:sz w:val="28"/>
          <w:szCs w:val="28"/>
        </w:rPr>
      </w:pPr>
    </w:p>
    <w:p w:rsidR="00CE791D" w:rsidP="00793C5D">
      <w:pPr>
        <w:rPr>
          <w:b/>
          <w:sz w:val="28"/>
          <w:szCs w:val="28"/>
        </w:rPr>
        <w:sectPr w:rsidSect="001A7FD7">
          <w:pgSz w:w="16839" w:h="11907" w:orient="landscape" w:code="9"/>
          <w:pgMar w:top="737" w:right="1361" w:bottom="1361" w:left="737" w:header="709" w:footer="709" w:gutter="0"/>
          <w:cols w:space="708"/>
          <w:docGrid w:linePitch="360"/>
        </w:sectPr>
      </w:pPr>
    </w:p>
    <w:p w:rsidR="00425719" w:rsidRPr="000C30A1" w:rsidP="00793C5D">
      <w:pPr>
        <w:rPr>
          <w:b/>
          <w:sz w:val="28"/>
          <w:szCs w:val="28"/>
        </w:rPr>
      </w:pPr>
    </w:p>
    <w:p w:rsidR="0079660F" w:rsidRPr="000C30A1" w:rsidP="0079660F">
      <w:pPr>
        <w:jc w:val="center"/>
        <w:rPr>
          <w:b/>
          <w:sz w:val="24"/>
          <w:szCs w:val="24"/>
        </w:rPr>
      </w:pPr>
      <w:r w:rsidRPr="000C30A1" w:rsidR="00DE5B78">
        <w:rPr>
          <w:b/>
          <w:sz w:val="24"/>
          <w:szCs w:val="24"/>
        </w:rPr>
        <w:t xml:space="preserve">TABEL CENTRALIZATOR PRIVIND PERSOANELE ÎNCDRATE ÎN GRAD DE HANDICAP DIN ROMÂNIA, </w:t>
      </w:r>
    </w:p>
    <w:p w:rsidR="00DE5B78" w:rsidRPr="000C30A1" w:rsidP="0079660F">
      <w:pPr>
        <w:jc w:val="center"/>
        <w:rPr>
          <w:b/>
          <w:sz w:val="24"/>
          <w:szCs w:val="24"/>
        </w:rPr>
      </w:pPr>
      <w:r w:rsidRPr="000C30A1">
        <w:rPr>
          <w:b/>
          <w:sz w:val="24"/>
          <w:szCs w:val="24"/>
        </w:rPr>
        <w:t>LA DATA DE 30.09.2020</w:t>
      </w:r>
    </w:p>
    <w:p w:rsidR="00DE5B78" w:rsidRPr="000C30A1" w:rsidP="00793C5D">
      <w:pPr>
        <w:rPr>
          <w:b/>
          <w:sz w:val="28"/>
          <w:szCs w:val="28"/>
        </w:rPr>
      </w:pPr>
    </w:p>
    <w:tbl>
      <w:tblPr>
        <w:tblStyle w:val="TableNormal"/>
        <w:tblW w:w="1332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2573"/>
        <w:gridCol w:w="1701"/>
        <w:gridCol w:w="1417"/>
        <w:gridCol w:w="3403"/>
        <w:gridCol w:w="3685"/>
      </w:tblGrid>
      <w:tr w:rsidTr="00DF7C71">
        <w:tblPrEx>
          <w:tblW w:w="1332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237"/>
        </w:trPr>
        <w:tc>
          <w:tcPr>
            <w:tcW w:w="546" w:type="dxa"/>
            <w:shd w:val="clear" w:color="auto" w:fill="auto"/>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Nr. Crt.</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JUDETUL</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ADULTI INSTITUȚIONALIZAȚI</w:t>
            </w:r>
          </w:p>
        </w:tc>
        <w:tc>
          <w:tcPr>
            <w:tcW w:w="1417" w:type="dxa"/>
            <w:shd w:val="clear" w:color="auto" w:fill="auto"/>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POPULATIA ROMANIEI</w:t>
            </w:r>
          </w:p>
        </w:tc>
        <w:tc>
          <w:tcPr>
            <w:tcW w:w="3403" w:type="dxa"/>
            <w:shd w:val="clear" w:color="auto" w:fill="auto"/>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 xml:space="preserve">PONDEREA PERSOANELOR CU HANDICAP DIN JUDET IN </w:t>
            </w:r>
            <w:r w:rsidRPr="00B06344">
              <w:rPr>
                <w:rFonts w:eastAsia="Calibri"/>
                <w:bCs/>
                <w:sz w:val="22"/>
                <w:szCs w:val="22"/>
                <w:lang w:val="en-US" w:eastAsia="en-US"/>
              </w:rPr>
              <w:t>TOTAL</w:t>
            </w:r>
            <w:r w:rsidRPr="00B06344">
              <w:rPr>
                <w:rFonts w:eastAsia="Calibri"/>
                <w:b/>
                <w:bCs/>
                <w:sz w:val="22"/>
                <w:szCs w:val="22"/>
                <w:lang w:val="en-US" w:eastAsia="en-US"/>
              </w:rPr>
              <w:t xml:space="preserve"> PERSOANE CU DIZABILITATI ROMANIA</w:t>
            </w:r>
          </w:p>
        </w:tc>
        <w:tc>
          <w:tcPr>
            <w:tcW w:w="3685" w:type="dxa"/>
            <w:shd w:val="clear" w:color="auto" w:fill="auto"/>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PONDEREA PERSOANELOR CU DIZABILITATI DIN JUDET IN TOTAL POPULATIE JUDET</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ALBA</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582</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375.586</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2,21%</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5,03%</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ARAD</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198</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470.846</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1,94%</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3,52%</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ARGES</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563</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636.018</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3,79%</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5,09%</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4</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BACAU</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752</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740.250</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2,33%</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2,70%</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5</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BIHOR</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558</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616.724</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2,45%</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3,40%</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6</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BISTRITA</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209</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328.100</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2,14%</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5,58%</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7</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BOTOSANI</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380</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454.166</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1,78%</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3,36%</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8</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BRASOV</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212</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635.084</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2,33%</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3,14%</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9</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BRAILA</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176</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344.862</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1,63%</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4,03%</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10</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BUCURESTI</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481</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2.131.034</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8,52%</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3,42%</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11</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BUZAU</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216</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465.901</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2,17%</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3,98%</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12</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CARAS-SEVERIN</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187</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318.366</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1,70%</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4,58%</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13</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CALARASI</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206</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309.649</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1,70%</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4,69%</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14</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CLUJ</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343</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732.267</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3,37%</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3,93%</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15</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CONSTANTA</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739</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765.416</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2,56%</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2,85%</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16</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COVASNA</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41</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226.450</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0,74%</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2,81%</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17</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DAMBOVITA</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250</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521.071</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2,31%</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3,79%</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18</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DOLJ</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246</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689.410</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2,01%</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2,50%</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19</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GALATI</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122</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626.008</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1,92%</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2,62%</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20</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GIURGIU</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158</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271.692</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1,28%</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4,01%</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21</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GORJ</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350</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358.409</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1,55%</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3,71%</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22</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HARGHITA</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185</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331.298</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1,46%</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3,76%</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23</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HUNEDOARA</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322</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457.546</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2,42%</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4,53%</w:t>
            </w:r>
          </w:p>
        </w:tc>
      </w:tr>
      <w:tr w:rsidTr="00DF7C71">
        <w:tblPrEx>
          <w:tblW w:w="13325" w:type="dxa"/>
          <w:tblInd w:w="817"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24</w:t>
            </w:r>
          </w:p>
        </w:tc>
        <w:tc>
          <w:tcPr>
            <w:tcW w:w="257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IALOMITA</w:t>
            </w:r>
          </w:p>
        </w:tc>
        <w:tc>
          <w:tcPr>
            <w:tcW w:w="1701"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198</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287.166</w:t>
            </w:r>
          </w:p>
        </w:tc>
        <w:tc>
          <w:tcPr>
            <w:tcW w:w="34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1,18%</w:t>
            </w:r>
          </w:p>
        </w:tc>
        <w:tc>
          <w:tcPr>
            <w:tcW w:w="3685"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3,52%</w:t>
            </w:r>
          </w:p>
        </w:tc>
      </w:tr>
    </w:tbl>
    <w:p w:rsidR="001F57D1" w:rsidP="009B18A6">
      <w:pPr>
        <w:rPr>
          <w:rFonts w:eastAsia="Calibri"/>
          <w:sz w:val="22"/>
          <w:szCs w:val="22"/>
          <w:lang w:val="en-US" w:eastAsia="en-US"/>
        </w:rPr>
        <w:sectPr w:rsidSect="00DF7C71">
          <w:pgSz w:w="15840" w:h="12240" w:orient="landscape"/>
          <w:pgMar w:top="737" w:right="1361" w:bottom="1361" w:left="737" w:header="709" w:footer="709" w:gutter="0"/>
          <w:cols w:space="708"/>
          <w:docGrid w:linePitch="360"/>
        </w:sectPr>
      </w:pPr>
    </w:p>
    <w:tbl>
      <w:tblPr>
        <w:tblStyle w:val="TableNormal"/>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2714"/>
        <w:gridCol w:w="2159"/>
        <w:gridCol w:w="1417"/>
        <w:gridCol w:w="2803"/>
        <w:gridCol w:w="2410"/>
      </w:tblGrid>
      <w:tr w:rsidTr="00B06344">
        <w:tblPrEx>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25</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IASI</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623</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949.391</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3,42%</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3,08%</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26</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ILFOV</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239</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437.192</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1,66%</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3,24%</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27</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MARAMURES</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371</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521.520</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2,38%</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3,90%</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28</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MEHEDINTI</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124</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279.590</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2,65%</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8,10%</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29</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MURES</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989</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592.206</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2,57%</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3,71%</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30</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NEAMT</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665</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568.565</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2,27%</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3,41%</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31</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OLT</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411</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436.010</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3,13%</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6,15%</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32</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PRAHOVA</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973</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793.257</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4,43%</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4,77%</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33</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SATU-MARE</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367</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387.317</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1,90%</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4,20%</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34</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SALAJ</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404</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244.546</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1,77%</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6,18%</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35</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SIBIU</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696</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467.568</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1,93%</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3,52%</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36</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SUCEAVA</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769</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759.889</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2,76%</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3,10%</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37</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TELEORMAN</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121</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371.820</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1,58%</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3,62%</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38</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TIMIS</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669</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753.935</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3,15%</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3,57%</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39</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TULCEA</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664</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236.897</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1,14%</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4,11%</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40</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VASLUI</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522</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495.779</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2,36%</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4,07%</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41</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VALCEA</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485</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396.887</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3,14%</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6,77%</w:t>
            </w:r>
          </w:p>
        </w:tc>
      </w:tr>
      <w:tr w:rsidTr="00B06344">
        <w:tblPrEx>
          <w:tblW w:w="0" w:type="auto"/>
          <w:tblInd w:w="1384" w:type="dxa"/>
          <w:tblLayout w:type="fixed"/>
          <w:tblLook w:val="04A0"/>
        </w:tblPrEx>
        <w:trPr>
          <w:trHeight w:val="260"/>
        </w:trPr>
        <w:tc>
          <w:tcPr>
            <w:tcW w:w="546" w:type="dxa"/>
            <w:shd w:val="clear" w:color="auto" w:fill="auto"/>
            <w:noWrap/>
            <w:hideMark/>
          </w:tcPr>
          <w:p w:rsidR="00331139" w:rsidRPr="00B06344" w:rsidP="009B18A6">
            <w:pPr>
              <w:rPr>
                <w:rFonts w:eastAsia="Calibri"/>
                <w:sz w:val="22"/>
                <w:szCs w:val="22"/>
                <w:lang w:val="en-US" w:eastAsia="en-US"/>
              </w:rPr>
            </w:pPr>
            <w:r w:rsidRPr="00B06344">
              <w:rPr>
                <w:rFonts w:eastAsia="Calibri"/>
                <w:sz w:val="22"/>
                <w:szCs w:val="22"/>
                <w:lang w:val="en-US" w:eastAsia="en-US"/>
              </w:rPr>
              <w:t>42</w:t>
            </w:r>
          </w:p>
        </w:tc>
        <w:tc>
          <w:tcPr>
            <w:tcW w:w="2714"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VRANCEA</w:t>
            </w:r>
          </w:p>
        </w:tc>
        <w:tc>
          <w:tcPr>
            <w:tcW w:w="2159" w:type="dxa"/>
            <w:shd w:val="clear" w:color="auto" w:fill="auto"/>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409</w:t>
            </w:r>
          </w:p>
        </w:tc>
        <w:tc>
          <w:tcPr>
            <w:tcW w:w="1417"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384.898</w:t>
            </w:r>
          </w:p>
        </w:tc>
        <w:tc>
          <w:tcPr>
            <w:tcW w:w="2803"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2,27%</w:t>
            </w:r>
          </w:p>
        </w:tc>
        <w:tc>
          <w:tcPr>
            <w:tcW w:w="2410" w:type="dxa"/>
            <w:shd w:val="clear" w:color="auto" w:fill="auto"/>
            <w:noWrap/>
            <w:hideMark/>
          </w:tcPr>
          <w:p w:rsidR="00331139" w:rsidRPr="00B06344" w:rsidP="009B18A6">
            <w:pPr>
              <w:rPr>
                <w:rFonts w:eastAsia="Calibri"/>
                <w:b/>
                <w:bCs/>
                <w:sz w:val="22"/>
                <w:szCs w:val="22"/>
                <w:lang w:val="en-US" w:eastAsia="en-US"/>
              </w:rPr>
            </w:pPr>
            <w:r w:rsidRPr="00B06344">
              <w:rPr>
                <w:rFonts w:eastAsia="Calibri"/>
                <w:b/>
                <w:bCs/>
                <w:sz w:val="22"/>
                <w:szCs w:val="22"/>
                <w:lang w:val="en-US" w:eastAsia="en-US"/>
              </w:rPr>
              <w:t>5,05%</w:t>
            </w:r>
          </w:p>
        </w:tc>
      </w:tr>
    </w:tbl>
    <w:p w:rsidR="00DC7E3D" w:rsidRPr="000C30A1" w:rsidP="00DF3AE2">
      <w:pPr>
        <w:rPr>
          <w:b/>
          <w:sz w:val="28"/>
          <w:szCs w:val="28"/>
        </w:rPr>
      </w:pPr>
    </w:p>
    <w:sectPr w:rsidSect="00DF7C71">
      <w:pgSz w:w="15840" w:h="12240" w:orient="landscape"/>
      <w:pgMar w:top="737" w:right="1361" w:bottom="1361"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RU DE Z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ocs-Calibri">
    <w:altName w:val="Times New Roman"/>
    <w:panose1 w:val="00000000000000000000"/>
    <w:charset w:val="00"/>
    <w:family w:val="roman"/>
    <w:notTrueType/>
    <w:pitch w:val="default"/>
    <w:sig w:usb0="00000003" w:usb1="00000000" w:usb2="00000000" w:usb3="00000000" w:csb0="00000001" w:csb1="00000000"/>
  </w:font>
  <w:font w:name="TrebuchetM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FA3" w:rsidP="0035070B">
    <w:pPr>
      <w:pStyle w:val="Footer"/>
      <w:jc w:val="center"/>
    </w:pPr>
    <w:r>
      <w:fldChar w:fldCharType="begin"/>
    </w:r>
    <w:r>
      <w:instrText xml:space="preserve"> PAGE   \* MERGEFORMAT </w:instrText>
    </w:r>
    <w:r>
      <w:fldChar w:fldCharType="separate"/>
    </w:r>
    <w:r w:rsidR="00DF7C71">
      <w:rPr>
        <w:noProof/>
      </w:rPr>
      <w:t>77</w:t>
    </w:r>
    <w:r>
      <w:rPr>
        <w:noProof/>
      </w:rPr>
      <w:fldChar w:fldCharType="end"/>
    </w:r>
  </w:p>
  <w:p w:rsidR="005F1FA3">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FA3" w:rsidRPr="00641731" w:rsidP="00BB173F">
    <w:pPr>
      <w:pStyle w:val="Header"/>
      <w:jc w:val="center"/>
      <w:rPr>
        <w:b/>
        <w:color w:val="FF0000"/>
        <w:sz w:val="24"/>
        <w:szCs w:val="24"/>
        <w:lang w:val="en-US"/>
      </w:rPr>
    </w:pPr>
    <w:r w:rsidRPr="00641731">
      <w:rPr>
        <w:b/>
        <w:color w:val="FF0000"/>
        <w:sz w:val="24"/>
        <w:szCs w:val="24"/>
        <w:lang w:val="en-US"/>
      </w:rPr>
      <w:t>DIRECȚIA GENERALĂ DE ASISTENȚĂ SOCIALĂ ȘI PROTECȚIA COPILULUI A JUDEȚULUI SUCEAVA</w:t>
    </w:r>
  </w:p>
  <w:p w:rsidR="005F1FA3" w:rsidRPr="00641731" w:rsidP="00BB173F">
    <w:pPr>
      <w:pStyle w:val="Header"/>
      <w:jc w:val="center"/>
      <w:rPr>
        <w:b/>
        <w:color w:val="FF0000"/>
        <w:sz w:val="24"/>
        <w:szCs w:val="24"/>
        <w:lang w:val="en-US"/>
      </w:rPr>
    </w:pPr>
    <w:r w:rsidRPr="00641731">
      <w:rPr>
        <w:b/>
        <w:color w:val="FF0000"/>
        <w:sz w:val="24"/>
        <w:szCs w:val="24"/>
        <w:lang w:val="en-US"/>
      </w:rPr>
      <w:t xml:space="preserve">RAPORT DE ACTIVITATE </w:t>
    </w:r>
    <w:r>
      <w:rPr>
        <w:b/>
        <w:color w:val="FF0000"/>
        <w:sz w:val="24"/>
        <w:szCs w:val="24"/>
        <w:lang w:val="en-US"/>
      </w:rPr>
      <w:t xml:space="preserve">ANUL </w:t>
    </w:r>
    <w:r w:rsidRPr="00641731">
      <w:rPr>
        <w:b/>
        <w:color w:val="FF0000"/>
        <w:sz w:val="24"/>
        <w:szCs w:val="24"/>
        <w:lang w:val="en-US"/>
      </w:rPr>
      <w:t>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73AB"/>
    <w:multiLevelType w:val="hybridMultilevel"/>
    <w:tmpl w:val="928CA230"/>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40F7549"/>
    <w:multiLevelType w:val="hybridMultilevel"/>
    <w:tmpl w:val="31E69D94"/>
    <w:lvl w:ilvl="0">
      <w:start w:val="1"/>
      <w:numFmt w:val="bullet"/>
      <w:lvlText w:val=""/>
      <w:lvlJc w:val="left"/>
      <w:pPr>
        <w:ind w:left="650" w:hanging="360"/>
      </w:pPr>
      <w:rPr>
        <w:rFonts w:ascii="Symbol" w:hAnsi="Symbol" w:hint="default"/>
      </w:rPr>
    </w:lvl>
    <w:lvl w:ilvl="1" w:tentative="1">
      <w:start w:val="1"/>
      <w:numFmt w:val="bullet"/>
      <w:lvlText w:val="o"/>
      <w:lvlJc w:val="left"/>
      <w:pPr>
        <w:ind w:left="1370" w:hanging="360"/>
      </w:pPr>
      <w:rPr>
        <w:rFonts w:ascii="Courier New" w:hAnsi="Courier New" w:cs="Courier New" w:hint="default"/>
      </w:rPr>
    </w:lvl>
    <w:lvl w:ilvl="2" w:tentative="1">
      <w:start w:val="1"/>
      <w:numFmt w:val="bullet"/>
      <w:lvlText w:val=""/>
      <w:lvlJc w:val="left"/>
      <w:pPr>
        <w:ind w:left="2090" w:hanging="360"/>
      </w:pPr>
      <w:rPr>
        <w:rFonts w:ascii="Wingdings" w:hAnsi="Wingdings" w:hint="default"/>
      </w:rPr>
    </w:lvl>
    <w:lvl w:ilvl="3" w:tentative="1">
      <w:start w:val="1"/>
      <w:numFmt w:val="bullet"/>
      <w:lvlText w:val=""/>
      <w:lvlJc w:val="left"/>
      <w:pPr>
        <w:ind w:left="2810" w:hanging="360"/>
      </w:pPr>
      <w:rPr>
        <w:rFonts w:ascii="Symbol" w:hAnsi="Symbol" w:hint="default"/>
      </w:rPr>
    </w:lvl>
    <w:lvl w:ilvl="4" w:tentative="1">
      <w:start w:val="1"/>
      <w:numFmt w:val="bullet"/>
      <w:lvlText w:val="o"/>
      <w:lvlJc w:val="left"/>
      <w:pPr>
        <w:ind w:left="3530" w:hanging="360"/>
      </w:pPr>
      <w:rPr>
        <w:rFonts w:ascii="Courier New" w:hAnsi="Courier New" w:cs="Courier New" w:hint="default"/>
      </w:rPr>
    </w:lvl>
    <w:lvl w:ilvl="5" w:tentative="1">
      <w:start w:val="1"/>
      <w:numFmt w:val="bullet"/>
      <w:lvlText w:val=""/>
      <w:lvlJc w:val="left"/>
      <w:pPr>
        <w:ind w:left="4250" w:hanging="360"/>
      </w:pPr>
      <w:rPr>
        <w:rFonts w:ascii="Wingdings" w:hAnsi="Wingdings" w:hint="default"/>
      </w:rPr>
    </w:lvl>
    <w:lvl w:ilvl="6" w:tentative="1">
      <w:start w:val="1"/>
      <w:numFmt w:val="bullet"/>
      <w:lvlText w:val=""/>
      <w:lvlJc w:val="left"/>
      <w:pPr>
        <w:ind w:left="4970" w:hanging="360"/>
      </w:pPr>
      <w:rPr>
        <w:rFonts w:ascii="Symbol" w:hAnsi="Symbol" w:hint="default"/>
      </w:rPr>
    </w:lvl>
    <w:lvl w:ilvl="7" w:tentative="1">
      <w:start w:val="1"/>
      <w:numFmt w:val="bullet"/>
      <w:lvlText w:val="o"/>
      <w:lvlJc w:val="left"/>
      <w:pPr>
        <w:ind w:left="5690" w:hanging="360"/>
      </w:pPr>
      <w:rPr>
        <w:rFonts w:ascii="Courier New" w:hAnsi="Courier New" w:cs="Courier New" w:hint="default"/>
      </w:rPr>
    </w:lvl>
    <w:lvl w:ilvl="8" w:tentative="1">
      <w:start w:val="1"/>
      <w:numFmt w:val="bullet"/>
      <w:lvlText w:val=""/>
      <w:lvlJc w:val="left"/>
      <w:pPr>
        <w:ind w:left="6410" w:hanging="360"/>
      </w:pPr>
      <w:rPr>
        <w:rFonts w:ascii="Wingdings" w:hAnsi="Wingdings" w:hint="default"/>
      </w:rPr>
    </w:lvl>
  </w:abstractNum>
  <w:abstractNum w:abstractNumId="2">
    <w:nsid w:val="04418FC0"/>
    <w:multiLevelType w:val="multilevel"/>
    <w:tmpl w:val="0B161CBF"/>
    <w:lvl w:ilvl="0">
      <w:start w:val="0"/>
      <w:numFmt w:val="bullet"/>
      <w:lvlText w:val="·"/>
      <w:lvlJc w:val="left"/>
      <w:pPr>
        <w:tabs>
          <w:tab w:val="num" w:pos="810"/>
        </w:tabs>
        <w:ind w:left="810" w:hanging="360"/>
      </w:pPr>
      <w:rPr>
        <w:rFonts w:ascii="Symbol" w:hAnsi="Symbol" w:cs="Symbol"/>
        <w:sz w:val="24"/>
        <w:szCs w:val="24"/>
      </w:rPr>
    </w:lvl>
    <w:lvl w:ilvl="1">
      <w:start w:val="0"/>
      <w:numFmt w:val="bullet"/>
      <w:lvlText w:val="o"/>
      <w:lvlJc w:val="left"/>
      <w:pPr>
        <w:tabs>
          <w:tab w:val="num" w:pos="1080"/>
        </w:tabs>
        <w:ind w:left="1080" w:hanging="360"/>
      </w:pPr>
      <w:rPr>
        <w:rFonts w:ascii="Courier New" w:hAnsi="Courier New" w:cs="Courier New"/>
        <w:sz w:val="24"/>
        <w:szCs w:val="24"/>
      </w:rPr>
    </w:lvl>
    <w:lvl w:ilvl="2">
      <w:start w:val="0"/>
      <w:numFmt w:val="bullet"/>
      <w:lvlText w:val="§"/>
      <w:lvlJc w:val="left"/>
      <w:pPr>
        <w:tabs>
          <w:tab w:val="num" w:pos="1800"/>
        </w:tabs>
        <w:ind w:left="1800" w:hanging="360"/>
      </w:pPr>
      <w:rPr>
        <w:rFonts w:ascii="Wingdings" w:hAnsi="Wingdings" w:cs="Wingdings"/>
        <w:sz w:val="24"/>
        <w:szCs w:val="24"/>
      </w:rPr>
    </w:lvl>
    <w:lvl w:ilvl="3">
      <w:start w:val="0"/>
      <w:numFmt w:val="bullet"/>
      <w:lvlText w:val="·"/>
      <w:lvlJc w:val="left"/>
      <w:pPr>
        <w:tabs>
          <w:tab w:val="num" w:pos="2520"/>
        </w:tabs>
        <w:ind w:left="2520" w:hanging="360"/>
      </w:pPr>
      <w:rPr>
        <w:rFonts w:ascii="Symbol" w:hAnsi="Symbol" w:cs="Symbol"/>
        <w:sz w:val="24"/>
        <w:szCs w:val="24"/>
      </w:rPr>
    </w:lvl>
    <w:lvl w:ilvl="4">
      <w:start w:val="0"/>
      <w:numFmt w:val="bullet"/>
      <w:lvlText w:val="o"/>
      <w:lvlJc w:val="left"/>
      <w:pPr>
        <w:tabs>
          <w:tab w:val="num" w:pos="3240"/>
        </w:tabs>
        <w:ind w:left="3240" w:hanging="360"/>
      </w:pPr>
      <w:rPr>
        <w:rFonts w:ascii="Courier New" w:hAnsi="Courier New" w:cs="Courier New"/>
        <w:sz w:val="24"/>
        <w:szCs w:val="24"/>
      </w:rPr>
    </w:lvl>
    <w:lvl w:ilvl="5">
      <w:start w:val="0"/>
      <w:numFmt w:val="bullet"/>
      <w:lvlText w:val="§"/>
      <w:lvlJc w:val="left"/>
      <w:pPr>
        <w:tabs>
          <w:tab w:val="num" w:pos="3960"/>
        </w:tabs>
        <w:ind w:left="3960" w:hanging="360"/>
      </w:pPr>
      <w:rPr>
        <w:rFonts w:ascii="Wingdings" w:hAnsi="Wingdings" w:cs="Wingdings"/>
        <w:sz w:val="24"/>
        <w:szCs w:val="24"/>
      </w:rPr>
    </w:lvl>
    <w:lvl w:ilvl="6">
      <w:start w:val="0"/>
      <w:numFmt w:val="bullet"/>
      <w:lvlText w:val="·"/>
      <w:lvlJc w:val="left"/>
      <w:pPr>
        <w:tabs>
          <w:tab w:val="num" w:pos="4680"/>
        </w:tabs>
        <w:ind w:left="4680" w:hanging="360"/>
      </w:pPr>
      <w:rPr>
        <w:rFonts w:ascii="Symbol" w:hAnsi="Symbol" w:cs="Symbol"/>
        <w:sz w:val="24"/>
        <w:szCs w:val="24"/>
      </w:rPr>
    </w:lvl>
    <w:lvl w:ilvl="7">
      <w:start w:val="0"/>
      <w:numFmt w:val="bullet"/>
      <w:lvlText w:val="o"/>
      <w:lvlJc w:val="left"/>
      <w:pPr>
        <w:tabs>
          <w:tab w:val="num" w:pos="5400"/>
        </w:tabs>
        <w:ind w:left="5400" w:hanging="360"/>
      </w:pPr>
      <w:rPr>
        <w:rFonts w:ascii="Courier New" w:hAnsi="Courier New" w:cs="Courier New"/>
        <w:sz w:val="24"/>
        <w:szCs w:val="24"/>
      </w:rPr>
    </w:lvl>
    <w:lvl w:ilvl="8">
      <w:start w:val="0"/>
      <w:numFmt w:val="bullet"/>
      <w:lvlText w:val="§"/>
      <w:lvlJc w:val="left"/>
      <w:pPr>
        <w:tabs>
          <w:tab w:val="num" w:pos="6120"/>
        </w:tabs>
        <w:ind w:left="6120" w:hanging="360"/>
      </w:pPr>
      <w:rPr>
        <w:rFonts w:ascii="Wingdings" w:hAnsi="Wingdings" w:cs="Wingdings"/>
        <w:sz w:val="24"/>
        <w:szCs w:val="24"/>
      </w:rPr>
    </w:lvl>
  </w:abstractNum>
  <w:abstractNum w:abstractNumId="3">
    <w:nsid w:val="059A09AE"/>
    <w:multiLevelType w:val="hybridMultilevel"/>
    <w:tmpl w:val="5400FC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7201392"/>
    <w:multiLevelType w:val="hybridMultilevel"/>
    <w:tmpl w:val="002C08BA"/>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75F7E00"/>
    <w:multiLevelType w:val="hybridMultilevel"/>
    <w:tmpl w:val="0AB0814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87D5D31"/>
    <w:multiLevelType w:val="hybridMultilevel"/>
    <w:tmpl w:val="652CB494"/>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B3517F1"/>
    <w:multiLevelType w:val="hybridMultilevel"/>
    <w:tmpl w:val="76FAC26A"/>
    <w:lvl w:ilvl="0">
      <w:start w:val="1"/>
      <w:numFmt w:val="bullet"/>
      <w:lvlText w:val="o"/>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C6A6972"/>
    <w:multiLevelType w:val="hybridMultilevel"/>
    <w:tmpl w:val="73E216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CD505AD"/>
    <w:multiLevelType w:val="hybridMultilevel"/>
    <w:tmpl w:val="FE7ECF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D43630F"/>
    <w:multiLevelType w:val="hybridMultilevel"/>
    <w:tmpl w:val="1FCC1D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FD45990"/>
    <w:multiLevelType w:val="hybridMultilevel"/>
    <w:tmpl w:val="5F0CEC50"/>
    <w:lvl w:ilvl="0">
      <w:start w:val="1"/>
      <w:numFmt w:val="bullet"/>
      <w:lvlText w:val=""/>
      <w:lvlJc w:val="left"/>
      <w:pPr>
        <w:ind w:left="753" w:hanging="360"/>
      </w:pPr>
      <w:rPr>
        <w:rFonts w:ascii="Wingdings 3" w:hAnsi="Wingdings 3" w:hint="default"/>
      </w:rPr>
    </w:lvl>
    <w:lvl w:ilvl="1" w:tentative="1">
      <w:start w:val="1"/>
      <w:numFmt w:val="bullet"/>
      <w:lvlText w:val="o"/>
      <w:lvlJc w:val="left"/>
      <w:pPr>
        <w:ind w:left="1473" w:hanging="360"/>
      </w:pPr>
      <w:rPr>
        <w:rFonts w:ascii="Courier New" w:hAnsi="Courier New" w:cs="Courier New" w:hint="default"/>
      </w:rPr>
    </w:lvl>
    <w:lvl w:ilvl="2" w:tentative="1">
      <w:start w:val="1"/>
      <w:numFmt w:val="bullet"/>
      <w:lvlText w:val=""/>
      <w:lvlJc w:val="left"/>
      <w:pPr>
        <w:ind w:left="2193" w:hanging="360"/>
      </w:pPr>
      <w:rPr>
        <w:rFonts w:ascii="Wingdings" w:hAnsi="Wingdings" w:hint="default"/>
      </w:rPr>
    </w:lvl>
    <w:lvl w:ilvl="3" w:tentative="1">
      <w:start w:val="1"/>
      <w:numFmt w:val="bullet"/>
      <w:lvlText w:val=""/>
      <w:lvlJc w:val="left"/>
      <w:pPr>
        <w:ind w:left="2913" w:hanging="360"/>
      </w:pPr>
      <w:rPr>
        <w:rFonts w:ascii="Symbol" w:hAnsi="Symbol" w:hint="default"/>
      </w:rPr>
    </w:lvl>
    <w:lvl w:ilvl="4" w:tentative="1">
      <w:start w:val="1"/>
      <w:numFmt w:val="bullet"/>
      <w:lvlText w:val="o"/>
      <w:lvlJc w:val="left"/>
      <w:pPr>
        <w:ind w:left="3633" w:hanging="360"/>
      </w:pPr>
      <w:rPr>
        <w:rFonts w:ascii="Courier New" w:hAnsi="Courier New" w:cs="Courier New" w:hint="default"/>
      </w:rPr>
    </w:lvl>
    <w:lvl w:ilvl="5" w:tentative="1">
      <w:start w:val="1"/>
      <w:numFmt w:val="bullet"/>
      <w:lvlText w:val=""/>
      <w:lvlJc w:val="left"/>
      <w:pPr>
        <w:ind w:left="4353" w:hanging="360"/>
      </w:pPr>
      <w:rPr>
        <w:rFonts w:ascii="Wingdings" w:hAnsi="Wingdings" w:hint="default"/>
      </w:rPr>
    </w:lvl>
    <w:lvl w:ilvl="6" w:tentative="1">
      <w:start w:val="1"/>
      <w:numFmt w:val="bullet"/>
      <w:lvlText w:val=""/>
      <w:lvlJc w:val="left"/>
      <w:pPr>
        <w:ind w:left="5073" w:hanging="360"/>
      </w:pPr>
      <w:rPr>
        <w:rFonts w:ascii="Symbol" w:hAnsi="Symbol" w:hint="default"/>
      </w:rPr>
    </w:lvl>
    <w:lvl w:ilvl="7" w:tentative="1">
      <w:start w:val="1"/>
      <w:numFmt w:val="bullet"/>
      <w:lvlText w:val="o"/>
      <w:lvlJc w:val="left"/>
      <w:pPr>
        <w:ind w:left="5793" w:hanging="360"/>
      </w:pPr>
      <w:rPr>
        <w:rFonts w:ascii="Courier New" w:hAnsi="Courier New" w:cs="Courier New" w:hint="default"/>
      </w:rPr>
    </w:lvl>
    <w:lvl w:ilvl="8" w:tentative="1">
      <w:start w:val="1"/>
      <w:numFmt w:val="bullet"/>
      <w:lvlText w:val=""/>
      <w:lvlJc w:val="left"/>
      <w:pPr>
        <w:ind w:left="6513" w:hanging="360"/>
      </w:pPr>
      <w:rPr>
        <w:rFonts w:ascii="Wingdings" w:hAnsi="Wingdings" w:hint="default"/>
      </w:rPr>
    </w:lvl>
  </w:abstractNum>
  <w:abstractNum w:abstractNumId="12">
    <w:nsid w:val="11692222"/>
    <w:multiLevelType w:val="hybridMultilevel"/>
    <w:tmpl w:val="48A668DC"/>
    <w:lvl w:ilvl="0">
      <w:start w:val="5"/>
      <w:numFmt w:val="bullet"/>
      <w:lvlText w:val="-"/>
      <w:lvlJc w:val="left"/>
      <w:pPr>
        <w:ind w:left="720" w:hanging="360"/>
      </w:pPr>
      <w:rPr>
        <w:rFonts w:ascii="Times New Roman" w:eastAsia="Times New Roman" w:hAnsi="Times New Roman" w:cs="Times New Roman" w:hint="default"/>
        <w: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186620A"/>
    <w:multiLevelType w:val="hybridMultilevel"/>
    <w:tmpl w:val="D9183180"/>
    <w:lvl w:ilvl="0">
      <w:start w:val="1"/>
      <w:numFmt w:val="bullet"/>
      <w:lvlText w:val=""/>
      <w:lvlJc w:val="left"/>
      <w:pPr>
        <w:tabs>
          <w:tab w:val="num" w:pos="1004"/>
        </w:tabs>
        <w:ind w:left="1004" w:hanging="360"/>
      </w:pPr>
      <w:rPr>
        <w:rFonts w:ascii="Symbol" w:hAnsi="Symbol" w:hint="default"/>
      </w:rPr>
    </w:lvl>
    <w:lvl w:ilvl="1" w:tentative="1">
      <w:start w:val="1"/>
      <w:numFmt w:val="bullet"/>
      <w:lvlText w:val="o"/>
      <w:lvlJc w:val="left"/>
      <w:pPr>
        <w:tabs>
          <w:tab w:val="num" w:pos="1724"/>
        </w:tabs>
        <w:ind w:left="1724" w:hanging="360"/>
      </w:pPr>
      <w:rPr>
        <w:rFonts w:ascii="Courier New" w:hAnsi="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14">
    <w:nsid w:val="129D5349"/>
    <w:multiLevelType w:val="hybridMultilevel"/>
    <w:tmpl w:val="61AA13AC"/>
    <w:lvl w:ilvl="0">
      <w:start w:val="5"/>
      <w:numFmt w:val="bullet"/>
      <w:lvlText w:val="-"/>
      <w:lvlJc w:val="left"/>
      <w:pPr>
        <w:ind w:left="862" w:hanging="360"/>
      </w:pPr>
      <w:rPr>
        <w:rFonts w:ascii="Times New Roman" w:eastAsia="Times New Roman" w:hAnsi="Times New Roman" w:cs="Times New Roman" w:hint="default"/>
        <w:b/>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15">
    <w:nsid w:val="1321143B"/>
    <w:multiLevelType w:val="hybridMultilevel"/>
    <w:tmpl w:val="89283F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3D17526"/>
    <w:multiLevelType w:val="hybridMultilevel"/>
    <w:tmpl w:val="01BE4F72"/>
    <w:lvl w:ilvl="0">
      <w:start w:val="1"/>
      <w:numFmt w:val="bullet"/>
      <w:lvlText w:val=""/>
      <w:lvlJc w:val="left"/>
      <w:pPr>
        <w:ind w:left="1680" w:hanging="360"/>
      </w:pPr>
      <w:rPr>
        <w:rFonts w:ascii="Wingdings" w:hAnsi="Wingdings" w:hint="default"/>
      </w:rPr>
    </w:lvl>
    <w:lvl w:ilvl="1" w:tentative="1">
      <w:start w:val="1"/>
      <w:numFmt w:val="bullet"/>
      <w:lvlText w:val="o"/>
      <w:lvlJc w:val="left"/>
      <w:pPr>
        <w:ind w:left="2400" w:hanging="360"/>
      </w:pPr>
      <w:rPr>
        <w:rFonts w:ascii="Courier New" w:hAnsi="Courier New" w:cs="Courier New" w:hint="default"/>
      </w:rPr>
    </w:lvl>
    <w:lvl w:ilvl="2" w:tentative="1">
      <w:start w:val="1"/>
      <w:numFmt w:val="bullet"/>
      <w:lvlText w:val=""/>
      <w:lvlJc w:val="left"/>
      <w:pPr>
        <w:ind w:left="3120" w:hanging="360"/>
      </w:pPr>
      <w:rPr>
        <w:rFonts w:ascii="Wingdings" w:hAnsi="Wingdings" w:hint="default"/>
      </w:rPr>
    </w:lvl>
    <w:lvl w:ilvl="3" w:tentative="1">
      <w:start w:val="1"/>
      <w:numFmt w:val="bullet"/>
      <w:lvlText w:val=""/>
      <w:lvlJc w:val="left"/>
      <w:pPr>
        <w:ind w:left="3840" w:hanging="360"/>
      </w:pPr>
      <w:rPr>
        <w:rFonts w:ascii="Symbol" w:hAnsi="Symbol" w:hint="default"/>
      </w:rPr>
    </w:lvl>
    <w:lvl w:ilvl="4" w:tentative="1">
      <w:start w:val="1"/>
      <w:numFmt w:val="bullet"/>
      <w:lvlText w:val="o"/>
      <w:lvlJc w:val="left"/>
      <w:pPr>
        <w:ind w:left="4560" w:hanging="360"/>
      </w:pPr>
      <w:rPr>
        <w:rFonts w:ascii="Courier New" w:hAnsi="Courier New" w:cs="Courier New" w:hint="default"/>
      </w:rPr>
    </w:lvl>
    <w:lvl w:ilvl="5" w:tentative="1">
      <w:start w:val="1"/>
      <w:numFmt w:val="bullet"/>
      <w:lvlText w:val=""/>
      <w:lvlJc w:val="left"/>
      <w:pPr>
        <w:ind w:left="5280" w:hanging="360"/>
      </w:pPr>
      <w:rPr>
        <w:rFonts w:ascii="Wingdings" w:hAnsi="Wingdings" w:hint="default"/>
      </w:rPr>
    </w:lvl>
    <w:lvl w:ilvl="6" w:tentative="1">
      <w:start w:val="1"/>
      <w:numFmt w:val="bullet"/>
      <w:lvlText w:val=""/>
      <w:lvlJc w:val="left"/>
      <w:pPr>
        <w:ind w:left="6000" w:hanging="360"/>
      </w:pPr>
      <w:rPr>
        <w:rFonts w:ascii="Symbol" w:hAnsi="Symbol" w:hint="default"/>
      </w:rPr>
    </w:lvl>
    <w:lvl w:ilvl="7" w:tentative="1">
      <w:start w:val="1"/>
      <w:numFmt w:val="bullet"/>
      <w:lvlText w:val="o"/>
      <w:lvlJc w:val="left"/>
      <w:pPr>
        <w:ind w:left="6720" w:hanging="360"/>
      </w:pPr>
      <w:rPr>
        <w:rFonts w:ascii="Courier New" w:hAnsi="Courier New" w:cs="Courier New" w:hint="default"/>
      </w:rPr>
    </w:lvl>
    <w:lvl w:ilvl="8" w:tentative="1">
      <w:start w:val="1"/>
      <w:numFmt w:val="bullet"/>
      <w:lvlText w:val=""/>
      <w:lvlJc w:val="left"/>
      <w:pPr>
        <w:ind w:left="7440" w:hanging="360"/>
      </w:pPr>
      <w:rPr>
        <w:rFonts w:ascii="Wingdings" w:hAnsi="Wingdings" w:hint="default"/>
      </w:rPr>
    </w:lvl>
  </w:abstractNum>
  <w:abstractNum w:abstractNumId="17">
    <w:nsid w:val="17CE790B"/>
    <w:multiLevelType w:val="hybridMultilevel"/>
    <w:tmpl w:val="6AFCDD2C"/>
    <w:lvl w:ilvl="0">
      <w:start w:val="1"/>
      <w:numFmt w:val="decimal"/>
      <w:lvlText w:val="%1."/>
      <w:lvlJc w:val="left"/>
      <w:pPr>
        <w:ind w:left="720" w:hanging="360"/>
      </w:pPr>
      <w:rPr>
        <w:rFonts w:ascii="Times New Roman" w:eastAsia="Times New Roman" w:hAnsi="Times New Roman" w:cs="Times New Roman"/>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9521D46"/>
    <w:multiLevelType w:val="hybridMultilevel"/>
    <w:tmpl w:val="4E4888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B8D1669"/>
    <w:multiLevelType w:val="hybridMultilevel"/>
    <w:tmpl w:val="DB54C93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241B4D3C"/>
    <w:multiLevelType w:val="multilevel"/>
    <w:tmpl w:val="82961294"/>
    <w:lvl w:ilvl="0">
      <w:start w:val="1"/>
      <w:numFmt w:val="bullet"/>
      <w:lvlText w:val=""/>
      <w:lvlJc w:val="left"/>
      <w:pPr>
        <w:tabs>
          <w:tab w:val="num" w:pos="720"/>
        </w:tabs>
        <w:ind w:left="720" w:hanging="360"/>
      </w:pPr>
      <w:rPr>
        <w:rFonts w:ascii="Wingdings" w:hAnsi="Wingdings" w:hint="default"/>
        <w:sz w:val="26"/>
        <w:szCs w:val="26"/>
      </w:rPr>
    </w:lvl>
    <w:lvl w:ilvl="1">
      <w:start w:val="0"/>
      <w:numFmt w:val="bullet"/>
      <w:lvlText w:val="o"/>
      <w:lvlJc w:val="left"/>
      <w:pPr>
        <w:tabs>
          <w:tab w:val="num" w:pos="1440"/>
        </w:tabs>
        <w:ind w:left="1440" w:hanging="360"/>
      </w:pPr>
      <w:rPr>
        <w:rFonts w:ascii="Courier New" w:hAnsi="Courier New" w:cs="Courier New"/>
        <w:sz w:val="24"/>
        <w:szCs w:val="24"/>
      </w:rPr>
    </w:lvl>
    <w:lvl w:ilvl="2">
      <w:start w:val="0"/>
      <w:numFmt w:val="bullet"/>
      <w:lvlText w:val="§"/>
      <w:lvlJc w:val="left"/>
      <w:pPr>
        <w:tabs>
          <w:tab w:val="num" w:pos="2160"/>
        </w:tabs>
        <w:ind w:left="2160" w:hanging="360"/>
      </w:pPr>
      <w:rPr>
        <w:rFonts w:ascii="Wingdings" w:hAnsi="Wingdings" w:cs="Wingdings"/>
        <w:sz w:val="24"/>
        <w:szCs w:val="24"/>
      </w:rPr>
    </w:lvl>
    <w:lvl w:ilvl="3">
      <w:start w:val="0"/>
      <w:numFmt w:val="bullet"/>
      <w:lvlText w:val="·"/>
      <w:lvlJc w:val="left"/>
      <w:pPr>
        <w:tabs>
          <w:tab w:val="num" w:pos="2880"/>
        </w:tabs>
        <w:ind w:left="2880" w:hanging="360"/>
      </w:pPr>
      <w:rPr>
        <w:rFonts w:ascii="Symbol" w:hAnsi="Symbol" w:cs="Symbol"/>
        <w:sz w:val="24"/>
        <w:szCs w:val="24"/>
      </w:rPr>
    </w:lvl>
    <w:lvl w:ilvl="4">
      <w:start w:val="0"/>
      <w:numFmt w:val="bullet"/>
      <w:lvlText w:val="o"/>
      <w:lvlJc w:val="left"/>
      <w:pPr>
        <w:tabs>
          <w:tab w:val="num" w:pos="3600"/>
        </w:tabs>
        <w:ind w:left="3600" w:hanging="360"/>
      </w:pPr>
      <w:rPr>
        <w:rFonts w:ascii="Courier New" w:hAnsi="Courier New" w:cs="Courier New"/>
        <w:sz w:val="24"/>
        <w:szCs w:val="24"/>
      </w:rPr>
    </w:lvl>
    <w:lvl w:ilvl="5">
      <w:start w:val="0"/>
      <w:numFmt w:val="bullet"/>
      <w:lvlText w:val="§"/>
      <w:lvlJc w:val="left"/>
      <w:pPr>
        <w:tabs>
          <w:tab w:val="num" w:pos="4320"/>
        </w:tabs>
        <w:ind w:left="4320" w:hanging="360"/>
      </w:pPr>
      <w:rPr>
        <w:rFonts w:ascii="Wingdings" w:hAnsi="Wingdings" w:cs="Wingdings"/>
        <w:sz w:val="24"/>
        <w:szCs w:val="24"/>
      </w:rPr>
    </w:lvl>
    <w:lvl w:ilvl="6">
      <w:start w:val="0"/>
      <w:numFmt w:val="bullet"/>
      <w:lvlText w:val="·"/>
      <w:lvlJc w:val="left"/>
      <w:pPr>
        <w:tabs>
          <w:tab w:val="num" w:pos="5040"/>
        </w:tabs>
        <w:ind w:left="5040" w:hanging="360"/>
      </w:pPr>
      <w:rPr>
        <w:rFonts w:ascii="Symbol" w:hAnsi="Symbol" w:cs="Symbol"/>
        <w:sz w:val="24"/>
        <w:szCs w:val="24"/>
      </w:rPr>
    </w:lvl>
    <w:lvl w:ilvl="7">
      <w:start w:val="0"/>
      <w:numFmt w:val="bullet"/>
      <w:lvlText w:val="o"/>
      <w:lvlJc w:val="left"/>
      <w:pPr>
        <w:tabs>
          <w:tab w:val="num" w:pos="5760"/>
        </w:tabs>
        <w:ind w:left="5760" w:hanging="360"/>
      </w:pPr>
      <w:rPr>
        <w:rFonts w:ascii="Courier New" w:hAnsi="Courier New" w:cs="Courier New"/>
        <w:sz w:val="24"/>
        <w:szCs w:val="24"/>
      </w:rPr>
    </w:lvl>
    <w:lvl w:ilvl="8">
      <w:start w:val="0"/>
      <w:numFmt w:val="bullet"/>
      <w:lvlText w:val="§"/>
      <w:lvlJc w:val="left"/>
      <w:pPr>
        <w:tabs>
          <w:tab w:val="num" w:pos="6480"/>
        </w:tabs>
        <w:ind w:left="6480" w:hanging="360"/>
      </w:pPr>
      <w:rPr>
        <w:rFonts w:ascii="Wingdings" w:hAnsi="Wingdings" w:cs="Wingdings"/>
        <w:sz w:val="24"/>
        <w:szCs w:val="24"/>
      </w:rPr>
    </w:lvl>
  </w:abstractNum>
  <w:abstractNum w:abstractNumId="21">
    <w:nsid w:val="27720568"/>
    <w:multiLevelType w:val="hybridMultilevel"/>
    <w:tmpl w:val="202C8A26"/>
    <w:lvl w:ilvl="0">
      <w:start w:val="1"/>
      <w:numFmt w:val="decimal"/>
      <w:lvlText w:val="%1."/>
      <w:lvlJc w:val="left"/>
      <w:pPr>
        <w:ind w:left="720" w:hanging="360"/>
      </w:pPr>
      <w:rPr>
        <w:rFonts w:hint="default"/>
        <w:color w:val="auto"/>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8405C6D"/>
    <w:multiLevelType w:val="hybridMultilevel"/>
    <w:tmpl w:val="42BC7554"/>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2A913165"/>
    <w:multiLevelType w:val="hybridMultilevel"/>
    <w:tmpl w:val="5816D28C"/>
    <w:lvl w:ilvl="0">
      <w:start w:val="1"/>
      <w:numFmt w:val="decimal"/>
      <w:lvlText w:val="%1."/>
      <w:lvlJc w:val="left"/>
      <w:pPr>
        <w:ind w:left="393" w:hanging="360"/>
      </w:pPr>
      <w:rPr>
        <w:rFonts w:hint="default"/>
        <w:color w:val="auto"/>
      </w:rPr>
    </w:lvl>
    <w:lvl w:ilvl="1" w:tentative="1">
      <w:start w:val="1"/>
      <w:numFmt w:val="lowerLetter"/>
      <w:lvlText w:val="%2."/>
      <w:lvlJc w:val="left"/>
      <w:pPr>
        <w:ind w:left="1113" w:hanging="360"/>
      </w:pPr>
    </w:lvl>
    <w:lvl w:ilvl="2" w:tentative="1">
      <w:start w:val="1"/>
      <w:numFmt w:val="lowerRoman"/>
      <w:lvlText w:val="%3."/>
      <w:lvlJc w:val="right"/>
      <w:pPr>
        <w:ind w:left="1833" w:hanging="180"/>
      </w:pPr>
    </w:lvl>
    <w:lvl w:ilvl="3" w:tentative="1">
      <w:start w:val="1"/>
      <w:numFmt w:val="decimal"/>
      <w:lvlText w:val="%4."/>
      <w:lvlJc w:val="left"/>
      <w:pPr>
        <w:ind w:left="2553" w:hanging="360"/>
      </w:pPr>
    </w:lvl>
    <w:lvl w:ilvl="4" w:tentative="1">
      <w:start w:val="1"/>
      <w:numFmt w:val="lowerLetter"/>
      <w:lvlText w:val="%5."/>
      <w:lvlJc w:val="left"/>
      <w:pPr>
        <w:ind w:left="3273" w:hanging="360"/>
      </w:pPr>
    </w:lvl>
    <w:lvl w:ilvl="5" w:tentative="1">
      <w:start w:val="1"/>
      <w:numFmt w:val="lowerRoman"/>
      <w:lvlText w:val="%6."/>
      <w:lvlJc w:val="right"/>
      <w:pPr>
        <w:ind w:left="3993" w:hanging="180"/>
      </w:pPr>
    </w:lvl>
    <w:lvl w:ilvl="6" w:tentative="1">
      <w:start w:val="1"/>
      <w:numFmt w:val="decimal"/>
      <w:lvlText w:val="%7."/>
      <w:lvlJc w:val="left"/>
      <w:pPr>
        <w:ind w:left="4713" w:hanging="360"/>
      </w:pPr>
    </w:lvl>
    <w:lvl w:ilvl="7" w:tentative="1">
      <w:start w:val="1"/>
      <w:numFmt w:val="lowerLetter"/>
      <w:lvlText w:val="%8."/>
      <w:lvlJc w:val="left"/>
      <w:pPr>
        <w:ind w:left="5433" w:hanging="360"/>
      </w:pPr>
    </w:lvl>
    <w:lvl w:ilvl="8" w:tentative="1">
      <w:start w:val="1"/>
      <w:numFmt w:val="lowerRoman"/>
      <w:lvlText w:val="%9."/>
      <w:lvlJc w:val="right"/>
      <w:pPr>
        <w:ind w:left="6153" w:hanging="180"/>
      </w:pPr>
    </w:lvl>
  </w:abstractNum>
  <w:abstractNum w:abstractNumId="24">
    <w:nsid w:val="2CA737B9"/>
    <w:multiLevelType w:val="hybridMultilevel"/>
    <w:tmpl w:val="1AFC7D2A"/>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DC77604"/>
    <w:multiLevelType w:val="hybridMultilevel"/>
    <w:tmpl w:val="8FDA1A4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EA406C5"/>
    <w:multiLevelType w:val="hybridMultilevel"/>
    <w:tmpl w:val="ED06C4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2FD4D3C"/>
    <w:multiLevelType w:val="hybridMultilevel"/>
    <w:tmpl w:val="92C88766"/>
    <w:lvl w:ilvl="0">
      <w:start w:val="1"/>
      <w:numFmt w:val="bullet"/>
      <w:lvlText w:val="o"/>
      <w:lvlJc w:val="left"/>
      <w:pPr>
        <w:ind w:left="1068" w:hanging="360"/>
      </w:pPr>
      <w:rPr>
        <w:rFonts w:ascii="Courier New" w:hAnsi="Courier New" w:cs="Courier New"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8">
    <w:nsid w:val="3363243C"/>
    <w:multiLevelType w:val="hybridMultilevel"/>
    <w:tmpl w:val="E6D4F8FA"/>
    <w:lvl w:ilvl="0">
      <w:start w:val="1"/>
      <w:numFmt w:val="bullet"/>
      <w:lvlText w:val=""/>
      <w:lvlJc w:val="left"/>
      <w:pPr>
        <w:ind w:left="927" w:hanging="360"/>
      </w:pPr>
      <w:rPr>
        <w:rFonts w:ascii="Symbol" w:hAnsi="Symbo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29">
    <w:nsid w:val="36813CEC"/>
    <w:multiLevelType w:val="hybridMultilevel"/>
    <w:tmpl w:val="F460C7A6"/>
    <w:lvl w:ilvl="0">
      <w:start w:val="1"/>
      <w:numFmt w:val="bullet"/>
      <w:lvlText w:val=""/>
      <w:lvlJc w:val="left"/>
      <w:pPr>
        <w:ind w:left="2160" w:hanging="360"/>
      </w:pPr>
      <w:rPr>
        <w:rFonts w:ascii="Wingdings 3" w:hAnsi="Wingdings 3"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30">
    <w:nsid w:val="3691242A"/>
    <w:multiLevelType w:val="hybridMultilevel"/>
    <w:tmpl w:val="1076F970"/>
    <w:lvl w:ilvl="0">
      <w:start w:val="1"/>
      <w:numFmt w:val="bullet"/>
      <w:lvlText w:val=""/>
      <w:lvlJc w:val="left"/>
      <w:pPr>
        <w:ind w:left="779" w:hanging="360"/>
      </w:pPr>
      <w:rPr>
        <w:rFonts w:ascii="Wingdings" w:hAnsi="Wingdings" w:hint="default"/>
      </w:rPr>
    </w:lvl>
    <w:lvl w:ilvl="1" w:tentative="1">
      <w:start w:val="1"/>
      <w:numFmt w:val="bullet"/>
      <w:lvlText w:val="o"/>
      <w:lvlJc w:val="left"/>
      <w:pPr>
        <w:ind w:left="1499" w:hanging="360"/>
      </w:pPr>
      <w:rPr>
        <w:rFonts w:ascii="Courier New" w:hAnsi="Courier New" w:cs="Courier New" w:hint="default"/>
      </w:rPr>
    </w:lvl>
    <w:lvl w:ilvl="2" w:tentative="1">
      <w:start w:val="1"/>
      <w:numFmt w:val="bullet"/>
      <w:lvlText w:val=""/>
      <w:lvlJc w:val="left"/>
      <w:pPr>
        <w:ind w:left="2219" w:hanging="360"/>
      </w:pPr>
      <w:rPr>
        <w:rFonts w:ascii="Wingdings" w:hAnsi="Wingdings" w:hint="default"/>
      </w:rPr>
    </w:lvl>
    <w:lvl w:ilvl="3" w:tentative="1">
      <w:start w:val="1"/>
      <w:numFmt w:val="bullet"/>
      <w:lvlText w:val=""/>
      <w:lvlJc w:val="left"/>
      <w:pPr>
        <w:ind w:left="2939" w:hanging="360"/>
      </w:pPr>
      <w:rPr>
        <w:rFonts w:ascii="Symbol" w:hAnsi="Symbol" w:hint="default"/>
      </w:rPr>
    </w:lvl>
    <w:lvl w:ilvl="4" w:tentative="1">
      <w:start w:val="1"/>
      <w:numFmt w:val="bullet"/>
      <w:lvlText w:val="o"/>
      <w:lvlJc w:val="left"/>
      <w:pPr>
        <w:ind w:left="3659" w:hanging="360"/>
      </w:pPr>
      <w:rPr>
        <w:rFonts w:ascii="Courier New" w:hAnsi="Courier New" w:cs="Courier New" w:hint="default"/>
      </w:rPr>
    </w:lvl>
    <w:lvl w:ilvl="5" w:tentative="1">
      <w:start w:val="1"/>
      <w:numFmt w:val="bullet"/>
      <w:lvlText w:val=""/>
      <w:lvlJc w:val="left"/>
      <w:pPr>
        <w:ind w:left="4379" w:hanging="360"/>
      </w:pPr>
      <w:rPr>
        <w:rFonts w:ascii="Wingdings" w:hAnsi="Wingdings" w:hint="default"/>
      </w:rPr>
    </w:lvl>
    <w:lvl w:ilvl="6" w:tentative="1">
      <w:start w:val="1"/>
      <w:numFmt w:val="bullet"/>
      <w:lvlText w:val=""/>
      <w:lvlJc w:val="left"/>
      <w:pPr>
        <w:ind w:left="5099" w:hanging="360"/>
      </w:pPr>
      <w:rPr>
        <w:rFonts w:ascii="Symbol" w:hAnsi="Symbol" w:hint="default"/>
      </w:rPr>
    </w:lvl>
    <w:lvl w:ilvl="7" w:tentative="1">
      <w:start w:val="1"/>
      <w:numFmt w:val="bullet"/>
      <w:lvlText w:val="o"/>
      <w:lvlJc w:val="left"/>
      <w:pPr>
        <w:ind w:left="5819" w:hanging="360"/>
      </w:pPr>
      <w:rPr>
        <w:rFonts w:ascii="Courier New" w:hAnsi="Courier New" w:cs="Courier New" w:hint="default"/>
      </w:rPr>
    </w:lvl>
    <w:lvl w:ilvl="8" w:tentative="1">
      <w:start w:val="1"/>
      <w:numFmt w:val="bullet"/>
      <w:lvlText w:val=""/>
      <w:lvlJc w:val="left"/>
      <w:pPr>
        <w:ind w:left="6539" w:hanging="360"/>
      </w:pPr>
      <w:rPr>
        <w:rFonts w:ascii="Wingdings" w:hAnsi="Wingdings" w:hint="default"/>
      </w:rPr>
    </w:lvl>
  </w:abstractNum>
  <w:abstractNum w:abstractNumId="31">
    <w:nsid w:val="377E20B3"/>
    <w:multiLevelType w:val="hybridMultilevel"/>
    <w:tmpl w:val="CF00BC76"/>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37ED3054"/>
    <w:multiLevelType w:val="hybridMultilevel"/>
    <w:tmpl w:val="91247A8C"/>
    <w:lvl w:ilvl="0">
      <w:start w:val="1"/>
      <w:numFmt w:val="bullet"/>
      <w:lvlText w:val=""/>
      <w:lvlJc w:val="left"/>
      <w:pPr>
        <w:ind w:left="753" w:hanging="360"/>
      </w:pPr>
      <w:rPr>
        <w:rFonts w:ascii="Wingdings 3" w:hAnsi="Wingdings 3" w:hint="default"/>
      </w:rPr>
    </w:lvl>
    <w:lvl w:ilvl="1" w:tentative="1">
      <w:start w:val="1"/>
      <w:numFmt w:val="bullet"/>
      <w:lvlText w:val="o"/>
      <w:lvlJc w:val="left"/>
      <w:pPr>
        <w:ind w:left="1473" w:hanging="360"/>
      </w:pPr>
      <w:rPr>
        <w:rFonts w:ascii="Courier New" w:hAnsi="Courier New" w:cs="Courier New" w:hint="default"/>
      </w:rPr>
    </w:lvl>
    <w:lvl w:ilvl="2" w:tentative="1">
      <w:start w:val="1"/>
      <w:numFmt w:val="bullet"/>
      <w:lvlText w:val=""/>
      <w:lvlJc w:val="left"/>
      <w:pPr>
        <w:ind w:left="2193" w:hanging="360"/>
      </w:pPr>
      <w:rPr>
        <w:rFonts w:ascii="Wingdings" w:hAnsi="Wingdings" w:hint="default"/>
      </w:rPr>
    </w:lvl>
    <w:lvl w:ilvl="3" w:tentative="1">
      <w:start w:val="1"/>
      <w:numFmt w:val="bullet"/>
      <w:lvlText w:val=""/>
      <w:lvlJc w:val="left"/>
      <w:pPr>
        <w:ind w:left="2913" w:hanging="360"/>
      </w:pPr>
      <w:rPr>
        <w:rFonts w:ascii="Symbol" w:hAnsi="Symbol" w:hint="default"/>
      </w:rPr>
    </w:lvl>
    <w:lvl w:ilvl="4" w:tentative="1">
      <w:start w:val="1"/>
      <w:numFmt w:val="bullet"/>
      <w:lvlText w:val="o"/>
      <w:lvlJc w:val="left"/>
      <w:pPr>
        <w:ind w:left="3633" w:hanging="360"/>
      </w:pPr>
      <w:rPr>
        <w:rFonts w:ascii="Courier New" w:hAnsi="Courier New" w:cs="Courier New" w:hint="default"/>
      </w:rPr>
    </w:lvl>
    <w:lvl w:ilvl="5" w:tentative="1">
      <w:start w:val="1"/>
      <w:numFmt w:val="bullet"/>
      <w:lvlText w:val=""/>
      <w:lvlJc w:val="left"/>
      <w:pPr>
        <w:ind w:left="4353" w:hanging="360"/>
      </w:pPr>
      <w:rPr>
        <w:rFonts w:ascii="Wingdings" w:hAnsi="Wingdings" w:hint="default"/>
      </w:rPr>
    </w:lvl>
    <w:lvl w:ilvl="6" w:tentative="1">
      <w:start w:val="1"/>
      <w:numFmt w:val="bullet"/>
      <w:lvlText w:val=""/>
      <w:lvlJc w:val="left"/>
      <w:pPr>
        <w:ind w:left="5073" w:hanging="360"/>
      </w:pPr>
      <w:rPr>
        <w:rFonts w:ascii="Symbol" w:hAnsi="Symbol" w:hint="default"/>
      </w:rPr>
    </w:lvl>
    <w:lvl w:ilvl="7" w:tentative="1">
      <w:start w:val="1"/>
      <w:numFmt w:val="bullet"/>
      <w:lvlText w:val="o"/>
      <w:lvlJc w:val="left"/>
      <w:pPr>
        <w:ind w:left="5793" w:hanging="360"/>
      </w:pPr>
      <w:rPr>
        <w:rFonts w:ascii="Courier New" w:hAnsi="Courier New" w:cs="Courier New" w:hint="default"/>
      </w:rPr>
    </w:lvl>
    <w:lvl w:ilvl="8" w:tentative="1">
      <w:start w:val="1"/>
      <w:numFmt w:val="bullet"/>
      <w:lvlText w:val=""/>
      <w:lvlJc w:val="left"/>
      <w:pPr>
        <w:ind w:left="6513" w:hanging="360"/>
      </w:pPr>
      <w:rPr>
        <w:rFonts w:ascii="Wingdings" w:hAnsi="Wingdings" w:hint="default"/>
      </w:rPr>
    </w:lvl>
  </w:abstractNum>
  <w:abstractNum w:abstractNumId="33">
    <w:nsid w:val="38B1101B"/>
    <w:multiLevelType w:val="hybridMultilevel"/>
    <w:tmpl w:val="2D3CD0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A243CE6"/>
    <w:multiLevelType w:val="hybridMultilevel"/>
    <w:tmpl w:val="ACBADD9E"/>
    <w:lvl w:ilvl="0">
      <w:start w:val="2"/>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AC97763"/>
    <w:multiLevelType w:val="hybridMultilevel"/>
    <w:tmpl w:val="B33A613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BD4068A"/>
    <w:multiLevelType w:val="hybridMultilevel"/>
    <w:tmpl w:val="9030E9F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C720EF3"/>
    <w:multiLevelType w:val="hybridMultilevel"/>
    <w:tmpl w:val="B7663A44"/>
    <w:lvl w:ilvl="0">
      <w:start w:val="1"/>
      <w:numFmt w:val="bullet"/>
      <w:lvlText w:val=""/>
      <w:lvlJc w:val="left"/>
      <w:pPr>
        <w:ind w:left="285" w:hanging="360"/>
      </w:pPr>
      <w:rPr>
        <w:rFonts w:ascii="Symbol" w:hAnsi="Symbol" w:hint="default"/>
      </w:rPr>
    </w:lvl>
    <w:lvl w:ilvl="1" w:tentative="1">
      <w:start w:val="1"/>
      <w:numFmt w:val="bullet"/>
      <w:lvlText w:val="o"/>
      <w:lvlJc w:val="left"/>
      <w:pPr>
        <w:ind w:left="1005" w:hanging="360"/>
      </w:pPr>
      <w:rPr>
        <w:rFonts w:ascii="Courier New" w:hAnsi="Courier New" w:cs="Courier New" w:hint="default"/>
      </w:rPr>
    </w:lvl>
    <w:lvl w:ilvl="2" w:tentative="1">
      <w:start w:val="1"/>
      <w:numFmt w:val="bullet"/>
      <w:lvlText w:val=""/>
      <w:lvlJc w:val="left"/>
      <w:pPr>
        <w:ind w:left="1725" w:hanging="360"/>
      </w:pPr>
      <w:rPr>
        <w:rFonts w:ascii="Wingdings" w:hAnsi="Wingdings" w:hint="default"/>
      </w:rPr>
    </w:lvl>
    <w:lvl w:ilvl="3" w:tentative="1">
      <w:start w:val="1"/>
      <w:numFmt w:val="bullet"/>
      <w:lvlText w:val=""/>
      <w:lvlJc w:val="left"/>
      <w:pPr>
        <w:ind w:left="2445" w:hanging="360"/>
      </w:pPr>
      <w:rPr>
        <w:rFonts w:ascii="Symbol" w:hAnsi="Symbol" w:hint="default"/>
      </w:rPr>
    </w:lvl>
    <w:lvl w:ilvl="4" w:tentative="1">
      <w:start w:val="1"/>
      <w:numFmt w:val="bullet"/>
      <w:lvlText w:val="o"/>
      <w:lvlJc w:val="left"/>
      <w:pPr>
        <w:ind w:left="3165" w:hanging="360"/>
      </w:pPr>
      <w:rPr>
        <w:rFonts w:ascii="Courier New" w:hAnsi="Courier New" w:cs="Courier New" w:hint="default"/>
      </w:rPr>
    </w:lvl>
    <w:lvl w:ilvl="5" w:tentative="1">
      <w:start w:val="1"/>
      <w:numFmt w:val="bullet"/>
      <w:lvlText w:val=""/>
      <w:lvlJc w:val="left"/>
      <w:pPr>
        <w:ind w:left="3885" w:hanging="360"/>
      </w:pPr>
      <w:rPr>
        <w:rFonts w:ascii="Wingdings" w:hAnsi="Wingdings" w:hint="default"/>
      </w:rPr>
    </w:lvl>
    <w:lvl w:ilvl="6" w:tentative="1">
      <w:start w:val="1"/>
      <w:numFmt w:val="bullet"/>
      <w:lvlText w:val=""/>
      <w:lvlJc w:val="left"/>
      <w:pPr>
        <w:ind w:left="4605" w:hanging="360"/>
      </w:pPr>
      <w:rPr>
        <w:rFonts w:ascii="Symbol" w:hAnsi="Symbol" w:hint="default"/>
      </w:rPr>
    </w:lvl>
    <w:lvl w:ilvl="7" w:tentative="1">
      <w:start w:val="1"/>
      <w:numFmt w:val="bullet"/>
      <w:lvlText w:val="o"/>
      <w:lvlJc w:val="left"/>
      <w:pPr>
        <w:ind w:left="5325" w:hanging="360"/>
      </w:pPr>
      <w:rPr>
        <w:rFonts w:ascii="Courier New" w:hAnsi="Courier New" w:cs="Courier New" w:hint="default"/>
      </w:rPr>
    </w:lvl>
    <w:lvl w:ilvl="8" w:tentative="1">
      <w:start w:val="1"/>
      <w:numFmt w:val="bullet"/>
      <w:lvlText w:val=""/>
      <w:lvlJc w:val="left"/>
      <w:pPr>
        <w:ind w:left="6045" w:hanging="360"/>
      </w:pPr>
      <w:rPr>
        <w:rFonts w:ascii="Wingdings" w:hAnsi="Wingdings" w:hint="default"/>
      </w:rPr>
    </w:lvl>
  </w:abstractNum>
  <w:abstractNum w:abstractNumId="38">
    <w:nsid w:val="3CBF26BD"/>
    <w:multiLevelType w:val="hybridMultilevel"/>
    <w:tmpl w:val="9F609BF0"/>
    <w:lvl w:ilvl="0">
      <w:start w:val="1"/>
      <w:numFmt w:val="bullet"/>
      <w:lvlText w:val=""/>
      <w:lvlJc w:val="left"/>
      <w:pPr>
        <w:ind w:left="720" w:hanging="360"/>
      </w:pPr>
      <w:rPr>
        <w:rFonts w:ascii="Wingdings 3" w:hAnsi="Wingdings 3"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E742865"/>
    <w:multiLevelType w:val="hybridMultilevel"/>
    <w:tmpl w:val="2666A3B6"/>
    <w:lvl w:ilvl="0">
      <w:start w:val="1"/>
      <w:numFmt w:val="bullet"/>
      <w:lvlText w:val=""/>
      <w:lvlJc w:val="left"/>
      <w:pPr>
        <w:ind w:left="753" w:hanging="360"/>
      </w:pPr>
      <w:rPr>
        <w:rFonts w:ascii="Wingdings 3" w:hAnsi="Wingdings 3" w:hint="default"/>
      </w:rPr>
    </w:lvl>
    <w:lvl w:ilvl="1" w:tentative="1">
      <w:start w:val="1"/>
      <w:numFmt w:val="bullet"/>
      <w:lvlText w:val="o"/>
      <w:lvlJc w:val="left"/>
      <w:pPr>
        <w:ind w:left="1473" w:hanging="360"/>
      </w:pPr>
      <w:rPr>
        <w:rFonts w:ascii="Courier New" w:hAnsi="Courier New" w:cs="Courier New" w:hint="default"/>
      </w:rPr>
    </w:lvl>
    <w:lvl w:ilvl="2" w:tentative="1">
      <w:start w:val="1"/>
      <w:numFmt w:val="bullet"/>
      <w:lvlText w:val=""/>
      <w:lvlJc w:val="left"/>
      <w:pPr>
        <w:ind w:left="2193" w:hanging="360"/>
      </w:pPr>
      <w:rPr>
        <w:rFonts w:ascii="Wingdings" w:hAnsi="Wingdings" w:hint="default"/>
      </w:rPr>
    </w:lvl>
    <w:lvl w:ilvl="3" w:tentative="1">
      <w:start w:val="1"/>
      <w:numFmt w:val="bullet"/>
      <w:lvlText w:val=""/>
      <w:lvlJc w:val="left"/>
      <w:pPr>
        <w:ind w:left="2913" w:hanging="360"/>
      </w:pPr>
      <w:rPr>
        <w:rFonts w:ascii="Symbol" w:hAnsi="Symbol" w:hint="default"/>
      </w:rPr>
    </w:lvl>
    <w:lvl w:ilvl="4" w:tentative="1">
      <w:start w:val="1"/>
      <w:numFmt w:val="bullet"/>
      <w:lvlText w:val="o"/>
      <w:lvlJc w:val="left"/>
      <w:pPr>
        <w:ind w:left="3633" w:hanging="360"/>
      </w:pPr>
      <w:rPr>
        <w:rFonts w:ascii="Courier New" w:hAnsi="Courier New" w:cs="Courier New" w:hint="default"/>
      </w:rPr>
    </w:lvl>
    <w:lvl w:ilvl="5" w:tentative="1">
      <w:start w:val="1"/>
      <w:numFmt w:val="bullet"/>
      <w:lvlText w:val=""/>
      <w:lvlJc w:val="left"/>
      <w:pPr>
        <w:ind w:left="4353" w:hanging="360"/>
      </w:pPr>
      <w:rPr>
        <w:rFonts w:ascii="Wingdings" w:hAnsi="Wingdings" w:hint="default"/>
      </w:rPr>
    </w:lvl>
    <w:lvl w:ilvl="6" w:tentative="1">
      <w:start w:val="1"/>
      <w:numFmt w:val="bullet"/>
      <w:lvlText w:val=""/>
      <w:lvlJc w:val="left"/>
      <w:pPr>
        <w:ind w:left="5073" w:hanging="360"/>
      </w:pPr>
      <w:rPr>
        <w:rFonts w:ascii="Symbol" w:hAnsi="Symbol" w:hint="default"/>
      </w:rPr>
    </w:lvl>
    <w:lvl w:ilvl="7" w:tentative="1">
      <w:start w:val="1"/>
      <w:numFmt w:val="bullet"/>
      <w:lvlText w:val="o"/>
      <w:lvlJc w:val="left"/>
      <w:pPr>
        <w:ind w:left="5793" w:hanging="360"/>
      </w:pPr>
      <w:rPr>
        <w:rFonts w:ascii="Courier New" w:hAnsi="Courier New" w:cs="Courier New" w:hint="default"/>
      </w:rPr>
    </w:lvl>
    <w:lvl w:ilvl="8" w:tentative="1">
      <w:start w:val="1"/>
      <w:numFmt w:val="bullet"/>
      <w:lvlText w:val=""/>
      <w:lvlJc w:val="left"/>
      <w:pPr>
        <w:ind w:left="6513" w:hanging="360"/>
      </w:pPr>
      <w:rPr>
        <w:rFonts w:ascii="Wingdings" w:hAnsi="Wingdings" w:hint="default"/>
      </w:rPr>
    </w:lvl>
  </w:abstractNum>
  <w:abstractNum w:abstractNumId="40">
    <w:nsid w:val="3EF50B8D"/>
    <w:multiLevelType w:val="hybridMultilevel"/>
    <w:tmpl w:val="C7D604FE"/>
    <w:lvl w:ilvl="0">
      <w:start w:val="1"/>
      <w:numFmt w:val="bullet"/>
      <w:lvlText w:val=""/>
      <w:lvlJc w:val="left"/>
      <w:pPr>
        <w:ind w:left="1440" w:hanging="360"/>
      </w:pPr>
      <w:rPr>
        <w:rFonts w:ascii="Wingdings 3" w:hAnsi="Wingdings 3"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1">
    <w:nsid w:val="3FB430BE"/>
    <w:multiLevelType w:val="hybridMultilevel"/>
    <w:tmpl w:val="0EF63D0A"/>
    <w:lvl w:ilvl="0">
      <w:start w:val="1"/>
      <w:numFmt w:val="bullet"/>
      <w:lvlText w:val=""/>
      <w:lvlJc w:val="left"/>
      <w:pPr>
        <w:ind w:left="720" w:hanging="360"/>
      </w:pPr>
      <w:rPr>
        <w:rFonts w:ascii="Wingdings 3" w:hAnsi="Wingdings 3"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04E3C4C"/>
    <w:multiLevelType w:val="hybridMultilevel"/>
    <w:tmpl w:val="5E1820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59D574B"/>
    <w:multiLevelType w:val="hybridMultilevel"/>
    <w:tmpl w:val="F710B0CE"/>
    <w:lvl w:ilvl="0">
      <w:start w:val="1"/>
      <w:numFmt w:val="bullet"/>
      <w:lvlText w:val=""/>
      <w:lvlJc w:val="left"/>
      <w:pPr>
        <w:ind w:left="1080" w:hanging="360"/>
      </w:pPr>
      <w:rPr>
        <w:rFonts w:ascii="Wingdings 3" w:hAnsi="Wingdings 3"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4">
    <w:nsid w:val="45DD7034"/>
    <w:multiLevelType w:val="hybridMultilevel"/>
    <w:tmpl w:val="7A6E37A2"/>
    <w:lvl w:ilvl="0">
      <w:start w:val="1"/>
      <w:numFmt w:val="bullet"/>
      <w:lvlText w:val=""/>
      <w:lvlJc w:val="left"/>
      <w:pPr>
        <w:ind w:left="720" w:hanging="360"/>
      </w:pPr>
      <w:rPr>
        <w:rFonts w:ascii="Wingdings 3" w:hAnsi="Wingdings 3"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7DD2119"/>
    <w:multiLevelType w:val="hybridMultilevel"/>
    <w:tmpl w:val="D9A65588"/>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6">
    <w:nsid w:val="48245073"/>
    <w:multiLevelType w:val="hybridMultilevel"/>
    <w:tmpl w:val="EDC09496"/>
    <w:lvl w:ilvl="0">
      <w:start w:val="1"/>
      <w:numFmt w:val="decimal"/>
      <w:lvlText w:val="%1."/>
      <w:lvlJc w:val="left"/>
      <w:pPr>
        <w:ind w:left="1080" w:hanging="360"/>
      </w:pPr>
      <w:rPr>
        <w:rFonts w:hint="default"/>
        <w:b/>
        <w:u w:val="single"/>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49C07D39"/>
    <w:multiLevelType w:val="hybridMultilevel"/>
    <w:tmpl w:val="7A9A004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B885573"/>
    <w:multiLevelType w:val="hybridMultilevel"/>
    <w:tmpl w:val="8320ED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D2A7E03"/>
    <w:multiLevelType w:val="hybridMultilevel"/>
    <w:tmpl w:val="D3260A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4E74004E"/>
    <w:multiLevelType w:val="hybridMultilevel"/>
    <w:tmpl w:val="C4521116"/>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1">
    <w:nsid w:val="4ECD550F"/>
    <w:multiLevelType w:val="hybridMultilevel"/>
    <w:tmpl w:val="CAD254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20A7DA8"/>
    <w:multiLevelType w:val="hybridMultilevel"/>
    <w:tmpl w:val="1E089A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2513B0F"/>
    <w:multiLevelType w:val="hybridMultilevel"/>
    <w:tmpl w:val="EAC41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5FC5E4F"/>
    <w:multiLevelType w:val="hybridMultilevel"/>
    <w:tmpl w:val="9454BE8C"/>
    <w:lvl w:ilvl="0">
      <w:start w:val="1"/>
      <w:numFmt w:val="bullet"/>
      <w:lvlText w:val=""/>
      <w:lvlJc w:val="left"/>
      <w:pPr>
        <w:ind w:left="720" w:hanging="360"/>
      </w:pPr>
      <w:rPr>
        <w:rFonts w:ascii="Wingdings 3" w:hAnsi="Wingdings 3"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6024486"/>
    <w:multiLevelType w:val="hybridMultilevel"/>
    <w:tmpl w:val="16840796"/>
    <w:lvl w:ilvl="0">
      <w:start w:val="1"/>
      <w:numFmt w:val="bullet"/>
      <w:lvlText w:val=""/>
      <w:lvlJc w:val="left"/>
      <w:pPr>
        <w:ind w:left="730" w:hanging="360"/>
      </w:pPr>
      <w:rPr>
        <w:rFonts w:ascii="Symbol" w:hAnsi="Symbol" w:hint="default"/>
      </w:rPr>
    </w:lvl>
    <w:lvl w:ilvl="1" w:tentative="1">
      <w:start w:val="1"/>
      <w:numFmt w:val="bullet"/>
      <w:lvlText w:val="o"/>
      <w:lvlJc w:val="left"/>
      <w:pPr>
        <w:ind w:left="1450" w:hanging="360"/>
      </w:pPr>
      <w:rPr>
        <w:rFonts w:ascii="Courier New" w:hAnsi="Courier New" w:cs="Courier New" w:hint="default"/>
      </w:rPr>
    </w:lvl>
    <w:lvl w:ilvl="2" w:tentative="1">
      <w:start w:val="1"/>
      <w:numFmt w:val="bullet"/>
      <w:lvlText w:val=""/>
      <w:lvlJc w:val="left"/>
      <w:pPr>
        <w:ind w:left="2170" w:hanging="360"/>
      </w:pPr>
      <w:rPr>
        <w:rFonts w:ascii="Wingdings" w:hAnsi="Wingdings" w:hint="default"/>
      </w:rPr>
    </w:lvl>
    <w:lvl w:ilvl="3" w:tentative="1">
      <w:start w:val="1"/>
      <w:numFmt w:val="bullet"/>
      <w:lvlText w:val=""/>
      <w:lvlJc w:val="left"/>
      <w:pPr>
        <w:ind w:left="2890" w:hanging="360"/>
      </w:pPr>
      <w:rPr>
        <w:rFonts w:ascii="Symbol" w:hAnsi="Symbol" w:hint="default"/>
      </w:rPr>
    </w:lvl>
    <w:lvl w:ilvl="4" w:tentative="1">
      <w:start w:val="1"/>
      <w:numFmt w:val="bullet"/>
      <w:lvlText w:val="o"/>
      <w:lvlJc w:val="left"/>
      <w:pPr>
        <w:ind w:left="3610" w:hanging="360"/>
      </w:pPr>
      <w:rPr>
        <w:rFonts w:ascii="Courier New" w:hAnsi="Courier New" w:cs="Courier New" w:hint="default"/>
      </w:rPr>
    </w:lvl>
    <w:lvl w:ilvl="5" w:tentative="1">
      <w:start w:val="1"/>
      <w:numFmt w:val="bullet"/>
      <w:lvlText w:val=""/>
      <w:lvlJc w:val="left"/>
      <w:pPr>
        <w:ind w:left="4330" w:hanging="360"/>
      </w:pPr>
      <w:rPr>
        <w:rFonts w:ascii="Wingdings" w:hAnsi="Wingdings" w:hint="default"/>
      </w:rPr>
    </w:lvl>
    <w:lvl w:ilvl="6" w:tentative="1">
      <w:start w:val="1"/>
      <w:numFmt w:val="bullet"/>
      <w:lvlText w:val=""/>
      <w:lvlJc w:val="left"/>
      <w:pPr>
        <w:ind w:left="5050" w:hanging="360"/>
      </w:pPr>
      <w:rPr>
        <w:rFonts w:ascii="Symbol" w:hAnsi="Symbol" w:hint="default"/>
      </w:rPr>
    </w:lvl>
    <w:lvl w:ilvl="7" w:tentative="1">
      <w:start w:val="1"/>
      <w:numFmt w:val="bullet"/>
      <w:lvlText w:val="o"/>
      <w:lvlJc w:val="left"/>
      <w:pPr>
        <w:ind w:left="5770" w:hanging="360"/>
      </w:pPr>
      <w:rPr>
        <w:rFonts w:ascii="Courier New" w:hAnsi="Courier New" w:cs="Courier New" w:hint="default"/>
      </w:rPr>
    </w:lvl>
    <w:lvl w:ilvl="8" w:tentative="1">
      <w:start w:val="1"/>
      <w:numFmt w:val="bullet"/>
      <w:lvlText w:val=""/>
      <w:lvlJc w:val="left"/>
      <w:pPr>
        <w:ind w:left="6490" w:hanging="360"/>
      </w:pPr>
      <w:rPr>
        <w:rFonts w:ascii="Wingdings" w:hAnsi="Wingdings" w:hint="default"/>
      </w:rPr>
    </w:lvl>
  </w:abstractNum>
  <w:abstractNum w:abstractNumId="56">
    <w:nsid w:val="560F398B"/>
    <w:multiLevelType w:val="hybridMultilevel"/>
    <w:tmpl w:val="05EC8BE6"/>
    <w:lvl w:ilvl="0">
      <w:start w:val="1"/>
      <w:numFmt w:val="bullet"/>
      <w:lvlText w:val=""/>
      <w:lvlJc w:val="left"/>
      <w:pPr>
        <w:ind w:left="720" w:hanging="360"/>
      </w:pPr>
      <w:rPr>
        <w:rFonts w:ascii="Wingdings 3" w:hAnsi="Wingdings 3"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70B121B"/>
    <w:multiLevelType w:val="hybridMultilevel"/>
    <w:tmpl w:val="6E1EFA6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8">
    <w:nsid w:val="58161C5D"/>
    <w:multiLevelType w:val="hybridMultilevel"/>
    <w:tmpl w:val="44A007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584C328A"/>
    <w:multiLevelType w:val="hybridMultilevel"/>
    <w:tmpl w:val="35685DA2"/>
    <w:lvl w:ilvl="0">
      <w:start w:val="1"/>
      <w:numFmt w:val="bullet"/>
      <w:lvlText w:val=""/>
      <w:lvlJc w:val="left"/>
      <w:pPr>
        <w:ind w:left="720" w:hanging="360"/>
      </w:pPr>
      <w:rPr>
        <w:rFonts w:ascii="Wingdings 3" w:hAnsi="Wingdings 3"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59875133"/>
    <w:multiLevelType w:val="hybridMultilevel"/>
    <w:tmpl w:val="0D7E1D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5987587D"/>
    <w:multiLevelType w:val="hybridMultilevel"/>
    <w:tmpl w:val="9CB42FC0"/>
    <w:lvl w:ilvl="0">
      <w:start w:val="1"/>
      <w:numFmt w:val="decimal"/>
      <w:lvlText w:val="%1."/>
      <w:lvlJc w:val="left"/>
      <w:pPr>
        <w:ind w:left="720" w:hanging="360"/>
      </w:pPr>
      <w:rPr>
        <w:rFonts w:ascii="Times New Roman" w:eastAsia="Times New Roman" w:hAnsi="Times New Roman" w:cs="Times New Roman"/>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5ADD0F70"/>
    <w:multiLevelType w:val="hybridMultilevel"/>
    <w:tmpl w:val="E25A1558"/>
    <w:lvl w:ilvl="0">
      <w:start w:val="141"/>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3">
    <w:nsid w:val="5D863082"/>
    <w:multiLevelType w:val="hybridMultilevel"/>
    <w:tmpl w:val="8A60143C"/>
    <w:lvl w:ilvl="0">
      <w:start w:val="1"/>
      <w:numFmt w:val="bullet"/>
      <w:lvlText w:val=""/>
      <w:lvlJc w:val="left"/>
      <w:pPr>
        <w:ind w:left="720" w:hanging="360"/>
      </w:pPr>
      <w:rPr>
        <w:rFonts w:ascii="Wingdings 3" w:hAnsi="Wingdings 3"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5DCA59DC"/>
    <w:multiLevelType w:val="hybridMultilevel"/>
    <w:tmpl w:val="171041A4"/>
    <w:lvl w:ilvl="0">
      <w:start w:val="1"/>
      <w:numFmt w:val="bullet"/>
      <w:lvlText w:val=""/>
      <w:lvlJc w:val="left"/>
      <w:pPr>
        <w:ind w:left="783" w:hanging="360"/>
      </w:pPr>
      <w:rPr>
        <w:rFonts w:ascii="Wingdings 3" w:hAnsi="Wingdings 3" w:hint="default"/>
      </w:rPr>
    </w:lvl>
    <w:lvl w:ilvl="1" w:tentative="1">
      <w:start w:val="1"/>
      <w:numFmt w:val="bullet"/>
      <w:lvlText w:val="o"/>
      <w:lvlJc w:val="left"/>
      <w:pPr>
        <w:ind w:left="1503" w:hanging="360"/>
      </w:pPr>
      <w:rPr>
        <w:rFonts w:ascii="Courier New" w:hAnsi="Courier New" w:cs="Courier New" w:hint="default"/>
      </w:rPr>
    </w:lvl>
    <w:lvl w:ilvl="2" w:tentative="1">
      <w:start w:val="1"/>
      <w:numFmt w:val="bullet"/>
      <w:lvlText w:val=""/>
      <w:lvlJc w:val="left"/>
      <w:pPr>
        <w:ind w:left="2223" w:hanging="360"/>
      </w:pPr>
      <w:rPr>
        <w:rFonts w:ascii="Wingdings" w:hAnsi="Wingdings" w:hint="default"/>
      </w:rPr>
    </w:lvl>
    <w:lvl w:ilvl="3" w:tentative="1">
      <w:start w:val="1"/>
      <w:numFmt w:val="bullet"/>
      <w:lvlText w:val=""/>
      <w:lvlJc w:val="left"/>
      <w:pPr>
        <w:ind w:left="2943" w:hanging="360"/>
      </w:pPr>
      <w:rPr>
        <w:rFonts w:ascii="Symbol" w:hAnsi="Symbol" w:hint="default"/>
      </w:rPr>
    </w:lvl>
    <w:lvl w:ilvl="4" w:tentative="1">
      <w:start w:val="1"/>
      <w:numFmt w:val="bullet"/>
      <w:lvlText w:val="o"/>
      <w:lvlJc w:val="left"/>
      <w:pPr>
        <w:ind w:left="3663" w:hanging="360"/>
      </w:pPr>
      <w:rPr>
        <w:rFonts w:ascii="Courier New" w:hAnsi="Courier New" w:cs="Courier New" w:hint="default"/>
      </w:rPr>
    </w:lvl>
    <w:lvl w:ilvl="5" w:tentative="1">
      <w:start w:val="1"/>
      <w:numFmt w:val="bullet"/>
      <w:lvlText w:val=""/>
      <w:lvlJc w:val="left"/>
      <w:pPr>
        <w:ind w:left="4383" w:hanging="360"/>
      </w:pPr>
      <w:rPr>
        <w:rFonts w:ascii="Wingdings" w:hAnsi="Wingdings" w:hint="default"/>
      </w:rPr>
    </w:lvl>
    <w:lvl w:ilvl="6" w:tentative="1">
      <w:start w:val="1"/>
      <w:numFmt w:val="bullet"/>
      <w:lvlText w:val=""/>
      <w:lvlJc w:val="left"/>
      <w:pPr>
        <w:ind w:left="5103" w:hanging="360"/>
      </w:pPr>
      <w:rPr>
        <w:rFonts w:ascii="Symbol" w:hAnsi="Symbol" w:hint="default"/>
      </w:rPr>
    </w:lvl>
    <w:lvl w:ilvl="7" w:tentative="1">
      <w:start w:val="1"/>
      <w:numFmt w:val="bullet"/>
      <w:lvlText w:val="o"/>
      <w:lvlJc w:val="left"/>
      <w:pPr>
        <w:ind w:left="5823" w:hanging="360"/>
      </w:pPr>
      <w:rPr>
        <w:rFonts w:ascii="Courier New" w:hAnsi="Courier New" w:cs="Courier New" w:hint="default"/>
      </w:rPr>
    </w:lvl>
    <w:lvl w:ilvl="8" w:tentative="1">
      <w:start w:val="1"/>
      <w:numFmt w:val="bullet"/>
      <w:lvlText w:val=""/>
      <w:lvlJc w:val="left"/>
      <w:pPr>
        <w:ind w:left="6543" w:hanging="360"/>
      </w:pPr>
      <w:rPr>
        <w:rFonts w:ascii="Wingdings" w:hAnsi="Wingdings" w:hint="default"/>
      </w:rPr>
    </w:lvl>
  </w:abstractNum>
  <w:abstractNum w:abstractNumId="65">
    <w:nsid w:val="5FCE24C7"/>
    <w:multiLevelType w:val="hybridMultilevel"/>
    <w:tmpl w:val="4172324E"/>
    <w:lvl w:ilvl="0">
      <w:start w:val="1"/>
      <w:numFmt w:val="bullet"/>
      <w:lvlText w:val=""/>
      <w:lvlJc w:val="left"/>
      <w:pPr>
        <w:ind w:left="720" w:hanging="360"/>
      </w:pPr>
      <w:rPr>
        <w:rFonts w:ascii="Wingdings 3" w:hAnsi="Wingdings 3"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09322C6"/>
    <w:multiLevelType w:val="hybridMultilevel"/>
    <w:tmpl w:val="8F2613C4"/>
    <w:lvl w:ilvl="0">
      <w:start w:val="1"/>
      <w:numFmt w:val="bullet"/>
      <w:lvlText w:val=""/>
      <w:lvlJc w:val="left"/>
      <w:pPr>
        <w:ind w:left="1440" w:hanging="360"/>
      </w:pPr>
      <w:rPr>
        <w:rFonts w:ascii="Wingdings 3" w:hAnsi="Wingdings 3"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7">
    <w:nsid w:val="642F347F"/>
    <w:multiLevelType w:val="hybridMultilevel"/>
    <w:tmpl w:val="1E0282DC"/>
    <w:lvl w:ilvl="0">
      <w:start w:val="1"/>
      <w:numFmt w:val="bullet"/>
      <w:lvlText w:val="o"/>
      <w:lvlJc w:val="left"/>
      <w:pPr>
        <w:ind w:left="1788" w:hanging="360"/>
      </w:pPr>
      <w:rPr>
        <w:rFonts w:ascii="Courier New" w:hAnsi="Courier New" w:hint="default"/>
      </w:rPr>
    </w:lvl>
    <w:lvl w:ilvl="1" w:tentative="1">
      <w:start w:val="1"/>
      <w:numFmt w:val="bullet"/>
      <w:lvlText w:val="o"/>
      <w:lvlJc w:val="left"/>
      <w:pPr>
        <w:ind w:left="2508" w:hanging="360"/>
      </w:pPr>
      <w:rPr>
        <w:rFonts w:ascii="Courier New" w:hAnsi="Courier New" w:cs="Courier New" w:hint="default"/>
      </w:rPr>
    </w:lvl>
    <w:lvl w:ilvl="2" w:tentative="1">
      <w:start w:val="1"/>
      <w:numFmt w:val="bullet"/>
      <w:lvlText w:val=""/>
      <w:lvlJc w:val="left"/>
      <w:pPr>
        <w:ind w:left="3228" w:hanging="360"/>
      </w:pPr>
      <w:rPr>
        <w:rFonts w:ascii="Wingdings" w:hAnsi="Wingdings" w:hint="default"/>
      </w:rPr>
    </w:lvl>
    <w:lvl w:ilvl="3" w:tentative="1">
      <w:start w:val="1"/>
      <w:numFmt w:val="bullet"/>
      <w:lvlText w:val=""/>
      <w:lvlJc w:val="left"/>
      <w:pPr>
        <w:ind w:left="3948" w:hanging="360"/>
      </w:pPr>
      <w:rPr>
        <w:rFonts w:ascii="Symbol" w:hAnsi="Symbol" w:hint="default"/>
      </w:rPr>
    </w:lvl>
    <w:lvl w:ilvl="4" w:tentative="1">
      <w:start w:val="1"/>
      <w:numFmt w:val="bullet"/>
      <w:lvlText w:val="o"/>
      <w:lvlJc w:val="left"/>
      <w:pPr>
        <w:ind w:left="4668" w:hanging="360"/>
      </w:pPr>
      <w:rPr>
        <w:rFonts w:ascii="Courier New" w:hAnsi="Courier New" w:cs="Courier New" w:hint="default"/>
      </w:rPr>
    </w:lvl>
    <w:lvl w:ilvl="5" w:tentative="1">
      <w:start w:val="1"/>
      <w:numFmt w:val="bullet"/>
      <w:lvlText w:val=""/>
      <w:lvlJc w:val="left"/>
      <w:pPr>
        <w:ind w:left="5388" w:hanging="360"/>
      </w:pPr>
      <w:rPr>
        <w:rFonts w:ascii="Wingdings" w:hAnsi="Wingdings" w:hint="default"/>
      </w:rPr>
    </w:lvl>
    <w:lvl w:ilvl="6" w:tentative="1">
      <w:start w:val="1"/>
      <w:numFmt w:val="bullet"/>
      <w:lvlText w:val=""/>
      <w:lvlJc w:val="left"/>
      <w:pPr>
        <w:ind w:left="6108" w:hanging="360"/>
      </w:pPr>
      <w:rPr>
        <w:rFonts w:ascii="Symbol" w:hAnsi="Symbol" w:hint="default"/>
      </w:rPr>
    </w:lvl>
    <w:lvl w:ilvl="7" w:tentative="1">
      <w:start w:val="1"/>
      <w:numFmt w:val="bullet"/>
      <w:lvlText w:val="o"/>
      <w:lvlJc w:val="left"/>
      <w:pPr>
        <w:ind w:left="6828" w:hanging="360"/>
      </w:pPr>
      <w:rPr>
        <w:rFonts w:ascii="Courier New" w:hAnsi="Courier New" w:cs="Courier New" w:hint="default"/>
      </w:rPr>
    </w:lvl>
    <w:lvl w:ilvl="8" w:tentative="1">
      <w:start w:val="1"/>
      <w:numFmt w:val="bullet"/>
      <w:lvlText w:val=""/>
      <w:lvlJc w:val="left"/>
      <w:pPr>
        <w:ind w:left="7548" w:hanging="360"/>
      </w:pPr>
      <w:rPr>
        <w:rFonts w:ascii="Wingdings" w:hAnsi="Wingdings" w:hint="default"/>
      </w:rPr>
    </w:lvl>
  </w:abstractNum>
  <w:abstractNum w:abstractNumId="68">
    <w:nsid w:val="65CD3DEE"/>
    <w:multiLevelType w:val="hybridMultilevel"/>
    <w:tmpl w:val="D668D4F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5"/>
      <w:numFmt w:val="bullet"/>
      <w:lvlText w:val="-"/>
      <w:lvlJc w:val="left"/>
      <w:pPr>
        <w:ind w:left="2880" w:hanging="360"/>
      </w:pPr>
      <w:rPr>
        <w:rFonts w:ascii="Times New Roman" w:eastAsia="Times New Roman" w:hAnsi="Times New Roman" w:cs="Times New Roman"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9">
    <w:nsid w:val="6A4E03BE"/>
    <w:multiLevelType w:val="hybridMultilevel"/>
    <w:tmpl w:val="CB1EBAE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6B8520C2"/>
    <w:multiLevelType w:val="hybridMultilevel"/>
    <w:tmpl w:val="8B7EDDC2"/>
    <w:lvl w:ilvl="0">
      <w:start w:val="5"/>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70DA2ECA"/>
    <w:multiLevelType w:val="hybridMultilevel"/>
    <w:tmpl w:val="F40E67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713B3380"/>
    <w:multiLevelType w:val="hybridMultilevel"/>
    <w:tmpl w:val="E1169D6A"/>
    <w:lvl w:ilvl="0">
      <w:start w:val="0"/>
      <w:numFmt w:val="bullet"/>
      <w:lvlText w:val="-"/>
      <w:lvlJc w:val="left"/>
      <w:pPr>
        <w:ind w:left="1080" w:hanging="360"/>
      </w:pPr>
      <w:rPr>
        <w:rFonts w:ascii="Calibri" w:eastAsia="Times New Roman" w:hAnsi="Calibri"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73">
    <w:nsid w:val="72406010"/>
    <w:multiLevelType w:val="hybridMultilevel"/>
    <w:tmpl w:val="25EC47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74BD3CB4"/>
    <w:multiLevelType w:val="hybridMultilevel"/>
    <w:tmpl w:val="8B6C216A"/>
    <w:lvl w:ilvl="0">
      <w:start w:val="1"/>
      <w:numFmt w:val="bullet"/>
      <w:lvlText w:val=""/>
      <w:lvlJc w:val="left"/>
      <w:pPr>
        <w:ind w:left="720" w:hanging="360"/>
      </w:pPr>
      <w:rPr>
        <w:rFonts w:ascii="Wingdings 3" w:hAnsi="Wingdings 3"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5760252"/>
    <w:multiLevelType w:val="hybridMultilevel"/>
    <w:tmpl w:val="CD9A45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7D033FC"/>
    <w:multiLevelType w:val="hybridMultilevel"/>
    <w:tmpl w:val="2EDC218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7">
    <w:nsid w:val="79F756FD"/>
    <w:multiLevelType w:val="hybridMultilevel"/>
    <w:tmpl w:val="E6EC694E"/>
    <w:lvl w:ilvl="0">
      <w:start w:val="1"/>
      <w:numFmt w:val="bullet"/>
      <w:lvlText w:val=""/>
      <w:lvlJc w:val="left"/>
      <w:pPr>
        <w:ind w:left="720" w:hanging="360"/>
      </w:pPr>
      <w:rPr>
        <w:rFonts w:ascii="Wingdings 3" w:hAnsi="Wingdings 3"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7AA56470"/>
    <w:multiLevelType w:val="multilevel"/>
    <w:tmpl w:val="EBAE14B2"/>
    <w:lvl w:ilvl="0">
      <w:start w:val="1"/>
      <w:numFmt w:val="bullet"/>
      <w:lvlText w:val=""/>
      <w:lvlJc w:val="left"/>
      <w:pPr>
        <w:tabs>
          <w:tab w:val="num" w:pos="810"/>
        </w:tabs>
        <w:ind w:left="810" w:hanging="360"/>
      </w:pPr>
      <w:rPr>
        <w:rFonts w:ascii="Wingdings" w:hAnsi="Wingdings" w:hint="default"/>
        <w:sz w:val="24"/>
        <w:szCs w:val="24"/>
      </w:rPr>
    </w:lvl>
    <w:lvl w:ilvl="1">
      <w:start w:val="0"/>
      <w:numFmt w:val="bullet"/>
      <w:lvlText w:val="o"/>
      <w:lvlJc w:val="left"/>
      <w:pPr>
        <w:tabs>
          <w:tab w:val="num" w:pos="1080"/>
        </w:tabs>
        <w:ind w:left="1080" w:hanging="360"/>
      </w:pPr>
      <w:rPr>
        <w:rFonts w:ascii="Courier New" w:hAnsi="Courier New" w:cs="Courier New"/>
        <w:sz w:val="24"/>
        <w:szCs w:val="24"/>
      </w:rPr>
    </w:lvl>
    <w:lvl w:ilvl="2">
      <w:start w:val="0"/>
      <w:numFmt w:val="bullet"/>
      <w:lvlText w:val="§"/>
      <w:lvlJc w:val="left"/>
      <w:pPr>
        <w:tabs>
          <w:tab w:val="num" w:pos="1800"/>
        </w:tabs>
        <w:ind w:left="1800" w:hanging="360"/>
      </w:pPr>
      <w:rPr>
        <w:rFonts w:ascii="Wingdings" w:hAnsi="Wingdings" w:cs="Wingdings"/>
        <w:sz w:val="24"/>
        <w:szCs w:val="24"/>
      </w:rPr>
    </w:lvl>
    <w:lvl w:ilvl="3">
      <w:start w:val="0"/>
      <w:numFmt w:val="bullet"/>
      <w:lvlText w:val="·"/>
      <w:lvlJc w:val="left"/>
      <w:pPr>
        <w:tabs>
          <w:tab w:val="num" w:pos="2520"/>
        </w:tabs>
        <w:ind w:left="2520" w:hanging="360"/>
      </w:pPr>
      <w:rPr>
        <w:rFonts w:ascii="Symbol" w:hAnsi="Symbol" w:cs="Symbol"/>
        <w:sz w:val="24"/>
        <w:szCs w:val="24"/>
      </w:rPr>
    </w:lvl>
    <w:lvl w:ilvl="4">
      <w:start w:val="0"/>
      <w:numFmt w:val="bullet"/>
      <w:lvlText w:val="o"/>
      <w:lvlJc w:val="left"/>
      <w:pPr>
        <w:tabs>
          <w:tab w:val="num" w:pos="3240"/>
        </w:tabs>
        <w:ind w:left="3240" w:hanging="360"/>
      </w:pPr>
      <w:rPr>
        <w:rFonts w:ascii="Courier New" w:hAnsi="Courier New" w:cs="Courier New"/>
        <w:sz w:val="24"/>
        <w:szCs w:val="24"/>
      </w:rPr>
    </w:lvl>
    <w:lvl w:ilvl="5">
      <w:start w:val="0"/>
      <w:numFmt w:val="bullet"/>
      <w:lvlText w:val="§"/>
      <w:lvlJc w:val="left"/>
      <w:pPr>
        <w:tabs>
          <w:tab w:val="num" w:pos="3960"/>
        </w:tabs>
        <w:ind w:left="3960" w:hanging="360"/>
      </w:pPr>
      <w:rPr>
        <w:rFonts w:ascii="Wingdings" w:hAnsi="Wingdings" w:cs="Wingdings"/>
        <w:sz w:val="24"/>
        <w:szCs w:val="24"/>
      </w:rPr>
    </w:lvl>
    <w:lvl w:ilvl="6">
      <w:start w:val="0"/>
      <w:numFmt w:val="bullet"/>
      <w:lvlText w:val="·"/>
      <w:lvlJc w:val="left"/>
      <w:pPr>
        <w:tabs>
          <w:tab w:val="num" w:pos="4680"/>
        </w:tabs>
        <w:ind w:left="4680" w:hanging="360"/>
      </w:pPr>
      <w:rPr>
        <w:rFonts w:ascii="Symbol" w:hAnsi="Symbol" w:cs="Symbol"/>
        <w:sz w:val="24"/>
        <w:szCs w:val="24"/>
      </w:rPr>
    </w:lvl>
    <w:lvl w:ilvl="7">
      <w:start w:val="0"/>
      <w:numFmt w:val="bullet"/>
      <w:lvlText w:val="o"/>
      <w:lvlJc w:val="left"/>
      <w:pPr>
        <w:tabs>
          <w:tab w:val="num" w:pos="5400"/>
        </w:tabs>
        <w:ind w:left="5400" w:hanging="360"/>
      </w:pPr>
      <w:rPr>
        <w:rFonts w:ascii="Courier New" w:hAnsi="Courier New" w:cs="Courier New"/>
        <w:sz w:val="24"/>
        <w:szCs w:val="24"/>
      </w:rPr>
    </w:lvl>
    <w:lvl w:ilvl="8">
      <w:start w:val="0"/>
      <w:numFmt w:val="bullet"/>
      <w:lvlText w:val="§"/>
      <w:lvlJc w:val="left"/>
      <w:pPr>
        <w:tabs>
          <w:tab w:val="num" w:pos="6120"/>
        </w:tabs>
        <w:ind w:left="6120" w:hanging="360"/>
      </w:pPr>
      <w:rPr>
        <w:rFonts w:ascii="Wingdings" w:hAnsi="Wingdings" w:cs="Wingdings"/>
        <w:sz w:val="24"/>
        <w:szCs w:val="24"/>
      </w:rPr>
    </w:lvl>
  </w:abstractNum>
  <w:abstractNum w:abstractNumId="79">
    <w:nsid w:val="7BF530DD"/>
    <w:multiLevelType w:val="hybridMultilevel"/>
    <w:tmpl w:val="A31AC374"/>
    <w:lvl w:ilvl="0">
      <w:start w:val="5"/>
      <w:numFmt w:val="bullet"/>
      <w:lvlText w:val="-"/>
      <w:lvlJc w:val="left"/>
      <w:pPr>
        <w:ind w:left="862" w:hanging="360"/>
      </w:pPr>
      <w:rPr>
        <w:rFonts w:ascii="Times New Roman" w:eastAsia="Times New Roman" w:hAnsi="Times New Roman" w:cs="Times New Roman" w:hint="default"/>
        <w: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7DD94C8B"/>
    <w:multiLevelType w:val="hybridMultilevel"/>
    <w:tmpl w:val="F74A8F6E"/>
    <w:lvl w:ilvl="0">
      <w:start w:val="1"/>
      <w:numFmt w:val="bullet"/>
      <w:lvlText w:val=""/>
      <w:lvlJc w:val="left"/>
      <w:pPr>
        <w:ind w:left="1146" w:hanging="360"/>
      </w:pPr>
      <w:rPr>
        <w:rFonts w:ascii="Wingdings 3" w:hAnsi="Wingdings 3" w:hint="default"/>
      </w:rPr>
    </w:lvl>
    <w:lvl w:ilvl="1" w:tentative="1">
      <w:start w:val="1"/>
      <w:numFmt w:val="bullet"/>
      <w:lvlText w:val="o"/>
      <w:lvlJc w:val="left"/>
      <w:pPr>
        <w:ind w:left="1866" w:hanging="360"/>
      </w:pPr>
      <w:rPr>
        <w:rFonts w:ascii="Courier New" w:hAnsi="Courier New" w:cs="Courier New" w:hint="default"/>
      </w:rPr>
    </w:lvl>
    <w:lvl w:ilvl="2" w:tentative="1">
      <w:start w:val="1"/>
      <w:numFmt w:val="bullet"/>
      <w:lvlText w:val=""/>
      <w:lvlJc w:val="left"/>
      <w:pPr>
        <w:ind w:left="2586" w:hanging="360"/>
      </w:pPr>
      <w:rPr>
        <w:rFonts w:ascii="Wingdings" w:hAnsi="Wingdings" w:hint="default"/>
      </w:rPr>
    </w:lvl>
    <w:lvl w:ilvl="3" w:tentative="1">
      <w:start w:val="1"/>
      <w:numFmt w:val="bullet"/>
      <w:lvlText w:val=""/>
      <w:lvlJc w:val="left"/>
      <w:pPr>
        <w:ind w:left="3306" w:hanging="360"/>
      </w:pPr>
      <w:rPr>
        <w:rFonts w:ascii="Symbol" w:hAnsi="Symbol" w:hint="default"/>
      </w:rPr>
    </w:lvl>
    <w:lvl w:ilvl="4" w:tentative="1">
      <w:start w:val="1"/>
      <w:numFmt w:val="bullet"/>
      <w:lvlText w:val="o"/>
      <w:lvlJc w:val="left"/>
      <w:pPr>
        <w:ind w:left="4026" w:hanging="360"/>
      </w:pPr>
      <w:rPr>
        <w:rFonts w:ascii="Courier New" w:hAnsi="Courier New" w:cs="Courier New" w:hint="default"/>
      </w:rPr>
    </w:lvl>
    <w:lvl w:ilvl="5" w:tentative="1">
      <w:start w:val="1"/>
      <w:numFmt w:val="bullet"/>
      <w:lvlText w:val=""/>
      <w:lvlJc w:val="left"/>
      <w:pPr>
        <w:ind w:left="4746" w:hanging="360"/>
      </w:pPr>
      <w:rPr>
        <w:rFonts w:ascii="Wingdings" w:hAnsi="Wingdings" w:hint="default"/>
      </w:rPr>
    </w:lvl>
    <w:lvl w:ilvl="6" w:tentative="1">
      <w:start w:val="1"/>
      <w:numFmt w:val="bullet"/>
      <w:lvlText w:val=""/>
      <w:lvlJc w:val="left"/>
      <w:pPr>
        <w:ind w:left="5466" w:hanging="360"/>
      </w:pPr>
      <w:rPr>
        <w:rFonts w:ascii="Symbol" w:hAnsi="Symbol" w:hint="default"/>
      </w:rPr>
    </w:lvl>
    <w:lvl w:ilvl="7" w:tentative="1">
      <w:start w:val="1"/>
      <w:numFmt w:val="bullet"/>
      <w:lvlText w:val="o"/>
      <w:lvlJc w:val="left"/>
      <w:pPr>
        <w:ind w:left="6186" w:hanging="360"/>
      </w:pPr>
      <w:rPr>
        <w:rFonts w:ascii="Courier New" w:hAnsi="Courier New" w:cs="Courier New" w:hint="default"/>
      </w:rPr>
    </w:lvl>
    <w:lvl w:ilvl="8" w:tentative="1">
      <w:start w:val="1"/>
      <w:numFmt w:val="bullet"/>
      <w:lvlText w:val=""/>
      <w:lvlJc w:val="left"/>
      <w:pPr>
        <w:ind w:left="6906" w:hanging="360"/>
      </w:pPr>
      <w:rPr>
        <w:rFonts w:ascii="Wingdings" w:hAnsi="Wingdings" w:hint="default"/>
      </w:rPr>
    </w:lvl>
  </w:abstractNum>
  <w:abstractNum w:abstractNumId="81">
    <w:nsid w:val="7E1668D7"/>
    <w:multiLevelType w:val="hybridMultilevel"/>
    <w:tmpl w:val="094CFAE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7E4619F9"/>
    <w:multiLevelType w:val="hybridMultilevel"/>
    <w:tmpl w:val="312A9A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4"/>
  </w:num>
  <w:num w:numId="2">
    <w:abstractNumId w:val="58"/>
  </w:num>
  <w:num w:numId="3">
    <w:abstractNumId w:val="37"/>
  </w:num>
  <w:num w:numId="4">
    <w:abstractNumId w:val="28"/>
  </w:num>
  <w:num w:numId="5">
    <w:abstractNumId w:val="30"/>
  </w:num>
  <w:num w:numId="6">
    <w:abstractNumId w:val="71"/>
  </w:num>
  <w:num w:numId="7">
    <w:abstractNumId w:val="42"/>
  </w:num>
  <w:num w:numId="8">
    <w:abstractNumId w:val="6"/>
  </w:num>
  <w:num w:numId="9">
    <w:abstractNumId w:val="76"/>
  </w:num>
  <w:num w:numId="10">
    <w:abstractNumId w:val="1"/>
  </w:num>
  <w:num w:numId="11">
    <w:abstractNumId w:val="18"/>
  </w:num>
  <w:num w:numId="12">
    <w:abstractNumId w:val="8"/>
  </w:num>
  <w:num w:numId="13">
    <w:abstractNumId w:val="51"/>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2"/>
  </w:num>
  <w:num w:numId="16">
    <w:abstractNumId w:val="73"/>
  </w:num>
  <w:num w:numId="17">
    <w:abstractNumId w:val="31"/>
  </w:num>
  <w:num w:numId="18">
    <w:abstractNumId w:val="57"/>
  </w:num>
  <w:num w:numId="19">
    <w:abstractNumId w:val="48"/>
  </w:num>
  <w:num w:numId="20">
    <w:abstractNumId w:val="47"/>
  </w:num>
  <w:num w:numId="21">
    <w:abstractNumId w:val="68"/>
  </w:num>
  <w:num w:numId="22">
    <w:abstractNumId w:val="70"/>
  </w:num>
  <w:num w:numId="23">
    <w:abstractNumId w:val="67"/>
  </w:num>
  <w:num w:numId="24">
    <w:abstractNumId w:val="55"/>
  </w:num>
  <w:num w:numId="25">
    <w:abstractNumId w:val="45"/>
  </w:num>
  <w:num w:numId="26">
    <w:abstractNumId w:val="49"/>
  </w:num>
  <w:num w:numId="27">
    <w:abstractNumId w:val="53"/>
  </w:num>
  <w:num w:numId="28">
    <w:abstractNumId w:val="75"/>
  </w:num>
  <w:num w:numId="29">
    <w:abstractNumId w:val="82"/>
  </w:num>
  <w:num w:numId="30">
    <w:abstractNumId w:val="29"/>
  </w:num>
  <w:num w:numId="31">
    <w:abstractNumId w:val="22"/>
  </w:num>
  <w:num w:numId="32">
    <w:abstractNumId w:val="77"/>
  </w:num>
  <w:num w:numId="33">
    <w:abstractNumId w:val="41"/>
  </w:num>
  <w:num w:numId="34">
    <w:abstractNumId w:val="15"/>
  </w:num>
  <w:num w:numId="35">
    <w:abstractNumId w:val="40"/>
  </w:num>
  <w:num w:numId="36">
    <w:abstractNumId w:val="2"/>
  </w:num>
  <w:num w:numId="37">
    <w:abstractNumId w:val="36"/>
  </w:num>
  <w:num w:numId="38">
    <w:abstractNumId w:val="50"/>
  </w:num>
  <w:num w:numId="39">
    <w:abstractNumId w:val="81"/>
  </w:num>
  <w:num w:numId="40">
    <w:abstractNumId w:val="12"/>
  </w:num>
  <w:num w:numId="41">
    <w:abstractNumId w:val="14"/>
  </w:num>
  <w:num w:numId="42">
    <w:abstractNumId w:val="79"/>
  </w:num>
  <w:num w:numId="43">
    <w:abstractNumId w:val="13"/>
  </w:num>
  <w:num w:numId="44">
    <w:abstractNumId w:val="66"/>
  </w:num>
  <w:num w:numId="45">
    <w:abstractNumId w:val="21"/>
  </w:num>
  <w:num w:numId="46">
    <w:abstractNumId w:val="63"/>
  </w:num>
  <w:num w:numId="47">
    <w:abstractNumId w:val="65"/>
  </w:num>
  <w:num w:numId="48">
    <w:abstractNumId w:val="78"/>
  </w:num>
  <w:num w:numId="49">
    <w:abstractNumId w:val="20"/>
  </w:num>
  <w:num w:numId="50">
    <w:abstractNumId w:val="16"/>
  </w:num>
  <w:num w:numId="51">
    <w:abstractNumId w:val="26"/>
  </w:num>
  <w:num w:numId="52">
    <w:abstractNumId w:val="60"/>
  </w:num>
  <w:num w:numId="53">
    <w:abstractNumId w:val="54"/>
  </w:num>
  <w:num w:numId="54">
    <w:abstractNumId w:val="33"/>
  </w:num>
  <w:num w:numId="55">
    <w:abstractNumId w:val="61"/>
  </w:num>
  <w:num w:numId="56">
    <w:abstractNumId w:val="3"/>
  </w:num>
  <w:num w:numId="57">
    <w:abstractNumId w:val="59"/>
  </w:num>
  <w:num w:numId="58">
    <w:abstractNumId w:val="52"/>
  </w:num>
  <w:num w:numId="59">
    <w:abstractNumId w:val="27"/>
  </w:num>
  <w:num w:numId="60">
    <w:abstractNumId w:val="19"/>
  </w:num>
  <w:num w:numId="61">
    <w:abstractNumId w:val="9"/>
  </w:num>
  <w:num w:numId="62">
    <w:abstractNumId w:val="10"/>
  </w:num>
  <w:num w:numId="63">
    <w:abstractNumId w:val="46"/>
  </w:num>
  <w:num w:numId="64">
    <w:abstractNumId w:val="23"/>
  </w:num>
  <w:num w:numId="65">
    <w:abstractNumId w:val="72"/>
  </w:num>
  <w:num w:numId="66">
    <w:abstractNumId w:val="38"/>
  </w:num>
  <w:num w:numId="67">
    <w:abstractNumId w:val="7"/>
  </w:num>
  <w:num w:numId="68">
    <w:abstractNumId w:val="39"/>
  </w:num>
  <w:num w:numId="69">
    <w:abstractNumId w:val="64"/>
  </w:num>
  <w:num w:numId="70">
    <w:abstractNumId w:val="24"/>
  </w:num>
  <w:num w:numId="71">
    <w:abstractNumId w:val="17"/>
  </w:num>
  <w:num w:numId="72">
    <w:abstractNumId w:val="0"/>
  </w:num>
  <w:num w:numId="73">
    <w:abstractNumId w:val="69"/>
  </w:num>
  <w:num w:numId="74">
    <w:abstractNumId w:val="80"/>
  </w:num>
  <w:num w:numId="75">
    <w:abstractNumId w:val="25"/>
  </w:num>
  <w:num w:numId="76">
    <w:abstractNumId w:val="35"/>
  </w:num>
  <w:num w:numId="77">
    <w:abstractNumId w:val="5"/>
  </w:num>
  <w:num w:numId="78">
    <w:abstractNumId w:val="32"/>
  </w:num>
  <w:num w:numId="79">
    <w:abstractNumId w:val="11"/>
  </w:num>
  <w:num w:numId="80">
    <w:abstractNumId w:val="44"/>
  </w:num>
  <w:num w:numId="81">
    <w:abstractNumId w:val="74"/>
  </w:num>
  <w:num w:numId="82">
    <w:abstractNumId w:val="43"/>
  </w:num>
  <w:num w:numId="83">
    <w:abstractNumId w:val="5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hideSpellingErrors/>
  <w:hideGrammaticalErrors/>
  <w:zoom w:percent="75"/>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77A12"/>
    <w:rsid w:val="00003541"/>
    <w:rsid w:val="00003A82"/>
    <w:rsid w:val="00003C31"/>
    <w:rsid w:val="00003DE0"/>
    <w:rsid w:val="00007B15"/>
    <w:rsid w:val="000104FE"/>
    <w:rsid w:val="000114DC"/>
    <w:rsid w:val="00012714"/>
    <w:rsid w:val="00012732"/>
    <w:rsid w:val="00012D93"/>
    <w:rsid w:val="00012F4C"/>
    <w:rsid w:val="00013863"/>
    <w:rsid w:val="000164D8"/>
    <w:rsid w:val="000176B8"/>
    <w:rsid w:val="00020885"/>
    <w:rsid w:val="000211C1"/>
    <w:rsid w:val="0002379D"/>
    <w:rsid w:val="00027251"/>
    <w:rsid w:val="00027C54"/>
    <w:rsid w:val="00027F4A"/>
    <w:rsid w:val="00030FD0"/>
    <w:rsid w:val="000331B7"/>
    <w:rsid w:val="00033779"/>
    <w:rsid w:val="00034FAA"/>
    <w:rsid w:val="000365C3"/>
    <w:rsid w:val="000403AE"/>
    <w:rsid w:val="000404D1"/>
    <w:rsid w:val="000416B1"/>
    <w:rsid w:val="00045524"/>
    <w:rsid w:val="00046C7B"/>
    <w:rsid w:val="00047010"/>
    <w:rsid w:val="0005091D"/>
    <w:rsid w:val="00055A78"/>
    <w:rsid w:val="00060BF4"/>
    <w:rsid w:val="0006157A"/>
    <w:rsid w:val="00070D15"/>
    <w:rsid w:val="00076D7E"/>
    <w:rsid w:val="00077163"/>
    <w:rsid w:val="0008014D"/>
    <w:rsid w:val="0008081E"/>
    <w:rsid w:val="00081566"/>
    <w:rsid w:val="00083700"/>
    <w:rsid w:val="000844BE"/>
    <w:rsid w:val="00084794"/>
    <w:rsid w:val="00086D36"/>
    <w:rsid w:val="000920F7"/>
    <w:rsid w:val="00095B65"/>
    <w:rsid w:val="000A22D4"/>
    <w:rsid w:val="000A49B6"/>
    <w:rsid w:val="000A51C1"/>
    <w:rsid w:val="000A7523"/>
    <w:rsid w:val="000B7465"/>
    <w:rsid w:val="000B750F"/>
    <w:rsid w:val="000B7BE0"/>
    <w:rsid w:val="000C098E"/>
    <w:rsid w:val="000C30A1"/>
    <w:rsid w:val="000C4DCA"/>
    <w:rsid w:val="000C69F5"/>
    <w:rsid w:val="000D067D"/>
    <w:rsid w:val="000D1247"/>
    <w:rsid w:val="000D1FB9"/>
    <w:rsid w:val="000D4FE1"/>
    <w:rsid w:val="000D5F66"/>
    <w:rsid w:val="000E1C13"/>
    <w:rsid w:val="000E4E79"/>
    <w:rsid w:val="000E5C6A"/>
    <w:rsid w:val="000F0C5E"/>
    <w:rsid w:val="000F0E46"/>
    <w:rsid w:val="000F3487"/>
    <w:rsid w:val="000F34C9"/>
    <w:rsid w:val="000F3621"/>
    <w:rsid w:val="000F56F7"/>
    <w:rsid w:val="000F6ADD"/>
    <w:rsid w:val="000F6F4C"/>
    <w:rsid w:val="000F70FA"/>
    <w:rsid w:val="0010069B"/>
    <w:rsid w:val="00101B2A"/>
    <w:rsid w:val="001103F0"/>
    <w:rsid w:val="001105CA"/>
    <w:rsid w:val="00117219"/>
    <w:rsid w:val="001173CD"/>
    <w:rsid w:val="0012134C"/>
    <w:rsid w:val="001214F1"/>
    <w:rsid w:val="0012157F"/>
    <w:rsid w:val="001252EE"/>
    <w:rsid w:val="001278AD"/>
    <w:rsid w:val="001338E3"/>
    <w:rsid w:val="00136047"/>
    <w:rsid w:val="00140128"/>
    <w:rsid w:val="00141736"/>
    <w:rsid w:val="00144E92"/>
    <w:rsid w:val="0014620C"/>
    <w:rsid w:val="001503F4"/>
    <w:rsid w:val="00151A70"/>
    <w:rsid w:val="001526DC"/>
    <w:rsid w:val="0015756B"/>
    <w:rsid w:val="00160F81"/>
    <w:rsid w:val="00162762"/>
    <w:rsid w:val="001637A0"/>
    <w:rsid w:val="00163B8A"/>
    <w:rsid w:val="0016750D"/>
    <w:rsid w:val="001827CD"/>
    <w:rsid w:val="001849C2"/>
    <w:rsid w:val="00185840"/>
    <w:rsid w:val="00192EE3"/>
    <w:rsid w:val="0019313D"/>
    <w:rsid w:val="001935E4"/>
    <w:rsid w:val="00194ACD"/>
    <w:rsid w:val="00195819"/>
    <w:rsid w:val="001A2088"/>
    <w:rsid w:val="001A3A5D"/>
    <w:rsid w:val="001A3AB8"/>
    <w:rsid w:val="001A6633"/>
    <w:rsid w:val="001A6D03"/>
    <w:rsid w:val="001A7FD7"/>
    <w:rsid w:val="001B0DDA"/>
    <w:rsid w:val="001B73B6"/>
    <w:rsid w:val="001B74C9"/>
    <w:rsid w:val="001C07BB"/>
    <w:rsid w:val="001C3309"/>
    <w:rsid w:val="001C3862"/>
    <w:rsid w:val="001C4733"/>
    <w:rsid w:val="001C632D"/>
    <w:rsid w:val="001C6FA2"/>
    <w:rsid w:val="001C7E14"/>
    <w:rsid w:val="001D16A5"/>
    <w:rsid w:val="001D1CDB"/>
    <w:rsid w:val="001D2B4D"/>
    <w:rsid w:val="001D77FF"/>
    <w:rsid w:val="001E44F5"/>
    <w:rsid w:val="001E51AE"/>
    <w:rsid w:val="001E5BAC"/>
    <w:rsid w:val="001E60D6"/>
    <w:rsid w:val="001F0317"/>
    <w:rsid w:val="001F06BF"/>
    <w:rsid w:val="001F2F8A"/>
    <w:rsid w:val="001F57CA"/>
    <w:rsid w:val="001F57D1"/>
    <w:rsid w:val="00200C5B"/>
    <w:rsid w:val="0020137D"/>
    <w:rsid w:val="00201C64"/>
    <w:rsid w:val="002024F1"/>
    <w:rsid w:val="00205B00"/>
    <w:rsid w:val="00207DE5"/>
    <w:rsid w:val="002104D9"/>
    <w:rsid w:val="00210CF6"/>
    <w:rsid w:val="002123F6"/>
    <w:rsid w:val="00212BBA"/>
    <w:rsid w:val="002158D8"/>
    <w:rsid w:val="002177FD"/>
    <w:rsid w:val="002208DD"/>
    <w:rsid w:val="00220F71"/>
    <w:rsid w:val="00221C10"/>
    <w:rsid w:val="002248B0"/>
    <w:rsid w:val="00226204"/>
    <w:rsid w:val="00240880"/>
    <w:rsid w:val="00241792"/>
    <w:rsid w:val="00242168"/>
    <w:rsid w:val="00244950"/>
    <w:rsid w:val="002506AC"/>
    <w:rsid w:val="00250982"/>
    <w:rsid w:val="002518E6"/>
    <w:rsid w:val="00252C9E"/>
    <w:rsid w:val="0025565A"/>
    <w:rsid w:val="00257DB8"/>
    <w:rsid w:val="002620A1"/>
    <w:rsid w:val="00263124"/>
    <w:rsid w:val="0026434A"/>
    <w:rsid w:val="0026560A"/>
    <w:rsid w:val="00270E27"/>
    <w:rsid w:val="00276259"/>
    <w:rsid w:val="002807AC"/>
    <w:rsid w:val="00281493"/>
    <w:rsid w:val="00282EF8"/>
    <w:rsid w:val="00283218"/>
    <w:rsid w:val="0028460A"/>
    <w:rsid w:val="002846C8"/>
    <w:rsid w:val="002854B1"/>
    <w:rsid w:val="002873DA"/>
    <w:rsid w:val="00287C32"/>
    <w:rsid w:val="002924B0"/>
    <w:rsid w:val="00295D3E"/>
    <w:rsid w:val="002963D4"/>
    <w:rsid w:val="002970B1"/>
    <w:rsid w:val="002976C4"/>
    <w:rsid w:val="002A11D8"/>
    <w:rsid w:val="002A1F1C"/>
    <w:rsid w:val="002A25D4"/>
    <w:rsid w:val="002A41C8"/>
    <w:rsid w:val="002A6AB8"/>
    <w:rsid w:val="002A775E"/>
    <w:rsid w:val="002B0B58"/>
    <w:rsid w:val="002B300A"/>
    <w:rsid w:val="002B3AA6"/>
    <w:rsid w:val="002B40CF"/>
    <w:rsid w:val="002B4C3A"/>
    <w:rsid w:val="002B51BD"/>
    <w:rsid w:val="002C1F40"/>
    <w:rsid w:val="002C6E69"/>
    <w:rsid w:val="002C76F5"/>
    <w:rsid w:val="002D2894"/>
    <w:rsid w:val="002D501B"/>
    <w:rsid w:val="002D5156"/>
    <w:rsid w:val="002D6D62"/>
    <w:rsid w:val="002D7208"/>
    <w:rsid w:val="002D75EF"/>
    <w:rsid w:val="002E00AC"/>
    <w:rsid w:val="002E0412"/>
    <w:rsid w:val="002E1183"/>
    <w:rsid w:val="002E1A44"/>
    <w:rsid w:val="002E3519"/>
    <w:rsid w:val="002E5003"/>
    <w:rsid w:val="002F177D"/>
    <w:rsid w:val="002F1885"/>
    <w:rsid w:val="002F323E"/>
    <w:rsid w:val="002F452C"/>
    <w:rsid w:val="003023E0"/>
    <w:rsid w:val="00304228"/>
    <w:rsid w:val="00307CF5"/>
    <w:rsid w:val="00312F37"/>
    <w:rsid w:val="00313636"/>
    <w:rsid w:val="00313668"/>
    <w:rsid w:val="00313799"/>
    <w:rsid w:val="00314B8E"/>
    <w:rsid w:val="003236DF"/>
    <w:rsid w:val="003256A5"/>
    <w:rsid w:val="003265E3"/>
    <w:rsid w:val="00326FA1"/>
    <w:rsid w:val="00327C09"/>
    <w:rsid w:val="00331139"/>
    <w:rsid w:val="00334E8A"/>
    <w:rsid w:val="00335AAC"/>
    <w:rsid w:val="00335EDC"/>
    <w:rsid w:val="00336ED0"/>
    <w:rsid w:val="003416BA"/>
    <w:rsid w:val="00341A74"/>
    <w:rsid w:val="00342604"/>
    <w:rsid w:val="003455F6"/>
    <w:rsid w:val="00345D87"/>
    <w:rsid w:val="00346104"/>
    <w:rsid w:val="003473C9"/>
    <w:rsid w:val="0035066F"/>
    <w:rsid w:val="0035070B"/>
    <w:rsid w:val="00351D16"/>
    <w:rsid w:val="00354D7A"/>
    <w:rsid w:val="003561DB"/>
    <w:rsid w:val="003573D8"/>
    <w:rsid w:val="0035753C"/>
    <w:rsid w:val="003579AF"/>
    <w:rsid w:val="00361C33"/>
    <w:rsid w:val="00364A98"/>
    <w:rsid w:val="00364AA0"/>
    <w:rsid w:val="00366F07"/>
    <w:rsid w:val="00367DEE"/>
    <w:rsid w:val="00373624"/>
    <w:rsid w:val="0038758B"/>
    <w:rsid w:val="00387D76"/>
    <w:rsid w:val="003918EC"/>
    <w:rsid w:val="00391FE7"/>
    <w:rsid w:val="003A0640"/>
    <w:rsid w:val="003A3FC4"/>
    <w:rsid w:val="003A7298"/>
    <w:rsid w:val="003B1153"/>
    <w:rsid w:val="003B146F"/>
    <w:rsid w:val="003B1FB1"/>
    <w:rsid w:val="003B2B71"/>
    <w:rsid w:val="003B7F7E"/>
    <w:rsid w:val="003C17A5"/>
    <w:rsid w:val="003C24BF"/>
    <w:rsid w:val="003C2766"/>
    <w:rsid w:val="003C2AA5"/>
    <w:rsid w:val="003C3AFC"/>
    <w:rsid w:val="003C59E9"/>
    <w:rsid w:val="003C7508"/>
    <w:rsid w:val="003D13F1"/>
    <w:rsid w:val="003D1EE7"/>
    <w:rsid w:val="003D2FF2"/>
    <w:rsid w:val="003D798E"/>
    <w:rsid w:val="003E0C4E"/>
    <w:rsid w:val="003E0CFE"/>
    <w:rsid w:val="003E6ABC"/>
    <w:rsid w:val="003F0132"/>
    <w:rsid w:val="003F0E34"/>
    <w:rsid w:val="003F1475"/>
    <w:rsid w:val="003F22F7"/>
    <w:rsid w:val="0040250C"/>
    <w:rsid w:val="00406784"/>
    <w:rsid w:val="0041363E"/>
    <w:rsid w:val="00414103"/>
    <w:rsid w:val="00414FFA"/>
    <w:rsid w:val="00416382"/>
    <w:rsid w:val="0041716A"/>
    <w:rsid w:val="00421C80"/>
    <w:rsid w:val="00421FFF"/>
    <w:rsid w:val="00422D4A"/>
    <w:rsid w:val="00424B48"/>
    <w:rsid w:val="00425719"/>
    <w:rsid w:val="004267E1"/>
    <w:rsid w:val="00426861"/>
    <w:rsid w:val="00430CDF"/>
    <w:rsid w:val="004332C8"/>
    <w:rsid w:val="00436D2C"/>
    <w:rsid w:val="00440A59"/>
    <w:rsid w:val="004420BB"/>
    <w:rsid w:val="004424E2"/>
    <w:rsid w:val="004428F8"/>
    <w:rsid w:val="0044359D"/>
    <w:rsid w:val="0044560C"/>
    <w:rsid w:val="004458FF"/>
    <w:rsid w:val="00446A3B"/>
    <w:rsid w:val="00450B87"/>
    <w:rsid w:val="0045122A"/>
    <w:rsid w:val="00451437"/>
    <w:rsid w:val="00451569"/>
    <w:rsid w:val="00455CD8"/>
    <w:rsid w:val="00456997"/>
    <w:rsid w:val="004616DA"/>
    <w:rsid w:val="00465ACB"/>
    <w:rsid w:val="00467299"/>
    <w:rsid w:val="004672A4"/>
    <w:rsid w:val="0047574B"/>
    <w:rsid w:val="004800F1"/>
    <w:rsid w:val="0048058D"/>
    <w:rsid w:val="00480609"/>
    <w:rsid w:val="00481E0E"/>
    <w:rsid w:val="00485424"/>
    <w:rsid w:val="0048545A"/>
    <w:rsid w:val="004957CF"/>
    <w:rsid w:val="004A0E96"/>
    <w:rsid w:val="004A227E"/>
    <w:rsid w:val="004A3024"/>
    <w:rsid w:val="004A3B28"/>
    <w:rsid w:val="004A5623"/>
    <w:rsid w:val="004A6628"/>
    <w:rsid w:val="004A6636"/>
    <w:rsid w:val="004B4EAF"/>
    <w:rsid w:val="004B6DA6"/>
    <w:rsid w:val="004B72E6"/>
    <w:rsid w:val="004B7D6F"/>
    <w:rsid w:val="004B7DD0"/>
    <w:rsid w:val="004C0C0E"/>
    <w:rsid w:val="004C0C2B"/>
    <w:rsid w:val="004C20DB"/>
    <w:rsid w:val="004C230D"/>
    <w:rsid w:val="004C2784"/>
    <w:rsid w:val="004C3ACC"/>
    <w:rsid w:val="004C48E6"/>
    <w:rsid w:val="004C55A6"/>
    <w:rsid w:val="004D3083"/>
    <w:rsid w:val="004D3448"/>
    <w:rsid w:val="004D3585"/>
    <w:rsid w:val="004D38D9"/>
    <w:rsid w:val="004D3CD3"/>
    <w:rsid w:val="004D50FD"/>
    <w:rsid w:val="004D72AD"/>
    <w:rsid w:val="004E13BC"/>
    <w:rsid w:val="004E2301"/>
    <w:rsid w:val="004E293A"/>
    <w:rsid w:val="004E42DC"/>
    <w:rsid w:val="004E59BB"/>
    <w:rsid w:val="004E6544"/>
    <w:rsid w:val="004E739A"/>
    <w:rsid w:val="004E7862"/>
    <w:rsid w:val="004E7DAD"/>
    <w:rsid w:val="004F091B"/>
    <w:rsid w:val="004F3753"/>
    <w:rsid w:val="004F3B90"/>
    <w:rsid w:val="004F4B3F"/>
    <w:rsid w:val="004F4E04"/>
    <w:rsid w:val="004F57E6"/>
    <w:rsid w:val="004F6A8B"/>
    <w:rsid w:val="004F6F31"/>
    <w:rsid w:val="00501C02"/>
    <w:rsid w:val="00504BFB"/>
    <w:rsid w:val="00505A82"/>
    <w:rsid w:val="0051283B"/>
    <w:rsid w:val="005154DE"/>
    <w:rsid w:val="00515F9F"/>
    <w:rsid w:val="00522FCE"/>
    <w:rsid w:val="005257D2"/>
    <w:rsid w:val="00526565"/>
    <w:rsid w:val="00527CE6"/>
    <w:rsid w:val="00530879"/>
    <w:rsid w:val="00530C58"/>
    <w:rsid w:val="00532E90"/>
    <w:rsid w:val="00534D84"/>
    <w:rsid w:val="00535F01"/>
    <w:rsid w:val="00536576"/>
    <w:rsid w:val="00537649"/>
    <w:rsid w:val="005416FA"/>
    <w:rsid w:val="0054192B"/>
    <w:rsid w:val="00544447"/>
    <w:rsid w:val="00544D84"/>
    <w:rsid w:val="0054534B"/>
    <w:rsid w:val="00546AB9"/>
    <w:rsid w:val="005546C6"/>
    <w:rsid w:val="00556E70"/>
    <w:rsid w:val="005629D4"/>
    <w:rsid w:val="00562BB4"/>
    <w:rsid w:val="005645DD"/>
    <w:rsid w:val="00564E03"/>
    <w:rsid w:val="005654A1"/>
    <w:rsid w:val="005658F0"/>
    <w:rsid w:val="005665BC"/>
    <w:rsid w:val="0056696C"/>
    <w:rsid w:val="005805E4"/>
    <w:rsid w:val="00581CC8"/>
    <w:rsid w:val="0058286A"/>
    <w:rsid w:val="00583F12"/>
    <w:rsid w:val="00597374"/>
    <w:rsid w:val="005A08FB"/>
    <w:rsid w:val="005A2054"/>
    <w:rsid w:val="005A31F1"/>
    <w:rsid w:val="005A469F"/>
    <w:rsid w:val="005A693C"/>
    <w:rsid w:val="005A69A7"/>
    <w:rsid w:val="005B02F0"/>
    <w:rsid w:val="005B2B32"/>
    <w:rsid w:val="005B2BF0"/>
    <w:rsid w:val="005B7403"/>
    <w:rsid w:val="005B7CBA"/>
    <w:rsid w:val="005C04D8"/>
    <w:rsid w:val="005C3E13"/>
    <w:rsid w:val="005C5945"/>
    <w:rsid w:val="005C675B"/>
    <w:rsid w:val="005C7D34"/>
    <w:rsid w:val="005D0EF5"/>
    <w:rsid w:val="005D45FC"/>
    <w:rsid w:val="005D61DC"/>
    <w:rsid w:val="005D6E20"/>
    <w:rsid w:val="005D7E71"/>
    <w:rsid w:val="005E309B"/>
    <w:rsid w:val="005E3F81"/>
    <w:rsid w:val="005E566A"/>
    <w:rsid w:val="005E79EC"/>
    <w:rsid w:val="005E7EFB"/>
    <w:rsid w:val="005F0820"/>
    <w:rsid w:val="005F1FA3"/>
    <w:rsid w:val="005F35AD"/>
    <w:rsid w:val="005F444A"/>
    <w:rsid w:val="006005F0"/>
    <w:rsid w:val="00603A4E"/>
    <w:rsid w:val="00603B17"/>
    <w:rsid w:val="00603B66"/>
    <w:rsid w:val="00604DBA"/>
    <w:rsid w:val="00605751"/>
    <w:rsid w:val="00611332"/>
    <w:rsid w:val="0061135D"/>
    <w:rsid w:val="00611AEA"/>
    <w:rsid w:val="0061285A"/>
    <w:rsid w:val="0061308C"/>
    <w:rsid w:val="0061338D"/>
    <w:rsid w:val="00614BCC"/>
    <w:rsid w:val="0061656B"/>
    <w:rsid w:val="00621C18"/>
    <w:rsid w:val="00625094"/>
    <w:rsid w:val="00625702"/>
    <w:rsid w:val="00630E2C"/>
    <w:rsid w:val="00637CDA"/>
    <w:rsid w:val="00641731"/>
    <w:rsid w:val="00644266"/>
    <w:rsid w:val="00645BC0"/>
    <w:rsid w:val="0064778E"/>
    <w:rsid w:val="00651EE6"/>
    <w:rsid w:val="00652B6D"/>
    <w:rsid w:val="00655B6A"/>
    <w:rsid w:val="006569A9"/>
    <w:rsid w:val="00660168"/>
    <w:rsid w:val="00663E96"/>
    <w:rsid w:val="0066408B"/>
    <w:rsid w:val="006665E1"/>
    <w:rsid w:val="0066688B"/>
    <w:rsid w:val="00671646"/>
    <w:rsid w:val="006727A1"/>
    <w:rsid w:val="006768CD"/>
    <w:rsid w:val="00677C6B"/>
    <w:rsid w:val="00681813"/>
    <w:rsid w:val="00683054"/>
    <w:rsid w:val="006869A3"/>
    <w:rsid w:val="00694E32"/>
    <w:rsid w:val="00694E67"/>
    <w:rsid w:val="006B5E05"/>
    <w:rsid w:val="006C03E8"/>
    <w:rsid w:val="006C040E"/>
    <w:rsid w:val="006C117B"/>
    <w:rsid w:val="006C11BC"/>
    <w:rsid w:val="006C47AB"/>
    <w:rsid w:val="006C5945"/>
    <w:rsid w:val="006C60A9"/>
    <w:rsid w:val="006C6D5F"/>
    <w:rsid w:val="006D0FBA"/>
    <w:rsid w:val="006D572B"/>
    <w:rsid w:val="006E04DE"/>
    <w:rsid w:val="006E2D10"/>
    <w:rsid w:val="006E3281"/>
    <w:rsid w:val="006F1647"/>
    <w:rsid w:val="006F2645"/>
    <w:rsid w:val="006F2675"/>
    <w:rsid w:val="006F5CEA"/>
    <w:rsid w:val="006F64C9"/>
    <w:rsid w:val="006F7462"/>
    <w:rsid w:val="00700B8A"/>
    <w:rsid w:val="00701A10"/>
    <w:rsid w:val="00707C8E"/>
    <w:rsid w:val="007119BE"/>
    <w:rsid w:val="007122F0"/>
    <w:rsid w:val="00712782"/>
    <w:rsid w:val="00714B98"/>
    <w:rsid w:val="00714EA5"/>
    <w:rsid w:val="007169A5"/>
    <w:rsid w:val="00717110"/>
    <w:rsid w:val="00717C26"/>
    <w:rsid w:val="00721EF5"/>
    <w:rsid w:val="0072354C"/>
    <w:rsid w:val="007249F9"/>
    <w:rsid w:val="007260E3"/>
    <w:rsid w:val="007266CF"/>
    <w:rsid w:val="00726CE8"/>
    <w:rsid w:val="00733676"/>
    <w:rsid w:val="0073522D"/>
    <w:rsid w:val="00735DEE"/>
    <w:rsid w:val="00736602"/>
    <w:rsid w:val="00737C65"/>
    <w:rsid w:val="007407B1"/>
    <w:rsid w:val="00740808"/>
    <w:rsid w:val="00740CD9"/>
    <w:rsid w:val="0074328B"/>
    <w:rsid w:val="007434BA"/>
    <w:rsid w:val="007441BC"/>
    <w:rsid w:val="0074627F"/>
    <w:rsid w:val="00746F9F"/>
    <w:rsid w:val="00750D1C"/>
    <w:rsid w:val="00754F98"/>
    <w:rsid w:val="0075789B"/>
    <w:rsid w:val="007606E2"/>
    <w:rsid w:val="00761FAB"/>
    <w:rsid w:val="0076406D"/>
    <w:rsid w:val="00765E25"/>
    <w:rsid w:val="00765FD5"/>
    <w:rsid w:val="007669BF"/>
    <w:rsid w:val="007704E0"/>
    <w:rsid w:val="007708EA"/>
    <w:rsid w:val="00771FB4"/>
    <w:rsid w:val="007722FA"/>
    <w:rsid w:val="00775BFD"/>
    <w:rsid w:val="007772F7"/>
    <w:rsid w:val="00777A12"/>
    <w:rsid w:val="00780062"/>
    <w:rsid w:val="00781FD4"/>
    <w:rsid w:val="00784264"/>
    <w:rsid w:val="007903F8"/>
    <w:rsid w:val="007922D9"/>
    <w:rsid w:val="007924FE"/>
    <w:rsid w:val="00793C5D"/>
    <w:rsid w:val="007947F8"/>
    <w:rsid w:val="0079660F"/>
    <w:rsid w:val="007A287D"/>
    <w:rsid w:val="007A5368"/>
    <w:rsid w:val="007B3203"/>
    <w:rsid w:val="007B3709"/>
    <w:rsid w:val="007B4F67"/>
    <w:rsid w:val="007B7078"/>
    <w:rsid w:val="007B7870"/>
    <w:rsid w:val="007C01D3"/>
    <w:rsid w:val="007C078D"/>
    <w:rsid w:val="007C37F7"/>
    <w:rsid w:val="007C656B"/>
    <w:rsid w:val="007C7FA2"/>
    <w:rsid w:val="007D038C"/>
    <w:rsid w:val="007D18BD"/>
    <w:rsid w:val="007D3D0F"/>
    <w:rsid w:val="007D5A94"/>
    <w:rsid w:val="007D5B5D"/>
    <w:rsid w:val="007D5DBC"/>
    <w:rsid w:val="007E1849"/>
    <w:rsid w:val="007E3FA4"/>
    <w:rsid w:val="007E4EDA"/>
    <w:rsid w:val="007E5126"/>
    <w:rsid w:val="007E5E86"/>
    <w:rsid w:val="007E6C85"/>
    <w:rsid w:val="007F08E0"/>
    <w:rsid w:val="007F10E5"/>
    <w:rsid w:val="007F193D"/>
    <w:rsid w:val="007F1A27"/>
    <w:rsid w:val="007F31BE"/>
    <w:rsid w:val="007F4A96"/>
    <w:rsid w:val="00802222"/>
    <w:rsid w:val="008035F9"/>
    <w:rsid w:val="00806500"/>
    <w:rsid w:val="00810565"/>
    <w:rsid w:val="00813809"/>
    <w:rsid w:val="00813AF4"/>
    <w:rsid w:val="00821BDE"/>
    <w:rsid w:val="00824DF0"/>
    <w:rsid w:val="00825FE2"/>
    <w:rsid w:val="00830191"/>
    <w:rsid w:val="00831577"/>
    <w:rsid w:val="008317E2"/>
    <w:rsid w:val="00832607"/>
    <w:rsid w:val="00833348"/>
    <w:rsid w:val="00833765"/>
    <w:rsid w:val="008359F9"/>
    <w:rsid w:val="00835B7E"/>
    <w:rsid w:val="008422F1"/>
    <w:rsid w:val="008431E2"/>
    <w:rsid w:val="00844A9E"/>
    <w:rsid w:val="00845AC9"/>
    <w:rsid w:val="0084604B"/>
    <w:rsid w:val="0085002E"/>
    <w:rsid w:val="00854041"/>
    <w:rsid w:val="0085682C"/>
    <w:rsid w:val="008677E7"/>
    <w:rsid w:val="00876F51"/>
    <w:rsid w:val="0088343A"/>
    <w:rsid w:val="0088511E"/>
    <w:rsid w:val="008862D8"/>
    <w:rsid w:val="00886B37"/>
    <w:rsid w:val="00887430"/>
    <w:rsid w:val="00887DBD"/>
    <w:rsid w:val="00891A95"/>
    <w:rsid w:val="00892E26"/>
    <w:rsid w:val="00892F6C"/>
    <w:rsid w:val="0089705A"/>
    <w:rsid w:val="008A1621"/>
    <w:rsid w:val="008A32E2"/>
    <w:rsid w:val="008B0193"/>
    <w:rsid w:val="008B3929"/>
    <w:rsid w:val="008B67CB"/>
    <w:rsid w:val="008B7A9B"/>
    <w:rsid w:val="008C59D8"/>
    <w:rsid w:val="008C5D69"/>
    <w:rsid w:val="008C65D9"/>
    <w:rsid w:val="008C727A"/>
    <w:rsid w:val="008D0707"/>
    <w:rsid w:val="008D14EE"/>
    <w:rsid w:val="008E6A36"/>
    <w:rsid w:val="008F1092"/>
    <w:rsid w:val="008F1FE8"/>
    <w:rsid w:val="008F2CE9"/>
    <w:rsid w:val="008F45D9"/>
    <w:rsid w:val="008F560A"/>
    <w:rsid w:val="008F6E2F"/>
    <w:rsid w:val="008F7958"/>
    <w:rsid w:val="00901466"/>
    <w:rsid w:val="0090286D"/>
    <w:rsid w:val="009040EA"/>
    <w:rsid w:val="00905D38"/>
    <w:rsid w:val="00911DBD"/>
    <w:rsid w:val="009127F9"/>
    <w:rsid w:val="00912D15"/>
    <w:rsid w:val="00912FA8"/>
    <w:rsid w:val="00916CC8"/>
    <w:rsid w:val="009214F1"/>
    <w:rsid w:val="00933972"/>
    <w:rsid w:val="00940AD2"/>
    <w:rsid w:val="00940E82"/>
    <w:rsid w:val="009410B9"/>
    <w:rsid w:val="00942439"/>
    <w:rsid w:val="00942CE9"/>
    <w:rsid w:val="00944893"/>
    <w:rsid w:val="00946C75"/>
    <w:rsid w:val="00946D16"/>
    <w:rsid w:val="009470EE"/>
    <w:rsid w:val="009472D5"/>
    <w:rsid w:val="00950072"/>
    <w:rsid w:val="0095708E"/>
    <w:rsid w:val="009571B7"/>
    <w:rsid w:val="00965127"/>
    <w:rsid w:val="009707B9"/>
    <w:rsid w:val="00971295"/>
    <w:rsid w:val="00975F25"/>
    <w:rsid w:val="00977D5F"/>
    <w:rsid w:val="00984555"/>
    <w:rsid w:val="0098700B"/>
    <w:rsid w:val="00992D90"/>
    <w:rsid w:val="009957B7"/>
    <w:rsid w:val="009A0B67"/>
    <w:rsid w:val="009A40C6"/>
    <w:rsid w:val="009A5418"/>
    <w:rsid w:val="009B18A6"/>
    <w:rsid w:val="009B273B"/>
    <w:rsid w:val="009B6E06"/>
    <w:rsid w:val="009B79CB"/>
    <w:rsid w:val="009B7E81"/>
    <w:rsid w:val="009C2495"/>
    <w:rsid w:val="009C353C"/>
    <w:rsid w:val="009D105E"/>
    <w:rsid w:val="009D225C"/>
    <w:rsid w:val="009D334C"/>
    <w:rsid w:val="009D40EF"/>
    <w:rsid w:val="009D4F76"/>
    <w:rsid w:val="009D67ED"/>
    <w:rsid w:val="009D6C25"/>
    <w:rsid w:val="009E2FA4"/>
    <w:rsid w:val="009E6F16"/>
    <w:rsid w:val="009F3305"/>
    <w:rsid w:val="009F658C"/>
    <w:rsid w:val="009F7376"/>
    <w:rsid w:val="009F76D2"/>
    <w:rsid w:val="00A00E1C"/>
    <w:rsid w:val="00A01E36"/>
    <w:rsid w:val="00A027F5"/>
    <w:rsid w:val="00A03D3F"/>
    <w:rsid w:val="00A07299"/>
    <w:rsid w:val="00A0778E"/>
    <w:rsid w:val="00A203D4"/>
    <w:rsid w:val="00A218A4"/>
    <w:rsid w:val="00A22B69"/>
    <w:rsid w:val="00A23740"/>
    <w:rsid w:val="00A254C9"/>
    <w:rsid w:val="00A26FA4"/>
    <w:rsid w:val="00A27511"/>
    <w:rsid w:val="00A278FB"/>
    <w:rsid w:val="00A3095F"/>
    <w:rsid w:val="00A31BA9"/>
    <w:rsid w:val="00A31E44"/>
    <w:rsid w:val="00A35EFF"/>
    <w:rsid w:val="00A36029"/>
    <w:rsid w:val="00A36924"/>
    <w:rsid w:val="00A4108E"/>
    <w:rsid w:val="00A42DDA"/>
    <w:rsid w:val="00A44BBF"/>
    <w:rsid w:val="00A453ED"/>
    <w:rsid w:val="00A45850"/>
    <w:rsid w:val="00A473E0"/>
    <w:rsid w:val="00A53F51"/>
    <w:rsid w:val="00A53F9F"/>
    <w:rsid w:val="00A543AE"/>
    <w:rsid w:val="00A65AE7"/>
    <w:rsid w:val="00A65F17"/>
    <w:rsid w:val="00A670AE"/>
    <w:rsid w:val="00A70103"/>
    <w:rsid w:val="00A70272"/>
    <w:rsid w:val="00A72301"/>
    <w:rsid w:val="00A769FA"/>
    <w:rsid w:val="00A80272"/>
    <w:rsid w:val="00A8052C"/>
    <w:rsid w:val="00A834CE"/>
    <w:rsid w:val="00A8416D"/>
    <w:rsid w:val="00A8582F"/>
    <w:rsid w:val="00A859DB"/>
    <w:rsid w:val="00A87577"/>
    <w:rsid w:val="00A9535C"/>
    <w:rsid w:val="00A967C4"/>
    <w:rsid w:val="00AA1C1F"/>
    <w:rsid w:val="00AA2F32"/>
    <w:rsid w:val="00AA3DB3"/>
    <w:rsid w:val="00AA437A"/>
    <w:rsid w:val="00AA5D65"/>
    <w:rsid w:val="00AB25C2"/>
    <w:rsid w:val="00AB29DC"/>
    <w:rsid w:val="00AB4D02"/>
    <w:rsid w:val="00AC172F"/>
    <w:rsid w:val="00AC19E4"/>
    <w:rsid w:val="00AC2CCA"/>
    <w:rsid w:val="00AC5021"/>
    <w:rsid w:val="00AC6606"/>
    <w:rsid w:val="00AC6860"/>
    <w:rsid w:val="00AC68B2"/>
    <w:rsid w:val="00AD047F"/>
    <w:rsid w:val="00AD0962"/>
    <w:rsid w:val="00AD0A25"/>
    <w:rsid w:val="00AD11EC"/>
    <w:rsid w:val="00AD31B9"/>
    <w:rsid w:val="00AD3A6D"/>
    <w:rsid w:val="00AD48D0"/>
    <w:rsid w:val="00AD6144"/>
    <w:rsid w:val="00AE1518"/>
    <w:rsid w:val="00AE27E1"/>
    <w:rsid w:val="00AE2A27"/>
    <w:rsid w:val="00AE5E29"/>
    <w:rsid w:val="00AF158E"/>
    <w:rsid w:val="00AF31CC"/>
    <w:rsid w:val="00AF346A"/>
    <w:rsid w:val="00AF4469"/>
    <w:rsid w:val="00AF51F4"/>
    <w:rsid w:val="00AF77C1"/>
    <w:rsid w:val="00B011FC"/>
    <w:rsid w:val="00B03510"/>
    <w:rsid w:val="00B06344"/>
    <w:rsid w:val="00B07CF9"/>
    <w:rsid w:val="00B07DD4"/>
    <w:rsid w:val="00B125FB"/>
    <w:rsid w:val="00B13303"/>
    <w:rsid w:val="00B13C49"/>
    <w:rsid w:val="00B15073"/>
    <w:rsid w:val="00B15144"/>
    <w:rsid w:val="00B21306"/>
    <w:rsid w:val="00B2186D"/>
    <w:rsid w:val="00B219E8"/>
    <w:rsid w:val="00B22C41"/>
    <w:rsid w:val="00B32675"/>
    <w:rsid w:val="00B33704"/>
    <w:rsid w:val="00B33CC0"/>
    <w:rsid w:val="00B354F6"/>
    <w:rsid w:val="00B374DC"/>
    <w:rsid w:val="00B4023D"/>
    <w:rsid w:val="00B4208A"/>
    <w:rsid w:val="00B43EDB"/>
    <w:rsid w:val="00B4418C"/>
    <w:rsid w:val="00B44438"/>
    <w:rsid w:val="00B46FCA"/>
    <w:rsid w:val="00B501AB"/>
    <w:rsid w:val="00B53E1F"/>
    <w:rsid w:val="00B57903"/>
    <w:rsid w:val="00B57B89"/>
    <w:rsid w:val="00B61671"/>
    <w:rsid w:val="00B63057"/>
    <w:rsid w:val="00B6455C"/>
    <w:rsid w:val="00B70141"/>
    <w:rsid w:val="00B71370"/>
    <w:rsid w:val="00B7139B"/>
    <w:rsid w:val="00B7144A"/>
    <w:rsid w:val="00B72241"/>
    <w:rsid w:val="00B72F72"/>
    <w:rsid w:val="00B7675F"/>
    <w:rsid w:val="00B76EB8"/>
    <w:rsid w:val="00B77167"/>
    <w:rsid w:val="00B810E2"/>
    <w:rsid w:val="00B84FA5"/>
    <w:rsid w:val="00B85206"/>
    <w:rsid w:val="00B87581"/>
    <w:rsid w:val="00B96565"/>
    <w:rsid w:val="00BA2619"/>
    <w:rsid w:val="00BA261D"/>
    <w:rsid w:val="00BA7966"/>
    <w:rsid w:val="00BA7A8F"/>
    <w:rsid w:val="00BA7CCA"/>
    <w:rsid w:val="00BB0C4E"/>
    <w:rsid w:val="00BB173F"/>
    <w:rsid w:val="00BB328C"/>
    <w:rsid w:val="00BB3B40"/>
    <w:rsid w:val="00BB49E0"/>
    <w:rsid w:val="00BB63A9"/>
    <w:rsid w:val="00BB69D5"/>
    <w:rsid w:val="00BC0669"/>
    <w:rsid w:val="00BC088F"/>
    <w:rsid w:val="00BC25D3"/>
    <w:rsid w:val="00BC2897"/>
    <w:rsid w:val="00BC4A5D"/>
    <w:rsid w:val="00BC79E9"/>
    <w:rsid w:val="00BD1E4D"/>
    <w:rsid w:val="00BD1E65"/>
    <w:rsid w:val="00BD23B2"/>
    <w:rsid w:val="00BD7020"/>
    <w:rsid w:val="00BE0708"/>
    <w:rsid w:val="00BE0FFA"/>
    <w:rsid w:val="00BE2474"/>
    <w:rsid w:val="00BE2DD0"/>
    <w:rsid w:val="00BE4793"/>
    <w:rsid w:val="00BE4DF4"/>
    <w:rsid w:val="00BE6C69"/>
    <w:rsid w:val="00BF055D"/>
    <w:rsid w:val="00C00C11"/>
    <w:rsid w:val="00C01E8E"/>
    <w:rsid w:val="00C032D4"/>
    <w:rsid w:val="00C05706"/>
    <w:rsid w:val="00C075DD"/>
    <w:rsid w:val="00C12285"/>
    <w:rsid w:val="00C1336F"/>
    <w:rsid w:val="00C14D5C"/>
    <w:rsid w:val="00C16349"/>
    <w:rsid w:val="00C24791"/>
    <w:rsid w:val="00C3053E"/>
    <w:rsid w:val="00C3340A"/>
    <w:rsid w:val="00C34CE0"/>
    <w:rsid w:val="00C36929"/>
    <w:rsid w:val="00C36934"/>
    <w:rsid w:val="00C37416"/>
    <w:rsid w:val="00C411A4"/>
    <w:rsid w:val="00C41D13"/>
    <w:rsid w:val="00C42C47"/>
    <w:rsid w:val="00C4321B"/>
    <w:rsid w:val="00C4356C"/>
    <w:rsid w:val="00C44C5E"/>
    <w:rsid w:val="00C44D43"/>
    <w:rsid w:val="00C4675C"/>
    <w:rsid w:val="00C479C4"/>
    <w:rsid w:val="00C502CD"/>
    <w:rsid w:val="00C50651"/>
    <w:rsid w:val="00C517BD"/>
    <w:rsid w:val="00C57059"/>
    <w:rsid w:val="00C57A97"/>
    <w:rsid w:val="00C60E91"/>
    <w:rsid w:val="00C63FA8"/>
    <w:rsid w:val="00C6545B"/>
    <w:rsid w:val="00C67057"/>
    <w:rsid w:val="00C6725B"/>
    <w:rsid w:val="00C67FCD"/>
    <w:rsid w:val="00C754DE"/>
    <w:rsid w:val="00C7720A"/>
    <w:rsid w:val="00C80A6F"/>
    <w:rsid w:val="00C8176E"/>
    <w:rsid w:val="00C851DA"/>
    <w:rsid w:val="00C85E31"/>
    <w:rsid w:val="00C85F10"/>
    <w:rsid w:val="00C86EE0"/>
    <w:rsid w:val="00C872F0"/>
    <w:rsid w:val="00C91621"/>
    <w:rsid w:val="00C95717"/>
    <w:rsid w:val="00C96CDE"/>
    <w:rsid w:val="00CA1259"/>
    <w:rsid w:val="00CA478E"/>
    <w:rsid w:val="00CA4F6B"/>
    <w:rsid w:val="00CB1DAC"/>
    <w:rsid w:val="00CB51C0"/>
    <w:rsid w:val="00CB6A48"/>
    <w:rsid w:val="00CC3330"/>
    <w:rsid w:val="00CC3974"/>
    <w:rsid w:val="00CC3BDA"/>
    <w:rsid w:val="00CC552B"/>
    <w:rsid w:val="00CC5CC2"/>
    <w:rsid w:val="00CC70CF"/>
    <w:rsid w:val="00CD49E2"/>
    <w:rsid w:val="00CD622F"/>
    <w:rsid w:val="00CD6BE7"/>
    <w:rsid w:val="00CD75EF"/>
    <w:rsid w:val="00CE03C1"/>
    <w:rsid w:val="00CE0820"/>
    <w:rsid w:val="00CE0FC0"/>
    <w:rsid w:val="00CE124A"/>
    <w:rsid w:val="00CE246C"/>
    <w:rsid w:val="00CE52C5"/>
    <w:rsid w:val="00CE791D"/>
    <w:rsid w:val="00CF2181"/>
    <w:rsid w:val="00CF3870"/>
    <w:rsid w:val="00CF4B00"/>
    <w:rsid w:val="00CF4DAD"/>
    <w:rsid w:val="00CF5024"/>
    <w:rsid w:val="00D016AE"/>
    <w:rsid w:val="00D01C94"/>
    <w:rsid w:val="00D05C4F"/>
    <w:rsid w:val="00D06E7B"/>
    <w:rsid w:val="00D07469"/>
    <w:rsid w:val="00D1070D"/>
    <w:rsid w:val="00D126DC"/>
    <w:rsid w:val="00D12F14"/>
    <w:rsid w:val="00D258EE"/>
    <w:rsid w:val="00D277C8"/>
    <w:rsid w:val="00D352D3"/>
    <w:rsid w:val="00D40CCA"/>
    <w:rsid w:val="00D460DE"/>
    <w:rsid w:val="00D46B94"/>
    <w:rsid w:val="00D47777"/>
    <w:rsid w:val="00D5063F"/>
    <w:rsid w:val="00D54010"/>
    <w:rsid w:val="00D5567B"/>
    <w:rsid w:val="00D56DB7"/>
    <w:rsid w:val="00D60C5A"/>
    <w:rsid w:val="00D61388"/>
    <w:rsid w:val="00D6370C"/>
    <w:rsid w:val="00D66349"/>
    <w:rsid w:val="00D66A0D"/>
    <w:rsid w:val="00D92433"/>
    <w:rsid w:val="00D92C0B"/>
    <w:rsid w:val="00D93B53"/>
    <w:rsid w:val="00D940D9"/>
    <w:rsid w:val="00D94C25"/>
    <w:rsid w:val="00D94E97"/>
    <w:rsid w:val="00D94FDA"/>
    <w:rsid w:val="00D95221"/>
    <w:rsid w:val="00D972B8"/>
    <w:rsid w:val="00DA5E49"/>
    <w:rsid w:val="00DA7620"/>
    <w:rsid w:val="00DA7B22"/>
    <w:rsid w:val="00DB09BE"/>
    <w:rsid w:val="00DB3200"/>
    <w:rsid w:val="00DB5A54"/>
    <w:rsid w:val="00DB62F4"/>
    <w:rsid w:val="00DB6A16"/>
    <w:rsid w:val="00DB6B21"/>
    <w:rsid w:val="00DB745F"/>
    <w:rsid w:val="00DC55DD"/>
    <w:rsid w:val="00DC59A0"/>
    <w:rsid w:val="00DC78DA"/>
    <w:rsid w:val="00DC7E3D"/>
    <w:rsid w:val="00DD17FA"/>
    <w:rsid w:val="00DD30D5"/>
    <w:rsid w:val="00DD4E9D"/>
    <w:rsid w:val="00DD5F35"/>
    <w:rsid w:val="00DE392E"/>
    <w:rsid w:val="00DE5B78"/>
    <w:rsid w:val="00DF3AE2"/>
    <w:rsid w:val="00DF3B33"/>
    <w:rsid w:val="00DF7C71"/>
    <w:rsid w:val="00E005A6"/>
    <w:rsid w:val="00E025E7"/>
    <w:rsid w:val="00E03991"/>
    <w:rsid w:val="00E05440"/>
    <w:rsid w:val="00E0629C"/>
    <w:rsid w:val="00E102F0"/>
    <w:rsid w:val="00E10AE4"/>
    <w:rsid w:val="00E11822"/>
    <w:rsid w:val="00E12186"/>
    <w:rsid w:val="00E139AD"/>
    <w:rsid w:val="00E16734"/>
    <w:rsid w:val="00E16975"/>
    <w:rsid w:val="00E226BB"/>
    <w:rsid w:val="00E22877"/>
    <w:rsid w:val="00E250C0"/>
    <w:rsid w:val="00E25DD3"/>
    <w:rsid w:val="00E302D0"/>
    <w:rsid w:val="00E330DB"/>
    <w:rsid w:val="00E33428"/>
    <w:rsid w:val="00E34A53"/>
    <w:rsid w:val="00E37D53"/>
    <w:rsid w:val="00E403F2"/>
    <w:rsid w:val="00E40622"/>
    <w:rsid w:val="00E4242A"/>
    <w:rsid w:val="00E44F63"/>
    <w:rsid w:val="00E4606A"/>
    <w:rsid w:val="00E46356"/>
    <w:rsid w:val="00E478D8"/>
    <w:rsid w:val="00E50123"/>
    <w:rsid w:val="00E52229"/>
    <w:rsid w:val="00E5272F"/>
    <w:rsid w:val="00E52BAC"/>
    <w:rsid w:val="00E54DE8"/>
    <w:rsid w:val="00E637EC"/>
    <w:rsid w:val="00E65A61"/>
    <w:rsid w:val="00E67ABC"/>
    <w:rsid w:val="00E725B2"/>
    <w:rsid w:val="00E72EE9"/>
    <w:rsid w:val="00E74337"/>
    <w:rsid w:val="00E767B5"/>
    <w:rsid w:val="00E76D2C"/>
    <w:rsid w:val="00E81199"/>
    <w:rsid w:val="00E83056"/>
    <w:rsid w:val="00E8428D"/>
    <w:rsid w:val="00E84BA3"/>
    <w:rsid w:val="00E85711"/>
    <w:rsid w:val="00E85F2F"/>
    <w:rsid w:val="00E87220"/>
    <w:rsid w:val="00E92E1C"/>
    <w:rsid w:val="00E942EA"/>
    <w:rsid w:val="00E951F3"/>
    <w:rsid w:val="00E9786A"/>
    <w:rsid w:val="00E97BB4"/>
    <w:rsid w:val="00E97C26"/>
    <w:rsid w:val="00E97D00"/>
    <w:rsid w:val="00EA422C"/>
    <w:rsid w:val="00EA6C4A"/>
    <w:rsid w:val="00EB0607"/>
    <w:rsid w:val="00EB09CB"/>
    <w:rsid w:val="00EB1013"/>
    <w:rsid w:val="00EB2F2D"/>
    <w:rsid w:val="00EB53FC"/>
    <w:rsid w:val="00EB77FC"/>
    <w:rsid w:val="00EB7A1E"/>
    <w:rsid w:val="00EC1E35"/>
    <w:rsid w:val="00EC69C1"/>
    <w:rsid w:val="00ED2815"/>
    <w:rsid w:val="00ED393C"/>
    <w:rsid w:val="00ED3C56"/>
    <w:rsid w:val="00EE05C2"/>
    <w:rsid w:val="00EE15AA"/>
    <w:rsid w:val="00EE2A8B"/>
    <w:rsid w:val="00EE3A8C"/>
    <w:rsid w:val="00EE6069"/>
    <w:rsid w:val="00EF059D"/>
    <w:rsid w:val="00EF0FF0"/>
    <w:rsid w:val="00EF2261"/>
    <w:rsid w:val="00EF28E8"/>
    <w:rsid w:val="00EF40EF"/>
    <w:rsid w:val="00EF4B4C"/>
    <w:rsid w:val="00EF6A4A"/>
    <w:rsid w:val="00EF77A1"/>
    <w:rsid w:val="00F01244"/>
    <w:rsid w:val="00F12129"/>
    <w:rsid w:val="00F12807"/>
    <w:rsid w:val="00F13BA4"/>
    <w:rsid w:val="00F149AB"/>
    <w:rsid w:val="00F20192"/>
    <w:rsid w:val="00F22331"/>
    <w:rsid w:val="00F31A1E"/>
    <w:rsid w:val="00F33949"/>
    <w:rsid w:val="00F346CC"/>
    <w:rsid w:val="00F35331"/>
    <w:rsid w:val="00F35689"/>
    <w:rsid w:val="00F3572A"/>
    <w:rsid w:val="00F35EDB"/>
    <w:rsid w:val="00F3721C"/>
    <w:rsid w:val="00F37B78"/>
    <w:rsid w:val="00F5051B"/>
    <w:rsid w:val="00F52289"/>
    <w:rsid w:val="00F523DD"/>
    <w:rsid w:val="00F52C58"/>
    <w:rsid w:val="00F53B9A"/>
    <w:rsid w:val="00F560B5"/>
    <w:rsid w:val="00F56EC8"/>
    <w:rsid w:val="00F56FAE"/>
    <w:rsid w:val="00F61E75"/>
    <w:rsid w:val="00F6319D"/>
    <w:rsid w:val="00F64806"/>
    <w:rsid w:val="00F660BE"/>
    <w:rsid w:val="00F666AC"/>
    <w:rsid w:val="00F67DE6"/>
    <w:rsid w:val="00F704B6"/>
    <w:rsid w:val="00F70712"/>
    <w:rsid w:val="00F71766"/>
    <w:rsid w:val="00F71D13"/>
    <w:rsid w:val="00F71D3A"/>
    <w:rsid w:val="00F80FDC"/>
    <w:rsid w:val="00F84B64"/>
    <w:rsid w:val="00F869AE"/>
    <w:rsid w:val="00F879FC"/>
    <w:rsid w:val="00F91264"/>
    <w:rsid w:val="00F92B11"/>
    <w:rsid w:val="00F93D43"/>
    <w:rsid w:val="00F94087"/>
    <w:rsid w:val="00F94AB8"/>
    <w:rsid w:val="00F95CAB"/>
    <w:rsid w:val="00F97157"/>
    <w:rsid w:val="00F977B4"/>
    <w:rsid w:val="00F97DCF"/>
    <w:rsid w:val="00FA180F"/>
    <w:rsid w:val="00FA3DC4"/>
    <w:rsid w:val="00FA4F64"/>
    <w:rsid w:val="00FA4FCD"/>
    <w:rsid w:val="00FA5A7F"/>
    <w:rsid w:val="00FB1A3C"/>
    <w:rsid w:val="00FB1E27"/>
    <w:rsid w:val="00FB4CD9"/>
    <w:rsid w:val="00FB60ED"/>
    <w:rsid w:val="00FC2132"/>
    <w:rsid w:val="00FC3E41"/>
    <w:rsid w:val="00FC4963"/>
    <w:rsid w:val="00FC50B5"/>
    <w:rsid w:val="00FC6F88"/>
    <w:rsid w:val="00FC7792"/>
    <w:rsid w:val="00FD0595"/>
    <w:rsid w:val="00FD4792"/>
    <w:rsid w:val="00FD4A0E"/>
    <w:rsid w:val="00FE20AC"/>
    <w:rsid w:val="00FE22A1"/>
    <w:rsid w:val="00FE318E"/>
    <w:rsid w:val="00FE3276"/>
    <w:rsid w:val="00FE58F0"/>
    <w:rsid w:val="00FE69EB"/>
    <w:rsid w:val="00FF061F"/>
    <w:rsid w:val="00FF1C8D"/>
    <w:rsid w:val="00FF2080"/>
    <w:rsid w:val="00FF2EB8"/>
    <w:rsid w:val="00FF5105"/>
    <w:rsid w:val="00FF53D3"/>
    <w:rsid w:val="00FF6C56"/>
    <w:rsid w:val="00FF73FB"/>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791"/>
    <w:rPr>
      <w:rFonts w:ascii="Times New Roman" w:eastAsia="Times New Roman" w:hAnsi="Times New Roman"/>
      <w:lang w:val="ro-RO" w:eastAsia="ro-RO" w:bidi="ar-SA"/>
    </w:rPr>
  </w:style>
  <w:style w:type="paragraph" w:styleId="Heading1">
    <w:name w:val="heading 1"/>
    <w:basedOn w:val="Normal"/>
    <w:next w:val="Normal"/>
    <w:link w:val="Heading1Char"/>
    <w:qFormat/>
    <w:rsid w:val="00C24791"/>
    <w:pPr>
      <w:keepNext/>
      <w:jc w:val="both"/>
      <w:outlineLvl w:val="0"/>
    </w:pPr>
    <w:rPr>
      <w:sz w:val="28"/>
    </w:rPr>
  </w:style>
  <w:style w:type="paragraph" w:styleId="Heading2">
    <w:name w:val="heading 2"/>
    <w:basedOn w:val="Normal"/>
    <w:next w:val="Normal"/>
    <w:link w:val="Heading2Char"/>
    <w:uiPriority w:val="9"/>
    <w:semiHidden/>
    <w:unhideWhenUsed/>
    <w:qFormat/>
    <w:rsid w:val="0041363E"/>
    <w:pPr>
      <w:keepNext/>
      <w:keepLines/>
      <w:spacing w:before="200"/>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iPriority w:val="9"/>
    <w:semiHidden/>
    <w:unhideWhenUsed/>
    <w:qFormat/>
    <w:rsid w:val="007249F9"/>
    <w:pPr>
      <w:keepNext/>
      <w:keepLines/>
      <w:spacing w:before="200"/>
      <w:outlineLvl w:val="2"/>
    </w:pPr>
    <w:rPr>
      <w:rFonts w:ascii="Calibri Light" w:eastAsia="Times New Roman" w:hAnsi="Calibri Light" w:cs="Times New Roman"/>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24791"/>
    <w:rPr>
      <w:rFonts w:ascii="Times New Roman" w:eastAsia="Times New Roman" w:hAnsi="Times New Roman" w:cs="Times New Roman"/>
      <w:sz w:val="28"/>
      <w:szCs w:val="20"/>
      <w:lang w:val="en-AU" w:eastAsia="ro-RO"/>
    </w:rPr>
  </w:style>
  <w:style w:type="paragraph" w:styleId="NoSpacing">
    <w:name w:val="No Spacing"/>
    <w:link w:val="NoSpacingChar"/>
    <w:uiPriority w:val="99"/>
    <w:qFormat/>
    <w:rsid w:val="00C24791"/>
    <w:rPr>
      <w:rFonts w:eastAsia="Times New Roman"/>
      <w:sz w:val="22"/>
      <w:szCs w:val="22"/>
      <w:lang w:val="en-US" w:eastAsia="en-US" w:bidi="ar-SA"/>
    </w:rPr>
  </w:style>
  <w:style w:type="character" w:styleId="Emphasis">
    <w:name w:val="Emphasis"/>
    <w:qFormat/>
    <w:rsid w:val="00C24791"/>
    <w:rPr>
      <w:i/>
      <w:iCs/>
    </w:rPr>
  </w:style>
  <w:style w:type="paragraph" w:styleId="ListParagraph">
    <w:name w:val="List Paragraph"/>
    <w:aliases w:val="Akapit z lista BS,Akapit z listą BS,List Paragraph1,List_Paragraph,Multilevel para_II,Outlines a.b.c."/>
    <w:basedOn w:val="Normal"/>
    <w:link w:val="ListParagraphChar"/>
    <w:uiPriority w:val="99"/>
    <w:qFormat/>
    <w:rsid w:val="004957CF"/>
    <w:pPr>
      <w:ind w:left="720"/>
      <w:contextualSpacing/>
    </w:pPr>
  </w:style>
  <w:style w:type="paragraph" w:styleId="Header">
    <w:name w:val="header"/>
    <w:basedOn w:val="Normal"/>
    <w:link w:val="HeaderChar"/>
    <w:uiPriority w:val="99"/>
    <w:unhideWhenUsed/>
    <w:rsid w:val="00D06E7B"/>
    <w:pPr>
      <w:tabs>
        <w:tab w:val="center" w:pos="4536"/>
        <w:tab w:val="right" w:pos="9072"/>
      </w:tabs>
    </w:pPr>
  </w:style>
  <w:style w:type="character" w:customStyle="1" w:styleId="HeaderChar">
    <w:name w:val="Header Char"/>
    <w:link w:val="Header"/>
    <w:uiPriority w:val="99"/>
    <w:rsid w:val="00D06E7B"/>
    <w:rPr>
      <w:rFonts w:ascii="Times New Roman" w:eastAsia="Times New Roman" w:hAnsi="Times New Roman" w:cs="Times New Roman"/>
      <w:sz w:val="20"/>
      <w:szCs w:val="20"/>
      <w:lang w:val="en-AU" w:eastAsia="ro-RO"/>
    </w:rPr>
  </w:style>
  <w:style w:type="paragraph" w:styleId="Footer">
    <w:name w:val="footer"/>
    <w:basedOn w:val="Normal"/>
    <w:link w:val="FooterChar"/>
    <w:uiPriority w:val="99"/>
    <w:unhideWhenUsed/>
    <w:rsid w:val="00D06E7B"/>
    <w:pPr>
      <w:tabs>
        <w:tab w:val="center" w:pos="4536"/>
        <w:tab w:val="right" w:pos="9072"/>
      </w:tabs>
    </w:pPr>
  </w:style>
  <w:style w:type="character" w:customStyle="1" w:styleId="FooterChar">
    <w:name w:val="Footer Char"/>
    <w:link w:val="Footer"/>
    <w:uiPriority w:val="99"/>
    <w:rsid w:val="00D06E7B"/>
    <w:rPr>
      <w:rFonts w:ascii="Times New Roman" w:eastAsia="Times New Roman" w:hAnsi="Times New Roman" w:cs="Times New Roman"/>
      <w:sz w:val="20"/>
      <w:szCs w:val="20"/>
      <w:lang w:val="en-AU" w:eastAsia="ro-RO"/>
    </w:rPr>
  </w:style>
  <w:style w:type="character" w:customStyle="1" w:styleId="ListParagraphChar">
    <w:name w:val="List Paragraph Char"/>
    <w:aliases w:val="Akapit z lista BS Char,Akapit z listą BS Char,List Paragraph1 Char,List_Paragraph Char,Multilevel para_II Char,Outlines a.b.c. Char"/>
    <w:link w:val="ListParagraph"/>
    <w:uiPriority w:val="99"/>
    <w:qFormat/>
    <w:rsid w:val="004A0E96"/>
    <w:rPr>
      <w:rFonts w:ascii="Times New Roman" w:eastAsia="Times New Roman" w:hAnsi="Times New Roman" w:cs="Times New Roman"/>
      <w:sz w:val="20"/>
      <w:szCs w:val="20"/>
      <w:lang w:val="en-AU" w:eastAsia="ro-RO"/>
    </w:rPr>
  </w:style>
  <w:style w:type="character" w:styleId="Hyperlink">
    <w:name w:val="Hyperlink"/>
    <w:uiPriority w:val="99"/>
    <w:unhideWhenUsed/>
    <w:rsid w:val="004A0E96"/>
    <w:rPr>
      <w:color w:val="0000FF"/>
      <w:u w:val="single"/>
    </w:rPr>
  </w:style>
  <w:style w:type="paragraph" w:styleId="Title">
    <w:name w:val="Title"/>
    <w:basedOn w:val="Normal"/>
    <w:link w:val="TitleChar"/>
    <w:qFormat/>
    <w:rsid w:val="00D61388"/>
    <w:pPr>
      <w:jc w:val="center"/>
    </w:pPr>
    <w:rPr>
      <w:b/>
      <w:bCs/>
      <w:sz w:val="28"/>
    </w:rPr>
  </w:style>
  <w:style w:type="character" w:customStyle="1" w:styleId="TitleChar">
    <w:name w:val="Title Char"/>
    <w:link w:val="Title"/>
    <w:rsid w:val="00D61388"/>
    <w:rPr>
      <w:rFonts w:ascii="Times New Roman" w:eastAsia="Times New Roman" w:hAnsi="Times New Roman" w:cs="Times New Roman"/>
      <w:b/>
      <w:bCs/>
      <w:sz w:val="28"/>
      <w:szCs w:val="20"/>
      <w:lang w:val="en-AU" w:eastAsia="ro-RO"/>
    </w:rPr>
  </w:style>
  <w:style w:type="paragraph" w:styleId="BalloonText">
    <w:name w:val="Balloon Text"/>
    <w:basedOn w:val="Normal"/>
    <w:link w:val="BalloonTextChar"/>
    <w:uiPriority w:val="99"/>
    <w:semiHidden/>
    <w:unhideWhenUsed/>
    <w:rsid w:val="00414103"/>
    <w:rPr>
      <w:rFonts w:ascii="Tahoma" w:hAnsi="Tahoma" w:cs="Tahoma"/>
      <w:sz w:val="16"/>
      <w:szCs w:val="16"/>
    </w:rPr>
  </w:style>
  <w:style w:type="character" w:customStyle="1" w:styleId="BalloonTextChar">
    <w:name w:val="Balloon Text Char"/>
    <w:link w:val="BalloonText"/>
    <w:uiPriority w:val="99"/>
    <w:semiHidden/>
    <w:rsid w:val="00414103"/>
    <w:rPr>
      <w:rFonts w:ascii="Tahoma" w:eastAsia="Times New Roman" w:hAnsi="Tahoma" w:cs="Tahoma"/>
      <w:sz w:val="16"/>
      <w:szCs w:val="16"/>
      <w:lang w:val="en-AU" w:eastAsia="ro-RO"/>
    </w:rPr>
  </w:style>
  <w:style w:type="paragraph" w:customStyle="1" w:styleId="CharCharCharCaracterCaracter">
    <w:name w:val="Char Char Char Caracter Caracter"/>
    <w:basedOn w:val="Normal"/>
    <w:rsid w:val="009F658C"/>
    <w:rPr>
      <w:sz w:val="24"/>
      <w:szCs w:val="24"/>
      <w:lang w:val="pl-PL" w:eastAsia="pl-PL"/>
    </w:rPr>
  </w:style>
  <w:style w:type="paragraph" w:customStyle="1" w:styleId="CharCharCharCaracterCaracter0">
    <w:name w:val="Char Char Char Caracter Caracter_0"/>
    <w:basedOn w:val="Normal"/>
    <w:rsid w:val="00A80272"/>
    <w:rPr>
      <w:sz w:val="24"/>
      <w:szCs w:val="24"/>
      <w:lang w:val="pl-PL" w:eastAsia="pl-PL"/>
    </w:rPr>
  </w:style>
  <w:style w:type="character" w:customStyle="1" w:styleId="fontstyle21">
    <w:name w:val="fontstyle21"/>
    <w:uiPriority w:val="99"/>
    <w:rsid w:val="0008014D"/>
    <w:rPr>
      <w:rFonts w:ascii="TrebuchetMS" w:hAnsi="TrebuchetMS" w:hint="default"/>
      <w:color w:val="000000"/>
      <w:sz w:val="22"/>
      <w:szCs w:val="22"/>
    </w:rPr>
  </w:style>
  <w:style w:type="character" w:styleId="Strong">
    <w:name w:val="Strong"/>
    <w:qFormat/>
    <w:rsid w:val="00FE58F0"/>
    <w:rPr>
      <w:b/>
      <w:bCs/>
    </w:rPr>
  </w:style>
  <w:style w:type="paragraph" w:customStyle="1" w:styleId="msonormalcxspmiddle">
    <w:name w:val="msonormalcxspmiddle"/>
    <w:basedOn w:val="Normal"/>
    <w:rsid w:val="00534D84"/>
    <w:pPr>
      <w:spacing w:before="100" w:beforeAutospacing="1" w:after="100" w:afterAutospacing="1"/>
    </w:pPr>
    <w:rPr>
      <w:sz w:val="24"/>
      <w:szCs w:val="24"/>
      <w:lang w:val="en-US" w:eastAsia="en-US"/>
    </w:rPr>
  </w:style>
  <w:style w:type="character" w:customStyle="1" w:styleId="captionatime">
    <w:name w:val="captionatime"/>
    <w:basedOn w:val="DefaultParagraphFont"/>
    <w:rsid w:val="00C36934"/>
  </w:style>
  <w:style w:type="paragraph" w:styleId="NormalWeb">
    <w:name w:val="Normal (Web)"/>
    <w:basedOn w:val="Normal"/>
    <w:link w:val="NormalWebChar"/>
    <w:uiPriority w:val="99"/>
    <w:unhideWhenUsed/>
    <w:rsid w:val="00C36934"/>
    <w:pPr>
      <w:spacing w:before="100" w:beforeAutospacing="1" w:after="100" w:afterAutospacing="1"/>
    </w:pPr>
    <w:rPr>
      <w:sz w:val="24"/>
      <w:szCs w:val="24"/>
      <w:lang w:val="en-US" w:eastAsia="en-US"/>
    </w:rPr>
  </w:style>
  <w:style w:type="paragraph" w:customStyle="1" w:styleId="yiv9480767471ydp34ac66c9msonormal">
    <w:name w:val="yiv9480767471ydp34ac66c9msonormal"/>
    <w:basedOn w:val="Normal"/>
    <w:rsid w:val="00C60E91"/>
    <w:pPr>
      <w:spacing w:before="100" w:beforeAutospacing="1" w:after="100" w:afterAutospacing="1"/>
    </w:pPr>
    <w:rPr>
      <w:sz w:val="24"/>
      <w:szCs w:val="24"/>
      <w:lang w:val="en-US" w:eastAsia="en-US"/>
    </w:rPr>
  </w:style>
  <w:style w:type="character" w:customStyle="1" w:styleId="ub">
    <w:name w:val="u_b"/>
    <w:rsid w:val="005658F0"/>
  </w:style>
  <w:style w:type="paragraph" w:customStyle="1" w:styleId="rvps1">
    <w:name w:val="rvps1"/>
    <w:basedOn w:val="Normal"/>
    <w:rsid w:val="0012134C"/>
    <w:pPr>
      <w:spacing w:before="100" w:beforeAutospacing="1" w:after="100" w:afterAutospacing="1"/>
    </w:pPr>
    <w:rPr>
      <w:sz w:val="24"/>
      <w:szCs w:val="24"/>
      <w:lang w:val="en-US" w:eastAsia="en-US"/>
    </w:rPr>
  </w:style>
  <w:style w:type="character" w:customStyle="1" w:styleId="rvts81">
    <w:name w:val="rvts81"/>
    <w:rsid w:val="0012134C"/>
    <w:rPr>
      <w:rFonts w:ascii="Times New Roman" w:hAnsi="Times New Roman" w:cs="Times New Roman" w:hint="default"/>
      <w:sz w:val="24"/>
      <w:szCs w:val="24"/>
    </w:rPr>
  </w:style>
  <w:style w:type="paragraph" w:customStyle="1" w:styleId="msobodytextcxspmiddlecxspmiddlecxspmiddle">
    <w:name w:val="msobodytextcxspmiddlecxspmiddlecxspmiddle"/>
    <w:basedOn w:val="Normal"/>
    <w:rsid w:val="0012134C"/>
    <w:pPr>
      <w:spacing w:before="100" w:beforeAutospacing="1" w:after="100" w:afterAutospacing="1"/>
    </w:pPr>
    <w:rPr>
      <w:sz w:val="24"/>
      <w:szCs w:val="24"/>
      <w:lang w:val="en-GB" w:eastAsia="en-GB"/>
    </w:rPr>
  </w:style>
  <w:style w:type="paragraph" w:customStyle="1" w:styleId="1">
    <w:name w:val="1"/>
    <w:basedOn w:val="Normal"/>
    <w:rsid w:val="00342604"/>
    <w:rPr>
      <w:sz w:val="24"/>
      <w:szCs w:val="24"/>
      <w:lang w:val="pl-PL" w:eastAsia="pl-PL"/>
    </w:rPr>
  </w:style>
  <w:style w:type="character" w:customStyle="1" w:styleId="Heading3Char">
    <w:name w:val="Heading 3 Char"/>
    <w:link w:val="Heading3"/>
    <w:uiPriority w:val="9"/>
    <w:semiHidden/>
    <w:rsid w:val="007249F9"/>
    <w:rPr>
      <w:rFonts w:ascii="Calibri Light" w:eastAsia="Times New Roman" w:hAnsi="Calibri Light" w:cs="Times New Roman"/>
      <w:b/>
      <w:bCs/>
      <w:color w:val="5B9BD5"/>
      <w:sz w:val="20"/>
      <w:szCs w:val="20"/>
      <w:lang w:val="en-AU" w:eastAsia="ro-RO"/>
    </w:rPr>
  </w:style>
  <w:style w:type="character" w:customStyle="1" w:styleId="d2edcug0">
    <w:name w:val="d2edcug0"/>
    <w:uiPriority w:val="99"/>
    <w:rsid w:val="007249F9"/>
    <w:rPr>
      <w:rFonts w:cs="Times New Roman"/>
    </w:rPr>
  </w:style>
  <w:style w:type="paragraph" w:customStyle="1" w:styleId="Default">
    <w:name w:val="Default"/>
    <w:uiPriority w:val="99"/>
    <w:rsid w:val="007249F9"/>
    <w:pPr>
      <w:autoSpaceDE w:val="0"/>
      <w:autoSpaceDN w:val="0"/>
      <w:adjustRightInd w:val="0"/>
    </w:pPr>
    <w:rPr>
      <w:rFonts w:ascii="Times New Roman" w:hAnsi="Times New Roman"/>
      <w:color w:val="000000"/>
      <w:sz w:val="24"/>
      <w:szCs w:val="24"/>
      <w:lang w:val="ro-RO" w:eastAsia="en-US" w:bidi="ar-SA"/>
    </w:rPr>
  </w:style>
  <w:style w:type="character" w:customStyle="1" w:styleId="a">
    <w:name w:val="_"/>
    <w:basedOn w:val="DefaultParagraphFont"/>
    <w:rsid w:val="003C2766"/>
  </w:style>
  <w:style w:type="character" w:customStyle="1" w:styleId="pg-1ff3">
    <w:name w:val="pg-1ff3"/>
    <w:basedOn w:val="DefaultParagraphFont"/>
    <w:rsid w:val="003C2766"/>
  </w:style>
  <w:style w:type="character" w:customStyle="1" w:styleId="pg-1ff1">
    <w:name w:val="pg-1ff1"/>
    <w:basedOn w:val="DefaultParagraphFont"/>
    <w:rsid w:val="003C2766"/>
  </w:style>
  <w:style w:type="character" w:customStyle="1" w:styleId="pg-1ff2">
    <w:name w:val="pg-1ff2"/>
    <w:basedOn w:val="DefaultParagraphFont"/>
    <w:rsid w:val="003C2766"/>
  </w:style>
  <w:style w:type="character" w:customStyle="1" w:styleId="pg-1fc1">
    <w:name w:val="pg-1fc1"/>
    <w:basedOn w:val="DefaultParagraphFont"/>
    <w:rsid w:val="003C2766"/>
  </w:style>
  <w:style w:type="character" w:customStyle="1" w:styleId="pg-1fc0">
    <w:name w:val="pg-1fc0"/>
    <w:basedOn w:val="DefaultParagraphFont"/>
    <w:rsid w:val="003C2766"/>
  </w:style>
  <w:style w:type="paragraph" w:styleId="BodyTextIndent2">
    <w:name w:val="Body Text Indent 2"/>
    <w:basedOn w:val="Normal"/>
    <w:link w:val="BodyTextIndent2Char"/>
    <w:rsid w:val="00D972B8"/>
    <w:pPr>
      <w:ind w:firstLine="60"/>
    </w:pPr>
    <w:rPr>
      <w:sz w:val="28"/>
      <w:lang w:val="ro-RO"/>
    </w:rPr>
  </w:style>
  <w:style w:type="character" w:customStyle="1" w:styleId="BodyTextIndent2Char">
    <w:name w:val="Body Text Indent 2 Char"/>
    <w:link w:val="BodyTextIndent2"/>
    <w:rsid w:val="00D972B8"/>
    <w:rPr>
      <w:rFonts w:ascii="Times New Roman" w:eastAsia="Times New Roman" w:hAnsi="Times New Roman" w:cs="Times New Roman"/>
      <w:sz w:val="28"/>
      <w:szCs w:val="20"/>
      <w:lang w:eastAsia="ro-RO"/>
    </w:rPr>
  </w:style>
  <w:style w:type="character" w:customStyle="1" w:styleId="Heading2Char">
    <w:name w:val="Heading 2 Char"/>
    <w:link w:val="Heading2"/>
    <w:uiPriority w:val="9"/>
    <w:semiHidden/>
    <w:rsid w:val="0041363E"/>
    <w:rPr>
      <w:rFonts w:ascii="Calibri Light" w:eastAsia="Times New Roman" w:hAnsi="Calibri Light" w:cs="Times New Roman"/>
      <w:b/>
      <w:bCs/>
      <w:color w:val="5B9BD5"/>
      <w:sz w:val="26"/>
      <w:szCs w:val="26"/>
      <w:lang w:val="en-AU" w:eastAsia="ro-RO"/>
    </w:rPr>
  </w:style>
  <w:style w:type="table" w:customStyle="1" w:styleId="TableGrid1">
    <w:name w:val="Table Grid1"/>
    <w:basedOn w:val="TableNormal"/>
    <w:next w:val="TableGrid"/>
    <w:uiPriority w:val="59"/>
    <w:rsid w:val="006C117B"/>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6C1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6C117B"/>
    <w:pPr>
      <w:spacing w:after="120"/>
      <w:ind w:left="283"/>
    </w:pPr>
    <w:rPr>
      <w:sz w:val="16"/>
      <w:szCs w:val="16"/>
    </w:rPr>
  </w:style>
  <w:style w:type="character" w:customStyle="1" w:styleId="BodyTextIndent3Char">
    <w:name w:val="Body Text Indent 3 Char"/>
    <w:link w:val="BodyTextIndent3"/>
    <w:uiPriority w:val="99"/>
    <w:semiHidden/>
    <w:rsid w:val="006C117B"/>
    <w:rPr>
      <w:rFonts w:ascii="Times New Roman" w:eastAsia="Times New Roman" w:hAnsi="Times New Roman" w:cs="Times New Roman"/>
      <w:sz w:val="16"/>
      <w:szCs w:val="16"/>
      <w:lang w:val="en-AU" w:eastAsia="ro-RO"/>
    </w:rPr>
  </w:style>
  <w:style w:type="table" w:customStyle="1" w:styleId="TableGrid2">
    <w:name w:val="Table Grid2"/>
    <w:basedOn w:val="TableNormal"/>
    <w:next w:val="TableGrid"/>
    <w:uiPriority w:val="59"/>
    <w:rsid w:val="006C117B"/>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99"/>
    <w:rsid w:val="000B7465"/>
    <w:rPr>
      <w:rFonts w:ascii="Calibri" w:eastAsia="Times New Roman" w:hAnsi="Calibri" w:cs="Times New Roman"/>
      <w:lang w:val="en-US"/>
    </w:rPr>
  </w:style>
  <w:style w:type="character" w:customStyle="1" w:styleId="NormalWebChar">
    <w:name w:val="Normal (Web) Char"/>
    <w:link w:val="NormalWeb"/>
    <w:uiPriority w:val="99"/>
    <w:rsid w:val="000B7465"/>
    <w:rPr>
      <w:rFonts w:ascii="Times New Roman" w:eastAsia="Times New Roman" w:hAnsi="Times New Roman" w:cs="Times New Roman"/>
      <w:sz w:val="24"/>
      <w:szCs w:val="24"/>
      <w:lang w:val="en-US"/>
    </w:rPr>
  </w:style>
  <w:style w:type="character" w:customStyle="1" w:styleId="fontstyle01">
    <w:name w:val="fontstyle01"/>
    <w:uiPriority w:val="99"/>
    <w:rsid w:val="005665BC"/>
    <w:rPr>
      <w:rFonts w:ascii="TrebuchetMS" w:hAnsi="TrebuchetMS" w:cs="Times New Roman"/>
      <w:color w:val="231F20"/>
      <w:sz w:val="22"/>
      <w:szCs w:val="22"/>
    </w:rPr>
  </w:style>
  <w:style w:type="paragraph" w:styleId="BodyText">
    <w:name w:val="Body Text"/>
    <w:basedOn w:val="Normal"/>
    <w:link w:val="BodyTextChar"/>
    <w:uiPriority w:val="99"/>
    <w:semiHidden/>
    <w:unhideWhenUsed/>
    <w:rsid w:val="00E403F2"/>
    <w:pPr>
      <w:spacing w:after="120"/>
    </w:pPr>
  </w:style>
  <w:style w:type="character" w:customStyle="1" w:styleId="BodyTextChar">
    <w:name w:val="Body Text Char"/>
    <w:link w:val="BodyText"/>
    <w:uiPriority w:val="99"/>
    <w:semiHidden/>
    <w:rsid w:val="00E403F2"/>
    <w:rPr>
      <w:rFonts w:ascii="Times New Roman" w:eastAsia="Times New Roman" w:hAnsi="Times New Roman" w:cs="Times New Roman"/>
      <w:sz w:val="20"/>
      <w:szCs w:val="20"/>
      <w:lang w:val="en-AU" w:eastAsia="ro-RO"/>
    </w:rPr>
  </w:style>
  <w:style w:type="character" w:customStyle="1" w:styleId="sttlitera">
    <w:name w:val="st_tlitera"/>
    <w:basedOn w:val="DefaultParagraphFont"/>
    <w:rsid w:val="00FE20AC"/>
  </w:style>
  <w:style w:type="table" w:styleId="LightListAccent1">
    <w:name w:val="Light List Accent 1"/>
    <w:basedOn w:val="TableNormal"/>
    <w:uiPriority w:val="61"/>
    <w:rsid w:val="00D93B53"/>
    <w:pPr>
      <w:spacing w:after="0" w:line="240" w:lineRule="auto"/>
    </w:pPr>
    <w:rPr>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none" w:sz="0" w:space="0" w:color="auto"/>
        <w:insideV w:val="none" w:sz="0" w:space="0" w:color="auto"/>
      </w:tblBorders>
    </w:tblPr>
    <w:tblStylePr w:type="band1Horz">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Row">
      <w:pPr>
        <w:spacing w:before="0" w:after="0" w:line="240" w:lineRule="auto"/>
      </w:pPr>
      <w:rPr>
        <w:b/>
        <w:bCs/>
        <w:color w:val="FFFFFF"/>
      </w:rPr>
      <w:tblPr/>
      <w:tcPr>
        <w:shd w:val="clear" w:color="auto" w:fill="5B9BD5"/>
      </w:tcPr>
    </w:tblStylePr>
    <w:tblStylePr w:type="lastCol">
      <w:rPr>
        <w:b/>
        <w:bCs/>
      </w:rPr>
    </w:tblStylePr>
    <w:tblStylePr w:type="firstCol">
      <w:rPr>
        <w:b/>
        <w:bCs/>
      </w:rPr>
    </w:tblStylePr>
  </w:style>
  <w:style w:type="paragraph" w:customStyle="1" w:styleId="xl51">
    <w:name w:val="xl51"/>
    <w:basedOn w:val="Normal"/>
    <w:rsid w:val="002F452C"/>
    <w:pPr>
      <w:pBdr>
        <w:left w:val="single" w:sz="8" w:space="0" w:color="auto"/>
      </w:pBdr>
      <w:spacing w:before="100" w:beforeAutospacing="1" w:after="100" w:afterAutospacing="1"/>
    </w:pPr>
    <w:rPr>
      <w:rFonts w:ascii="Arial" w:hAnsi="Arial" w:cs="Arial"/>
      <w:b/>
      <w:bCs/>
      <w:sz w:val="18"/>
      <w:szCs w:val="18"/>
      <w:lang w:val="ro-RO"/>
    </w:rPr>
  </w:style>
  <w:style w:type="paragraph" w:styleId="BodyTextIndent">
    <w:name w:val="Body Text Indent"/>
    <w:basedOn w:val="Normal"/>
    <w:link w:val="BodyTextIndentChar"/>
    <w:uiPriority w:val="99"/>
    <w:unhideWhenUsed/>
    <w:rsid w:val="00700B8A"/>
    <w:pPr>
      <w:spacing w:after="120"/>
      <w:ind w:left="283"/>
    </w:pPr>
  </w:style>
  <w:style w:type="character" w:customStyle="1" w:styleId="BodyTextIndentChar">
    <w:name w:val="Body Text Indent Char"/>
    <w:link w:val="BodyTextIndent"/>
    <w:uiPriority w:val="99"/>
    <w:rsid w:val="00700B8A"/>
    <w:rPr>
      <w:rFonts w:ascii="Times New Roman" w:eastAsia="Times New Roman" w:hAnsi="Times New Roman" w:cs="Times New Roman"/>
      <w:sz w:val="20"/>
      <w:szCs w:val="20"/>
      <w:lang w:val="en-AU" w:eastAsia="ro-RO"/>
    </w:rPr>
  </w:style>
  <w:style w:type="character" w:customStyle="1" w:styleId="normal1">
    <w:name w:val="normal1"/>
    <w:rsid w:val="00700B8A"/>
    <w:rPr>
      <w:rFonts w:ascii="Arial" w:hAnsi="Arial" w:cs="Arial" w:hint="default"/>
      <w:sz w:val="22"/>
      <w:szCs w:val="22"/>
    </w:rPr>
  </w:style>
  <w:style w:type="character" w:styleId="FollowedHyperlink">
    <w:name w:val="FollowedHyperlink"/>
    <w:uiPriority w:val="99"/>
    <w:semiHidden/>
    <w:unhideWhenUsed/>
    <w:rsid w:val="00DE5B78"/>
    <w:rPr>
      <w:color w:val="800080"/>
      <w:u w:val="single"/>
    </w:rPr>
  </w:style>
  <w:style w:type="paragraph" w:customStyle="1" w:styleId="xl65">
    <w:name w:val="xl65"/>
    <w:basedOn w:val="Normal"/>
    <w:rsid w:val="00DE5B7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US" w:eastAsia="en-US"/>
    </w:rPr>
  </w:style>
  <w:style w:type="paragraph" w:customStyle="1" w:styleId="xl66">
    <w:name w:val="xl66"/>
    <w:basedOn w:val="Normal"/>
    <w:rsid w:val="00DE5B7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US" w:eastAsia="en-US"/>
    </w:rPr>
  </w:style>
  <w:style w:type="paragraph" w:customStyle="1" w:styleId="xl67">
    <w:name w:val="xl67"/>
    <w:basedOn w:val="Normal"/>
    <w:rsid w:val="00DE5B7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US" w:eastAsia="en-US"/>
    </w:rPr>
  </w:style>
  <w:style w:type="paragraph" w:customStyle="1" w:styleId="xl68">
    <w:name w:val="xl68"/>
    <w:basedOn w:val="Normal"/>
    <w:rsid w:val="00DE5B7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US" w:eastAsia="en-US"/>
    </w:rPr>
  </w:style>
  <w:style w:type="paragraph" w:customStyle="1" w:styleId="yiv508671339msonormal">
    <w:name w:val="yiv508671339msonormal"/>
    <w:basedOn w:val="Normal"/>
    <w:rsid w:val="00726CE8"/>
    <w:pPr>
      <w:spacing w:before="100" w:beforeAutospacing="1" w:after="100" w:afterAutospacing="1"/>
    </w:pPr>
    <w:rPr>
      <w:sz w:val="24"/>
      <w:szCs w:val="24"/>
      <w:lang w:val="ro-RO"/>
    </w:rPr>
  </w:style>
  <w:style w:type="paragraph" w:customStyle="1" w:styleId="yiv508671339msoheading7">
    <w:name w:val="yiv508671339msoheading7"/>
    <w:basedOn w:val="Normal"/>
    <w:rsid w:val="00726CE8"/>
    <w:pPr>
      <w:spacing w:before="100" w:beforeAutospacing="1" w:after="100" w:afterAutospacing="1"/>
    </w:pPr>
    <w:rPr>
      <w:sz w:val="24"/>
      <w:szCs w:val="24"/>
      <w:lang w:val="ro-RO"/>
    </w:rPr>
  </w:style>
</w:styles>
</file>

<file path=word/webSettings.xml><?xml version="1.0" encoding="utf-8"?>
<w:webSettings xmlns:r="http://schemas.openxmlformats.org/officeDocument/2006/relationships" xmlns:w="http://schemas.openxmlformats.org/wordprocessingml/2006/main">
  <w:relyOnVML/>
  <w:allowPNG/>
  <w:targetScreenSz w:val="1024x768"/>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oleObject" Target="embeddings/oleObject2.bin"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oleObject" Target="embeddings/oleObject3.bin"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oleObject" Target="embeddings/oleObject4.bin"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oleObject" Target="embeddings/oleObject5.bin" /><Relationship Id="rId32" Type="http://schemas.openxmlformats.org/officeDocument/2006/relationships/image" Target="media/image23.png" /><Relationship Id="rId33" Type="http://schemas.openxmlformats.org/officeDocument/2006/relationships/oleObject" Target="embeddings/oleObject6.bin" /><Relationship Id="rId34" Type="http://schemas.openxmlformats.org/officeDocument/2006/relationships/hyperlink" Target="https://www.facebook.com/ProtectiaCopiluluiSuceava/inbox" TargetMode="External"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image" Target="media/image26.png" /><Relationship Id="rId38" Type="http://schemas.openxmlformats.org/officeDocument/2006/relationships/oleObject" Target="embeddings/oleObject7.bin" /><Relationship Id="rId39" Type="http://schemas.openxmlformats.org/officeDocument/2006/relationships/image" Target="media/image27.png" /><Relationship Id="rId4" Type="http://schemas.openxmlformats.org/officeDocument/2006/relationships/customXml" Target="../customXml/item1.xml" /><Relationship Id="rId40" Type="http://schemas.openxmlformats.org/officeDocument/2006/relationships/oleObject" Target="embeddings/oleObject8.bin"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oleObject" Target="embeddings/oleObject9.bin" /><Relationship Id="rId44" Type="http://schemas.openxmlformats.org/officeDocument/2006/relationships/hyperlink" Target="https://www.fpmr.ro/telefonul-varstnicului/" TargetMode="External" /><Relationship Id="rId45" Type="http://schemas.openxmlformats.org/officeDocument/2006/relationships/hyperlink" Target="https://www.fpmr.ro/" TargetMode="External" /><Relationship Id="rId46" Type="http://schemas.openxmlformats.org/officeDocument/2006/relationships/header" Target="header1.xml" /><Relationship Id="rId47" Type="http://schemas.openxmlformats.org/officeDocument/2006/relationships/footer" Target="footer1.xml" /><Relationship Id="rId48" Type="http://schemas.openxmlformats.org/officeDocument/2006/relationships/theme" Target="theme/theme1.xml" /><Relationship Id="rId49" Type="http://schemas.openxmlformats.org/officeDocument/2006/relationships/numbering" Target="numbering.xml" /><Relationship Id="rId5" Type="http://schemas.openxmlformats.org/officeDocument/2006/relationships/image" Target="media/image1.png" /><Relationship Id="rId50"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oleObject" Target="embeddings/oleObject1.bin"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887E5-25C3-4775-9E16-DF6136EE6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41</TotalTime>
  <Pages>77</Pages>
  <Words>25431</Words>
  <Characters>144960</Characters>
  <DocSecurity>0</DocSecurity>
  <Lines>1208</Lines>
  <Paragraphs>340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170051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8</cp:revision>
  <cp:lastPrinted>2021-03-18T06:57:00Z</cp:lastPrinted>
  <dcterms:created xsi:type="dcterms:W3CDTF">2021-03-18T06:37:00Z</dcterms:created>
  <dcterms:modified xsi:type="dcterms:W3CDTF">2021-03-24T09:52:00Z</dcterms:modified>
</cp:coreProperties>
</file>