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3" w:rsidRPr="00F046C4" w:rsidRDefault="00FC2D83" w:rsidP="00FC2D83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4"/>
        </w:rPr>
      </w:pPr>
      <w:r w:rsidRPr="009D4B6D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F046C4">
        <w:rPr>
          <w:sz w:val="24"/>
        </w:rPr>
        <w:t>CONSILIUL JUDEŢEAN SUCEAVA</w:t>
      </w:r>
    </w:p>
    <w:p w:rsidR="00FC2D83" w:rsidRPr="00F046C4" w:rsidRDefault="00FC2D83" w:rsidP="00FC2D83">
      <w:pPr>
        <w:pStyle w:val="BodyText"/>
        <w:rPr>
          <w:b/>
          <w:bCs/>
        </w:rPr>
      </w:pPr>
      <w:r w:rsidRPr="00F046C4">
        <w:rPr>
          <w:b/>
          <w:bCs/>
        </w:rPr>
        <w:t>Direcţia Generală de Asistenţă Socială şi</w:t>
      </w:r>
    </w:p>
    <w:p w:rsidR="00FC2D83" w:rsidRPr="00F046C4" w:rsidRDefault="00FC2D83" w:rsidP="00FC2D83">
      <w:pPr>
        <w:pStyle w:val="BodyText"/>
        <w:rPr>
          <w:b/>
          <w:bCs/>
        </w:rPr>
      </w:pPr>
      <w:r w:rsidRPr="00F046C4">
        <w:rPr>
          <w:b/>
          <w:bCs/>
        </w:rPr>
        <w:t>Protecţia Copilului a Judeţului Suceava</w:t>
      </w:r>
    </w:p>
    <w:p w:rsidR="00FC2D83" w:rsidRPr="00F046C4" w:rsidRDefault="00FC2D83" w:rsidP="00FC2D83">
      <w:pPr>
        <w:pStyle w:val="BodyText3"/>
        <w:ind w:hanging="360"/>
        <w:rPr>
          <w:b/>
          <w:sz w:val="24"/>
          <w:szCs w:val="24"/>
        </w:rPr>
      </w:pPr>
      <w:r w:rsidRPr="00F046C4">
        <w:rPr>
          <w:b/>
          <w:sz w:val="24"/>
          <w:szCs w:val="24"/>
        </w:rPr>
        <w:t xml:space="preserve">                                           </w:t>
      </w:r>
    </w:p>
    <w:p w:rsidR="00FC2D83" w:rsidRDefault="00FC2D83" w:rsidP="00FC2D83">
      <w:pPr>
        <w:pStyle w:val="BodyText3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REZULTATUL LA PROBA SCRISĂ</w:t>
      </w:r>
    </w:p>
    <w:p w:rsidR="00FC2D83" w:rsidRPr="00E648AB" w:rsidRDefault="00FC2D83" w:rsidP="00FC2D83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282828">
        <w:rPr>
          <w:sz w:val="24"/>
        </w:rPr>
        <w:t xml:space="preserve">susținută în data de </w:t>
      </w:r>
      <w:r>
        <w:rPr>
          <w:sz w:val="24"/>
        </w:rPr>
        <w:t>1</w:t>
      </w:r>
      <w:r w:rsidR="00C45866">
        <w:rPr>
          <w:sz w:val="24"/>
        </w:rPr>
        <w:t>7</w:t>
      </w:r>
      <w:r w:rsidRPr="00282828">
        <w:rPr>
          <w:sz w:val="24"/>
        </w:rPr>
        <w:t>.</w:t>
      </w:r>
      <w:r w:rsidR="00C45866">
        <w:rPr>
          <w:sz w:val="24"/>
        </w:rPr>
        <w:t>12</w:t>
      </w:r>
      <w:r w:rsidRPr="00282828">
        <w:rPr>
          <w:sz w:val="24"/>
        </w:rPr>
        <w:t>.201</w:t>
      </w:r>
      <w:r>
        <w:rPr>
          <w:sz w:val="24"/>
        </w:rPr>
        <w:t>9</w:t>
      </w:r>
      <w:r w:rsidRPr="00282828">
        <w:rPr>
          <w:sz w:val="24"/>
        </w:rPr>
        <w:t>, în cadrul concursului organizat pentru ocuparea</w:t>
      </w:r>
      <w:r w:rsidRPr="00F046C4">
        <w:rPr>
          <w:b w:val="0"/>
          <w:sz w:val="22"/>
          <w:szCs w:val="22"/>
        </w:rPr>
        <w:t xml:space="preserve"> </w:t>
      </w:r>
      <w:r w:rsidRPr="00BA7AD8">
        <w:rPr>
          <w:sz w:val="24"/>
        </w:rPr>
        <w:t xml:space="preserve">a </w:t>
      </w:r>
      <w:r>
        <w:rPr>
          <w:sz w:val="24"/>
        </w:rPr>
        <w:t xml:space="preserve">                       2</w:t>
      </w:r>
      <w:r w:rsidR="00C45866">
        <w:rPr>
          <w:sz w:val="24"/>
        </w:rPr>
        <w:t>0</w:t>
      </w:r>
      <w:r w:rsidRPr="00BA7AD8">
        <w:rPr>
          <w:sz w:val="24"/>
        </w:rPr>
        <w:t xml:space="preserve"> </w:t>
      </w:r>
      <w:proofErr w:type="spellStart"/>
      <w:r w:rsidRPr="00BA7AD8">
        <w:rPr>
          <w:sz w:val="24"/>
          <w:lang w:val="fr-FR"/>
        </w:rPr>
        <w:t>posturi</w:t>
      </w:r>
      <w:proofErr w:type="spellEnd"/>
      <w:r w:rsidRPr="00BA7AD8">
        <w:rPr>
          <w:sz w:val="24"/>
          <w:lang w:val="fr-FR"/>
        </w:rPr>
        <w:t xml:space="preserve"> de </w:t>
      </w:r>
      <w:proofErr w:type="spellStart"/>
      <w:r w:rsidRPr="00BA7AD8">
        <w:rPr>
          <w:sz w:val="24"/>
          <w:lang w:val="fr-FR"/>
        </w:rPr>
        <w:t>asisten</w:t>
      </w:r>
      <w:proofErr w:type="spellEnd"/>
      <w:r w:rsidRPr="00BA7AD8">
        <w:rPr>
          <w:sz w:val="24"/>
          <w:lang w:val="fr-FR"/>
        </w:rPr>
        <w:t xml:space="preserve">ți </w:t>
      </w:r>
      <w:proofErr w:type="spellStart"/>
      <w:r w:rsidRPr="00BA7AD8">
        <w:rPr>
          <w:sz w:val="24"/>
          <w:lang w:val="fr-FR"/>
        </w:rPr>
        <w:t>maternali</w:t>
      </w:r>
      <w:proofErr w:type="spellEnd"/>
      <w:r w:rsidRPr="009C0BFE">
        <w:rPr>
          <w:b w:val="0"/>
          <w:lang w:val="fr-FR"/>
        </w:rPr>
        <w:t xml:space="preserve"> </w:t>
      </w:r>
      <w:proofErr w:type="spellStart"/>
      <w:r w:rsidRPr="000B1B94">
        <w:rPr>
          <w:sz w:val="24"/>
          <w:lang w:val="fr-FR"/>
        </w:rPr>
        <w:t>profesioni</w:t>
      </w:r>
      <w:proofErr w:type="spellEnd"/>
      <w:r w:rsidRPr="000B1B94">
        <w:rPr>
          <w:sz w:val="24"/>
          <w:lang w:val="fr-FR"/>
        </w:rPr>
        <w:t>ști</w:t>
      </w:r>
      <w:r w:rsidRPr="00E648AB">
        <w:rPr>
          <w:sz w:val="24"/>
        </w:rPr>
        <w:t xml:space="preserve"> din cadrul Direcţiei Generale de Asistenţă Socială şi  Protecţia Copilului a Judeţului  Suceava</w:t>
      </w:r>
    </w:p>
    <w:p w:rsidR="00FC2D83" w:rsidRPr="00F046C4" w:rsidRDefault="00FC2D83" w:rsidP="00FC2D83">
      <w:pPr>
        <w:pStyle w:val="BodyText3"/>
        <w:ind w:hanging="360"/>
        <w:jc w:val="center"/>
        <w:rPr>
          <w:b/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99"/>
        <w:gridCol w:w="3541"/>
        <w:gridCol w:w="1620"/>
        <w:gridCol w:w="1440"/>
      </w:tblGrid>
      <w:tr w:rsidR="00FC2D83" w:rsidRPr="00AD1329" w:rsidTr="00AC26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AD1329" w:rsidRDefault="00FC2D83" w:rsidP="00AC2615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AD1329" w:rsidRDefault="00FC2D83" w:rsidP="00AC2615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AD1329" w:rsidRDefault="00FC2D83" w:rsidP="00AC2615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AD1329" w:rsidRDefault="00FC2D83" w:rsidP="00AC2615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B77C5F" w:rsidRDefault="00FC2D83" w:rsidP="00AC2615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B77C5F">
              <w:rPr>
                <w:b/>
                <w:sz w:val="22"/>
                <w:szCs w:val="22"/>
              </w:rPr>
              <w:t>Rezultatul probei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5700C9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5700C9">
              <w:rPr>
                <w:b/>
                <w:sz w:val="24"/>
              </w:rPr>
              <w:t>35.67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BOURU IONELA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B77C5F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B77C5F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CIUBOTARIU MIRELA -VASILICA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5700C9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5700C9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.00</w:t>
            </w:r>
            <w:r w:rsidRPr="005700C9"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CIOCÎRLAN LĂCRĂMIOARA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0C16B5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C16B5">
              <w:rPr>
                <w:b/>
                <w:sz w:val="24"/>
              </w:rPr>
              <w:t>23.83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CUSTRIN LENUȚA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E3569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.00</w:t>
            </w:r>
            <w:r w:rsidRPr="00EE3569"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GÎZĂ RODICA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E3569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10.00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IFTIMIE MIHAELA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2D1050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2D1050">
              <w:rPr>
                <w:b/>
                <w:sz w:val="24"/>
              </w:rPr>
              <w:t>1.00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ROTĂRIȚA PETRUȚA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jc w:val="center"/>
            </w:pPr>
            <w:r w:rsidRPr="00B51EE0"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ȘTEFĂROI MIHAELA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B77C5F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jc w:val="center"/>
            </w:pPr>
            <w:r w:rsidRPr="00B51EE0"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URSU-ȚUȚUIANU ANCA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E3569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30.33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B77C5F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RESPINS</w:t>
            </w:r>
          </w:p>
        </w:tc>
      </w:tr>
      <w:tr w:rsidR="00FC2D83" w:rsidRPr="00AD1329" w:rsidTr="00AC261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83" w:rsidRDefault="00FC2D83" w:rsidP="00AC26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Default="00FC2D83" w:rsidP="00AC26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VACARIU 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3" w:rsidRPr="009D4B6D" w:rsidRDefault="00FC2D83" w:rsidP="00AC2615">
            <w:pPr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E3569" w:rsidRDefault="00FC2D83" w:rsidP="00AC2615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.00</w:t>
            </w:r>
            <w:r w:rsidRPr="00EE3569"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83" w:rsidRPr="00EC4C5C" w:rsidRDefault="00FC2D83" w:rsidP="00AC2615">
            <w:pPr>
              <w:pStyle w:val="BodyTextIndent"/>
              <w:ind w:firstLine="0"/>
              <w:jc w:val="center"/>
              <w:rPr>
                <w:sz w:val="24"/>
              </w:rPr>
            </w:pPr>
            <w:r w:rsidRPr="00EC4C5C">
              <w:rPr>
                <w:sz w:val="24"/>
              </w:rPr>
              <w:t>RESPINS</w:t>
            </w:r>
          </w:p>
        </w:tc>
      </w:tr>
    </w:tbl>
    <w:p w:rsidR="00FC2D83" w:rsidRPr="00AD1329" w:rsidRDefault="00FC2D83" w:rsidP="00FC2D83">
      <w:pPr>
        <w:pStyle w:val="BodyText2"/>
        <w:numPr>
          <w:ilvl w:val="0"/>
          <w:numId w:val="1"/>
        </w:numPr>
        <w:tabs>
          <w:tab w:val="num" w:pos="0"/>
        </w:tabs>
        <w:ind w:left="180"/>
        <w:rPr>
          <w:sz w:val="22"/>
          <w:szCs w:val="22"/>
          <w:lang w:val="it-IT"/>
        </w:rPr>
      </w:pPr>
      <w:r w:rsidRPr="00AD1329">
        <w:rPr>
          <w:b/>
          <w:sz w:val="22"/>
          <w:szCs w:val="22"/>
          <w:lang w:val="it-IT"/>
        </w:rPr>
        <w:t xml:space="preserve">  </w:t>
      </w:r>
      <w:r w:rsidRPr="00AD1329">
        <w:rPr>
          <w:sz w:val="22"/>
          <w:szCs w:val="22"/>
          <w:lang w:val="it-IT"/>
        </w:rPr>
        <w:t xml:space="preserve">Promovarea probei scrise pentru posturile contractuale de execuție se face ca urmare a obţinerii punctajului </w:t>
      </w:r>
      <w:r w:rsidRPr="009557D9">
        <w:rPr>
          <w:b/>
          <w:sz w:val="22"/>
          <w:szCs w:val="22"/>
          <w:lang w:val="it-IT"/>
        </w:rPr>
        <w:t>minim de 50 puncte</w:t>
      </w:r>
      <w:r w:rsidRPr="00AD1329">
        <w:rPr>
          <w:sz w:val="22"/>
          <w:szCs w:val="22"/>
          <w:lang w:val="it-IT"/>
        </w:rPr>
        <w:t>.</w:t>
      </w:r>
    </w:p>
    <w:p w:rsidR="00FC2D83" w:rsidRPr="00AD1329" w:rsidRDefault="00FC2D83" w:rsidP="00FC2D83">
      <w:pPr>
        <w:pStyle w:val="BodyText2"/>
        <w:rPr>
          <w:sz w:val="22"/>
          <w:szCs w:val="22"/>
          <w:lang w:val="it-IT"/>
        </w:rPr>
      </w:pPr>
    </w:p>
    <w:p w:rsidR="00FC2D83" w:rsidRPr="009D4B6D" w:rsidRDefault="00FC2D83" w:rsidP="00FC2D83">
      <w:pPr>
        <w:ind w:left="-720" w:hanging="180"/>
        <w:rPr>
          <w:lang w:val="fr-FR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</w:t>
      </w:r>
      <w:r w:rsidRPr="00AD1329">
        <w:rPr>
          <w:b/>
          <w:sz w:val="22"/>
          <w:szCs w:val="22"/>
          <w:lang w:val="fr-FR"/>
        </w:rPr>
        <w:t xml:space="preserve"> </w:t>
      </w:r>
    </w:p>
    <w:p w:rsidR="00FC2D83" w:rsidRDefault="00FC2D83" w:rsidP="00FC2D83">
      <w:pPr>
        <w:ind w:left="4536" w:hanging="4536"/>
        <w:rPr>
          <w:lang w:val="fr-FR"/>
        </w:rPr>
      </w:pPr>
      <w:proofErr w:type="spellStart"/>
      <w:r w:rsidRPr="009D4B6D">
        <w:rPr>
          <w:b/>
          <w:lang w:val="fr-FR"/>
        </w:rPr>
        <w:t>Secretar</w:t>
      </w:r>
      <w:proofErr w:type="spellEnd"/>
      <w:r w:rsidRPr="009D4B6D">
        <w:rPr>
          <w:b/>
          <w:lang w:val="fr-FR"/>
        </w:rPr>
        <w:t xml:space="preserve">  </w:t>
      </w:r>
      <w:r w:rsidRPr="009D4B6D">
        <w:rPr>
          <w:lang w:val="fr-FR"/>
        </w:rPr>
        <w:t> </w:t>
      </w:r>
      <w:r>
        <w:rPr>
          <w:b/>
          <w:lang w:val="fr-FR"/>
        </w:rPr>
        <w:t xml:space="preserve">:   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asistent</w:t>
      </w:r>
      <w:proofErr w:type="spellEnd"/>
      <w:r>
        <w:rPr>
          <w:lang w:val="fr-FR"/>
        </w:rPr>
        <w:t xml:space="preserve"> la  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FC2D83" w:rsidRDefault="00FC2D83" w:rsidP="00FC2D83">
      <w:pPr>
        <w:tabs>
          <w:tab w:val="left" w:pos="709"/>
        </w:tabs>
        <w:ind w:left="709"/>
        <w:rPr>
          <w:lang w:val="fr-FR"/>
        </w:rPr>
      </w:pPr>
    </w:p>
    <w:p w:rsidR="00FC2D83" w:rsidRPr="00F046C4" w:rsidRDefault="00FC2D83" w:rsidP="00FC2D83">
      <w:pPr>
        <w:ind w:left="-720"/>
        <w:rPr>
          <w:lang w:val="fr-FR"/>
        </w:rPr>
      </w:pPr>
    </w:p>
    <w:p w:rsidR="003E700D" w:rsidRDefault="00C45866"/>
    <w:sectPr w:rsidR="003E700D" w:rsidSect="001A2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D83"/>
    <w:rsid w:val="001A2332"/>
    <w:rsid w:val="002E55B0"/>
    <w:rsid w:val="00C45866"/>
    <w:rsid w:val="00C81476"/>
    <w:rsid w:val="00EB58B4"/>
    <w:rsid w:val="00FC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FC2D83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C2D83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FC2D8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FC2D8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FC2D83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FC2D8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FC2D83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C2D8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FC2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D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FC2D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2D83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4</cp:revision>
  <cp:lastPrinted>2019-12-17T13:34:00Z</cp:lastPrinted>
  <dcterms:created xsi:type="dcterms:W3CDTF">2019-12-17T13:34:00Z</dcterms:created>
  <dcterms:modified xsi:type="dcterms:W3CDTF">2019-12-17T13:37:00Z</dcterms:modified>
</cp:coreProperties>
</file>