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50" w:rsidRPr="007B48BB" w:rsidRDefault="00413A50" w:rsidP="00413A50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7B48BB">
        <w:rPr>
          <w:b/>
          <w:color w:val="000000"/>
          <w:sz w:val="22"/>
          <w:szCs w:val="22"/>
        </w:rPr>
        <w:t>CONSILIUL JUDEŢEAN SUCEAVA</w:t>
      </w:r>
    </w:p>
    <w:p w:rsidR="00413A50" w:rsidRPr="007B48BB" w:rsidRDefault="00413A50" w:rsidP="00413A50">
      <w:pPr>
        <w:pStyle w:val="Heading1"/>
        <w:ind w:left="0" w:firstLine="0"/>
        <w:jc w:val="left"/>
        <w:rPr>
          <w:sz w:val="22"/>
          <w:szCs w:val="22"/>
        </w:rPr>
      </w:pPr>
      <w:r w:rsidRPr="007B48BB">
        <w:rPr>
          <w:sz w:val="22"/>
          <w:szCs w:val="22"/>
        </w:rPr>
        <w:t>DIRECŢIA GENERALĂ  DE ASISTENŢĂ SOCIALĂ</w:t>
      </w:r>
    </w:p>
    <w:p w:rsidR="00413A50" w:rsidRPr="007B48BB" w:rsidRDefault="00413A50" w:rsidP="00413A50">
      <w:pPr>
        <w:pStyle w:val="Heading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B48BB">
        <w:rPr>
          <w:sz w:val="22"/>
          <w:szCs w:val="22"/>
        </w:rPr>
        <w:t>ŞI PROTECŢIA COPILULUI SUCEAVA</w:t>
      </w:r>
    </w:p>
    <w:p w:rsidR="00413A50" w:rsidRDefault="00413A50" w:rsidP="00413A5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7B48BB">
        <w:rPr>
          <w:b/>
          <w:sz w:val="22"/>
          <w:szCs w:val="22"/>
        </w:rPr>
        <w:t xml:space="preserve">Nr. </w:t>
      </w:r>
      <w:r>
        <w:rPr>
          <w:b/>
          <w:sz w:val="22"/>
          <w:szCs w:val="22"/>
        </w:rPr>
        <w:t>123708</w:t>
      </w:r>
      <w:r w:rsidRPr="007B48BB">
        <w:rPr>
          <w:b/>
          <w:sz w:val="22"/>
          <w:szCs w:val="22"/>
        </w:rPr>
        <w:t xml:space="preserve"> din </w:t>
      </w:r>
      <w:r>
        <w:rPr>
          <w:b/>
          <w:sz w:val="22"/>
          <w:szCs w:val="22"/>
        </w:rPr>
        <w:t>12.11.2020</w:t>
      </w:r>
      <w:r w:rsidRPr="007B48BB">
        <w:rPr>
          <w:b/>
          <w:sz w:val="22"/>
          <w:szCs w:val="22"/>
        </w:rPr>
        <w:t xml:space="preserve"> </w:t>
      </w:r>
    </w:p>
    <w:p w:rsidR="00413A50" w:rsidRDefault="00413A50" w:rsidP="00413A50">
      <w:pPr>
        <w:pStyle w:val="Title"/>
        <w:ind w:hanging="540"/>
        <w:rPr>
          <w:sz w:val="22"/>
          <w:szCs w:val="22"/>
        </w:rPr>
      </w:pPr>
    </w:p>
    <w:p w:rsidR="00413A50" w:rsidRDefault="00413A50" w:rsidP="00413A50">
      <w:pPr>
        <w:pStyle w:val="Title"/>
        <w:ind w:right="-540"/>
        <w:rPr>
          <w:sz w:val="24"/>
        </w:rPr>
      </w:pPr>
      <w:r w:rsidRPr="001A5741">
        <w:rPr>
          <w:sz w:val="24"/>
        </w:rPr>
        <w:t xml:space="preserve">REZULTATUL SELECŢIEI DOSARELOR </w:t>
      </w:r>
    </w:p>
    <w:p w:rsidR="00413A50" w:rsidRPr="001A5741" w:rsidRDefault="00413A50" w:rsidP="00413A50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candidaţilor înscrişi la concursul organizat 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26.11</w:t>
      </w:r>
      <w:r w:rsidRPr="001A5741">
        <w:rPr>
          <w:sz w:val="24"/>
        </w:rPr>
        <w:t>.20</w:t>
      </w:r>
      <w:r>
        <w:rPr>
          <w:sz w:val="24"/>
        </w:rPr>
        <w:t>20</w:t>
      </w:r>
    </w:p>
    <w:p w:rsidR="00413A50" w:rsidRDefault="00413A50" w:rsidP="00413A50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a 4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 w:rsidRPr="001F35C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infirmieră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debutantă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din cadrul </w:t>
      </w:r>
    </w:p>
    <w:p w:rsidR="00413A50" w:rsidRPr="001A5741" w:rsidRDefault="00413A50" w:rsidP="00413A50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Centrului de recuperare și reabilitare neuropsihiatrică Sasca Mică</w:t>
      </w:r>
    </w:p>
    <w:p w:rsidR="00413A50" w:rsidRDefault="00413A50" w:rsidP="00413A50">
      <w:pPr>
        <w:jc w:val="center"/>
        <w:rPr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00"/>
        <w:gridCol w:w="1985"/>
        <w:gridCol w:w="2551"/>
      </w:tblGrid>
      <w:tr w:rsidR="00413A50" w:rsidRPr="003D5DF8" w:rsidTr="00451F10">
        <w:trPr>
          <w:trHeight w:val="710"/>
        </w:trPr>
        <w:tc>
          <w:tcPr>
            <w:tcW w:w="630" w:type="dxa"/>
            <w:vAlign w:val="center"/>
          </w:tcPr>
          <w:p w:rsidR="00413A50" w:rsidRPr="00D40BAC" w:rsidRDefault="00413A50" w:rsidP="00451F10">
            <w:pPr>
              <w:pStyle w:val="BodyTextIndent"/>
              <w:jc w:val="center"/>
              <w:rPr>
                <w:b/>
                <w:sz w:val="16"/>
                <w:szCs w:val="16"/>
              </w:rPr>
            </w:pPr>
            <w:r w:rsidRPr="00D40BAC">
              <w:rPr>
                <w:b/>
                <w:sz w:val="16"/>
                <w:szCs w:val="16"/>
              </w:rPr>
              <w:t>nNr.  crt.</w:t>
            </w:r>
          </w:p>
        </w:tc>
        <w:tc>
          <w:tcPr>
            <w:tcW w:w="5400" w:type="dxa"/>
            <w:vAlign w:val="center"/>
          </w:tcPr>
          <w:p w:rsidR="00413A50" w:rsidRPr="009A2458" w:rsidRDefault="00413A50" w:rsidP="00451F10">
            <w:pPr>
              <w:pStyle w:val="Heading4"/>
              <w:spacing w:before="0"/>
              <w:contextualSpacing/>
              <w:jc w:val="center"/>
              <w:rPr>
                <w:i w:val="0"/>
                <w:color w:val="auto"/>
              </w:rPr>
            </w:pPr>
            <w:r w:rsidRPr="008F2E6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Numele şi prenumele candidatului</w:t>
            </w:r>
            <w:r w:rsidRPr="008F2E63"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22"/>
                <w:szCs w:val="22"/>
              </w:rPr>
              <w:t>/ postul pe care candidează</w:t>
            </w:r>
          </w:p>
        </w:tc>
        <w:tc>
          <w:tcPr>
            <w:tcW w:w="1985" w:type="dxa"/>
            <w:vAlign w:val="center"/>
          </w:tcPr>
          <w:p w:rsidR="00413A50" w:rsidRPr="00D40BAC" w:rsidRDefault="00413A50" w:rsidP="00451F10">
            <w:pPr>
              <w:pStyle w:val="BodyText"/>
              <w:jc w:val="center"/>
              <w:rPr>
                <w:b/>
              </w:rPr>
            </w:pPr>
            <w:r w:rsidRPr="00D40BAC">
              <w:rPr>
                <w:b/>
                <w:bCs/>
                <w:sz w:val="22"/>
                <w:szCs w:val="22"/>
              </w:rPr>
              <w:t>Rezultatele selecţiei dosarelor</w:t>
            </w:r>
          </w:p>
        </w:tc>
        <w:tc>
          <w:tcPr>
            <w:tcW w:w="2551" w:type="dxa"/>
            <w:vAlign w:val="center"/>
          </w:tcPr>
          <w:p w:rsidR="00413A50" w:rsidRPr="00D40BAC" w:rsidRDefault="00413A50" w:rsidP="00451F10">
            <w:pPr>
              <w:pStyle w:val="BodyText"/>
              <w:ind w:left="-108" w:right="-108"/>
              <w:jc w:val="center"/>
              <w:rPr>
                <w:b/>
              </w:rPr>
            </w:pPr>
            <w:r w:rsidRPr="00D40BAC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413A50" w:rsidRPr="003D5DF8" w:rsidTr="00451F10">
        <w:tc>
          <w:tcPr>
            <w:tcW w:w="630" w:type="dxa"/>
            <w:vAlign w:val="center"/>
          </w:tcPr>
          <w:p w:rsidR="00413A50" w:rsidRPr="00B92B92" w:rsidRDefault="00413A50" w:rsidP="00451F10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1.</w:t>
            </w:r>
          </w:p>
        </w:tc>
        <w:tc>
          <w:tcPr>
            <w:tcW w:w="5400" w:type="dxa"/>
            <w:vAlign w:val="center"/>
          </w:tcPr>
          <w:p w:rsidR="00413A50" w:rsidRPr="00B92B92" w:rsidRDefault="00413A50" w:rsidP="00451F1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Dumitrescu Iuliana / infirmieră debutantă (PL) la Centrul de recuperare și reabilitare neuropsihiatrică Sasca Mică </w:t>
            </w:r>
          </w:p>
        </w:tc>
        <w:tc>
          <w:tcPr>
            <w:tcW w:w="1985" w:type="dxa"/>
            <w:vAlign w:val="center"/>
          </w:tcPr>
          <w:p w:rsidR="00413A50" w:rsidRPr="00B92B92" w:rsidRDefault="00413A50" w:rsidP="00451F10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413A50" w:rsidRPr="00B92B92" w:rsidRDefault="00413A50" w:rsidP="00451F10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413A50" w:rsidRPr="003D5DF8" w:rsidTr="00451F10">
        <w:tc>
          <w:tcPr>
            <w:tcW w:w="630" w:type="dxa"/>
            <w:vAlign w:val="center"/>
          </w:tcPr>
          <w:p w:rsidR="00413A50" w:rsidRPr="00B92B92" w:rsidRDefault="00413A50" w:rsidP="00451F10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2.</w:t>
            </w:r>
          </w:p>
        </w:tc>
        <w:tc>
          <w:tcPr>
            <w:tcW w:w="5400" w:type="dxa"/>
            <w:vAlign w:val="center"/>
          </w:tcPr>
          <w:p w:rsidR="00413A50" w:rsidRPr="00B92B92" w:rsidRDefault="00413A50" w:rsidP="00451F1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Rașcovschi Elisabeta / infirmieră debutantă (PL) la Centrul de recuperare și reabilitare neuropsihiatrică Sasca Mică </w:t>
            </w:r>
          </w:p>
        </w:tc>
        <w:tc>
          <w:tcPr>
            <w:tcW w:w="1985" w:type="dxa"/>
            <w:vAlign w:val="center"/>
          </w:tcPr>
          <w:p w:rsidR="00413A50" w:rsidRPr="00B92B92" w:rsidRDefault="00413A50" w:rsidP="00451F10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413A50" w:rsidRPr="00B92B92" w:rsidRDefault="00413A50" w:rsidP="00451F10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413A50" w:rsidRPr="003D5DF8" w:rsidTr="00451F10">
        <w:tc>
          <w:tcPr>
            <w:tcW w:w="630" w:type="dxa"/>
            <w:vAlign w:val="center"/>
          </w:tcPr>
          <w:p w:rsidR="00413A50" w:rsidRPr="00B92B92" w:rsidRDefault="00413A50" w:rsidP="00451F10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3.</w:t>
            </w:r>
          </w:p>
        </w:tc>
        <w:tc>
          <w:tcPr>
            <w:tcW w:w="5400" w:type="dxa"/>
            <w:vAlign w:val="center"/>
          </w:tcPr>
          <w:p w:rsidR="00413A50" w:rsidRPr="00B92B92" w:rsidRDefault="00413A50" w:rsidP="00451F1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Arteni Cristina / infirmieră debutantă (PL) la Centrul de recuperare și reabilitare neuropsihiatrică Sasca Mică </w:t>
            </w:r>
          </w:p>
        </w:tc>
        <w:tc>
          <w:tcPr>
            <w:tcW w:w="1985" w:type="dxa"/>
            <w:vAlign w:val="center"/>
          </w:tcPr>
          <w:p w:rsidR="00413A50" w:rsidRPr="00B92B92" w:rsidRDefault="00413A50" w:rsidP="00451F10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413A50" w:rsidRPr="00B92B92" w:rsidRDefault="00413A50" w:rsidP="00451F10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413A50" w:rsidRPr="003D5DF8" w:rsidTr="00451F10">
        <w:tc>
          <w:tcPr>
            <w:tcW w:w="630" w:type="dxa"/>
            <w:vAlign w:val="center"/>
          </w:tcPr>
          <w:p w:rsidR="00413A50" w:rsidRPr="00B92B92" w:rsidRDefault="00413A50" w:rsidP="00451F10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400" w:type="dxa"/>
            <w:vAlign w:val="center"/>
          </w:tcPr>
          <w:p w:rsidR="00413A50" w:rsidRPr="00B92B92" w:rsidRDefault="00413A50" w:rsidP="00451F1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Pășcănuț Teodora / infirmieră debutantă (PL) la Centrul de recuperare și reabilitare neuropsihiatrică Sasca Mică </w:t>
            </w:r>
          </w:p>
        </w:tc>
        <w:tc>
          <w:tcPr>
            <w:tcW w:w="1985" w:type="dxa"/>
            <w:vAlign w:val="center"/>
          </w:tcPr>
          <w:p w:rsidR="00413A50" w:rsidRPr="00B92B92" w:rsidRDefault="00413A50" w:rsidP="00451F10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413A50" w:rsidRPr="00B92B92" w:rsidRDefault="00413A50" w:rsidP="00451F10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413A50" w:rsidRPr="003D5DF8" w:rsidTr="00451F10">
        <w:tc>
          <w:tcPr>
            <w:tcW w:w="630" w:type="dxa"/>
            <w:vAlign w:val="center"/>
          </w:tcPr>
          <w:p w:rsidR="00413A50" w:rsidRPr="00B92B92" w:rsidRDefault="00413A50" w:rsidP="00451F10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400" w:type="dxa"/>
            <w:vAlign w:val="center"/>
          </w:tcPr>
          <w:p w:rsidR="00413A50" w:rsidRPr="00B92B92" w:rsidRDefault="00413A50" w:rsidP="00451F1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Butnaru Constantin / infirmieră debutantă (PL) la Centrul de recuperare și reabilitare neuropsihiatrică Sasca Mică </w:t>
            </w:r>
          </w:p>
        </w:tc>
        <w:tc>
          <w:tcPr>
            <w:tcW w:w="1985" w:type="dxa"/>
            <w:vAlign w:val="center"/>
          </w:tcPr>
          <w:p w:rsidR="00413A50" w:rsidRPr="00B92B92" w:rsidRDefault="00413A50" w:rsidP="00451F10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413A50" w:rsidRPr="00B92B92" w:rsidRDefault="00413A50" w:rsidP="00451F10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413A50" w:rsidRPr="003D5DF8" w:rsidTr="00451F10">
        <w:tc>
          <w:tcPr>
            <w:tcW w:w="630" w:type="dxa"/>
            <w:vAlign w:val="center"/>
          </w:tcPr>
          <w:p w:rsidR="00413A50" w:rsidRPr="00B92B92" w:rsidRDefault="00413A50" w:rsidP="00451F10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400" w:type="dxa"/>
            <w:vAlign w:val="center"/>
          </w:tcPr>
          <w:p w:rsidR="00413A50" w:rsidRPr="00B92B92" w:rsidRDefault="00413A50" w:rsidP="00451F1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Viziteu Elena Roxana / infirmieră debutantă (PL) la Centrul de recuperare și reabilitare neuropsihiatrică Sasca Mică </w:t>
            </w:r>
          </w:p>
        </w:tc>
        <w:tc>
          <w:tcPr>
            <w:tcW w:w="1985" w:type="dxa"/>
            <w:vAlign w:val="center"/>
          </w:tcPr>
          <w:p w:rsidR="00413A50" w:rsidRPr="00B92B92" w:rsidRDefault="00413A50" w:rsidP="00451F10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413A50" w:rsidRPr="00B92B92" w:rsidRDefault="00413A50" w:rsidP="00451F10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413A50" w:rsidRPr="003D5DF8" w:rsidTr="00451F10">
        <w:tc>
          <w:tcPr>
            <w:tcW w:w="630" w:type="dxa"/>
            <w:vAlign w:val="center"/>
          </w:tcPr>
          <w:p w:rsidR="00413A50" w:rsidRDefault="00413A50" w:rsidP="00451F10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400" w:type="dxa"/>
            <w:vAlign w:val="center"/>
          </w:tcPr>
          <w:p w:rsidR="00413A50" w:rsidRPr="00B92B92" w:rsidRDefault="00413A50" w:rsidP="00451F1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Iordăchescu Laura Maria / infirmieră debutantă (PL) la Centrul de recuperare și reabilitare neuropsihiatrică Sasca Mică </w:t>
            </w:r>
          </w:p>
        </w:tc>
        <w:tc>
          <w:tcPr>
            <w:tcW w:w="1985" w:type="dxa"/>
            <w:vAlign w:val="center"/>
          </w:tcPr>
          <w:p w:rsidR="00413A50" w:rsidRPr="00B92B92" w:rsidRDefault="00413A50" w:rsidP="00451F10">
            <w:pPr>
              <w:pStyle w:val="BodyTex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Respin</w:t>
            </w:r>
            <w:r w:rsidRPr="00B92B92">
              <w:rPr>
                <w:bCs/>
                <w:sz w:val="22"/>
                <w:szCs w:val="22"/>
              </w:rPr>
              <w:t xml:space="preserve">s </w:t>
            </w:r>
          </w:p>
        </w:tc>
        <w:tc>
          <w:tcPr>
            <w:tcW w:w="2551" w:type="dxa"/>
            <w:vAlign w:val="center"/>
          </w:tcPr>
          <w:p w:rsidR="00413A50" w:rsidRPr="00B92B92" w:rsidRDefault="00413A50" w:rsidP="00451F10">
            <w:pPr>
              <w:pStyle w:val="BodyText"/>
              <w:ind w:right="-41"/>
              <w:jc w:val="center"/>
            </w:pPr>
            <w:r>
              <w:t>Lipsă curs calificare infirmieră</w:t>
            </w:r>
          </w:p>
        </w:tc>
      </w:tr>
      <w:tr w:rsidR="00413A50" w:rsidRPr="003D5DF8" w:rsidTr="00451F10">
        <w:tc>
          <w:tcPr>
            <w:tcW w:w="630" w:type="dxa"/>
            <w:vAlign w:val="center"/>
          </w:tcPr>
          <w:p w:rsidR="00413A50" w:rsidRDefault="00413A50" w:rsidP="00451F10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400" w:type="dxa"/>
            <w:vAlign w:val="center"/>
          </w:tcPr>
          <w:p w:rsidR="00413A50" w:rsidRPr="00B92B92" w:rsidRDefault="00413A50" w:rsidP="00451F1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Lehaci Marian Mihai / infirmieră debutantă (PL) la Centrul de recuperare și reabilitare neuropsihiatrică Sasca Mică </w:t>
            </w:r>
          </w:p>
        </w:tc>
        <w:tc>
          <w:tcPr>
            <w:tcW w:w="1985" w:type="dxa"/>
            <w:vAlign w:val="center"/>
          </w:tcPr>
          <w:p w:rsidR="00413A50" w:rsidRPr="00B92B92" w:rsidRDefault="00413A50" w:rsidP="00451F10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413A50" w:rsidRPr="00B92B92" w:rsidRDefault="00413A50" w:rsidP="00451F10">
            <w:pPr>
              <w:pStyle w:val="BodyText"/>
              <w:ind w:right="-41"/>
              <w:jc w:val="center"/>
            </w:pPr>
            <w:r>
              <w:t>-</w:t>
            </w:r>
          </w:p>
        </w:tc>
      </w:tr>
    </w:tbl>
    <w:p w:rsidR="00413A50" w:rsidRDefault="00413A50" w:rsidP="00413A50">
      <w:pPr>
        <w:pStyle w:val="BodyText"/>
        <w:ind w:left="-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413A50" w:rsidRPr="00413A50" w:rsidRDefault="00413A50" w:rsidP="00413A50">
      <w:pPr>
        <w:pStyle w:val="BodyText"/>
        <w:ind w:left="-360" w:right="-810"/>
      </w:pPr>
      <w:r w:rsidRPr="00413A50">
        <w:t xml:space="preserve">         Selecţia dosarelor s-a făcut în perioada 11.11.2020 - 12.11.2020.</w:t>
      </w:r>
    </w:p>
    <w:p w:rsidR="00413A50" w:rsidRPr="00556D4B" w:rsidRDefault="00413A50" w:rsidP="00413A50">
      <w:pPr>
        <w:pStyle w:val="BodyText2"/>
        <w:ind w:left="-360" w:right="-810" w:firstLine="54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556D4B">
        <w:rPr>
          <w:sz w:val="24"/>
          <w:szCs w:val="24"/>
        </w:rPr>
        <w:t>fi</w:t>
      </w:r>
      <w:proofErr w:type="spellEnd"/>
      <w:r w:rsidRPr="00556D4B">
        <w:rPr>
          <w:sz w:val="24"/>
          <w:szCs w:val="24"/>
          <w:lang w:val="fr-FR"/>
        </w:rPr>
        <w:t>ş</w:t>
      </w:r>
      <w:r w:rsidRPr="00556D4B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în</w:t>
      </w:r>
      <w:proofErr w:type="spellEnd"/>
      <w:r w:rsidRPr="00556D4B">
        <w:rPr>
          <w:sz w:val="24"/>
          <w:szCs w:val="24"/>
        </w:rPr>
        <w:t xml:space="preserve"> </w:t>
      </w:r>
      <w:r>
        <w:rPr>
          <w:sz w:val="24"/>
          <w:szCs w:val="24"/>
        </w:rPr>
        <w:t>data de 13</w:t>
      </w:r>
      <w:r w:rsidRPr="00D42DDA">
        <w:rPr>
          <w:sz w:val="24"/>
          <w:szCs w:val="24"/>
        </w:rPr>
        <w:t>.</w:t>
      </w:r>
      <w:r>
        <w:rPr>
          <w:sz w:val="24"/>
          <w:szCs w:val="24"/>
        </w:rPr>
        <w:t>11.2020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</w:t>
      </w:r>
      <w:r w:rsidRPr="0030522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0522E">
        <w:rPr>
          <w:sz w:val="24"/>
          <w:szCs w:val="24"/>
          <w:vertAlign w:val="superscript"/>
        </w:rPr>
        <w:t>00</w:t>
      </w:r>
      <w:r w:rsidRPr="00556D4B">
        <w:rPr>
          <w:sz w:val="24"/>
          <w:szCs w:val="24"/>
        </w:rPr>
        <w:t xml:space="preserve">, la </w:t>
      </w:r>
      <w:proofErr w:type="spellStart"/>
      <w:r w:rsidRPr="00556D4B">
        <w:rPr>
          <w:sz w:val="24"/>
          <w:szCs w:val="24"/>
        </w:rPr>
        <w:t>avizierul</w:t>
      </w:r>
      <w:proofErr w:type="spell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instituţiei</w:t>
      </w:r>
      <w:proofErr w:type="spellEnd"/>
      <w:r w:rsidRPr="00556D4B">
        <w:rPr>
          <w:sz w:val="24"/>
          <w:szCs w:val="24"/>
        </w:rPr>
        <w:t xml:space="preserve"> din B-</w:t>
      </w:r>
      <w:proofErr w:type="spellStart"/>
      <w:r w:rsidRPr="00556D4B">
        <w:rPr>
          <w:sz w:val="24"/>
          <w:szCs w:val="24"/>
        </w:rPr>
        <w:t>dul</w:t>
      </w:r>
      <w:proofErr w:type="spellEnd"/>
      <w:r w:rsidRPr="00556D4B">
        <w:rPr>
          <w:sz w:val="24"/>
          <w:szCs w:val="24"/>
        </w:rPr>
        <w:t xml:space="preserve"> George </w:t>
      </w:r>
      <w:proofErr w:type="spellStart"/>
      <w:r w:rsidRPr="00556D4B">
        <w:rPr>
          <w:sz w:val="24"/>
          <w:szCs w:val="24"/>
        </w:rPr>
        <w:t>Enescu</w:t>
      </w:r>
      <w:proofErr w:type="spellEnd"/>
      <w:r w:rsidRPr="00556D4B">
        <w:rPr>
          <w:sz w:val="24"/>
          <w:szCs w:val="24"/>
        </w:rPr>
        <w:t xml:space="preserve"> nr.16 - </w:t>
      </w:r>
      <w:proofErr w:type="spellStart"/>
      <w:r w:rsidRPr="00556D4B">
        <w:rPr>
          <w:sz w:val="24"/>
          <w:szCs w:val="24"/>
        </w:rPr>
        <w:t>Suceava</w:t>
      </w:r>
      <w:proofErr w:type="spellEnd"/>
      <w:r w:rsidRPr="00556D4B">
        <w:rPr>
          <w:sz w:val="24"/>
          <w:szCs w:val="24"/>
        </w:rPr>
        <w:t xml:space="preserve">, </w:t>
      </w:r>
      <w:r w:rsidRPr="009D4B6D">
        <w:rPr>
          <w:sz w:val="24"/>
          <w:szCs w:val="24"/>
          <w:lang w:val="it-IT"/>
        </w:rPr>
        <w:t>cu drept de contestaţie în termen de 1 zi lucrătoare de la data afi</w:t>
      </w:r>
      <w:r w:rsidRPr="009D4B6D">
        <w:rPr>
          <w:sz w:val="24"/>
          <w:szCs w:val="24"/>
          <w:lang w:val="fr-FR"/>
        </w:rPr>
        <w:t>ş</w:t>
      </w:r>
      <w:r w:rsidRPr="009D4B6D">
        <w:rPr>
          <w:sz w:val="24"/>
          <w:szCs w:val="24"/>
          <w:lang w:val="it-IT"/>
        </w:rPr>
        <w:t>ării</w:t>
      </w:r>
      <w:r w:rsidRPr="00556D4B">
        <w:rPr>
          <w:sz w:val="24"/>
          <w:szCs w:val="24"/>
        </w:rPr>
        <w:t>, (</w:t>
      </w:r>
      <w:r>
        <w:rPr>
          <w:sz w:val="24"/>
          <w:szCs w:val="24"/>
        </w:rPr>
        <w:t>16</w:t>
      </w:r>
      <w:r w:rsidRPr="00556D4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56D4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</w:t>
      </w:r>
      <w:r w:rsidRPr="0030522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0522E">
        <w:rPr>
          <w:sz w:val="24"/>
          <w:szCs w:val="24"/>
          <w:vertAlign w:val="superscript"/>
        </w:rPr>
        <w:t>00</w:t>
      </w:r>
      <w:r w:rsidRPr="00556D4B">
        <w:rPr>
          <w:sz w:val="24"/>
          <w:szCs w:val="24"/>
        </w:rPr>
        <w:t xml:space="preserve">), la </w:t>
      </w:r>
      <w:proofErr w:type="spellStart"/>
      <w:r w:rsidRPr="00556D4B">
        <w:rPr>
          <w:sz w:val="24"/>
          <w:szCs w:val="24"/>
        </w:rPr>
        <w:t>secretarul</w:t>
      </w:r>
      <w:proofErr w:type="spell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comisiei</w:t>
      </w:r>
      <w:proofErr w:type="spellEnd"/>
      <w:r w:rsidRPr="00556D4B">
        <w:rPr>
          <w:sz w:val="24"/>
          <w:szCs w:val="24"/>
        </w:rPr>
        <w:t xml:space="preserve"> de </w:t>
      </w:r>
      <w:proofErr w:type="spellStart"/>
      <w:r w:rsidRPr="00556D4B">
        <w:rPr>
          <w:sz w:val="24"/>
          <w:szCs w:val="24"/>
        </w:rPr>
        <w:t>contestaţie</w:t>
      </w:r>
      <w:proofErr w:type="spellEnd"/>
      <w:r w:rsidRPr="00556D4B">
        <w:rPr>
          <w:sz w:val="24"/>
          <w:szCs w:val="24"/>
        </w:rPr>
        <w:t>.</w:t>
      </w:r>
    </w:p>
    <w:p w:rsidR="00413A50" w:rsidRDefault="00413A50" w:rsidP="00413A50">
      <w:pPr>
        <w:tabs>
          <w:tab w:val="left" w:pos="0"/>
        </w:tabs>
        <w:spacing w:line="360" w:lineRule="auto"/>
        <w:ind w:left="-540" w:right="-108"/>
        <w:jc w:val="both"/>
        <w:rPr>
          <w:lang w:val="fr-FR"/>
        </w:rPr>
      </w:pPr>
      <w:r w:rsidRPr="001A5741">
        <w:rPr>
          <w:lang w:val="fr-FR"/>
        </w:rPr>
        <w:t xml:space="preserve">            </w:t>
      </w:r>
    </w:p>
    <w:p w:rsidR="00413A50" w:rsidRDefault="00413A50" w:rsidP="00413A50">
      <w:pPr>
        <w:ind w:left="-426" w:right="-563" w:hanging="720"/>
        <w:contextualSpacing/>
        <w:jc w:val="both"/>
        <w:rPr>
          <w:lang w:val="fr-FR"/>
        </w:rPr>
      </w:pPr>
      <w:bookmarkStart w:id="0" w:name="_GoBack"/>
      <w:bookmarkEnd w:id="0"/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3A50"/>
    <w:rsid w:val="00413A50"/>
    <w:rsid w:val="00A406A7"/>
    <w:rsid w:val="00A7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413A5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413A5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413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413A50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413A50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413A5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13A5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413A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3A5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13A5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3A5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>XXX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2020-11-13T08:15:00Z</dcterms:created>
  <dcterms:modified xsi:type="dcterms:W3CDTF">2020-11-13T08:17:00Z</dcterms:modified>
</cp:coreProperties>
</file>