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65" w:rsidRPr="009045D4" w:rsidRDefault="00EB1F65" w:rsidP="00EB1F65">
      <w:pPr>
        <w:pStyle w:val="Heading1"/>
        <w:tabs>
          <w:tab w:val="left" w:pos="165"/>
          <w:tab w:val="center" w:pos="3944"/>
        </w:tabs>
        <w:ind w:left="-720" w:hanging="180"/>
        <w:contextualSpacing/>
        <w:jc w:val="left"/>
        <w:rPr>
          <w:sz w:val="24"/>
        </w:rPr>
      </w:pPr>
      <w:r w:rsidRPr="009045D4">
        <w:rPr>
          <w:bCs w:val="0"/>
          <w:sz w:val="24"/>
        </w:rPr>
        <w:t xml:space="preserve">               CONSILIUL JUDEŢEAN SUCEAVA</w:t>
      </w:r>
    </w:p>
    <w:p w:rsidR="00EB1F65" w:rsidRDefault="00EB1F65" w:rsidP="00EB1F65">
      <w:pPr>
        <w:pStyle w:val="BodyText"/>
        <w:spacing w:after="0"/>
        <w:contextualSpacing/>
        <w:rPr>
          <w:b/>
          <w:bCs/>
        </w:rPr>
      </w:pPr>
      <w:r>
        <w:rPr>
          <w:b/>
          <w:bCs/>
        </w:rPr>
        <w:t>Direcţia Generală de Asistenţă Socială şi</w:t>
      </w:r>
    </w:p>
    <w:p w:rsidR="00EB1F65" w:rsidRDefault="00EB1F65" w:rsidP="00EB1F65">
      <w:pPr>
        <w:pStyle w:val="BodyText"/>
        <w:spacing w:after="0"/>
        <w:contextualSpacing/>
        <w:rPr>
          <w:b/>
          <w:bCs/>
        </w:rPr>
      </w:pPr>
      <w:r>
        <w:rPr>
          <w:b/>
          <w:bCs/>
        </w:rPr>
        <w:t>Protecţia Copilului a Judeţului Suceava</w:t>
      </w:r>
    </w:p>
    <w:p w:rsidR="00EB1F65" w:rsidRDefault="00EB1F65" w:rsidP="00EB1F65">
      <w:pPr>
        <w:pStyle w:val="BodyText3"/>
        <w:jc w:val="center"/>
        <w:rPr>
          <w:b/>
          <w:sz w:val="24"/>
          <w:szCs w:val="24"/>
        </w:rPr>
      </w:pPr>
    </w:p>
    <w:p w:rsidR="00EB1F65" w:rsidRDefault="00EB1F65" w:rsidP="00EB1F65">
      <w:pPr>
        <w:pStyle w:val="BodyText3"/>
        <w:spacing w:after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REZULTATELE LA PROBA SCRISĂ</w:t>
      </w:r>
    </w:p>
    <w:p w:rsidR="00EB1F65" w:rsidRDefault="00EB1F65" w:rsidP="00EB1F65">
      <w:pPr>
        <w:pStyle w:val="BodyText3"/>
        <w:spacing w:after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 concursul organizat începând cu data de 12.12.2019,</w:t>
      </w:r>
    </w:p>
    <w:p w:rsidR="00EB1F65" w:rsidRDefault="00EB1F65" w:rsidP="00EB1F65">
      <w:pPr>
        <w:pStyle w:val="BodyText3"/>
        <w:spacing w:after="0"/>
        <w:contextualSpacing/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</w:rPr>
        <w:t xml:space="preserve">pentru ocuparea unor </w:t>
      </w:r>
      <w:proofErr w:type="spellStart"/>
      <w:r>
        <w:rPr>
          <w:b/>
          <w:sz w:val="24"/>
          <w:szCs w:val="24"/>
          <w:lang w:val="fr-FR"/>
        </w:rPr>
        <w:t>posturi</w:t>
      </w:r>
      <w:proofErr w:type="spell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contractuale</w:t>
      </w:r>
      <w:proofErr w:type="spellEnd"/>
      <w:r>
        <w:rPr>
          <w:b/>
          <w:sz w:val="24"/>
          <w:szCs w:val="24"/>
          <w:lang w:val="fr-FR"/>
        </w:rPr>
        <w:t xml:space="preserve"> de </w:t>
      </w:r>
      <w:proofErr w:type="spellStart"/>
      <w:r>
        <w:rPr>
          <w:b/>
          <w:sz w:val="24"/>
          <w:szCs w:val="24"/>
          <w:lang w:val="fr-FR"/>
        </w:rPr>
        <w:t>execu</w:t>
      </w:r>
      <w:proofErr w:type="spellEnd"/>
      <w:r>
        <w:rPr>
          <w:b/>
          <w:sz w:val="24"/>
          <w:szCs w:val="24"/>
        </w:rPr>
        <w:t>ț</w:t>
      </w:r>
      <w:proofErr w:type="spellStart"/>
      <w:r>
        <w:rPr>
          <w:b/>
          <w:sz w:val="24"/>
          <w:szCs w:val="24"/>
          <w:lang w:val="fr-FR"/>
        </w:rPr>
        <w:t>ie</w:t>
      </w:r>
      <w:proofErr w:type="spellEnd"/>
      <w:r>
        <w:rPr>
          <w:b/>
          <w:sz w:val="24"/>
          <w:szCs w:val="24"/>
          <w:lang w:val="fr-FR"/>
        </w:rPr>
        <w:t xml:space="preserve"> vacante </w:t>
      </w:r>
    </w:p>
    <w:p w:rsidR="00EB1F65" w:rsidRDefault="00EB1F65" w:rsidP="00EB1F65">
      <w:pPr>
        <w:pStyle w:val="BodyText3"/>
        <w:spacing w:after="0"/>
        <w:contextualSpacing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din cadrul D.G.A.S.P.C. Suceava</w:t>
      </w:r>
    </w:p>
    <w:p w:rsidR="00EB1F65" w:rsidRDefault="00EB1F65" w:rsidP="00EB1F65">
      <w:pPr>
        <w:pStyle w:val="BodyText3"/>
        <w:ind w:firstLine="180"/>
        <w:jc w:val="center"/>
        <w:rPr>
          <w:b/>
          <w:sz w:val="24"/>
          <w:szCs w:val="24"/>
        </w:rPr>
      </w:pPr>
    </w:p>
    <w:tbl>
      <w:tblPr>
        <w:tblW w:w="9754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5940"/>
        <w:gridCol w:w="1935"/>
        <w:gridCol w:w="1276"/>
      </w:tblGrid>
      <w:tr w:rsidR="00EB1F65" w:rsidTr="006C5214">
        <w:trPr>
          <w:trHeight w:val="7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65" w:rsidRDefault="00EB1F65" w:rsidP="006C5214">
            <w:pPr>
              <w:ind w:left="-225" w:right="-298"/>
              <w:jc w:val="center"/>
              <w:rPr>
                <w:b/>
              </w:rPr>
            </w:pPr>
            <w:r>
              <w:rPr>
                <w:b/>
              </w:rPr>
              <w:t xml:space="preserve">Nr. </w:t>
            </w:r>
          </w:p>
          <w:p w:rsidR="00EB1F65" w:rsidRDefault="00EB1F65" w:rsidP="006C5214">
            <w:pPr>
              <w:ind w:left="-225" w:right="-298"/>
              <w:jc w:val="center"/>
              <w:rPr>
                <w:b/>
              </w:rPr>
            </w:pPr>
            <w:r>
              <w:rPr>
                <w:b/>
              </w:rPr>
              <w:t>crt.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65" w:rsidRDefault="00EB1F65" w:rsidP="006C5214">
            <w:pPr>
              <w:pStyle w:val="Heading3"/>
              <w:ind w:left="-18"/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b/>
                <w:sz w:val="24"/>
                <w:szCs w:val="24"/>
              </w:rPr>
              <w:t>Nume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şi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prenume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candidat</w:t>
            </w:r>
            <w:proofErr w:type="spellEnd"/>
            <w:r>
              <w:rPr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b/>
                <w:sz w:val="24"/>
                <w:szCs w:val="24"/>
              </w:rPr>
              <w:t>postul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</w:t>
            </w:r>
            <w:proofErr w:type="spellEnd"/>
            <w:r>
              <w:rPr>
                <w:b/>
                <w:sz w:val="24"/>
                <w:szCs w:val="24"/>
              </w:rPr>
              <w:t xml:space="preserve"> care </w:t>
            </w:r>
            <w:proofErr w:type="spellStart"/>
            <w:r>
              <w:rPr>
                <w:b/>
                <w:sz w:val="24"/>
                <w:szCs w:val="24"/>
              </w:rPr>
              <w:t>candidează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65" w:rsidRDefault="00EB1F65" w:rsidP="006C5214">
            <w:pPr>
              <w:pStyle w:val="Heading3"/>
              <w:ind w:left="-108" w:right="-1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Punctajul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obţinut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65" w:rsidRDefault="00EB1F65" w:rsidP="006C5214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Rezultatul probei</w:t>
            </w:r>
          </w:p>
        </w:tc>
      </w:tr>
      <w:tr w:rsidR="00EB1F65" w:rsidTr="006C5214">
        <w:trPr>
          <w:trHeight w:val="28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65" w:rsidRDefault="00EB1F65" w:rsidP="006C5214">
            <w:pPr>
              <w:ind w:left="-135" w:right="-298"/>
              <w:jc w:val="center"/>
            </w:pPr>
            <w: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65" w:rsidRPr="00453E66" w:rsidRDefault="00EB1F65" w:rsidP="006C5214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Plăcintă Luminița / infirmieră la Centrul de recuperare și reabilitare neuropsihiatrică Sasca Mică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65" w:rsidRPr="00104E52" w:rsidRDefault="00EB1F65" w:rsidP="006C5214">
            <w:pPr>
              <w:ind w:left="-108"/>
              <w:jc w:val="center"/>
            </w:pPr>
            <w:r>
              <w:t>88,05 puncte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65" w:rsidRPr="00832AA6" w:rsidRDefault="00EB1F65" w:rsidP="006C5214">
            <w:pPr>
              <w:ind w:left="34"/>
              <w:jc w:val="center"/>
            </w:pPr>
            <w:r>
              <w:t xml:space="preserve">Admis </w:t>
            </w:r>
          </w:p>
        </w:tc>
      </w:tr>
      <w:tr w:rsidR="00EB1F65" w:rsidTr="006C5214">
        <w:trPr>
          <w:trHeight w:val="2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65" w:rsidRDefault="00EB1F65" w:rsidP="006C5214">
            <w:pPr>
              <w:ind w:left="-135" w:right="-298"/>
              <w:jc w:val="center"/>
            </w:pPr>
            <w: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65" w:rsidRPr="00B92B92" w:rsidRDefault="00EB1F65" w:rsidP="006C5214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Țurcanu – Vlăjincă Ioan / îngrijitoare la Centrul de recuperare și reabilitare neuropsihiatrică Sasca Mică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65" w:rsidRPr="00104E52" w:rsidRDefault="00EB1F65" w:rsidP="006C5214">
            <w:pPr>
              <w:ind w:left="-108"/>
              <w:jc w:val="center"/>
            </w:pPr>
            <w:r>
              <w:t>55,98 puncte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65" w:rsidRPr="00832AA6" w:rsidRDefault="00EB1F65" w:rsidP="006C5214">
            <w:pPr>
              <w:ind w:left="34"/>
              <w:jc w:val="center"/>
            </w:pPr>
            <w:r>
              <w:t xml:space="preserve">Admis </w:t>
            </w:r>
          </w:p>
        </w:tc>
      </w:tr>
      <w:tr w:rsidR="00EB1F65" w:rsidTr="006C5214">
        <w:trPr>
          <w:trHeight w:val="2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65" w:rsidRDefault="00EB1F65" w:rsidP="006C5214">
            <w:pPr>
              <w:ind w:left="-135" w:right="-298"/>
              <w:jc w:val="center"/>
            </w:pPr>
            <w: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65" w:rsidRPr="001B6E8E" w:rsidRDefault="00EB1F65" w:rsidP="006C5214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Ciofu Laurențiu-Florin / muncitor calificat IV (fochist) la Centrul de recuperare și reabilitare neuropsihiatrică  „O Nouă Șansă” Todirești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65" w:rsidRPr="00104E52" w:rsidRDefault="00EB1F65" w:rsidP="006C5214">
            <w:pPr>
              <w:ind w:left="-108"/>
              <w:jc w:val="center"/>
            </w:pPr>
            <w:r>
              <w:t>7,67 puncte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65" w:rsidRPr="00832AA6" w:rsidRDefault="00EB1F65" w:rsidP="006C5214">
            <w:pPr>
              <w:jc w:val="center"/>
            </w:pPr>
            <w:r>
              <w:t xml:space="preserve">Respins </w:t>
            </w:r>
          </w:p>
        </w:tc>
      </w:tr>
      <w:tr w:rsidR="00EB1F65" w:rsidTr="006C5214">
        <w:trPr>
          <w:trHeight w:val="2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65" w:rsidRDefault="00EB1F65" w:rsidP="006C5214">
            <w:pPr>
              <w:ind w:left="-135" w:right="-298"/>
              <w:jc w:val="center"/>
            </w:pPr>
            <w: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65" w:rsidRPr="001B6E8E" w:rsidRDefault="00EB1F65" w:rsidP="006C5214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lang w:val="en-US"/>
              </w:rPr>
            </w:pPr>
            <w:r w:rsidRPr="003F3395">
              <w:rPr>
                <w:rFonts w:ascii="Times New Roman" w:hAnsi="Times New Roman" w:cs="Times New Roman"/>
                <w:b w:val="0"/>
                <w:i w:val="0"/>
                <w:color w:val="auto"/>
              </w:rPr>
              <w:t>Bumbac Ionuț-Bogdan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/ muncitor calificat IV (fochist) la Centrul de recuperare și reabilitare neuropsihiatrică  „O Nouă Șansă” Todirești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65" w:rsidRPr="00104E52" w:rsidRDefault="00EB1F65" w:rsidP="006C5214">
            <w:pPr>
              <w:ind w:left="-108"/>
              <w:jc w:val="center"/>
            </w:pPr>
            <w:r>
              <w:t>5 puncte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65" w:rsidRDefault="00EB1F65" w:rsidP="006C5214">
            <w:pPr>
              <w:jc w:val="center"/>
            </w:pPr>
            <w:r w:rsidRPr="00F922FE">
              <w:t>Respins</w:t>
            </w:r>
          </w:p>
        </w:tc>
      </w:tr>
      <w:tr w:rsidR="00EB1F65" w:rsidTr="006C5214">
        <w:trPr>
          <w:trHeight w:val="2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65" w:rsidRDefault="00EB1F65" w:rsidP="006C5214">
            <w:pPr>
              <w:ind w:left="-135" w:right="-298"/>
              <w:jc w:val="center"/>
            </w:pPr>
            <w: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65" w:rsidRPr="00B92B92" w:rsidRDefault="00EB1F65" w:rsidP="006C5214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Tifiniuc Ana-Ecaterina / asistent medical debutant (PL) la Centrul de recuperare și reabilitare neuropsihiatrică Costîna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65" w:rsidRPr="00104E52" w:rsidRDefault="00EB1F65" w:rsidP="006C5214">
            <w:pPr>
              <w:ind w:left="-108"/>
              <w:jc w:val="center"/>
            </w:pPr>
            <w:r>
              <w:t>44,63 puncte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65" w:rsidRDefault="00EB1F65" w:rsidP="006C5214">
            <w:pPr>
              <w:jc w:val="center"/>
            </w:pPr>
            <w:r w:rsidRPr="00F922FE">
              <w:t>Respins</w:t>
            </w:r>
          </w:p>
        </w:tc>
      </w:tr>
      <w:tr w:rsidR="00EB1F65" w:rsidTr="006C5214">
        <w:trPr>
          <w:trHeight w:val="2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65" w:rsidRDefault="00EB1F65" w:rsidP="006C5214">
            <w:pPr>
              <w:ind w:left="-135" w:right="-298"/>
              <w:jc w:val="center"/>
            </w:pPr>
            <w:r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65" w:rsidRPr="00B92B92" w:rsidRDefault="00EB1F65" w:rsidP="006C5214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Bocăneț Adriana-Elena / asistent medical debutant (PL) la Centrul de recuperare și reabilitare neuropsihiatrică Costîna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65" w:rsidRPr="00104E52" w:rsidRDefault="00EB1F65" w:rsidP="006C5214">
            <w:pPr>
              <w:ind w:left="-108"/>
              <w:jc w:val="center"/>
            </w:pPr>
            <w:r>
              <w:t>27,52 puncte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65" w:rsidRDefault="00EB1F65" w:rsidP="006C5214">
            <w:pPr>
              <w:jc w:val="center"/>
            </w:pPr>
            <w:r w:rsidRPr="00F922FE">
              <w:t>Respins</w:t>
            </w:r>
          </w:p>
        </w:tc>
      </w:tr>
      <w:tr w:rsidR="00EB1F65" w:rsidTr="006C5214">
        <w:trPr>
          <w:trHeight w:val="2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65" w:rsidRDefault="00EB1F65" w:rsidP="006C5214">
            <w:pPr>
              <w:ind w:left="-135" w:right="-298"/>
              <w:jc w:val="center"/>
            </w:pPr>
            <w:r>
              <w:t>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65" w:rsidRPr="00B92B92" w:rsidRDefault="00EB1F65" w:rsidP="006C5214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Bolohan Steluța / asistent medical debutant (PL) la Centrul de recuperare și reabilitare neuropsihiatrică Costîna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65" w:rsidRPr="00104E52" w:rsidRDefault="00EB1F65" w:rsidP="006C5214">
            <w:pPr>
              <w:ind w:left="-108"/>
              <w:jc w:val="center"/>
            </w:pPr>
            <w:r>
              <w:t>40,99 puncte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65" w:rsidRDefault="00EB1F65" w:rsidP="006C5214">
            <w:pPr>
              <w:jc w:val="center"/>
            </w:pPr>
            <w:r w:rsidRPr="00F922FE">
              <w:t>Respins</w:t>
            </w:r>
          </w:p>
        </w:tc>
      </w:tr>
      <w:tr w:rsidR="00EB1F65" w:rsidTr="006C5214">
        <w:trPr>
          <w:trHeight w:val="2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65" w:rsidRDefault="00EB1F65" w:rsidP="006C5214">
            <w:pPr>
              <w:ind w:left="-135" w:right="-298"/>
              <w:jc w:val="center"/>
            </w:pPr>
            <w:r>
              <w:t>8.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65" w:rsidRPr="00B92B92" w:rsidRDefault="00EB1F65" w:rsidP="006C5214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Pușcaș Daniela / asistent medical debutant (PL) la Centrul de recuperare și reabilitare neuropsihiatrică Costîna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65" w:rsidRPr="00104E52" w:rsidRDefault="00EB1F65" w:rsidP="006C5214">
            <w:pPr>
              <w:ind w:left="-108"/>
              <w:jc w:val="center"/>
            </w:pPr>
            <w:r>
              <w:t>71,79 puncte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65" w:rsidRPr="00832AA6" w:rsidRDefault="00EB1F65" w:rsidP="006C5214">
            <w:pPr>
              <w:ind w:left="34"/>
              <w:jc w:val="center"/>
            </w:pPr>
            <w:r>
              <w:t xml:space="preserve">Admis </w:t>
            </w:r>
          </w:p>
        </w:tc>
      </w:tr>
    </w:tbl>
    <w:p w:rsidR="00EB1F65" w:rsidRDefault="00EB1F65" w:rsidP="00EB1F65">
      <w:pPr>
        <w:pStyle w:val="BodyText2"/>
        <w:ind w:left="-180"/>
        <w:rPr>
          <w:sz w:val="24"/>
          <w:szCs w:val="24"/>
        </w:rPr>
      </w:pPr>
    </w:p>
    <w:p w:rsidR="00EB1F65" w:rsidRDefault="00EB1F65" w:rsidP="00EB1F65">
      <w:pPr>
        <w:pStyle w:val="BodyText2"/>
        <w:ind w:right="-180" w:firstLine="810"/>
        <w:rPr>
          <w:sz w:val="24"/>
          <w:szCs w:val="24"/>
        </w:rPr>
      </w:pPr>
      <w:proofErr w:type="spellStart"/>
      <w:r>
        <w:rPr>
          <w:sz w:val="24"/>
          <w:szCs w:val="24"/>
        </w:rPr>
        <w:t>Promovarea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scrise</w:t>
      </w:r>
      <w:proofErr w:type="spellEnd"/>
      <w:r>
        <w:rPr>
          <w:sz w:val="24"/>
          <w:szCs w:val="24"/>
        </w:rPr>
        <w:t xml:space="preserve"> se face ca </w:t>
      </w:r>
      <w:proofErr w:type="spellStart"/>
      <w:r>
        <w:rPr>
          <w:sz w:val="24"/>
          <w:szCs w:val="24"/>
        </w:rPr>
        <w:t>urmare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obţinerii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punctajului</w:t>
      </w:r>
      <w:proofErr w:type="spellEnd"/>
      <w:r>
        <w:rPr>
          <w:sz w:val="24"/>
          <w:szCs w:val="24"/>
        </w:rPr>
        <w:t xml:space="preserve"> minim de 50 </w:t>
      </w:r>
      <w:proofErr w:type="spellStart"/>
      <w:r>
        <w:rPr>
          <w:sz w:val="24"/>
          <w:szCs w:val="24"/>
        </w:rPr>
        <w:t>puncte</w:t>
      </w:r>
      <w:proofErr w:type="spellEnd"/>
      <w:r>
        <w:rPr>
          <w:sz w:val="24"/>
          <w:szCs w:val="24"/>
        </w:rPr>
        <w:t>.</w:t>
      </w:r>
    </w:p>
    <w:p w:rsidR="00EB1F65" w:rsidRDefault="00EB1F65" w:rsidP="00EB1F65">
      <w:pPr>
        <w:pStyle w:val="BodyText2"/>
        <w:ind w:right="-180" w:firstLine="810"/>
        <w:rPr>
          <w:sz w:val="24"/>
          <w:szCs w:val="24"/>
        </w:rPr>
      </w:pPr>
      <w:proofErr w:type="spellStart"/>
      <w:r w:rsidRPr="00BB38C6">
        <w:rPr>
          <w:sz w:val="24"/>
          <w:szCs w:val="24"/>
        </w:rPr>
        <w:t>Afişat</w:t>
      </w:r>
      <w:proofErr w:type="spellEnd"/>
      <w:r w:rsidRPr="00BB38C6">
        <w:rPr>
          <w:sz w:val="24"/>
          <w:szCs w:val="24"/>
        </w:rPr>
        <w:t xml:space="preserve"> </w:t>
      </w:r>
      <w:proofErr w:type="spellStart"/>
      <w:r w:rsidRPr="00BB38C6">
        <w:rPr>
          <w:sz w:val="24"/>
          <w:szCs w:val="24"/>
        </w:rPr>
        <w:t>astăzi</w:t>
      </w:r>
      <w:proofErr w:type="spellEnd"/>
      <w:r w:rsidRPr="00BB38C6">
        <w:rPr>
          <w:sz w:val="24"/>
          <w:szCs w:val="24"/>
        </w:rPr>
        <w:t xml:space="preserve"> 13.12.2019</w:t>
      </w:r>
      <w:r w:rsidRPr="00BB38C6">
        <w:rPr>
          <w:b/>
          <w:sz w:val="24"/>
          <w:szCs w:val="24"/>
        </w:rPr>
        <w:t xml:space="preserve">, </w:t>
      </w:r>
      <w:proofErr w:type="spellStart"/>
      <w:r w:rsidRPr="00BB38C6">
        <w:rPr>
          <w:sz w:val="24"/>
          <w:szCs w:val="24"/>
        </w:rPr>
        <w:t>ora</w:t>
      </w:r>
      <w:proofErr w:type="spellEnd"/>
      <w:r w:rsidRPr="00BB38C6">
        <w:rPr>
          <w:sz w:val="24"/>
          <w:szCs w:val="24"/>
        </w:rPr>
        <w:t xml:space="preserve"> 09</w:t>
      </w:r>
      <w:r w:rsidRPr="00BB38C6">
        <w:rPr>
          <w:sz w:val="24"/>
          <w:szCs w:val="24"/>
          <w:vertAlign w:val="superscript"/>
        </w:rPr>
        <w:t>00</w:t>
      </w:r>
      <w:r w:rsidRPr="00BB38C6">
        <w:rPr>
          <w:sz w:val="24"/>
          <w:szCs w:val="24"/>
        </w:rPr>
        <w:t xml:space="preserve">, la </w:t>
      </w:r>
      <w:proofErr w:type="spellStart"/>
      <w:r w:rsidRPr="00BB38C6">
        <w:rPr>
          <w:sz w:val="24"/>
          <w:szCs w:val="24"/>
        </w:rPr>
        <w:t>sediul</w:t>
      </w:r>
      <w:proofErr w:type="spellEnd"/>
      <w:r w:rsidRPr="00BB38C6">
        <w:rPr>
          <w:sz w:val="24"/>
          <w:szCs w:val="24"/>
        </w:rPr>
        <w:t xml:space="preserve"> D.G.A.S.P.C. </w:t>
      </w:r>
      <w:proofErr w:type="spellStart"/>
      <w:r w:rsidRPr="00BB38C6">
        <w:rPr>
          <w:sz w:val="24"/>
          <w:szCs w:val="24"/>
        </w:rPr>
        <w:t>Suceava</w:t>
      </w:r>
      <w:proofErr w:type="spellEnd"/>
      <w:r w:rsidRPr="00BB38C6">
        <w:rPr>
          <w:sz w:val="24"/>
          <w:szCs w:val="24"/>
        </w:rPr>
        <w:t xml:space="preserve">, cu </w:t>
      </w:r>
      <w:proofErr w:type="spellStart"/>
      <w:r w:rsidRPr="00BB38C6">
        <w:rPr>
          <w:sz w:val="24"/>
          <w:szCs w:val="24"/>
        </w:rPr>
        <w:t>drept</w:t>
      </w:r>
      <w:proofErr w:type="spellEnd"/>
      <w:r w:rsidRPr="00BB38C6">
        <w:rPr>
          <w:sz w:val="24"/>
          <w:szCs w:val="24"/>
        </w:rPr>
        <w:t xml:space="preserve"> de </w:t>
      </w:r>
      <w:proofErr w:type="spellStart"/>
      <w:r w:rsidRPr="00BB38C6">
        <w:rPr>
          <w:sz w:val="24"/>
          <w:szCs w:val="24"/>
        </w:rPr>
        <w:t>contestaţie</w:t>
      </w:r>
      <w:proofErr w:type="spellEnd"/>
      <w:r w:rsidRPr="00BB38C6">
        <w:rPr>
          <w:sz w:val="24"/>
          <w:szCs w:val="24"/>
        </w:rPr>
        <w:t xml:space="preserve"> </w:t>
      </w:r>
      <w:proofErr w:type="spellStart"/>
      <w:r w:rsidRPr="00BB38C6">
        <w:rPr>
          <w:sz w:val="24"/>
          <w:szCs w:val="24"/>
        </w:rPr>
        <w:t>în</w:t>
      </w:r>
      <w:proofErr w:type="spellEnd"/>
      <w:r w:rsidRPr="00BB38C6">
        <w:rPr>
          <w:sz w:val="24"/>
          <w:szCs w:val="24"/>
        </w:rPr>
        <w:t xml:space="preserve"> </w:t>
      </w:r>
      <w:proofErr w:type="spellStart"/>
      <w:r w:rsidRPr="00BB38C6">
        <w:rPr>
          <w:sz w:val="24"/>
          <w:szCs w:val="24"/>
        </w:rPr>
        <w:t>termen</w:t>
      </w:r>
      <w:proofErr w:type="spellEnd"/>
      <w:r w:rsidRPr="00BB38C6">
        <w:rPr>
          <w:sz w:val="24"/>
          <w:szCs w:val="24"/>
        </w:rPr>
        <w:t xml:space="preserve"> de o </w:t>
      </w:r>
      <w:proofErr w:type="spellStart"/>
      <w:r w:rsidRPr="00BB38C6">
        <w:rPr>
          <w:sz w:val="24"/>
          <w:szCs w:val="24"/>
        </w:rPr>
        <w:t>zi</w:t>
      </w:r>
      <w:proofErr w:type="spellEnd"/>
      <w:r w:rsidRPr="00BB38C6">
        <w:rPr>
          <w:sz w:val="24"/>
          <w:szCs w:val="24"/>
        </w:rPr>
        <w:t xml:space="preserve"> </w:t>
      </w:r>
      <w:proofErr w:type="spellStart"/>
      <w:r w:rsidRPr="00BB38C6">
        <w:rPr>
          <w:sz w:val="24"/>
          <w:szCs w:val="24"/>
        </w:rPr>
        <w:t>lucrătoare</w:t>
      </w:r>
      <w:proofErr w:type="spellEnd"/>
      <w:r w:rsidRPr="00BB38C6">
        <w:rPr>
          <w:sz w:val="24"/>
          <w:szCs w:val="24"/>
        </w:rPr>
        <w:t xml:space="preserve"> de la data </w:t>
      </w:r>
      <w:proofErr w:type="spellStart"/>
      <w:r w:rsidRPr="00BB38C6">
        <w:rPr>
          <w:sz w:val="24"/>
          <w:szCs w:val="24"/>
        </w:rPr>
        <w:t>afișării</w:t>
      </w:r>
      <w:proofErr w:type="spellEnd"/>
      <w:r w:rsidRPr="00BB38C6">
        <w:rPr>
          <w:sz w:val="24"/>
          <w:szCs w:val="24"/>
        </w:rPr>
        <w:t xml:space="preserve"> (1</w:t>
      </w:r>
      <w:r>
        <w:rPr>
          <w:sz w:val="24"/>
          <w:szCs w:val="24"/>
        </w:rPr>
        <w:t>6</w:t>
      </w:r>
      <w:r w:rsidRPr="00BB38C6">
        <w:rPr>
          <w:sz w:val="24"/>
          <w:szCs w:val="24"/>
        </w:rPr>
        <w:t xml:space="preserve">.12.2019, </w:t>
      </w:r>
      <w:proofErr w:type="spellStart"/>
      <w:r w:rsidRPr="00BB38C6">
        <w:rPr>
          <w:sz w:val="24"/>
          <w:szCs w:val="24"/>
        </w:rPr>
        <w:t>ora</w:t>
      </w:r>
      <w:proofErr w:type="spellEnd"/>
      <w:r w:rsidRPr="00BB38C6">
        <w:rPr>
          <w:sz w:val="24"/>
          <w:szCs w:val="24"/>
        </w:rPr>
        <w:t xml:space="preserve"> 09</w:t>
      </w:r>
      <w:r w:rsidRPr="00BB38C6">
        <w:rPr>
          <w:sz w:val="24"/>
          <w:szCs w:val="24"/>
          <w:vertAlign w:val="superscript"/>
        </w:rPr>
        <w:t>00</w:t>
      </w:r>
      <w:r w:rsidRPr="00BB38C6">
        <w:rPr>
          <w:sz w:val="24"/>
          <w:szCs w:val="24"/>
        </w:rPr>
        <w:t xml:space="preserve">), la </w:t>
      </w:r>
      <w:proofErr w:type="spellStart"/>
      <w:r w:rsidRPr="00BB38C6">
        <w:rPr>
          <w:sz w:val="24"/>
          <w:szCs w:val="24"/>
        </w:rPr>
        <w:t>secretarul</w:t>
      </w:r>
      <w:proofErr w:type="spellEnd"/>
      <w:r w:rsidRPr="00BB38C6">
        <w:rPr>
          <w:sz w:val="24"/>
          <w:szCs w:val="24"/>
        </w:rPr>
        <w:t xml:space="preserve"> </w:t>
      </w:r>
      <w:proofErr w:type="spellStart"/>
      <w:r w:rsidRPr="00BB38C6">
        <w:rPr>
          <w:sz w:val="24"/>
          <w:szCs w:val="24"/>
        </w:rPr>
        <w:t>comisiei</w:t>
      </w:r>
      <w:proofErr w:type="spellEnd"/>
      <w:r w:rsidRPr="00BB38C6">
        <w:rPr>
          <w:sz w:val="24"/>
          <w:szCs w:val="24"/>
        </w:rPr>
        <w:t xml:space="preserve"> de </w:t>
      </w:r>
      <w:proofErr w:type="spellStart"/>
      <w:r w:rsidRPr="00BB38C6">
        <w:rPr>
          <w:sz w:val="24"/>
          <w:szCs w:val="24"/>
        </w:rPr>
        <w:t>contestaţie</w:t>
      </w:r>
      <w:proofErr w:type="spellEnd"/>
      <w:r w:rsidRPr="00BB38C6">
        <w:rPr>
          <w:sz w:val="24"/>
          <w:szCs w:val="24"/>
        </w:rPr>
        <w:t>.</w:t>
      </w:r>
    </w:p>
    <w:p w:rsidR="00EB1F65" w:rsidRDefault="00EB1F65" w:rsidP="00EB1F65">
      <w:pPr>
        <w:ind w:right="-180" w:firstLine="810"/>
        <w:jc w:val="both"/>
        <w:rPr>
          <w:b/>
          <w:bCs/>
        </w:rPr>
      </w:pPr>
      <w:r>
        <w:rPr>
          <w:b/>
          <w:bCs/>
        </w:rPr>
        <w:t xml:space="preserve">Interviul se va desfăşura </w:t>
      </w:r>
      <w:r>
        <w:rPr>
          <w:b/>
        </w:rPr>
        <w:t>î</w:t>
      </w:r>
      <w:r>
        <w:rPr>
          <w:b/>
          <w:bCs/>
        </w:rPr>
        <w:t>n data de 17.12.2019, ora 10</w:t>
      </w:r>
      <w:r>
        <w:rPr>
          <w:b/>
          <w:bCs/>
          <w:vertAlign w:val="superscript"/>
        </w:rPr>
        <w:t>00</w:t>
      </w:r>
      <w:r>
        <w:rPr>
          <w:b/>
          <w:bCs/>
        </w:rPr>
        <w:t>, la sediul D.G.A.S.P.C. Suceava.</w:t>
      </w:r>
    </w:p>
    <w:p w:rsidR="00EB1F65" w:rsidRDefault="00EB1F65" w:rsidP="00EB1F65">
      <w:pPr>
        <w:ind w:firstLine="810"/>
        <w:jc w:val="both"/>
      </w:pPr>
    </w:p>
    <w:p w:rsidR="00B54D58" w:rsidRDefault="00B54D58"/>
    <w:sectPr w:rsidR="00B54D58" w:rsidSect="00B54D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B1F65"/>
    <w:rsid w:val="00B54D58"/>
    <w:rsid w:val="00EB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Caracter Caracter Caracter,Caracter Caracter"/>
    <w:basedOn w:val="Normal"/>
    <w:next w:val="Normal"/>
    <w:link w:val="Heading1Char"/>
    <w:qFormat/>
    <w:rsid w:val="00EB1F65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EB1F65"/>
    <w:pPr>
      <w:keepNext/>
      <w:outlineLvl w:val="2"/>
    </w:pPr>
    <w:rPr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1F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racter Caracter Caracter Char,Caracter Caracter Char"/>
    <w:basedOn w:val="DefaultParagraphFont"/>
    <w:link w:val="Heading1"/>
    <w:rsid w:val="00EB1F65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EB1F65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EB1F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semiHidden/>
    <w:rsid w:val="00EB1F65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EB1F65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">
    <w:name w:val="Body Text"/>
    <w:basedOn w:val="Normal"/>
    <w:link w:val="BodyTextChar"/>
    <w:rsid w:val="00EB1F6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B1F6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3">
    <w:name w:val="Body Text 3"/>
    <w:basedOn w:val="Normal"/>
    <w:link w:val="BodyText3Char"/>
    <w:rsid w:val="00EB1F6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B1F65"/>
    <w:rPr>
      <w:rFonts w:ascii="Times New Roman" w:eastAsia="Times New Roman" w:hAnsi="Times New Roman" w:cs="Times New Roman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>XXX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mihaela.grigorescu</dc:creator>
  <cp:keywords/>
  <dc:description/>
  <cp:lastModifiedBy>mihaela.grigorescu</cp:lastModifiedBy>
  <cp:revision>2</cp:revision>
  <dcterms:created xsi:type="dcterms:W3CDTF">2019-12-13T06:35:00Z</dcterms:created>
  <dcterms:modified xsi:type="dcterms:W3CDTF">2019-12-13T06:35:00Z</dcterms:modified>
</cp:coreProperties>
</file>