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7A" w:rsidRPr="00472645" w:rsidRDefault="008F187A" w:rsidP="008F187A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8F187A" w:rsidRPr="001B4B48" w:rsidRDefault="008F187A" w:rsidP="008F187A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8F187A" w:rsidRPr="001B4B48" w:rsidRDefault="008F187A" w:rsidP="008F187A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8F187A" w:rsidRPr="001B4B48" w:rsidRDefault="008F187A" w:rsidP="008F187A">
      <w:pPr>
        <w:pStyle w:val="BodyText"/>
        <w:rPr>
          <w:bCs/>
          <w:sz w:val="26"/>
          <w:szCs w:val="26"/>
        </w:rPr>
      </w:pPr>
    </w:p>
    <w:p w:rsidR="008F187A" w:rsidRDefault="008F187A" w:rsidP="008F187A">
      <w:pPr>
        <w:pStyle w:val="BodyText"/>
        <w:rPr>
          <w:bCs/>
          <w:sz w:val="26"/>
          <w:szCs w:val="26"/>
        </w:rPr>
      </w:pPr>
    </w:p>
    <w:p w:rsidR="008F187A" w:rsidRPr="001B4B48" w:rsidRDefault="008F187A" w:rsidP="008F187A">
      <w:pPr>
        <w:pStyle w:val="BodyText"/>
        <w:rPr>
          <w:bCs/>
          <w:sz w:val="26"/>
          <w:szCs w:val="26"/>
        </w:rPr>
      </w:pPr>
    </w:p>
    <w:p w:rsidR="008F187A" w:rsidRPr="001B4B48" w:rsidRDefault="008F187A" w:rsidP="008F187A">
      <w:pPr>
        <w:pStyle w:val="BodyText"/>
        <w:rPr>
          <w:bCs/>
          <w:sz w:val="26"/>
          <w:szCs w:val="26"/>
        </w:rPr>
      </w:pPr>
    </w:p>
    <w:p w:rsidR="008F187A" w:rsidRPr="001B4B48" w:rsidRDefault="008F187A" w:rsidP="008F187A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REZULTATELE LA INTERVIU</w:t>
      </w:r>
    </w:p>
    <w:p w:rsidR="008F187A" w:rsidRPr="001A5741" w:rsidRDefault="008F187A" w:rsidP="008F187A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09.10</w:t>
      </w:r>
      <w:r w:rsidRPr="001A5741">
        <w:rPr>
          <w:sz w:val="24"/>
        </w:rPr>
        <w:t>.201</w:t>
      </w:r>
      <w:r>
        <w:rPr>
          <w:sz w:val="24"/>
        </w:rPr>
        <w:t>9</w:t>
      </w:r>
    </w:p>
    <w:p w:rsidR="008F187A" w:rsidRPr="001A5741" w:rsidRDefault="008F187A" w:rsidP="008F187A">
      <w:pPr>
        <w:pStyle w:val="Heading2"/>
        <w:tabs>
          <w:tab w:val="left" w:pos="180"/>
        </w:tabs>
        <w:ind w:right="-547" w:firstLine="0"/>
        <w:contextualSpacing/>
        <w:rPr>
          <w:sz w:val="24"/>
        </w:rPr>
      </w:pPr>
      <w:r>
        <w:rPr>
          <w:sz w:val="24"/>
        </w:rPr>
        <w:t xml:space="preserve">pentru ocuparea unor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8F187A" w:rsidRDefault="008F187A" w:rsidP="008F187A">
      <w:pPr>
        <w:jc w:val="center"/>
        <w:rPr>
          <w:b/>
        </w:rPr>
      </w:pPr>
    </w:p>
    <w:p w:rsidR="008F187A" w:rsidRPr="001B4B48" w:rsidRDefault="008F187A" w:rsidP="008F187A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8F187A" w:rsidRPr="001B4B48" w:rsidRDefault="008F187A" w:rsidP="008F187A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8F187A" w:rsidRPr="001B4B48" w:rsidTr="001E6529">
        <w:trPr>
          <w:trHeight w:val="759"/>
        </w:trPr>
        <w:tc>
          <w:tcPr>
            <w:tcW w:w="558" w:type="dxa"/>
            <w:vAlign w:val="center"/>
          </w:tcPr>
          <w:p w:rsidR="008F187A" w:rsidRPr="001B4B48" w:rsidRDefault="008F187A" w:rsidP="001E6529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8F187A" w:rsidRPr="001B4B48" w:rsidRDefault="008F187A" w:rsidP="001E6529">
            <w:pPr>
              <w:pStyle w:val="Heading3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şi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prenume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candidat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1B4B48">
              <w:rPr>
                <w:b/>
                <w:sz w:val="26"/>
                <w:szCs w:val="26"/>
              </w:rPr>
              <w:t>funcția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care </w:t>
            </w:r>
            <w:proofErr w:type="spellStart"/>
            <w:r w:rsidRPr="001B4B48"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8F187A" w:rsidRPr="001B4B48" w:rsidRDefault="008F187A" w:rsidP="001E6529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8F187A" w:rsidRPr="001B4B48" w:rsidRDefault="008F187A" w:rsidP="001E6529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8F187A" w:rsidRPr="001B4B48" w:rsidTr="001E6529">
        <w:trPr>
          <w:trHeight w:val="395"/>
        </w:trPr>
        <w:tc>
          <w:tcPr>
            <w:tcW w:w="558" w:type="dxa"/>
          </w:tcPr>
          <w:p w:rsidR="008F187A" w:rsidRPr="001B4B48" w:rsidRDefault="008F187A" w:rsidP="001E6529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8F187A" w:rsidRPr="00453E66" w:rsidRDefault="008F187A" w:rsidP="001E652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Cârloanță Oana-Maria / asistent medical debutant (PL) la C.R.R.P.H. Pojorîta</w:t>
            </w:r>
          </w:p>
        </w:tc>
        <w:tc>
          <w:tcPr>
            <w:tcW w:w="1530" w:type="dxa"/>
          </w:tcPr>
          <w:p w:rsidR="008F187A" w:rsidRPr="0046446D" w:rsidRDefault="008F187A" w:rsidP="001E652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75,00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8F187A" w:rsidRPr="001B4B48" w:rsidRDefault="008F187A" w:rsidP="001E6529">
            <w:pPr>
              <w:jc w:val="center"/>
            </w:pPr>
            <w:r w:rsidRPr="001B4B48">
              <w:t xml:space="preserve">Admis </w:t>
            </w:r>
          </w:p>
        </w:tc>
      </w:tr>
      <w:tr w:rsidR="008F187A" w:rsidRPr="001B4B48" w:rsidTr="001E6529">
        <w:trPr>
          <w:trHeight w:val="395"/>
        </w:trPr>
        <w:tc>
          <w:tcPr>
            <w:tcW w:w="558" w:type="dxa"/>
          </w:tcPr>
          <w:p w:rsidR="008F187A" w:rsidRPr="001B4B48" w:rsidRDefault="008F187A" w:rsidP="001E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vAlign w:val="center"/>
          </w:tcPr>
          <w:p w:rsidR="008F187A" w:rsidRPr="00453E66" w:rsidRDefault="008F187A" w:rsidP="001E652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Pușcaș Daniela / asistent medical debutant (PL) la C.R.R.N. Zvorîștea</w:t>
            </w:r>
          </w:p>
        </w:tc>
        <w:tc>
          <w:tcPr>
            <w:tcW w:w="1530" w:type="dxa"/>
          </w:tcPr>
          <w:p w:rsidR="008F187A" w:rsidRPr="0046446D" w:rsidRDefault="008F187A" w:rsidP="001E652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81,00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8F187A" w:rsidRPr="001B4B48" w:rsidRDefault="008F187A" w:rsidP="001E6529">
            <w:pPr>
              <w:jc w:val="center"/>
            </w:pPr>
            <w:r w:rsidRPr="001B4B48">
              <w:t xml:space="preserve">Admis </w:t>
            </w:r>
          </w:p>
        </w:tc>
      </w:tr>
      <w:tr w:rsidR="008F187A" w:rsidRPr="001B4B48" w:rsidTr="001E6529">
        <w:trPr>
          <w:trHeight w:val="395"/>
        </w:trPr>
        <w:tc>
          <w:tcPr>
            <w:tcW w:w="558" w:type="dxa"/>
          </w:tcPr>
          <w:p w:rsidR="008F187A" w:rsidRDefault="008F187A" w:rsidP="001E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vAlign w:val="center"/>
          </w:tcPr>
          <w:p w:rsidR="008F187A" w:rsidRPr="00453E66" w:rsidRDefault="008F187A" w:rsidP="001E652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Amariței Irina / asistent medical debutant (PL) la C.R.R.N. Zvorîștea</w:t>
            </w:r>
          </w:p>
        </w:tc>
        <w:tc>
          <w:tcPr>
            <w:tcW w:w="1530" w:type="dxa"/>
          </w:tcPr>
          <w:p w:rsidR="008F187A" w:rsidRPr="0046446D" w:rsidRDefault="008F187A" w:rsidP="001E652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83,67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8F187A" w:rsidRPr="001B4B48" w:rsidRDefault="008F187A" w:rsidP="001E6529">
            <w:pPr>
              <w:jc w:val="center"/>
            </w:pPr>
            <w:r w:rsidRPr="001B4B48">
              <w:t xml:space="preserve">Admis </w:t>
            </w:r>
          </w:p>
        </w:tc>
      </w:tr>
      <w:tr w:rsidR="008F187A" w:rsidRPr="001B4B48" w:rsidTr="001E6529">
        <w:trPr>
          <w:trHeight w:val="395"/>
        </w:trPr>
        <w:tc>
          <w:tcPr>
            <w:tcW w:w="558" w:type="dxa"/>
          </w:tcPr>
          <w:p w:rsidR="008F187A" w:rsidRDefault="008F187A" w:rsidP="001E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vAlign w:val="center"/>
          </w:tcPr>
          <w:p w:rsidR="008F187A" w:rsidRPr="00453E66" w:rsidRDefault="008F187A" w:rsidP="001E652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Sfichi Mirela / asistent medical debutant (PL) la C.R.R.N. Zvorîștea</w:t>
            </w:r>
          </w:p>
        </w:tc>
        <w:tc>
          <w:tcPr>
            <w:tcW w:w="1530" w:type="dxa"/>
          </w:tcPr>
          <w:p w:rsidR="008F187A" w:rsidRPr="0046446D" w:rsidRDefault="008F187A" w:rsidP="001E6529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76,67</w:t>
            </w:r>
            <w:r w:rsidRPr="0046446D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8F187A" w:rsidRPr="001B4B48" w:rsidRDefault="008F187A" w:rsidP="001E6529">
            <w:pPr>
              <w:jc w:val="center"/>
            </w:pPr>
            <w:r w:rsidRPr="001B4B48">
              <w:t xml:space="preserve">Admis </w:t>
            </w:r>
          </w:p>
        </w:tc>
      </w:tr>
    </w:tbl>
    <w:p w:rsidR="008F187A" w:rsidRPr="001B4B48" w:rsidRDefault="008F187A" w:rsidP="008F187A">
      <w:pPr>
        <w:pStyle w:val="BodyText2"/>
        <w:tabs>
          <w:tab w:val="num" w:pos="3420"/>
        </w:tabs>
        <w:rPr>
          <w:sz w:val="26"/>
          <w:szCs w:val="26"/>
        </w:rPr>
      </w:pPr>
    </w:p>
    <w:p w:rsidR="008F187A" w:rsidRPr="001B4B48" w:rsidRDefault="008F187A" w:rsidP="008F187A">
      <w:pPr>
        <w:pStyle w:val="BodyText2"/>
        <w:tabs>
          <w:tab w:val="num" w:pos="3420"/>
        </w:tabs>
        <w:rPr>
          <w:sz w:val="26"/>
          <w:szCs w:val="26"/>
        </w:rPr>
      </w:pPr>
    </w:p>
    <w:p w:rsidR="008F187A" w:rsidRPr="001B4B48" w:rsidRDefault="008F187A" w:rsidP="008F187A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obţinerii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punctajului</w:t>
      </w:r>
      <w:proofErr w:type="spellEnd"/>
      <w:r w:rsidRPr="001B4B48">
        <w:rPr>
          <w:sz w:val="26"/>
          <w:szCs w:val="26"/>
        </w:rPr>
        <w:t xml:space="preserve"> minim de 50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8F187A" w:rsidRPr="001B4B48" w:rsidRDefault="008F187A" w:rsidP="008F187A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8F187A" w:rsidRPr="001B4B48" w:rsidRDefault="008F187A" w:rsidP="008F187A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15.10.2019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12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8F187A" w:rsidRPr="00BE227D" w:rsidRDefault="008F187A" w:rsidP="008F187A">
      <w:pPr>
        <w:ind w:right="-450"/>
        <w:jc w:val="both"/>
        <w:rPr>
          <w:b/>
          <w:color w:val="FF0000"/>
          <w:sz w:val="26"/>
          <w:szCs w:val="26"/>
        </w:rPr>
      </w:pPr>
    </w:p>
    <w:p w:rsidR="008F187A" w:rsidRPr="00BE227D" w:rsidRDefault="008F187A" w:rsidP="008F187A">
      <w:pPr>
        <w:rPr>
          <w:color w:val="FF0000"/>
          <w:sz w:val="26"/>
          <w:szCs w:val="26"/>
        </w:rPr>
      </w:pPr>
      <w:r w:rsidRPr="00BE227D">
        <w:rPr>
          <w:color w:val="FF0000"/>
          <w:sz w:val="26"/>
          <w:szCs w:val="26"/>
        </w:rPr>
        <w:t xml:space="preserve"> </w:t>
      </w:r>
    </w:p>
    <w:p w:rsidR="008F187A" w:rsidRPr="00BE227D" w:rsidRDefault="008F187A" w:rsidP="008F187A">
      <w:pPr>
        <w:rPr>
          <w:color w:val="FF0000"/>
          <w:sz w:val="26"/>
          <w:szCs w:val="26"/>
        </w:rPr>
      </w:pPr>
    </w:p>
    <w:p w:rsidR="008F187A" w:rsidRPr="009D4B6D" w:rsidRDefault="008F187A" w:rsidP="008F187A">
      <w:pPr>
        <w:jc w:val="both"/>
        <w:rPr>
          <w:lang w:val="fr-FR"/>
        </w:rPr>
      </w:pPr>
    </w:p>
    <w:p w:rsidR="008F187A" w:rsidRDefault="008F187A" w:rsidP="008F187A">
      <w:pPr>
        <w:jc w:val="both"/>
        <w:rPr>
          <w:lang w:val="fr-FR"/>
        </w:rPr>
      </w:pPr>
    </w:p>
    <w:p w:rsidR="008F187A" w:rsidRPr="009D4B6D" w:rsidRDefault="008F187A" w:rsidP="008F187A">
      <w:pPr>
        <w:jc w:val="both"/>
        <w:rPr>
          <w:lang w:val="fr-FR"/>
        </w:rPr>
      </w:pPr>
    </w:p>
    <w:p w:rsidR="008F187A" w:rsidRDefault="008F187A" w:rsidP="008F187A">
      <w:pPr>
        <w:jc w:val="both"/>
        <w:rPr>
          <w:lang w:val="fr-FR"/>
        </w:rPr>
      </w:pPr>
    </w:p>
    <w:p w:rsidR="008F187A" w:rsidRDefault="008F187A" w:rsidP="008F187A">
      <w:pPr>
        <w:jc w:val="both"/>
        <w:rPr>
          <w:lang w:val="fr-FR"/>
        </w:rPr>
      </w:pPr>
    </w:p>
    <w:p w:rsidR="008F187A" w:rsidRPr="009D4B6D" w:rsidRDefault="008F187A" w:rsidP="008F187A">
      <w:pPr>
        <w:rPr>
          <w:lang w:val="fr-FR"/>
        </w:rPr>
      </w:pPr>
    </w:p>
    <w:p w:rsidR="006C7517" w:rsidRPr="008F187A" w:rsidRDefault="006C7517" w:rsidP="008F187A"/>
    <w:sectPr w:rsidR="006C7517" w:rsidRPr="008F187A" w:rsidSect="00E668C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3D19"/>
    <w:rsid w:val="006C7517"/>
    <w:rsid w:val="008B087F"/>
    <w:rsid w:val="008F187A"/>
    <w:rsid w:val="009C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C3D19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C3D19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D1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C3D19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C3D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9C3D19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C3D1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9C3D19"/>
    <w:rPr>
      <w:lang w:val="pl-PL" w:eastAsia="pl-PL"/>
    </w:rPr>
  </w:style>
  <w:style w:type="paragraph" w:styleId="BodyText">
    <w:name w:val="Body Text"/>
    <w:basedOn w:val="Normal"/>
    <w:link w:val="BodyTextChar"/>
    <w:rsid w:val="009C3D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D1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9C3D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3D1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9C3D1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C3D1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XXX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cp:lastPrinted>2018-11-29T12:48:00Z</cp:lastPrinted>
  <dcterms:created xsi:type="dcterms:W3CDTF">2018-11-29T12:48:00Z</dcterms:created>
  <dcterms:modified xsi:type="dcterms:W3CDTF">2019-10-15T09:25:00Z</dcterms:modified>
</cp:coreProperties>
</file>