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7F" w:rsidRPr="0006685B" w:rsidRDefault="00097A7F" w:rsidP="00097A7F">
      <w:pPr>
        <w:rPr>
          <w:b/>
          <w:i/>
          <w:sz w:val="28"/>
          <w:szCs w:val="28"/>
        </w:rPr>
      </w:pPr>
      <w:r w:rsidRPr="0006685B">
        <w:rPr>
          <w:b/>
          <w:i/>
          <w:sz w:val="28"/>
          <w:szCs w:val="28"/>
        </w:rPr>
        <w:t xml:space="preserve">               </w:t>
      </w:r>
    </w:p>
    <w:p w:rsidR="00097A7F" w:rsidRPr="00B64387" w:rsidRDefault="00097A7F" w:rsidP="00097A7F">
      <w:pPr>
        <w:ind w:right="-316" w:firstLine="720"/>
        <w:jc w:val="both"/>
      </w:pPr>
      <w:r w:rsidRPr="009A7050">
        <w:rPr>
          <w:lang w:val="ro-RO"/>
        </w:rPr>
        <w:t>Direcţia Generală de Asistenţă Socială şi Protecţia Copilului a Judeţului Suceava, cu sediul în municipiul Suceava, Bulevardul George Enescu, nr. 16, organizează concurs pentru</w:t>
      </w:r>
      <w:r>
        <w:rPr>
          <w:lang w:val="ro-RO"/>
        </w:rPr>
        <w:t xml:space="preserve"> ocuparea</w:t>
      </w:r>
      <w:r w:rsidRPr="009A7050">
        <w:rPr>
          <w:lang w:val="ro-RO"/>
        </w:rPr>
        <w:t xml:space="preserve"> </w:t>
      </w:r>
      <w:r>
        <w:rPr>
          <w:lang w:val="ro-RO"/>
        </w:rPr>
        <w:t>unui post</w:t>
      </w:r>
      <w:r w:rsidRPr="009A7050">
        <w:rPr>
          <w:lang w:val="ro-RO"/>
        </w:rPr>
        <w:t xml:space="preserve"> contractual</w:t>
      </w:r>
      <w:r>
        <w:rPr>
          <w:lang w:val="ro-RO"/>
        </w:rPr>
        <w:t xml:space="preserve"> vacant de </w:t>
      </w:r>
      <w:r w:rsidRPr="00B64387">
        <w:rPr>
          <w:bCs/>
        </w:rPr>
        <w:t xml:space="preserve">educator principal (M) la </w:t>
      </w:r>
      <w:r w:rsidRPr="00B64387">
        <w:t xml:space="preserve">Casa de tip familial nr. </w:t>
      </w:r>
      <w:proofErr w:type="gramStart"/>
      <w:r w:rsidRPr="00B64387">
        <w:t>6</w:t>
      </w:r>
      <w:r>
        <w:rPr>
          <w:b/>
        </w:rPr>
        <w:t xml:space="preserve"> </w:t>
      </w:r>
      <w:proofErr w:type="spellStart"/>
      <w:r w:rsidRPr="00B64387">
        <w:t>Gura</w:t>
      </w:r>
      <w:proofErr w:type="spellEnd"/>
      <w:r w:rsidRPr="00B64387">
        <w:t xml:space="preserve"> </w:t>
      </w:r>
      <w:proofErr w:type="spellStart"/>
      <w:r w:rsidRPr="00B64387">
        <w:t>Humorului</w:t>
      </w:r>
      <w:proofErr w:type="spellEnd"/>
      <w:r>
        <w:t>.</w:t>
      </w:r>
      <w:proofErr w:type="gramEnd"/>
    </w:p>
    <w:p w:rsidR="00097A7F" w:rsidRDefault="00097A7F" w:rsidP="00097A7F">
      <w:pPr>
        <w:ind w:right="-316" w:firstLine="720"/>
        <w:jc w:val="both"/>
        <w:rPr>
          <w:lang w:val="ro-RO"/>
        </w:rPr>
      </w:pPr>
    </w:p>
    <w:p w:rsidR="00097A7F" w:rsidRDefault="00097A7F" w:rsidP="00097A7F">
      <w:pPr>
        <w:ind w:right="-316" w:firstLine="720"/>
        <w:jc w:val="both"/>
        <w:rPr>
          <w:lang w:val="ro-RO"/>
        </w:rPr>
      </w:pPr>
      <w:r w:rsidRPr="0050549A">
        <w:rPr>
          <w:lang w:val="ro-RO"/>
        </w:rPr>
        <w:t>C</w:t>
      </w:r>
      <w:r w:rsidRPr="00814059">
        <w:rPr>
          <w:lang w:val="ro-RO"/>
        </w:rPr>
        <w:t>oncursul se organizează la sediul instituţiei, în data de</w:t>
      </w:r>
      <w:r>
        <w:rPr>
          <w:lang w:val="ro-RO"/>
        </w:rPr>
        <w:t xml:space="preserve"> </w:t>
      </w:r>
      <w:r w:rsidRPr="00943811">
        <w:rPr>
          <w:b/>
          <w:lang w:val="ro-RO"/>
        </w:rPr>
        <w:t>07.10.2019, ora 11.00</w:t>
      </w:r>
      <w:r w:rsidRPr="00814059">
        <w:rPr>
          <w:lang w:val="ro-RO"/>
        </w:rPr>
        <w:t xml:space="preserve">, proba scrisă şi interviul în data de </w:t>
      </w:r>
      <w:r w:rsidRPr="00943811">
        <w:rPr>
          <w:b/>
          <w:lang w:val="ro-RO"/>
        </w:rPr>
        <w:t>10.10.2019, ora 10.00</w:t>
      </w:r>
      <w:r w:rsidRPr="00814059">
        <w:rPr>
          <w:lang w:val="ro-RO"/>
        </w:rPr>
        <w:t>.</w:t>
      </w:r>
    </w:p>
    <w:p w:rsidR="002C0714" w:rsidRPr="0067396A" w:rsidRDefault="002C0714" w:rsidP="002C0714">
      <w:pPr>
        <w:pStyle w:val="BodyTextIndent"/>
        <w:spacing w:after="0"/>
        <w:ind w:left="0" w:right="-316" w:firstLine="720"/>
        <w:jc w:val="both"/>
        <w:rPr>
          <w:b/>
          <w:lang w:val="ro-RO"/>
        </w:rPr>
      </w:pPr>
      <w:r w:rsidRPr="0067396A">
        <w:rPr>
          <w:b/>
          <w:lang w:val="ro-RO"/>
        </w:rPr>
        <w:t>I. Condiţii generale:</w:t>
      </w:r>
    </w:p>
    <w:p w:rsidR="002C0714" w:rsidRDefault="002C0714" w:rsidP="002C0714">
      <w:pPr>
        <w:ind w:right="-496" w:firstLine="720"/>
        <w:jc w:val="both"/>
        <w:rPr>
          <w:lang w:val="ro-RO"/>
        </w:rPr>
      </w:pPr>
      <w:r w:rsidRPr="003E47FD">
        <w:rPr>
          <w:lang w:val="ro-RO"/>
        </w:rPr>
        <w:t>Pentru a participa la concurs, candidaţii trebuie să îndeplinească în mod cumulativ următoarele condiţii:</w:t>
      </w:r>
    </w:p>
    <w:p w:rsidR="002C0714" w:rsidRPr="00164BB0" w:rsidRDefault="002C0714" w:rsidP="002C0714">
      <w:pPr>
        <w:autoSpaceDE w:val="0"/>
        <w:autoSpaceDN w:val="0"/>
        <w:adjustRightInd w:val="0"/>
        <w:ind w:right="-496"/>
        <w:jc w:val="both"/>
        <w:rPr>
          <w:lang w:val="ro-RO"/>
        </w:rPr>
      </w:pPr>
      <w:r w:rsidRPr="00164BB0">
        <w:rPr>
          <w:lang w:val="ro-RO"/>
        </w:rPr>
        <w:t xml:space="preserve">    a) are cetăţenia română, cetăţenie a altor state membre ale Uniunii Europene sau a statelor aparţinând Spaţiului Economic European şi domiciliul în România;</w:t>
      </w:r>
    </w:p>
    <w:p w:rsidR="002C0714" w:rsidRPr="00C51ADA" w:rsidRDefault="002C0714" w:rsidP="002C0714">
      <w:pPr>
        <w:autoSpaceDE w:val="0"/>
        <w:autoSpaceDN w:val="0"/>
        <w:adjustRightInd w:val="0"/>
        <w:ind w:right="-496"/>
        <w:jc w:val="both"/>
        <w:rPr>
          <w:lang w:val="ro-RO"/>
        </w:rPr>
      </w:pPr>
      <w:r w:rsidRPr="00164BB0">
        <w:rPr>
          <w:lang w:val="ro-RO"/>
        </w:rPr>
        <w:t xml:space="preserve">    </w:t>
      </w:r>
      <w:r w:rsidRPr="00C51ADA">
        <w:rPr>
          <w:lang w:val="ro-RO"/>
        </w:rPr>
        <w:t>b) cunoaşte limba română, scris şi vorbit;</w:t>
      </w:r>
    </w:p>
    <w:p w:rsidR="002C0714" w:rsidRPr="003E47FD" w:rsidRDefault="002C0714" w:rsidP="002C0714">
      <w:pPr>
        <w:autoSpaceDE w:val="0"/>
        <w:autoSpaceDN w:val="0"/>
        <w:adjustRightInd w:val="0"/>
        <w:ind w:right="-496"/>
        <w:jc w:val="both"/>
        <w:rPr>
          <w:lang w:val="it-IT"/>
        </w:rPr>
      </w:pPr>
      <w:r w:rsidRPr="00C51ADA">
        <w:rPr>
          <w:lang w:val="ro-RO"/>
        </w:rPr>
        <w:t xml:space="preserve">    </w:t>
      </w:r>
      <w:r w:rsidRPr="003E47FD">
        <w:rPr>
          <w:lang w:val="it-IT"/>
        </w:rPr>
        <w:t>c) are vârsta minimă reglementată de prevederile legale;</w:t>
      </w:r>
    </w:p>
    <w:p w:rsidR="002C0714" w:rsidRPr="003E47FD" w:rsidRDefault="002C0714" w:rsidP="002C0714">
      <w:pPr>
        <w:autoSpaceDE w:val="0"/>
        <w:autoSpaceDN w:val="0"/>
        <w:adjustRightInd w:val="0"/>
        <w:ind w:right="-496"/>
        <w:jc w:val="both"/>
        <w:rPr>
          <w:lang w:val="it-IT"/>
        </w:rPr>
      </w:pPr>
      <w:r w:rsidRPr="003E47FD">
        <w:rPr>
          <w:lang w:val="it-IT"/>
        </w:rPr>
        <w:t xml:space="preserve">    d) are capacitate deplină de exerciţiu;</w:t>
      </w:r>
    </w:p>
    <w:p w:rsidR="002C0714" w:rsidRPr="003E47FD" w:rsidRDefault="002C0714" w:rsidP="002C0714">
      <w:pPr>
        <w:autoSpaceDE w:val="0"/>
        <w:autoSpaceDN w:val="0"/>
        <w:adjustRightInd w:val="0"/>
        <w:ind w:right="-496"/>
        <w:jc w:val="both"/>
        <w:rPr>
          <w:lang w:val="it-IT"/>
        </w:rPr>
      </w:pPr>
      <w:r w:rsidRPr="003E47FD">
        <w:rPr>
          <w:lang w:val="it-IT"/>
        </w:rPr>
        <w:t xml:space="preserve">    e) are o stare de sănătate corespunzătoare postului pentru care candidează, atestată pe baza adeverinţei medicale eliberate de medicul de familie sau de unităţile sanitare abilitate;</w:t>
      </w:r>
    </w:p>
    <w:p w:rsidR="002C0714" w:rsidRPr="003E47FD" w:rsidRDefault="002C0714" w:rsidP="002C0714">
      <w:pPr>
        <w:autoSpaceDE w:val="0"/>
        <w:autoSpaceDN w:val="0"/>
        <w:adjustRightInd w:val="0"/>
        <w:ind w:right="-496"/>
        <w:jc w:val="both"/>
        <w:rPr>
          <w:lang w:val="it-IT"/>
        </w:rPr>
      </w:pPr>
      <w:r w:rsidRPr="003E47FD">
        <w:rPr>
          <w:lang w:val="it-IT"/>
        </w:rPr>
        <w:t xml:space="preserve">    f) îndeplineşte condiţiile de studii şi, după caz, de vechime sau alte condiţii specifice potrivit cerinţelor postului scos la concurs;</w:t>
      </w:r>
    </w:p>
    <w:p w:rsidR="002C0714" w:rsidRDefault="002C0714" w:rsidP="002C0714">
      <w:pPr>
        <w:ind w:right="-496"/>
        <w:jc w:val="both"/>
        <w:rPr>
          <w:lang w:val="it-IT"/>
        </w:rPr>
      </w:pPr>
      <w:r w:rsidRPr="003E47FD">
        <w:rPr>
          <w:lang w:val="it-IT"/>
        </w:rPr>
        <w:t xml:space="preserve">    g) nu a fost condamnat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2C0714" w:rsidRDefault="002C0714" w:rsidP="002C0714">
      <w:pPr>
        <w:ind w:right="-316" w:firstLine="705"/>
        <w:jc w:val="both"/>
        <w:rPr>
          <w:b/>
          <w:lang w:val="ro-RO"/>
        </w:rPr>
      </w:pPr>
    </w:p>
    <w:p w:rsidR="002C0714" w:rsidRPr="0067396A" w:rsidRDefault="002C0714" w:rsidP="002C0714">
      <w:pPr>
        <w:ind w:right="-316" w:firstLine="705"/>
        <w:jc w:val="both"/>
        <w:rPr>
          <w:b/>
          <w:lang w:val="ro-RO"/>
        </w:rPr>
      </w:pPr>
      <w:r w:rsidRPr="0067396A">
        <w:rPr>
          <w:b/>
          <w:lang w:val="ro-RO"/>
        </w:rPr>
        <w:t>II</w:t>
      </w:r>
      <w:r w:rsidRPr="0067396A">
        <w:rPr>
          <w:lang w:val="ro-RO"/>
        </w:rPr>
        <w:t xml:space="preserve">. </w:t>
      </w:r>
      <w:r w:rsidRPr="0067396A">
        <w:rPr>
          <w:b/>
          <w:lang w:val="ro-RO"/>
        </w:rPr>
        <w:t>Condiţii specifice:</w:t>
      </w:r>
    </w:p>
    <w:p w:rsidR="002C0714" w:rsidRPr="00BD2162" w:rsidRDefault="002C0714" w:rsidP="002C0714">
      <w:pPr>
        <w:ind w:right="-243"/>
      </w:pPr>
      <w:r>
        <w:rPr>
          <w:bCs/>
        </w:rPr>
        <w:t xml:space="preserve">- </w:t>
      </w:r>
      <w:proofErr w:type="spellStart"/>
      <w:proofErr w:type="gramStart"/>
      <w:r w:rsidRPr="00BD2162">
        <w:rPr>
          <w:bCs/>
        </w:rPr>
        <w:t>studii</w:t>
      </w:r>
      <w:proofErr w:type="spellEnd"/>
      <w:proofErr w:type="gramEnd"/>
      <w:r w:rsidRPr="00BD2162">
        <w:rPr>
          <w:bCs/>
        </w:rPr>
        <w:t xml:space="preserve"> </w:t>
      </w:r>
      <w:proofErr w:type="spellStart"/>
      <w:r w:rsidRPr="00BD2162">
        <w:rPr>
          <w:bCs/>
        </w:rPr>
        <w:t>medii</w:t>
      </w:r>
      <w:proofErr w:type="spellEnd"/>
      <w:r w:rsidRPr="00BD2162">
        <w:rPr>
          <w:bCs/>
        </w:rPr>
        <w:t xml:space="preserve"> </w:t>
      </w:r>
      <w:proofErr w:type="spellStart"/>
      <w:r w:rsidRPr="00BD2162">
        <w:rPr>
          <w:bCs/>
        </w:rPr>
        <w:t>liceale</w:t>
      </w:r>
      <w:proofErr w:type="spellEnd"/>
      <w:r w:rsidRPr="00BD2162">
        <w:rPr>
          <w:bCs/>
        </w:rPr>
        <w:t xml:space="preserve">, </w:t>
      </w:r>
      <w:proofErr w:type="spellStart"/>
      <w:r w:rsidRPr="00BD2162">
        <w:rPr>
          <w:bCs/>
        </w:rPr>
        <w:t>finalizate</w:t>
      </w:r>
      <w:proofErr w:type="spellEnd"/>
      <w:r w:rsidRPr="00BD2162">
        <w:rPr>
          <w:bCs/>
        </w:rPr>
        <w:t xml:space="preserve"> cu </w:t>
      </w:r>
      <w:proofErr w:type="spellStart"/>
      <w:r w:rsidRPr="00BD2162">
        <w:rPr>
          <w:bCs/>
        </w:rPr>
        <w:t>diplomă</w:t>
      </w:r>
      <w:proofErr w:type="spellEnd"/>
      <w:r w:rsidRPr="00BD2162">
        <w:rPr>
          <w:bCs/>
        </w:rPr>
        <w:t xml:space="preserve"> de </w:t>
      </w:r>
      <w:proofErr w:type="spellStart"/>
      <w:r w:rsidRPr="00BD2162">
        <w:rPr>
          <w:bCs/>
        </w:rPr>
        <w:t>bacalaureat</w:t>
      </w:r>
      <w:proofErr w:type="spellEnd"/>
      <w:r w:rsidRPr="00BD2162">
        <w:rPr>
          <w:bCs/>
        </w:rPr>
        <w:t>;</w:t>
      </w:r>
      <w:r w:rsidRPr="00BD2162">
        <w:t xml:space="preserve"> </w:t>
      </w:r>
    </w:p>
    <w:p w:rsidR="002C0714" w:rsidRPr="00746125" w:rsidRDefault="002C0714" w:rsidP="002C0714">
      <w:pPr>
        <w:jc w:val="both"/>
        <w:rPr>
          <w:lang w:val="it-IT"/>
        </w:rPr>
      </w:pPr>
      <w:r w:rsidRPr="00BD2162">
        <w:rPr>
          <w:b/>
        </w:rPr>
        <w:t xml:space="preserve">- </w:t>
      </w:r>
      <w:proofErr w:type="gramStart"/>
      <w:r>
        <w:t>curs</w:t>
      </w:r>
      <w:proofErr w:type="gramEnd"/>
      <w:r>
        <w:t xml:space="preserve">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 w:rsidRPr="00746125">
        <w:rPr>
          <w:lang w:val="it-IT"/>
        </w:rPr>
        <w:t xml:space="preserve">; </w:t>
      </w:r>
    </w:p>
    <w:p w:rsidR="002C0714" w:rsidRPr="002C0714" w:rsidRDefault="002C0714" w:rsidP="002C0714">
      <w:pPr>
        <w:pStyle w:val="Heading1"/>
        <w:spacing w:before="0"/>
        <w:ind w:right="-24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C07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proofErr w:type="spellStart"/>
      <w:proofErr w:type="gramStart"/>
      <w:r w:rsidRPr="002C07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vechime</w:t>
      </w:r>
      <w:proofErr w:type="spellEnd"/>
      <w:proofErr w:type="gramEnd"/>
      <w:r w:rsidRPr="002C07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C07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în</w:t>
      </w:r>
      <w:proofErr w:type="spellEnd"/>
      <w:r w:rsidRPr="002C07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C07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funcția</w:t>
      </w:r>
      <w:proofErr w:type="spellEnd"/>
      <w:r w:rsidRPr="002C07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de educator cu </w:t>
      </w:r>
      <w:proofErr w:type="spellStart"/>
      <w:r w:rsidRPr="002C07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studii</w:t>
      </w:r>
      <w:proofErr w:type="spellEnd"/>
      <w:r w:rsidRPr="002C07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2C07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medii</w:t>
      </w:r>
      <w:proofErr w:type="spellEnd"/>
      <w:r w:rsidRPr="002C0714">
        <w:rPr>
          <w:rFonts w:ascii="Times New Roman" w:hAnsi="Times New Roman" w:cs="Times New Roman"/>
          <w:b w:val="0"/>
          <w:color w:val="auto"/>
          <w:sz w:val="24"/>
          <w:szCs w:val="24"/>
        </w:rPr>
        <w:t>: minimum</w:t>
      </w:r>
      <w:r w:rsidRPr="002C07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3 </w:t>
      </w:r>
      <w:proofErr w:type="spellStart"/>
      <w:r w:rsidRPr="002C07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ani</w:t>
      </w:r>
      <w:proofErr w:type="spellEnd"/>
      <w:r w:rsidRPr="002C07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6 </w:t>
      </w:r>
      <w:proofErr w:type="spellStart"/>
      <w:r w:rsidRPr="002C07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luni</w:t>
      </w:r>
      <w:proofErr w:type="spellEnd"/>
      <w:r w:rsidRPr="002C07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2C0714" w:rsidRPr="002C0714" w:rsidRDefault="002C0714" w:rsidP="002C0714"/>
    <w:p w:rsidR="002C0714" w:rsidRPr="00C72319" w:rsidRDefault="002C0714" w:rsidP="002C0714">
      <w:pPr>
        <w:ind w:right="-496" w:firstLine="720"/>
        <w:jc w:val="both"/>
        <w:rPr>
          <w:b/>
          <w:lang w:val="ro-RO"/>
        </w:rPr>
      </w:pPr>
      <w:r w:rsidRPr="00C72319">
        <w:rPr>
          <w:b/>
          <w:lang w:val="ro-RO"/>
        </w:rPr>
        <w:t>Dosarul de înscriere la concurs va conţine următoarele documente:</w:t>
      </w:r>
    </w:p>
    <w:p w:rsidR="002C0714" w:rsidRPr="00C72319" w:rsidRDefault="002C0714" w:rsidP="002C0714">
      <w:pPr>
        <w:numPr>
          <w:ilvl w:val="0"/>
          <w:numId w:val="1"/>
        </w:numPr>
        <w:autoSpaceDE w:val="0"/>
        <w:autoSpaceDN w:val="0"/>
        <w:adjustRightInd w:val="0"/>
        <w:ind w:right="-496"/>
        <w:jc w:val="both"/>
      </w:pPr>
      <w:proofErr w:type="spellStart"/>
      <w:r w:rsidRPr="00C72319">
        <w:t>cerere</w:t>
      </w:r>
      <w:proofErr w:type="spellEnd"/>
      <w:r w:rsidRPr="00C72319">
        <w:t xml:space="preserve"> de </w:t>
      </w:r>
      <w:proofErr w:type="spellStart"/>
      <w:r w:rsidRPr="00C72319">
        <w:t>înscriere</w:t>
      </w:r>
      <w:proofErr w:type="spellEnd"/>
      <w:r w:rsidRPr="00C72319">
        <w:t xml:space="preserve"> la concurs </w:t>
      </w:r>
      <w:proofErr w:type="spellStart"/>
      <w:r w:rsidRPr="00C72319">
        <w:t>adresată</w:t>
      </w:r>
      <w:proofErr w:type="spellEnd"/>
      <w:r w:rsidRPr="00C72319">
        <w:t xml:space="preserve"> </w:t>
      </w:r>
      <w:proofErr w:type="spellStart"/>
      <w:r w:rsidRPr="00C72319">
        <w:t>conducătorului</w:t>
      </w:r>
      <w:proofErr w:type="spellEnd"/>
      <w:r w:rsidRPr="00C72319">
        <w:t xml:space="preserve"> </w:t>
      </w:r>
      <w:proofErr w:type="spellStart"/>
      <w:r w:rsidRPr="00C72319">
        <w:t>autorităţii</w:t>
      </w:r>
      <w:proofErr w:type="spellEnd"/>
      <w:r w:rsidRPr="00C72319">
        <w:t xml:space="preserve"> </w:t>
      </w:r>
      <w:proofErr w:type="spellStart"/>
      <w:r w:rsidRPr="00C72319">
        <w:t>organizatoare</w:t>
      </w:r>
      <w:proofErr w:type="spellEnd"/>
      <w:r w:rsidRPr="00C72319">
        <w:t>;</w:t>
      </w:r>
    </w:p>
    <w:p w:rsidR="002C0714" w:rsidRPr="00C72319" w:rsidRDefault="002C0714" w:rsidP="002C0714">
      <w:pPr>
        <w:numPr>
          <w:ilvl w:val="0"/>
          <w:numId w:val="1"/>
        </w:numPr>
        <w:autoSpaceDE w:val="0"/>
        <w:autoSpaceDN w:val="0"/>
        <w:adjustRightInd w:val="0"/>
        <w:ind w:right="-496"/>
        <w:jc w:val="both"/>
      </w:pPr>
      <w:proofErr w:type="spellStart"/>
      <w:r w:rsidRPr="00C72319">
        <w:t>copia</w:t>
      </w:r>
      <w:proofErr w:type="spellEnd"/>
      <w:r w:rsidRPr="00C72319">
        <w:t xml:space="preserve"> </w:t>
      </w:r>
      <w:proofErr w:type="spellStart"/>
      <w:r w:rsidRPr="00C72319">
        <w:t>actului</w:t>
      </w:r>
      <w:proofErr w:type="spellEnd"/>
      <w:r w:rsidRPr="00C72319">
        <w:t xml:space="preserve"> de </w:t>
      </w:r>
      <w:proofErr w:type="spellStart"/>
      <w:r w:rsidRPr="00C72319">
        <w:t>identitate</w:t>
      </w:r>
      <w:proofErr w:type="spellEnd"/>
      <w:r w:rsidRPr="00C72319">
        <w:t xml:space="preserve"> </w:t>
      </w:r>
      <w:proofErr w:type="spellStart"/>
      <w:r w:rsidRPr="00C72319">
        <w:t>sau</w:t>
      </w:r>
      <w:proofErr w:type="spellEnd"/>
      <w:r w:rsidRPr="00C72319">
        <w:t xml:space="preserve"> </w:t>
      </w:r>
      <w:proofErr w:type="spellStart"/>
      <w:r w:rsidRPr="00C72319">
        <w:t>orice</w:t>
      </w:r>
      <w:proofErr w:type="spellEnd"/>
      <w:r w:rsidRPr="00C72319">
        <w:t xml:space="preserve"> alt document care </w:t>
      </w:r>
      <w:proofErr w:type="spellStart"/>
      <w:r w:rsidRPr="00C72319">
        <w:t>atestă</w:t>
      </w:r>
      <w:proofErr w:type="spellEnd"/>
      <w:r w:rsidRPr="00C72319">
        <w:t xml:space="preserve"> </w:t>
      </w:r>
      <w:proofErr w:type="spellStart"/>
      <w:r w:rsidRPr="00C72319">
        <w:t>identitatea</w:t>
      </w:r>
      <w:proofErr w:type="spellEnd"/>
      <w:r w:rsidRPr="00C72319">
        <w:t xml:space="preserve">, </w:t>
      </w:r>
      <w:proofErr w:type="spellStart"/>
      <w:r w:rsidRPr="00C72319">
        <w:t>potrivit</w:t>
      </w:r>
      <w:proofErr w:type="spellEnd"/>
      <w:r w:rsidRPr="00C72319">
        <w:t xml:space="preserve"> </w:t>
      </w:r>
      <w:proofErr w:type="spellStart"/>
      <w:r w:rsidRPr="00C72319">
        <w:t>legii</w:t>
      </w:r>
      <w:proofErr w:type="spellEnd"/>
      <w:r w:rsidRPr="00C72319">
        <w:t xml:space="preserve">, </w:t>
      </w:r>
      <w:proofErr w:type="spellStart"/>
      <w:r w:rsidRPr="00C72319">
        <w:t>după</w:t>
      </w:r>
      <w:proofErr w:type="spellEnd"/>
      <w:r w:rsidRPr="00C72319">
        <w:t xml:space="preserve"> </w:t>
      </w:r>
      <w:proofErr w:type="spellStart"/>
      <w:r w:rsidRPr="00C72319">
        <w:t>caz</w:t>
      </w:r>
      <w:proofErr w:type="spellEnd"/>
      <w:r w:rsidRPr="00C72319">
        <w:t>;</w:t>
      </w:r>
    </w:p>
    <w:p w:rsidR="002C0714" w:rsidRPr="00C72319" w:rsidRDefault="002C0714" w:rsidP="002C0714">
      <w:pPr>
        <w:numPr>
          <w:ilvl w:val="0"/>
          <w:numId w:val="1"/>
        </w:numPr>
        <w:autoSpaceDE w:val="0"/>
        <w:autoSpaceDN w:val="0"/>
        <w:adjustRightInd w:val="0"/>
        <w:ind w:right="-496"/>
        <w:jc w:val="both"/>
      </w:pPr>
      <w:proofErr w:type="spellStart"/>
      <w:r w:rsidRPr="00C72319">
        <w:t>copiile</w:t>
      </w:r>
      <w:proofErr w:type="spellEnd"/>
      <w:r w:rsidRPr="00C72319">
        <w:t xml:space="preserve"> </w:t>
      </w:r>
      <w:proofErr w:type="spellStart"/>
      <w:r w:rsidRPr="00C72319">
        <w:t>documentelor</w:t>
      </w:r>
      <w:proofErr w:type="spellEnd"/>
      <w:r w:rsidRPr="00C72319">
        <w:t xml:space="preserve"> care </w:t>
      </w:r>
      <w:proofErr w:type="spellStart"/>
      <w:r w:rsidRPr="00C72319">
        <w:t>să</w:t>
      </w:r>
      <w:proofErr w:type="spellEnd"/>
      <w:r w:rsidRPr="00C72319">
        <w:t xml:space="preserve"> </w:t>
      </w:r>
      <w:proofErr w:type="spellStart"/>
      <w:r w:rsidRPr="00C72319">
        <w:t>ateste</w:t>
      </w:r>
      <w:proofErr w:type="spellEnd"/>
      <w:r w:rsidRPr="00C72319">
        <w:t xml:space="preserve"> </w:t>
      </w:r>
      <w:proofErr w:type="spellStart"/>
      <w:r w:rsidRPr="00C72319">
        <w:t>nivelul</w:t>
      </w:r>
      <w:proofErr w:type="spellEnd"/>
      <w:r w:rsidRPr="00C72319">
        <w:t xml:space="preserve"> </w:t>
      </w:r>
      <w:proofErr w:type="spellStart"/>
      <w:r w:rsidRPr="00C72319">
        <w:t>studiilor</w:t>
      </w:r>
      <w:proofErr w:type="spellEnd"/>
      <w:r w:rsidRPr="00C72319">
        <w:t xml:space="preserve"> </w:t>
      </w:r>
      <w:proofErr w:type="spellStart"/>
      <w:r w:rsidRPr="00C72319">
        <w:t>şi</w:t>
      </w:r>
      <w:proofErr w:type="spellEnd"/>
      <w:r w:rsidRPr="00C72319">
        <w:t xml:space="preserve"> ale </w:t>
      </w:r>
      <w:proofErr w:type="spellStart"/>
      <w:r w:rsidRPr="00C72319">
        <w:t>altor</w:t>
      </w:r>
      <w:proofErr w:type="spellEnd"/>
      <w:r w:rsidRPr="00C72319">
        <w:t xml:space="preserve"> </w:t>
      </w:r>
      <w:proofErr w:type="spellStart"/>
      <w:r w:rsidRPr="00C72319">
        <w:t>acte</w:t>
      </w:r>
      <w:proofErr w:type="spellEnd"/>
      <w:r w:rsidRPr="00C72319">
        <w:t xml:space="preserve"> care </w:t>
      </w:r>
      <w:proofErr w:type="spellStart"/>
      <w:r w:rsidRPr="00C72319">
        <w:t>atestă</w:t>
      </w:r>
      <w:proofErr w:type="spellEnd"/>
      <w:r w:rsidRPr="00C72319">
        <w:t xml:space="preserve"> </w:t>
      </w:r>
      <w:proofErr w:type="spellStart"/>
      <w:r w:rsidRPr="00C72319">
        <w:t>efectuarea</w:t>
      </w:r>
      <w:proofErr w:type="spellEnd"/>
      <w:r w:rsidRPr="00C72319">
        <w:t xml:space="preserve"> </w:t>
      </w:r>
      <w:proofErr w:type="spellStart"/>
      <w:r w:rsidRPr="00C72319">
        <w:t>unor</w:t>
      </w:r>
      <w:proofErr w:type="spellEnd"/>
      <w:r w:rsidRPr="00C72319">
        <w:t xml:space="preserve"> </w:t>
      </w:r>
      <w:proofErr w:type="spellStart"/>
      <w:r w:rsidRPr="00C72319">
        <w:t>specializări</w:t>
      </w:r>
      <w:proofErr w:type="spellEnd"/>
      <w:r w:rsidRPr="00C72319">
        <w:t xml:space="preserve">, </w:t>
      </w:r>
      <w:proofErr w:type="spellStart"/>
      <w:r w:rsidRPr="00C72319">
        <w:t>precum</w:t>
      </w:r>
      <w:proofErr w:type="spellEnd"/>
      <w:r w:rsidRPr="00C72319">
        <w:t xml:space="preserve"> </w:t>
      </w:r>
      <w:proofErr w:type="spellStart"/>
      <w:r w:rsidRPr="00C72319">
        <w:t>şi</w:t>
      </w:r>
      <w:proofErr w:type="spellEnd"/>
      <w:r w:rsidRPr="00C72319">
        <w:t xml:space="preserve"> </w:t>
      </w:r>
      <w:proofErr w:type="spellStart"/>
      <w:r w:rsidRPr="00C72319">
        <w:t>copiile</w:t>
      </w:r>
      <w:proofErr w:type="spellEnd"/>
      <w:r w:rsidRPr="00C72319">
        <w:t xml:space="preserve"> </w:t>
      </w:r>
      <w:proofErr w:type="spellStart"/>
      <w:r w:rsidRPr="00C72319">
        <w:t>documentelor</w:t>
      </w:r>
      <w:proofErr w:type="spellEnd"/>
      <w:r w:rsidRPr="00C72319">
        <w:t xml:space="preserve"> care </w:t>
      </w:r>
      <w:proofErr w:type="spellStart"/>
      <w:r w:rsidRPr="00C72319">
        <w:t>atestă</w:t>
      </w:r>
      <w:proofErr w:type="spellEnd"/>
      <w:r w:rsidRPr="00C72319">
        <w:t xml:space="preserve"> </w:t>
      </w:r>
      <w:proofErr w:type="spellStart"/>
      <w:r w:rsidRPr="00C72319">
        <w:t>îndeplinirea</w:t>
      </w:r>
      <w:proofErr w:type="spellEnd"/>
      <w:r w:rsidRPr="00C72319">
        <w:t xml:space="preserve"> </w:t>
      </w:r>
      <w:proofErr w:type="spellStart"/>
      <w:r w:rsidRPr="00C72319">
        <w:t>condiţiilor</w:t>
      </w:r>
      <w:proofErr w:type="spellEnd"/>
      <w:r w:rsidRPr="00C72319">
        <w:t xml:space="preserve"> </w:t>
      </w:r>
      <w:proofErr w:type="spellStart"/>
      <w:r w:rsidRPr="00C72319">
        <w:t>specifice</w:t>
      </w:r>
      <w:proofErr w:type="spellEnd"/>
      <w:r w:rsidRPr="00C72319">
        <w:t xml:space="preserve"> ale </w:t>
      </w:r>
      <w:proofErr w:type="spellStart"/>
      <w:r w:rsidRPr="00C72319">
        <w:t>postului</w:t>
      </w:r>
      <w:proofErr w:type="spellEnd"/>
      <w:r w:rsidRPr="00C72319">
        <w:t xml:space="preserve"> </w:t>
      </w:r>
      <w:proofErr w:type="spellStart"/>
      <w:r w:rsidRPr="00C72319">
        <w:t>solicitate</w:t>
      </w:r>
      <w:proofErr w:type="spellEnd"/>
      <w:r w:rsidRPr="00C72319">
        <w:t xml:space="preserve"> de </w:t>
      </w:r>
      <w:proofErr w:type="spellStart"/>
      <w:r w:rsidRPr="00C72319">
        <w:t>autoritatea</w:t>
      </w:r>
      <w:proofErr w:type="spellEnd"/>
      <w:r w:rsidRPr="00C72319">
        <w:t xml:space="preserve"> </w:t>
      </w:r>
      <w:proofErr w:type="spellStart"/>
      <w:r w:rsidRPr="00C72319">
        <w:t>publică</w:t>
      </w:r>
      <w:proofErr w:type="spellEnd"/>
      <w:r w:rsidRPr="00C72319">
        <w:t xml:space="preserve">; </w:t>
      </w:r>
    </w:p>
    <w:p w:rsidR="002C0714" w:rsidRPr="00C72319" w:rsidRDefault="002C0714" w:rsidP="002C0714">
      <w:pPr>
        <w:numPr>
          <w:ilvl w:val="0"/>
          <w:numId w:val="1"/>
        </w:numPr>
        <w:autoSpaceDE w:val="0"/>
        <w:autoSpaceDN w:val="0"/>
        <w:adjustRightInd w:val="0"/>
        <w:ind w:right="-496"/>
        <w:jc w:val="both"/>
      </w:pPr>
      <w:proofErr w:type="spellStart"/>
      <w:r w:rsidRPr="00C72319">
        <w:rPr>
          <w:rFonts w:eastAsia="SimSun"/>
          <w:lang w:eastAsia="zh-CN"/>
        </w:rPr>
        <w:t>carnetul</w:t>
      </w:r>
      <w:proofErr w:type="spellEnd"/>
      <w:r w:rsidRPr="00C72319">
        <w:rPr>
          <w:rFonts w:eastAsia="SimSun"/>
          <w:lang w:eastAsia="zh-CN"/>
        </w:rPr>
        <w:t xml:space="preserve"> de </w:t>
      </w:r>
      <w:proofErr w:type="spellStart"/>
      <w:r w:rsidRPr="00C72319">
        <w:rPr>
          <w:rFonts w:eastAsia="SimSun"/>
          <w:lang w:eastAsia="zh-CN"/>
        </w:rPr>
        <w:t>muncă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sau</w:t>
      </w:r>
      <w:proofErr w:type="spellEnd"/>
      <w:r w:rsidRPr="00C72319">
        <w:rPr>
          <w:rFonts w:eastAsia="SimSun"/>
          <w:lang w:eastAsia="zh-CN"/>
        </w:rPr>
        <w:t xml:space="preserve">, </w:t>
      </w:r>
      <w:proofErr w:type="spellStart"/>
      <w:r w:rsidRPr="00C72319">
        <w:rPr>
          <w:rFonts w:eastAsia="SimSun"/>
          <w:lang w:eastAsia="zh-CN"/>
        </w:rPr>
        <w:t>după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caz</w:t>
      </w:r>
      <w:proofErr w:type="spellEnd"/>
      <w:r w:rsidRPr="00C72319">
        <w:rPr>
          <w:rFonts w:eastAsia="SimSun"/>
          <w:lang w:eastAsia="zh-CN"/>
        </w:rPr>
        <w:t xml:space="preserve">, </w:t>
      </w:r>
      <w:proofErr w:type="spellStart"/>
      <w:r w:rsidRPr="00C72319">
        <w:rPr>
          <w:rFonts w:eastAsia="SimSun"/>
          <w:lang w:eastAsia="zh-CN"/>
        </w:rPr>
        <w:t>adeverinţele</w:t>
      </w:r>
      <w:proofErr w:type="spellEnd"/>
      <w:r w:rsidRPr="00C72319">
        <w:rPr>
          <w:rFonts w:eastAsia="SimSun"/>
          <w:lang w:eastAsia="zh-CN"/>
        </w:rPr>
        <w:t xml:space="preserve"> care </w:t>
      </w:r>
      <w:proofErr w:type="spellStart"/>
      <w:r w:rsidRPr="00C72319">
        <w:rPr>
          <w:rFonts w:eastAsia="SimSun"/>
          <w:lang w:eastAsia="zh-CN"/>
        </w:rPr>
        <w:t>atestă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vechimea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în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muncă</w:t>
      </w:r>
      <w:proofErr w:type="spellEnd"/>
      <w:r w:rsidRPr="00C72319">
        <w:rPr>
          <w:rFonts w:eastAsia="SimSun"/>
          <w:lang w:eastAsia="zh-CN"/>
        </w:rPr>
        <w:t xml:space="preserve">, </w:t>
      </w:r>
      <w:proofErr w:type="spellStart"/>
      <w:r w:rsidRPr="00C72319">
        <w:rPr>
          <w:rFonts w:eastAsia="SimSun"/>
          <w:lang w:eastAsia="zh-CN"/>
        </w:rPr>
        <w:t>în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meserie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şi</w:t>
      </w:r>
      <w:proofErr w:type="spellEnd"/>
      <w:r w:rsidRPr="00C72319">
        <w:rPr>
          <w:rFonts w:eastAsia="SimSun"/>
          <w:lang w:eastAsia="zh-CN"/>
        </w:rPr>
        <w:t>/</w:t>
      </w:r>
      <w:proofErr w:type="spellStart"/>
      <w:r w:rsidRPr="00C72319">
        <w:rPr>
          <w:rFonts w:eastAsia="SimSun"/>
          <w:lang w:eastAsia="zh-CN"/>
        </w:rPr>
        <w:t>sau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în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specialitatea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studiilor</w:t>
      </w:r>
      <w:proofErr w:type="spellEnd"/>
      <w:r w:rsidRPr="00C72319">
        <w:rPr>
          <w:rFonts w:eastAsia="SimSun"/>
          <w:lang w:eastAsia="zh-CN"/>
        </w:rPr>
        <w:t xml:space="preserve">, </w:t>
      </w:r>
      <w:proofErr w:type="spellStart"/>
      <w:r w:rsidRPr="00C72319">
        <w:rPr>
          <w:rFonts w:eastAsia="SimSun"/>
          <w:lang w:eastAsia="zh-CN"/>
        </w:rPr>
        <w:t>în</w:t>
      </w:r>
      <w:proofErr w:type="spellEnd"/>
      <w:r w:rsidRPr="00C72319">
        <w:rPr>
          <w:rFonts w:eastAsia="SimSun"/>
          <w:lang w:eastAsia="zh-CN"/>
        </w:rPr>
        <w:t xml:space="preserve"> </w:t>
      </w:r>
      <w:proofErr w:type="spellStart"/>
      <w:r w:rsidRPr="00C72319">
        <w:rPr>
          <w:rFonts w:eastAsia="SimSun"/>
          <w:lang w:eastAsia="zh-CN"/>
        </w:rPr>
        <w:t>copie</w:t>
      </w:r>
      <w:proofErr w:type="spellEnd"/>
      <w:r w:rsidRPr="00C72319">
        <w:rPr>
          <w:rFonts w:eastAsia="SimSun"/>
          <w:lang w:eastAsia="zh-CN"/>
        </w:rPr>
        <w:t>;</w:t>
      </w:r>
    </w:p>
    <w:p w:rsidR="002C0714" w:rsidRPr="00265086" w:rsidRDefault="002C0714" w:rsidP="002C0714">
      <w:pPr>
        <w:numPr>
          <w:ilvl w:val="0"/>
          <w:numId w:val="1"/>
        </w:numPr>
        <w:autoSpaceDE w:val="0"/>
        <w:autoSpaceDN w:val="0"/>
        <w:adjustRightInd w:val="0"/>
        <w:ind w:right="-496"/>
        <w:jc w:val="both"/>
      </w:pPr>
      <w:proofErr w:type="spellStart"/>
      <w:r w:rsidRPr="00C72319">
        <w:t>cazierul</w:t>
      </w:r>
      <w:proofErr w:type="spellEnd"/>
      <w:r w:rsidRPr="00265086">
        <w:t xml:space="preserve"> </w:t>
      </w:r>
      <w:proofErr w:type="spellStart"/>
      <w:r w:rsidRPr="00265086">
        <w:t>judiciar</w:t>
      </w:r>
      <w:proofErr w:type="spellEnd"/>
      <w:r w:rsidRPr="00265086">
        <w:t xml:space="preserve"> </w:t>
      </w:r>
      <w:proofErr w:type="spellStart"/>
      <w:r w:rsidRPr="00265086">
        <w:t>sau</w:t>
      </w:r>
      <w:proofErr w:type="spellEnd"/>
      <w:r w:rsidRPr="00265086">
        <w:t xml:space="preserve"> o </w:t>
      </w:r>
      <w:proofErr w:type="spellStart"/>
      <w:r w:rsidRPr="00265086">
        <w:t>declaraţie</w:t>
      </w:r>
      <w:proofErr w:type="spellEnd"/>
      <w:r w:rsidRPr="00265086">
        <w:t xml:space="preserve"> </w:t>
      </w:r>
      <w:proofErr w:type="spellStart"/>
      <w:r w:rsidRPr="00265086">
        <w:t>pe</w:t>
      </w:r>
      <w:proofErr w:type="spellEnd"/>
      <w:r w:rsidRPr="00265086">
        <w:t xml:space="preserve"> </w:t>
      </w:r>
      <w:proofErr w:type="spellStart"/>
      <w:r w:rsidRPr="00265086">
        <w:t>propria</w:t>
      </w:r>
      <w:proofErr w:type="spellEnd"/>
      <w:r w:rsidRPr="00265086">
        <w:t xml:space="preserve"> </w:t>
      </w:r>
      <w:proofErr w:type="spellStart"/>
      <w:r w:rsidRPr="00265086">
        <w:t>răspundere</w:t>
      </w:r>
      <w:proofErr w:type="spellEnd"/>
      <w:r w:rsidRPr="00265086">
        <w:t xml:space="preserve"> </w:t>
      </w:r>
      <w:proofErr w:type="spellStart"/>
      <w:r w:rsidRPr="00265086">
        <w:t>că</w:t>
      </w:r>
      <w:proofErr w:type="spellEnd"/>
      <w:r w:rsidRPr="00265086">
        <w:t xml:space="preserve"> nu are </w:t>
      </w:r>
      <w:proofErr w:type="spellStart"/>
      <w:r w:rsidRPr="00265086">
        <w:t>antecedente</w:t>
      </w:r>
      <w:proofErr w:type="spellEnd"/>
      <w:r w:rsidRPr="00265086">
        <w:t xml:space="preserve"> </w:t>
      </w:r>
      <w:proofErr w:type="spellStart"/>
      <w:r w:rsidRPr="00265086">
        <w:t>penale</w:t>
      </w:r>
      <w:proofErr w:type="spellEnd"/>
      <w:r w:rsidRPr="00265086">
        <w:t xml:space="preserve"> care </w:t>
      </w:r>
      <w:proofErr w:type="spellStart"/>
      <w:r w:rsidRPr="00265086">
        <w:t>să</w:t>
      </w:r>
      <w:proofErr w:type="spellEnd"/>
      <w:r w:rsidRPr="00265086">
        <w:t xml:space="preserve">-l </w:t>
      </w:r>
      <w:proofErr w:type="spellStart"/>
      <w:r w:rsidRPr="00265086">
        <w:t>facă</w:t>
      </w:r>
      <w:proofErr w:type="spellEnd"/>
      <w:r w:rsidRPr="00265086">
        <w:t xml:space="preserve"> </w:t>
      </w:r>
      <w:proofErr w:type="spellStart"/>
      <w:r w:rsidRPr="00265086">
        <w:t>incompatibil</w:t>
      </w:r>
      <w:proofErr w:type="spellEnd"/>
      <w:r w:rsidRPr="00265086">
        <w:t xml:space="preserve"> cu </w:t>
      </w:r>
      <w:proofErr w:type="spellStart"/>
      <w:r w:rsidRPr="00265086">
        <w:t>funcţia</w:t>
      </w:r>
      <w:proofErr w:type="spellEnd"/>
      <w:r w:rsidRPr="00265086">
        <w:t xml:space="preserve"> </w:t>
      </w:r>
      <w:proofErr w:type="spellStart"/>
      <w:r w:rsidRPr="00265086">
        <w:t>pentru</w:t>
      </w:r>
      <w:proofErr w:type="spellEnd"/>
      <w:r w:rsidRPr="00265086">
        <w:t xml:space="preserve"> care </w:t>
      </w:r>
      <w:proofErr w:type="spellStart"/>
      <w:r w:rsidRPr="00265086">
        <w:t>candidează</w:t>
      </w:r>
      <w:proofErr w:type="spellEnd"/>
      <w:r w:rsidRPr="00265086">
        <w:t>;</w:t>
      </w:r>
    </w:p>
    <w:p w:rsidR="002C0714" w:rsidRPr="00265086" w:rsidRDefault="002C0714" w:rsidP="002C0714">
      <w:pPr>
        <w:numPr>
          <w:ilvl w:val="0"/>
          <w:numId w:val="1"/>
        </w:numPr>
        <w:autoSpaceDE w:val="0"/>
        <w:autoSpaceDN w:val="0"/>
        <w:adjustRightInd w:val="0"/>
        <w:ind w:right="-496"/>
        <w:jc w:val="both"/>
      </w:pPr>
      <w:proofErr w:type="spellStart"/>
      <w:r w:rsidRPr="00265086">
        <w:t>adeverinţă</w:t>
      </w:r>
      <w:proofErr w:type="spellEnd"/>
      <w:r w:rsidRPr="00265086">
        <w:t xml:space="preserve"> </w:t>
      </w:r>
      <w:proofErr w:type="spellStart"/>
      <w:r w:rsidRPr="00265086">
        <w:t>medicală</w:t>
      </w:r>
      <w:proofErr w:type="spellEnd"/>
      <w:r w:rsidRPr="00265086">
        <w:t xml:space="preserve"> care </w:t>
      </w:r>
      <w:proofErr w:type="spellStart"/>
      <w:r w:rsidRPr="00265086">
        <w:t>să</w:t>
      </w:r>
      <w:proofErr w:type="spellEnd"/>
      <w:r w:rsidRPr="00265086">
        <w:t xml:space="preserve"> </w:t>
      </w:r>
      <w:proofErr w:type="spellStart"/>
      <w:r w:rsidRPr="00265086">
        <w:t>ateste</w:t>
      </w:r>
      <w:proofErr w:type="spellEnd"/>
      <w:r w:rsidRPr="00265086">
        <w:t xml:space="preserve"> </w:t>
      </w:r>
      <w:proofErr w:type="spellStart"/>
      <w:r w:rsidRPr="00265086">
        <w:t>starea</w:t>
      </w:r>
      <w:proofErr w:type="spellEnd"/>
      <w:r w:rsidRPr="00265086">
        <w:t xml:space="preserve"> de </w:t>
      </w:r>
      <w:proofErr w:type="spellStart"/>
      <w:r w:rsidRPr="00265086">
        <w:t>sănătate</w:t>
      </w:r>
      <w:proofErr w:type="spellEnd"/>
      <w:r w:rsidRPr="00265086">
        <w:t xml:space="preserve"> </w:t>
      </w:r>
      <w:proofErr w:type="spellStart"/>
      <w:r w:rsidRPr="00265086">
        <w:t>corespunzătoare</w:t>
      </w:r>
      <w:proofErr w:type="spellEnd"/>
      <w:r w:rsidRPr="00265086">
        <w:t xml:space="preserve"> </w:t>
      </w:r>
      <w:proofErr w:type="spellStart"/>
      <w:r w:rsidRPr="00265086">
        <w:t>eliberată</w:t>
      </w:r>
      <w:proofErr w:type="spellEnd"/>
      <w:r w:rsidRPr="00265086">
        <w:t xml:space="preserve"> cu </w:t>
      </w:r>
      <w:proofErr w:type="spellStart"/>
      <w:r w:rsidRPr="00265086">
        <w:t>cel</w:t>
      </w:r>
      <w:proofErr w:type="spellEnd"/>
      <w:r w:rsidRPr="00265086">
        <w:t xml:space="preserve"> </w:t>
      </w:r>
      <w:proofErr w:type="spellStart"/>
      <w:r w:rsidRPr="00265086">
        <w:t>mult</w:t>
      </w:r>
      <w:proofErr w:type="spellEnd"/>
      <w:r w:rsidRPr="00265086">
        <w:t xml:space="preserve"> 6 </w:t>
      </w:r>
      <w:proofErr w:type="spellStart"/>
      <w:r w:rsidRPr="00265086">
        <w:t>luni</w:t>
      </w:r>
      <w:proofErr w:type="spellEnd"/>
      <w:r w:rsidRPr="00265086">
        <w:t xml:space="preserve"> anterior </w:t>
      </w:r>
      <w:proofErr w:type="spellStart"/>
      <w:r w:rsidRPr="00265086">
        <w:t>derulării</w:t>
      </w:r>
      <w:proofErr w:type="spellEnd"/>
      <w:r w:rsidRPr="00265086">
        <w:t xml:space="preserve"> </w:t>
      </w:r>
      <w:proofErr w:type="spellStart"/>
      <w:r w:rsidRPr="00265086">
        <w:t>concursului</w:t>
      </w:r>
      <w:proofErr w:type="spellEnd"/>
      <w:r w:rsidRPr="00265086">
        <w:t xml:space="preserve"> de </w:t>
      </w:r>
      <w:proofErr w:type="spellStart"/>
      <w:r w:rsidRPr="00265086">
        <w:t>către</w:t>
      </w:r>
      <w:proofErr w:type="spellEnd"/>
      <w:r w:rsidRPr="00265086">
        <w:t xml:space="preserve"> </w:t>
      </w:r>
      <w:proofErr w:type="spellStart"/>
      <w:r w:rsidRPr="00265086">
        <w:t>medicul</w:t>
      </w:r>
      <w:proofErr w:type="spellEnd"/>
      <w:r w:rsidRPr="00265086">
        <w:t xml:space="preserve"> de </w:t>
      </w:r>
      <w:proofErr w:type="spellStart"/>
      <w:r w:rsidRPr="00265086">
        <w:t>familie</w:t>
      </w:r>
      <w:proofErr w:type="spellEnd"/>
      <w:r w:rsidRPr="00265086">
        <w:t xml:space="preserve"> al </w:t>
      </w:r>
      <w:proofErr w:type="spellStart"/>
      <w:r w:rsidRPr="00265086">
        <w:t>candidatului</w:t>
      </w:r>
      <w:proofErr w:type="spellEnd"/>
      <w:r w:rsidRPr="00265086">
        <w:t xml:space="preserve"> </w:t>
      </w:r>
      <w:proofErr w:type="spellStart"/>
      <w:r w:rsidRPr="00265086">
        <w:t>sau</w:t>
      </w:r>
      <w:proofErr w:type="spellEnd"/>
      <w:r w:rsidRPr="00265086">
        <w:t xml:space="preserve"> de </w:t>
      </w:r>
      <w:proofErr w:type="spellStart"/>
      <w:r w:rsidRPr="00265086">
        <w:t>către</w:t>
      </w:r>
      <w:proofErr w:type="spellEnd"/>
      <w:r w:rsidRPr="00265086">
        <w:t xml:space="preserve"> </w:t>
      </w:r>
      <w:proofErr w:type="spellStart"/>
      <w:r w:rsidRPr="00265086">
        <w:t>unităţile</w:t>
      </w:r>
      <w:proofErr w:type="spellEnd"/>
      <w:r w:rsidRPr="00265086">
        <w:t xml:space="preserve"> </w:t>
      </w:r>
      <w:proofErr w:type="spellStart"/>
      <w:r w:rsidRPr="00265086">
        <w:t>sanitare</w:t>
      </w:r>
      <w:proofErr w:type="spellEnd"/>
      <w:r w:rsidRPr="00265086">
        <w:t xml:space="preserve"> </w:t>
      </w:r>
      <w:proofErr w:type="spellStart"/>
      <w:r w:rsidRPr="00265086">
        <w:t>abilitate</w:t>
      </w:r>
      <w:proofErr w:type="spellEnd"/>
      <w:r w:rsidRPr="00265086">
        <w:t>;</w:t>
      </w:r>
    </w:p>
    <w:p w:rsidR="002C0714" w:rsidRDefault="002C0714" w:rsidP="002C0714">
      <w:pPr>
        <w:numPr>
          <w:ilvl w:val="0"/>
          <w:numId w:val="1"/>
        </w:numPr>
        <w:autoSpaceDE w:val="0"/>
        <w:autoSpaceDN w:val="0"/>
        <w:adjustRightInd w:val="0"/>
        <w:ind w:right="-496"/>
        <w:jc w:val="both"/>
      </w:pPr>
      <w:r w:rsidRPr="00265086">
        <w:t>curriculum vitae</w:t>
      </w:r>
      <w:r>
        <w:t>;</w:t>
      </w:r>
    </w:p>
    <w:p w:rsidR="00AD71EF" w:rsidRDefault="00AD71EF" w:rsidP="002C0714">
      <w:pPr>
        <w:numPr>
          <w:ilvl w:val="0"/>
          <w:numId w:val="1"/>
        </w:numPr>
        <w:autoSpaceDE w:val="0"/>
        <w:autoSpaceDN w:val="0"/>
        <w:adjustRightInd w:val="0"/>
        <w:ind w:right="-496"/>
        <w:jc w:val="both"/>
      </w:pPr>
      <w:proofErr w:type="spellStart"/>
      <w:r>
        <w:t>aviz</w:t>
      </w:r>
      <w:proofErr w:type="spellEnd"/>
      <w:r>
        <w:t xml:space="preserve"> </w:t>
      </w:r>
      <w:proofErr w:type="spellStart"/>
      <w:r>
        <w:t>psihologic</w:t>
      </w:r>
      <w:proofErr w:type="spellEnd"/>
    </w:p>
    <w:p w:rsidR="002C0714" w:rsidRPr="002C618A" w:rsidRDefault="002C0714" w:rsidP="002C0714">
      <w:pPr>
        <w:ind w:right="-496" w:firstLine="567"/>
        <w:jc w:val="both"/>
      </w:pPr>
      <w:proofErr w:type="spellStart"/>
      <w:r w:rsidRPr="002C618A">
        <w:t>Adeverinţa</w:t>
      </w:r>
      <w:proofErr w:type="spellEnd"/>
      <w:r w:rsidRPr="002C618A">
        <w:t xml:space="preserve"> care </w:t>
      </w:r>
      <w:proofErr w:type="spellStart"/>
      <w:r w:rsidRPr="002C618A">
        <w:t>atestă</w:t>
      </w:r>
      <w:proofErr w:type="spellEnd"/>
      <w:r w:rsidRPr="002C618A">
        <w:t xml:space="preserve"> </w:t>
      </w:r>
      <w:proofErr w:type="spellStart"/>
      <w:r w:rsidRPr="002C618A">
        <w:t>starea</w:t>
      </w:r>
      <w:proofErr w:type="spellEnd"/>
      <w:r w:rsidRPr="002C618A">
        <w:t xml:space="preserve"> de </w:t>
      </w:r>
      <w:proofErr w:type="spellStart"/>
      <w:r w:rsidRPr="002C618A">
        <w:t>sănătate</w:t>
      </w:r>
      <w:proofErr w:type="spellEnd"/>
      <w:r w:rsidRPr="002C618A">
        <w:t xml:space="preserve"> </w:t>
      </w:r>
      <w:proofErr w:type="spellStart"/>
      <w:r w:rsidRPr="002C618A">
        <w:t>va</w:t>
      </w:r>
      <w:proofErr w:type="spellEnd"/>
      <w:r w:rsidRPr="002C618A">
        <w:t xml:space="preserve"> </w:t>
      </w:r>
      <w:proofErr w:type="spellStart"/>
      <w:r w:rsidRPr="002C618A">
        <w:t>conţine</w:t>
      </w:r>
      <w:proofErr w:type="spellEnd"/>
      <w:r w:rsidRPr="002C618A">
        <w:t xml:space="preserve">, </w:t>
      </w:r>
      <w:proofErr w:type="spellStart"/>
      <w:r w:rsidRPr="002C618A">
        <w:t>în</w:t>
      </w:r>
      <w:proofErr w:type="spellEnd"/>
      <w:r w:rsidRPr="002C618A">
        <w:t xml:space="preserve"> </w:t>
      </w:r>
      <w:proofErr w:type="spellStart"/>
      <w:r w:rsidRPr="002C618A">
        <w:t>clar</w:t>
      </w:r>
      <w:proofErr w:type="spellEnd"/>
      <w:r w:rsidRPr="002C618A">
        <w:t xml:space="preserve">, </w:t>
      </w:r>
      <w:proofErr w:type="spellStart"/>
      <w:r w:rsidRPr="002C618A">
        <w:t>numărul</w:t>
      </w:r>
      <w:proofErr w:type="spellEnd"/>
      <w:r w:rsidRPr="002C618A">
        <w:t xml:space="preserve">, data, </w:t>
      </w:r>
      <w:proofErr w:type="spellStart"/>
      <w:r w:rsidRPr="002C618A">
        <w:t>numele</w:t>
      </w:r>
      <w:proofErr w:type="spellEnd"/>
      <w:r w:rsidRPr="002C618A">
        <w:t xml:space="preserve"> </w:t>
      </w:r>
      <w:proofErr w:type="spellStart"/>
      <w:r w:rsidRPr="002C618A">
        <w:t>emitentului</w:t>
      </w:r>
      <w:proofErr w:type="spellEnd"/>
      <w:r w:rsidRPr="002C618A">
        <w:t xml:space="preserve"> </w:t>
      </w:r>
      <w:proofErr w:type="spellStart"/>
      <w:r w:rsidRPr="002C618A">
        <w:t>şi</w:t>
      </w:r>
      <w:proofErr w:type="spellEnd"/>
      <w:r w:rsidRPr="002C618A">
        <w:t xml:space="preserve"> </w:t>
      </w:r>
      <w:proofErr w:type="spellStart"/>
      <w:r w:rsidRPr="002C618A">
        <w:t>calitatea</w:t>
      </w:r>
      <w:proofErr w:type="spellEnd"/>
      <w:r w:rsidRPr="002C618A">
        <w:t xml:space="preserve"> </w:t>
      </w:r>
      <w:proofErr w:type="spellStart"/>
      <w:r w:rsidRPr="002C618A">
        <w:t>acestuia</w:t>
      </w:r>
      <w:proofErr w:type="spellEnd"/>
      <w:r w:rsidRPr="002C618A">
        <w:t xml:space="preserve">, </w:t>
      </w:r>
      <w:proofErr w:type="spellStart"/>
      <w:r w:rsidRPr="002C618A">
        <w:t>în</w:t>
      </w:r>
      <w:proofErr w:type="spellEnd"/>
      <w:r w:rsidRPr="002C618A">
        <w:t xml:space="preserve"> </w:t>
      </w:r>
      <w:proofErr w:type="spellStart"/>
      <w:r w:rsidRPr="002C618A">
        <w:t>formatul</w:t>
      </w:r>
      <w:proofErr w:type="spellEnd"/>
      <w:r w:rsidRPr="002C618A">
        <w:t xml:space="preserve"> standard </w:t>
      </w:r>
      <w:proofErr w:type="spellStart"/>
      <w:r w:rsidRPr="002C618A">
        <w:t>stabilit</w:t>
      </w:r>
      <w:proofErr w:type="spellEnd"/>
      <w:r w:rsidRPr="002C618A">
        <w:t xml:space="preserve"> de </w:t>
      </w:r>
      <w:proofErr w:type="spellStart"/>
      <w:r w:rsidRPr="002C618A">
        <w:t>Ministerul</w:t>
      </w:r>
      <w:proofErr w:type="spellEnd"/>
      <w:r w:rsidRPr="002C618A">
        <w:t xml:space="preserve"> </w:t>
      </w:r>
      <w:proofErr w:type="spellStart"/>
      <w:r w:rsidRPr="002C618A">
        <w:t>Sănătăţii</w:t>
      </w:r>
      <w:proofErr w:type="spellEnd"/>
      <w:r w:rsidRPr="002C618A">
        <w:t>.</w:t>
      </w:r>
    </w:p>
    <w:p w:rsidR="002C0714" w:rsidRPr="002C618A" w:rsidRDefault="002C0714" w:rsidP="002C0714">
      <w:pPr>
        <w:ind w:right="-496" w:firstLine="567"/>
        <w:jc w:val="both"/>
      </w:pPr>
      <w:proofErr w:type="spellStart"/>
      <w:r w:rsidRPr="002C618A">
        <w:t>Actele</w:t>
      </w:r>
      <w:proofErr w:type="spellEnd"/>
      <w:r w:rsidRPr="002C618A">
        <w:t xml:space="preserve"> </w:t>
      </w:r>
      <w:proofErr w:type="spellStart"/>
      <w:r w:rsidRPr="002C618A">
        <w:t>prevăzute</w:t>
      </w:r>
      <w:proofErr w:type="spellEnd"/>
      <w:r w:rsidRPr="002C618A">
        <w:t xml:space="preserve"> la lit. b) - </w:t>
      </w:r>
      <w:r>
        <w:t>d</w:t>
      </w:r>
      <w:r w:rsidRPr="002C618A">
        <w:t xml:space="preserve">) </w:t>
      </w:r>
      <w:proofErr w:type="spellStart"/>
      <w:r w:rsidRPr="002C618A">
        <w:t>vor</w:t>
      </w:r>
      <w:proofErr w:type="spellEnd"/>
      <w:r w:rsidRPr="002C618A">
        <w:t xml:space="preserve"> </w:t>
      </w:r>
      <w:proofErr w:type="spellStart"/>
      <w:r w:rsidRPr="002C618A">
        <w:t>fi</w:t>
      </w:r>
      <w:proofErr w:type="spellEnd"/>
      <w:r w:rsidRPr="002C618A">
        <w:t xml:space="preserve"> </w:t>
      </w:r>
      <w:proofErr w:type="spellStart"/>
      <w:r w:rsidRPr="002C618A">
        <w:t>prezentate</w:t>
      </w:r>
      <w:proofErr w:type="spellEnd"/>
      <w:r w:rsidRPr="002C618A">
        <w:t xml:space="preserve"> </w:t>
      </w:r>
      <w:proofErr w:type="spellStart"/>
      <w:r w:rsidRPr="002C618A">
        <w:t>şi</w:t>
      </w:r>
      <w:proofErr w:type="spellEnd"/>
      <w:r w:rsidRPr="002C618A">
        <w:t xml:space="preserve"> </w:t>
      </w:r>
      <w:proofErr w:type="spellStart"/>
      <w:r w:rsidRPr="002C618A">
        <w:t>în</w:t>
      </w:r>
      <w:proofErr w:type="spellEnd"/>
      <w:r w:rsidRPr="002C618A">
        <w:t xml:space="preserve"> original </w:t>
      </w:r>
      <w:proofErr w:type="spellStart"/>
      <w:r w:rsidRPr="002C618A">
        <w:t>în</w:t>
      </w:r>
      <w:proofErr w:type="spellEnd"/>
      <w:r w:rsidRPr="002C618A">
        <w:t xml:space="preserve"> </w:t>
      </w:r>
      <w:proofErr w:type="spellStart"/>
      <w:r w:rsidRPr="002C618A">
        <w:t>vederea</w:t>
      </w:r>
      <w:proofErr w:type="spellEnd"/>
      <w:r w:rsidRPr="002C618A">
        <w:t xml:space="preserve"> </w:t>
      </w:r>
      <w:proofErr w:type="spellStart"/>
      <w:r w:rsidRPr="002C618A">
        <w:t>verificării</w:t>
      </w:r>
      <w:proofErr w:type="spellEnd"/>
      <w:r w:rsidRPr="002C618A">
        <w:t xml:space="preserve"> </w:t>
      </w:r>
      <w:proofErr w:type="spellStart"/>
      <w:r w:rsidRPr="002C618A">
        <w:t>conformităţii</w:t>
      </w:r>
      <w:proofErr w:type="spellEnd"/>
      <w:r w:rsidRPr="002C618A">
        <w:t xml:space="preserve"> </w:t>
      </w:r>
      <w:proofErr w:type="spellStart"/>
      <w:r w:rsidRPr="002C618A">
        <w:t>copiilor</w:t>
      </w:r>
      <w:proofErr w:type="spellEnd"/>
      <w:r w:rsidRPr="002C618A">
        <w:t xml:space="preserve"> cu </w:t>
      </w:r>
      <w:proofErr w:type="spellStart"/>
      <w:r w:rsidRPr="002C618A">
        <w:t>acestea</w:t>
      </w:r>
      <w:proofErr w:type="spellEnd"/>
      <w:r w:rsidRPr="002C618A">
        <w:t>.</w:t>
      </w:r>
    </w:p>
    <w:p w:rsidR="002C0714" w:rsidRPr="002C618A" w:rsidRDefault="002C0714" w:rsidP="002C0714">
      <w:pPr>
        <w:pStyle w:val="alignmentlprefix0suffix1type19"/>
        <w:spacing w:before="0" w:beforeAutospacing="0" w:after="0" w:afterAutospacing="0"/>
        <w:ind w:right="-496" w:firstLine="540"/>
        <w:jc w:val="both"/>
        <w:rPr>
          <w:rFonts w:eastAsia="Calibri"/>
        </w:rPr>
      </w:pPr>
      <w:proofErr w:type="spellStart"/>
      <w:proofErr w:type="gramStart"/>
      <w:r w:rsidRPr="002C618A">
        <w:rPr>
          <w:rFonts w:eastAsia="Calibri"/>
        </w:rPr>
        <w:lastRenderedPageBreak/>
        <w:t>În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cazul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documentului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prevăzut</w:t>
      </w:r>
      <w:proofErr w:type="spellEnd"/>
      <w:r w:rsidRPr="002C618A">
        <w:rPr>
          <w:rFonts w:eastAsia="Calibri"/>
        </w:rPr>
        <w:t xml:space="preserve"> la </w:t>
      </w:r>
      <w:proofErr w:type="spellStart"/>
      <w:r w:rsidRPr="002C618A">
        <w:rPr>
          <w:rFonts w:eastAsia="Calibri"/>
        </w:rPr>
        <w:t>alin</w:t>
      </w:r>
      <w:proofErr w:type="spellEnd"/>
      <w:r w:rsidRPr="002C618A">
        <w:rPr>
          <w:rFonts w:eastAsia="Calibri"/>
        </w:rPr>
        <w:t>.</w:t>
      </w:r>
      <w:proofErr w:type="gramEnd"/>
      <w:r w:rsidRPr="002C618A">
        <w:rPr>
          <w:rFonts w:eastAsia="Calibri"/>
        </w:rPr>
        <w:t xml:space="preserve"> (1) </w:t>
      </w:r>
      <w:proofErr w:type="gramStart"/>
      <w:r w:rsidRPr="002C618A">
        <w:rPr>
          <w:rFonts w:eastAsia="Calibri"/>
        </w:rPr>
        <w:t>lit</w:t>
      </w:r>
      <w:proofErr w:type="gramEnd"/>
      <w:r w:rsidRPr="002C618A">
        <w:rPr>
          <w:rFonts w:eastAsia="Calibri"/>
        </w:rPr>
        <w:t xml:space="preserve">. </w:t>
      </w:r>
      <w:r>
        <w:rPr>
          <w:rFonts w:eastAsia="Calibri"/>
        </w:rPr>
        <w:t>e</w:t>
      </w:r>
      <w:r w:rsidRPr="002C618A">
        <w:rPr>
          <w:rFonts w:eastAsia="Calibri"/>
        </w:rPr>
        <w:t xml:space="preserve">), </w:t>
      </w:r>
      <w:proofErr w:type="spellStart"/>
      <w:r w:rsidRPr="002C618A">
        <w:rPr>
          <w:rFonts w:eastAsia="Calibri"/>
        </w:rPr>
        <w:t>candidatul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declarat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admis</w:t>
      </w:r>
      <w:proofErr w:type="spellEnd"/>
      <w:r w:rsidRPr="002C618A">
        <w:rPr>
          <w:rFonts w:eastAsia="Calibri"/>
        </w:rPr>
        <w:t xml:space="preserve"> la </w:t>
      </w:r>
      <w:proofErr w:type="spellStart"/>
      <w:r w:rsidRPr="002C618A">
        <w:rPr>
          <w:rFonts w:eastAsia="Calibri"/>
        </w:rPr>
        <w:t>selecţia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dosarelor</w:t>
      </w:r>
      <w:proofErr w:type="spellEnd"/>
      <w:r w:rsidRPr="002C618A">
        <w:rPr>
          <w:rFonts w:eastAsia="Calibri"/>
        </w:rPr>
        <w:t xml:space="preserve">, care a </w:t>
      </w:r>
      <w:proofErr w:type="spellStart"/>
      <w:r w:rsidRPr="002C618A">
        <w:rPr>
          <w:rFonts w:eastAsia="Calibri"/>
        </w:rPr>
        <w:t>depus</w:t>
      </w:r>
      <w:proofErr w:type="spellEnd"/>
      <w:r w:rsidRPr="002C618A">
        <w:rPr>
          <w:rFonts w:eastAsia="Calibri"/>
        </w:rPr>
        <w:t xml:space="preserve"> la </w:t>
      </w:r>
      <w:proofErr w:type="spellStart"/>
      <w:r w:rsidRPr="002C618A">
        <w:rPr>
          <w:rFonts w:eastAsia="Calibri"/>
        </w:rPr>
        <w:t>înscriere</w:t>
      </w:r>
      <w:proofErr w:type="spellEnd"/>
      <w:r w:rsidRPr="002C618A">
        <w:rPr>
          <w:rFonts w:eastAsia="Calibri"/>
        </w:rPr>
        <w:t xml:space="preserve"> o </w:t>
      </w:r>
      <w:proofErr w:type="spellStart"/>
      <w:r w:rsidRPr="002C618A">
        <w:rPr>
          <w:rFonts w:eastAsia="Calibri"/>
        </w:rPr>
        <w:t>declaraţie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pe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propria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răspundere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că</w:t>
      </w:r>
      <w:proofErr w:type="spellEnd"/>
      <w:r w:rsidRPr="002C618A">
        <w:rPr>
          <w:rFonts w:eastAsia="Calibri"/>
        </w:rPr>
        <w:t xml:space="preserve"> nu are </w:t>
      </w:r>
      <w:proofErr w:type="spellStart"/>
      <w:r w:rsidRPr="002C618A">
        <w:rPr>
          <w:rFonts w:eastAsia="Calibri"/>
        </w:rPr>
        <w:t>antecedente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penale</w:t>
      </w:r>
      <w:proofErr w:type="spellEnd"/>
      <w:r w:rsidRPr="002C618A">
        <w:rPr>
          <w:rFonts w:eastAsia="Calibri"/>
        </w:rPr>
        <w:t xml:space="preserve">, are </w:t>
      </w:r>
      <w:proofErr w:type="spellStart"/>
      <w:r w:rsidRPr="002C618A">
        <w:rPr>
          <w:rFonts w:eastAsia="Calibri"/>
        </w:rPr>
        <w:t>obligaţia</w:t>
      </w:r>
      <w:proofErr w:type="spellEnd"/>
      <w:r w:rsidRPr="002C618A">
        <w:rPr>
          <w:rFonts w:eastAsia="Calibri"/>
        </w:rPr>
        <w:t xml:space="preserve"> de a </w:t>
      </w:r>
      <w:proofErr w:type="spellStart"/>
      <w:r w:rsidRPr="002C618A">
        <w:rPr>
          <w:rFonts w:eastAsia="Calibri"/>
        </w:rPr>
        <w:t>completa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dosarul</w:t>
      </w:r>
      <w:proofErr w:type="spellEnd"/>
      <w:r w:rsidRPr="002C618A">
        <w:rPr>
          <w:rFonts w:eastAsia="Calibri"/>
        </w:rPr>
        <w:t xml:space="preserve"> de concurs cu </w:t>
      </w:r>
      <w:proofErr w:type="spellStart"/>
      <w:r w:rsidRPr="002C618A">
        <w:rPr>
          <w:rFonts w:eastAsia="Calibri"/>
        </w:rPr>
        <w:t>originalul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cazierului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judiciar</w:t>
      </w:r>
      <w:proofErr w:type="spellEnd"/>
      <w:r w:rsidRPr="002C618A">
        <w:rPr>
          <w:rFonts w:eastAsia="Calibri"/>
        </w:rPr>
        <w:t xml:space="preserve">, </w:t>
      </w:r>
      <w:proofErr w:type="spellStart"/>
      <w:r w:rsidRPr="002C618A">
        <w:rPr>
          <w:rFonts w:eastAsia="Calibri"/>
        </w:rPr>
        <w:t>cel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mai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târziu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până</w:t>
      </w:r>
      <w:proofErr w:type="spellEnd"/>
      <w:r w:rsidRPr="002C618A">
        <w:rPr>
          <w:rFonts w:eastAsia="Calibri"/>
        </w:rPr>
        <w:t xml:space="preserve"> la data </w:t>
      </w:r>
      <w:proofErr w:type="spellStart"/>
      <w:r w:rsidRPr="002C618A">
        <w:rPr>
          <w:rFonts w:eastAsia="Calibri"/>
        </w:rPr>
        <w:t>desfăşurării</w:t>
      </w:r>
      <w:proofErr w:type="spellEnd"/>
      <w:r w:rsidRPr="002C618A">
        <w:rPr>
          <w:rFonts w:eastAsia="Calibri"/>
        </w:rPr>
        <w:t xml:space="preserve"> </w:t>
      </w:r>
      <w:proofErr w:type="spellStart"/>
      <w:r w:rsidRPr="002C618A">
        <w:rPr>
          <w:rFonts w:eastAsia="Calibri"/>
        </w:rPr>
        <w:t>primei</w:t>
      </w:r>
      <w:proofErr w:type="spellEnd"/>
      <w:r w:rsidRPr="002C618A">
        <w:rPr>
          <w:rFonts w:eastAsia="Calibri"/>
        </w:rPr>
        <w:t xml:space="preserve"> probe a </w:t>
      </w:r>
      <w:proofErr w:type="spellStart"/>
      <w:r w:rsidRPr="002C618A">
        <w:rPr>
          <w:rFonts w:eastAsia="Calibri"/>
        </w:rPr>
        <w:t>concursului</w:t>
      </w:r>
      <w:proofErr w:type="spellEnd"/>
      <w:r w:rsidRPr="002C618A">
        <w:rPr>
          <w:rFonts w:eastAsia="Calibri"/>
        </w:rPr>
        <w:t xml:space="preserve">. </w:t>
      </w:r>
    </w:p>
    <w:p w:rsidR="002C0714" w:rsidRPr="003908F9" w:rsidRDefault="002C0714" w:rsidP="002C0714">
      <w:pPr>
        <w:tabs>
          <w:tab w:val="left" w:pos="360"/>
        </w:tabs>
        <w:autoSpaceDE w:val="0"/>
        <w:autoSpaceDN w:val="0"/>
        <w:adjustRightInd w:val="0"/>
        <w:ind w:right="-316"/>
        <w:jc w:val="both"/>
        <w:rPr>
          <w:b/>
        </w:rPr>
      </w:pPr>
    </w:p>
    <w:p w:rsidR="002C0714" w:rsidRPr="00164BB0" w:rsidRDefault="002C0714" w:rsidP="002C0714">
      <w:pPr>
        <w:tabs>
          <w:tab w:val="left" w:pos="360"/>
        </w:tabs>
        <w:autoSpaceDE w:val="0"/>
        <w:autoSpaceDN w:val="0"/>
        <w:adjustRightInd w:val="0"/>
        <w:ind w:right="-316" w:firstLine="720"/>
        <w:jc w:val="both"/>
        <w:rPr>
          <w:rFonts w:eastAsia="SimSun"/>
          <w:b/>
          <w:lang w:val="pt-BR" w:eastAsia="zh-CN"/>
        </w:rPr>
      </w:pPr>
      <w:r w:rsidRPr="00164BB0">
        <w:rPr>
          <w:b/>
          <w:lang w:val="pt-BR"/>
        </w:rPr>
        <w:t>C</w:t>
      </w:r>
      <w:r w:rsidRPr="00164BB0">
        <w:rPr>
          <w:rFonts w:eastAsia="SimSun"/>
          <w:b/>
          <w:lang w:val="pt-BR" w:eastAsia="zh-CN"/>
        </w:rPr>
        <w:t>alendarul de desfăşurare a concursului:</w:t>
      </w:r>
    </w:p>
    <w:p w:rsidR="002C0714" w:rsidRPr="00164BB0" w:rsidRDefault="002C0714" w:rsidP="002C0714">
      <w:pPr>
        <w:ind w:right="-316" w:firstLine="720"/>
        <w:jc w:val="both"/>
        <w:rPr>
          <w:b/>
          <w:i/>
          <w:lang w:val="pt-BR"/>
        </w:rPr>
      </w:pPr>
      <w:r w:rsidRPr="00164BB0">
        <w:rPr>
          <w:b/>
          <w:i/>
          <w:lang w:val="pt-BR"/>
        </w:rPr>
        <w:t>Depunerea dosarelor de concurs</w:t>
      </w:r>
    </w:p>
    <w:p w:rsidR="002C0714" w:rsidRPr="00164BB0" w:rsidRDefault="002C0714" w:rsidP="002C0714">
      <w:pPr>
        <w:pStyle w:val="Heading3"/>
        <w:spacing w:before="0" w:after="0"/>
        <w:ind w:right="-31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4BB0">
        <w:rPr>
          <w:rFonts w:ascii="Times New Roman" w:hAnsi="Times New Roman" w:cs="Times New Roman"/>
          <w:b w:val="0"/>
          <w:sz w:val="24"/>
          <w:szCs w:val="24"/>
        </w:rPr>
        <w:t xml:space="preserve">Dosarele de înscriere la concurs se pot depune în termen de 10 zile lucrătoare de la data afişării, la sediul instituţiei din B-dul George Enescu, nr.16, </w:t>
      </w:r>
      <w:r w:rsidRPr="002016C1">
        <w:rPr>
          <w:rFonts w:ascii="Times New Roman" w:hAnsi="Times New Roman" w:cs="Times New Roman"/>
          <w:b w:val="0"/>
          <w:sz w:val="24"/>
          <w:szCs w:val="24"/>
        </w:rPr>
        <w:t xml:space="preserve">respectiv până la data de </w:t>
      </w:r>
      <w:r>
        <w:rPr>
          <w:rFonts w:ascii="Times New Roman" w:hAnsi="Times New Roman" w:cs="Times New Roman"/>
          <w:b w:val="0"/>
          <w:sz w:val="24"/>
          <w:szCs w:val="24"/>
        </w:rPr>
        <w:t>26</w:t>
      </w:r>
      <w:r w:rsidRPr="002C618A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2C618A">
        <w:rPr>
          <w:rFonts w:ascii="Times New Roman" w:hAnsi="Times New Roman" w:cs="Times New Roman"/>
          <w:b w:val="0"/>
          <w:sz w:val="24"/>
          <w:szCs w:val="24"/>
        </w:rPr>
        <w:t xml:space="preserve">.2019,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618A">
        <w:rPr>
          <w:rFonts w:ascii="Times New Roman" w:hAnsi="Times New Roman" w:cs="Times New Roman"/>
          <w:b w:val="0"/>
          <w:sz w:val="24"/>
          <w:szCs w:val="24"/>
        </w:rPr>
        <w:t>ora 16.00</w:t>
      </w:r>
      <w:r w:rsidRPr="00164BB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C0714" w:rsidRPr="00164BB0" w:rsidRDefault="002C0714" w:rsidP="002C0714">
      <w:pPr>
        <w:ind w:right="-316" w:firstLine="720"/>
        <w:jc w:val="both"/>
        <w:rPr>
          <w:b/>
          <w:i/>
          <w:lang w:val="ro-RO"/>
        </w:rPr>
      </w:pPr>
      <w:r w:rsidRPr="00164BB0">
        <w:rPr>
          <w:b/>
          <w:i/>
          <w:lang w:val="ro-RO"/>
        </w:rPr>
        <w:t>Selecţia dosarelor de concurs</w:t>
      </w:r>
    </w:p>
    <w:p w:rsidR="002C0714" w:rsidRPr="00164BB0" w:rsidRDefault="002C0714" w:rsidP="002C0714">
      <w:pPr>
        <w:ind w:right="-316" w:firstLine="360"/>
        <w:jc w:val="both"/>
        <w:rPr>
          <w:lang w:val="ro-RO"/>
        </w:rPr>
      </w:pPr>
      <w:r w:rsidRPr="00164BB0">
        <w:rPr>
          <w:lang w:val="ro-RO"/>
        </w:rPr>
        <w:tab/>
        <w:t>În termen de maximum două zile lucrătoare de la data expirării termenului de depunere a dosarelor, comisia de concurs are obligaţia de a selecta dosarele de concurs pe baza îndeplinirii condiţiilor de participare.</w:t>
      </w:r>
    </w:p>
    <w:p w:rsidR="002C0714" w:rsidRDefault="002C0714" w:rsidP="002C0714">
      <w:pPr>
        <w:ind w:right="-316" w:firstLine="720"/>
        <w:jc w:val="both"/>
        <w:rPr>
          <w:b/>
          <w:i/>
          <w:lang w:val="ro-RO"/>
        </w:rPr>
      </w:pPr>
    </w:p>
    <w:p w:rsidR="002C0714" w:rsidRPr="00164BB0" w:rsidRDefault="002C0714" w:rsidP="002C0714">
      <w:pPr>
        <w:ind w:right="-316" w:firstLine="720"/>
        <w:jc w:val="both"/>
        <w:rPr>
          <w:lang w:val="ro-RO"/>
        </w:rPr>
      </w:pPr>
      <w:r w:rsidRPr="00164BB0">
        <w:rPr>
          <w:b/>
          <w:i/>
          <w:lang w:val="ro-RO"/>
        </w:rPr>
        <w:t>Comunicarea rezultatelor selecţiei dosarelor</w:t>
      </w:r>
    </w:p>
    <w:p w:rsidR="002C0714" w:rsidRPr="00164BB0" w:rsidRDefault="002C0714" w:rsidP="002C0714">
      <w:pPr>
        <w:ind w:right="-316" w:firstLine="567"/>
        <w:jc w:val="both"/>
        <w:rPr>
          <w:b/>
          <w:i/>
          <w:lang w:val="ro-RO"/>
        </w:rPr>
      </w:pPr>
      <w:r w:rsidRPr="00164BB0">
        <w:rPr>
          <w:color w:val="0000FF"/>
          <w:lang w:val="ro-RO" w:eastAsia="ro-RO"/>
        </w:rPr>
        <w:t xml:space="preserve">  </w:t>
      </w:r>
      <w:r w:rsidRPr="00164BB0">
        <w:rPr>
          <w:lang w:val="ro-RO" w:eastAsia="ro-RO"/>
        </w:rPr>
        <w:t xml:space="preserve">Rezultatele selectării dosarelor de înscriere se afişează de către secretarul comisiei de concurs, cu menţiunea </w:t>
      </w:r>
      <w:r w:rsidRPr="00164BB0">
        <w:rPr>
          <w:lang w:val="ro-RO"/>
        </w:rPr>
        <w:t>,,</w:t>
      </w:r>
      <w:r w:rsidRPr="00164BB0">
        <w:rPr>
          <w:lang w:val="ro-RO" w:eastAsia="ro-RO"/>
        </w:rPr>
        <w:t xml:space="preserve">admis” sau </w:t>
      </w:r>
      <w:r w:rsidRPr="00164BB0">
        <w:rPr>
          <w:lang w:val="ro-RO"/>
        </w:rPr>
        <w:t>,,</w:t>
      </w:r>
      <w:r w:rsidRPr="00164BB0">
        <w:rPr>
          <w:lang w:val="ro-RO" w:eastAsia="ro-RO"/>
        </w:rPr>
        <w:t xml:space="preserve">respins”, însoţită, după caz, de motivul respingerii, la sediul instituţiei din </w:t>
      </w:r>
      <w:r>
        <w:rPr>
          <w:lang w:val="ro-RO" w:eastAsia="ro-RO"/>
        </w:rPr>
        <w:t xml:space="preserve">Suceava, </w:t>
      </w:r>
      <w:r w:rsidRPr="00726F9F">
        <w:rPr>
          <w:lang w:val="ro-RO"/>
        </w:rPr>
        <w:t>B-dul George Enescu, nr.16</w:t>
      </w:r>
      <w:r w:rsidRPr="00164BB0">
        <w:rPr>
          <w:b/>
          <w:lang w:val="ro-RO"/>
        </w:rPr>
        <w:t xml:space="preserve">, </w:t>
      </w:r>
      <w:r w:rsidRPr="00164BB0">
        <w:rPr>
          <w:rFonts w:eastAsia="SimSun"/>
          <w:lang w:val="ro-RO" w:eastAsia="zh-CN"/>
        </w:rPr>
        <w:t>î</w:t>
      </w:r>
      <w:r w:rsidRPr="00164BB0">
        <w:rPr>
          <w:lang w:val="ro-RO" w:eastAsia="ro-RO"/>
        </w:rPr>
        <w:t xml:space="preserve">n termen de o zi lucrătoare de la expirarea termenului de </w:t>
      </w:r>
      <w:r>
        <w:rPr>
          <w:lang w:val="ro-RO" w:eastAsia="ro-RO"/>
        </w:rPr>
        <w:t>selecţie</w:t>
      </w:r>
      <w:r w:rsidRPr="00164BB0">
        <w:rPr>
          <w:lang w:val="ro-RO" w:eastAsia="ro-RO"/>
        </w:rPr>
        <w:t xml:space="preserve"> a dosarelor de concurs.</w:t>
      </w:r>
    </w:p>
    <w:p w:rsidR="002C0714" w:rsidRDefault="002C0714" w:rsidP="002C0714">
      <w:pPr>
        <w:ind w:left="567" w:right="-316"/>
        <w:jc w:val="both"/>
        <w:rPr>
          <w:b/>
          <w:i/>
          <w:lang w:val="ro-RO"/>
        </w:rPr>
      </w:pPr>
    </w:p>
    <w:p w:rsidR="002C0714" w:rsidRPr="00164BB0" w:rsidRDefault="002C0714" w:rsidP="002C0714">
      <w:pPr>
        <w:ind w:left="567" w:right="-316"/>
        <w:jc w:val="both"/>
        <w:rPr>
          <w:b/>
          <w:i/>
          <w:lang w:val="ro-RO"/>
        </w:rPr>
      </w:pPr>
      <w:r w:rsidRPr="00164BB0">
        <w:rPr>
          <w:b/>
          <w:i/>
          <w:lang w:val="ro-RO"/>
        </w:rPr>
        <w:t>Proba scrisă</w:t>
      </w:r>
    </w:p>
    <w:p w:rsidR="002C0714" w:rsidRPr="00164BB0" w:rsidRDefault="002C0714" w:rsidP="002C0714">
      <w:pPr>
        <w:ind w:right="-316" w:firstLine="360"/>
        <w:jc w:val="both"/>
        <w:rPr>
          <w:lang w:val="ro-RO"/>
        </w:rPr>
      </w:pPr>
      <w:r w:rsidRPr="00164BB0">
        <w:rPr>
          <w:lang w:val="ro-RO"/>
        </w:rPr>
        <w:tab/>
        <w:t xml:space="preserve">Proba scrisă se desfăşoară în data de </w:t>
      </w:r>
      <w:r>
        <w:rPr>
          <w:lang w:val="ro-RO"/>
        </w:rPr>
        <w:t>07.10.2019</w:t>
      </w:r>
      <w:r w:rsidRPr="00164BB0">
        <w:rPr>
          <w:lang w:val="ro-RO"/>
        </w:rPr>
        <w:t>, ora 1</w:t>
      </w:r>
      <w:r>
        <w:rPr>
          <w:lang w:val="ro-RO"/>
        </w:rPr>
        <w:t>1</w:t>
      </w:r>
      <w:r w:rsidRPr="00164BB0">
        <w:rPr>
          <w:lang w:val="ro-RO"/>
        </w:rPr>
        <w:t xml:space="preserve">.00, la sediul </w:t>
      </w:r>
      <w:r w:rsidRPr="00C51ADA">
        <w:rPr>
          <w:lang w:val="ro-RO"/>
        </w:rPr>
        <w:t>instituţiei din</w:t>
      </w:r>
      <w:r>
        <w:rPr>
          <w:lang w:val="ro-RO"/>
        </w:rPr>
        <w:t xml:space="preserve"> Suceava,</w:t>
      </w:r>
      <w:r w:rsidRPr="00C51ADA">
        <w:rPr>
          <w:lang w:val="ro-RO"/>
        </w:rPr>
        <w:t xml:space="preserve"> B-dul George Enescu, nr.16</w:t>
      </w:r>
      <w:r w:rsidRPr="00164BB0">
        <w:rPr>
          <w:lang w:val="ro-RO"/>
        </w:rPr>
        <w:t>.</w:t>
      </w:r>
    </w:p>
    <w:p w:rsidR="002C0714" w:rsidRDefault="002C0714" w:rsidP="002C0714">
      <w:pPr>
        <w:ind w:left="567" w:right="-316"/>
        <w:jc w:val="both"/>
        <w:rPr>
          <w:b/>
          <w:i/>
          <w:lang w:val="ro-RO"/>
        </w:rPr>
      </w:pPr>
    </w:p>
    <w:p w:rsidR="002C0714" w:rsidRPr="00C51ADA" w:rsidRDefault="002C0714" w:rsidP="002C0714">
      <w:pPr>
        <w:ind w:left="567" w:right="-316"/>
        <w:jc w:val="both"/>
        <w:rPr>
          <w:b/>
          <w:i/>
          <w:lang w:val="ro-RO"/>
        </w:rPr>
      </w:pPr>
      <w:r w:rsidRPr="00C51ADA">
        <w:rPr>
          <w:b/>
          <w:i/>
          <w:lang w:val="ro-RO"/>
        </w:rPr>
        <w:t xml:space="preserve"> Interviul</w:t>
      </w:r>
    </w:p>
    <w:p w:rsidR="002C0714" w:rsidRPr="00C51ADA" w:rsidRDefault="002C0714" w:rsidP="002C0714">
      <w:pPr>
        <w:ind w:right="-316" w:firstLine="360"/>
        <w:jc w:val="both"/>
        <w:rPr>
          <w:lang w:val="ro-RO"/>
        </w:rPr>
      </w:pPr>
      <w:r w:rsidRPr="00C51ADA">
        <w:rPr>
          <w:lang w:val="ro-RO"/>
        </w:rPr>
        <w:tab/>
        <w:t>Interviul se susţine în</w:t>
      </w:r>
      <w:r>
        <w:rPr>
          <w:lang w:val="ro-RO"/>
        </w:rPr>
        <w:t xml:space="preserve"> data de 10.10.2019</w:t>
      </w:r>
      <w:r w:rsidRPr="00C51ADA">
        <w:rPr>
          <w:lang w:val="ro-RO"/>
        </w:rPr>
        <w:t>,</w:t>
      </w:r>
      <w:r>
        <w:rPr>
          <w:lang w:val="ro-RO"/>
        </w:rPr>
        <w:t xml:space="preserve"> ora 10.00, </w:t>
      </w:r>
      <w:r w:rsidRPr="00C51ADA">
        <w:rPr>
          <w:lang w:val="ro-RO"/>
        </w:rPr>
        <w:t>la sediul instituţiei din</w:t>
      </w:r>
      <w:r>
        <w:rPr>
          <w:lang w:val="ro-RO"/>
        </w:rPr>
        <w:t xml:space="preserve"> Suceava,</w:t>
      </w:r>
      <w:r w:rsidRPr="00C51ADA">
        <w:rPr>
          <w:lang w:val="ro-RO"/>
        </w:rPr>
        <w:t xml:space="preserve"> </w:t>
      </w:r>
      <w:r>
        <w:rPr>
          <w:lang w:val="ro-RO"/>
        </w:rPr>
        <w:t xml:space="preserve">           </w:t>
      </w:r>
      <w:r w:rsidRPr="00C51ADA">
        <w:rPr>
          <w:lang w:val="ro-RO"/>
        </w:rPr>
        <w:t>B-dul George Enescu, nr.16.</w:t>
      </w:r>
    </w:p>
    <w:p w:rsidR="002C0714" w:rsidRDefault="002C0714" w:rsidP="002C0714">
      <w:pPr>
        <w:ind w:right="-316" w:firstLine="360"/>
        <w:jc w:val="both"/>
        <w:rPr>
          <w:lang w:val="ro-RO"/>
        </w:rPr>
      </w:pPr>
      <w:r w:rsidRPr="00C51ADA">
        <w:rPr>
          <w:lang w:val="ro-RO"/>
        </w:rPr>
        <w:tab/>
      </w:r>
    </w:p>
    <w:p w:rsidR="002C0714" w:rsidRPr="00433E1E" w:rsidRDefault="002C0714" w:rsidP="002C0714">
      <w:pPr>
        <w:ind w:right="-316" w:firstLine="360"/>
        <w:jc w:val="both"/>
        <w:rPr>
          <w:b/>
          <w:i/>
          <w:lang w:val="ro-RO"/>
        </w:rPr>
      </w:pPr>
      <w:r w:rsidRPr="007D7F7A">
        <w:rPr>
          <w:b/>
          <w:i/>
          <w:lang w:val="ro-RO"/>
        </w:rPr>
        <w:t>Comunicarea rezultatelor la proba s</w:t>
      </w:r>
      <w:r w:rsidRPr="00433E1E">
        <w:rPr>
          <w:b/>
          <w:i/>
          <w:lang w:val="ro-RO"/>
        </w:rPr>
        <w:t xml:space="preserve">crisă </w:t>
      </w:r>
      <w:r w:rsidRPr="00433E1E">
        <w:rPr>
          <w:b/>
          <w:sz w:val="22"/>
          <w:szCs w:val="22"/>
          <w:lang w:val="ro-RO"/>
        </w:rPr>
        <w:t>şi</w:t>
      </w:r>
      <w:r w:rsidRPr="00433E1E">
        <w:rPr>
          <w:b/>
          <w:i/>
          <w:lang w:val="ro-RO"/>
        </w:rPr>
        <w:t xml:space="preserve"> interviu</w:t>
      </w:r>
    </w:p>
    <w:p w:rsidR="002C0714" w:rsidRDefault="002C0714" w:rsidP="002C0714">
      <w:pPr>
        <w:autoSpaceDE w:val="0"/>
        <w:autoSpaceDN w:val="0"/>
        <w:adjustRightInd w:val="0"/>
        <w:ind w:right="-316"/>
        <w:jc w:val="both"/>
        <w:rPr>
          <w:rFonts w:eastAsia="SimSun"/>
          <w:lang w:val="ro-RO" w:eastAsia="zh-CN"/>
        </w:rPr>
      </w:pPr>
      <w:r w:rsidRPr="00433E1E">
        <w:rPr>
          <w:rFonts w:eastAsia="SimSun"/>
          <w:lang w:val="ro-RO" w:eastAsia="zh-CN"/>
        </w:rPr>
        <w:tab/>
      </w:r>
      <w:r w:rsidRPr="002016C1">
        <w:rPr>
          <w:rFonts w:eastAsia="SimSun"/>
          <w:lang w:val="ro-RO" w:eastAsia="zh-CN"/>
        </w:rPr>
        <w:t xml:space="preserve">Comunicarea rezultatelor la fiecare probă a concursului se face prin </w:t>
      </w:r>
      <w:r w:rsidRPr="002016C1">
        <w:rPr>
          <w:lang w:val="ro-RO" w:eastAsia="ro-RO"/>
        </w:rPr>
        <w:t xml:space="preserve"> specificarea punctajului final al fiecărui candidat şi a menţiunii </w:t>
      </w:r>
      <w:r w:rsidRPr="002016C1">
        <w:rPr>
          <w:lang w:val="ro-RO"/>
        </w:rPr>
        <w:t>,,</w:t>
      </w:r>
      <w:r w:rsidRPr="002016C1">
        <w:rPr>
          <w:lang w:val="ro-RO" w:eastAsia="ro-RO"/>
        </w:rPr>
        <w:t xml:space="preserve">admis” sau </w:t>
      </w:r>
      <w:r w:rsidRPr="002016C1">
        <w:rPr>
          <w:lang w:val="ro-RO"/>
        </w:rPr>
        <w:t>,,</w:t>
      </w:r>
      <w:r w:rsidRPr="002016C1">
        <w:rPr>
          <w:lang w:val="ro-RO" w:eastAsia="ro-RO"/>
        </w:rPr>
        <w:t xml:space="preserve">respins”, prin </w:t>
      </w:r>
      <w:r w:rsidRPr="002016C1">
        <w:rPr>
          <w:rFonts w:eastAsia="SimSun"/>
          <w:lang w:val="ro-RO" w:eastAsia="zh-CN"/>
        </w:rPr>
        <w:t xml:space="preserve">afişare la sediul </w:t>
      </w:r>
      <w:r w:rsidRPr="002016C1">
        <w:rPr>
          <w:lang w:val="ro-RO"/>
        </w:rPr>
        <w:t xml:space="preserve">instituţiei </w:t>
      </w:r>
      <w:r w:rsidRPr="002016C1">
        <w:rPr>
          <w:rFonts w:eastAsia="SimSun"/>
          <w:lang w:val="ro-RO" w:eastAsia="zh-CN"/>
        </w:rPr>
        <w:t xml:space="preserve">în termen </w:t>
      </w:r>
      <w:r w:rsidRPr="005C4BD7">
        <w:rPr>
          <w:rFonts w:eastAsia="SimSun"/>
          <w:lang w:val="ro-RO" w:eastAsia="zh-CN"/>
        </w:rPr>
        <w:t>de maximum o zi lucrătoare</w:t>
      </w:r>
      <w:r w:rsidRPr="002016C1">
        <w:rPr>
          <w:rFonts w:eastAsia="SimSun"/>
          <w:lang w:val="ro-RO" w:eastAsia="zh-CN"/>
        </w:rPr>
        <w:t xml:space="preserve"> de la data finalizării probei.</w:t>
      </w:r>
    </w:p>
    <w:p w:rsidR="002C0714" w:rsidRDefault="002C0714" w:rsidP="002C0714">
      <w:pPr>
        <w:ind w:left="567" w:right="-316"/>
        <w:jc w:val="both"/>
        <w:rPr>
          <w:b/>
          <w:i/>
          <w:lang w:val="ro-RO"/>
        </w:rPr>
      </w:pPr>
    </w:p>
    <w:p w:rsidR="002C0714" w:rsidRPr="002016C1" w:rsidRDefault="002C0714" w:rsidP="002C0714">
      <w:pPr>
        <w:ind w:left="567" w:right="-316"/>
        <w:jc w:val="both"/>
        <w:rPr>
          <w:b/>
          <w:i/>
          <w:lang w:val="ro-RO"/>
        </w:rPr>
      </w:pPr>
      <w:r w:rsidRPr="002016C1">
        <w:rPr>
          <w:b/>
          <w:i/>
          <w:lang w:val="ro-RO"/>
        </w:rPr>
        <w:t>Depunerea şi soluţionarea contestaţiilor</w:t>
      </w:r>
    </w:p>
    <w:p w:rsidR="002C0714" w:rsidRPr="002016C1" w:rsidRDefault="002C0714" w:rsidP="002C0714">
      <w:pPr>
        <w:ind w:right="-316"/>
        <w:jc w:val="both"/>
        <w:rPr>
          <w:b/>
          <w:i/>
          <w:lang w:val="ro-RO"/>
        </w:rPr>
      </w:pPr>
      <w:r w:rsidRPr="002016C1">
        <w:rPr>
          <w:lang w:val="ro-RO"/>
        </w:rPr>
        <w:tab/>
        <w:t xml:space="preserve">După afişarea rezultatelor obţinute la selecţia dosarelor, proba scrisă şi interviu, după caz, candidaţii nemulţumiţi pot depune contestaţie în termen de </w:t>
      </w:r>
      <w:r w:rsidRPr="005C4BD7">
        <w:rPr>
          <w:lang w:val="ro-RO"/>
        </w:rPr>
        <w:t>cel mult o zi lucrătoare de la data afişării rezultatului selecţiei dosarelor, respectiv de la data afişării</w:t>
      </w:r>
      <w:r w:rsidRPr="002016C1">
        <w:rPr>
          <w:lang w:val="ro-RO"/>
        </w:rPr>
        <w:t xml:space="preserve"> rezultatului probei scrise şi a interviului, sub sancţiunea decăderii din acest drept</w:t>
      </w:r>
      <w:r w:rsidRPr="002016C1">
        <w:rPr>
          <w:b/>
          <w:i/>
          <w:lang w:val="ro-RO"/>
        </w:rPr>
        <w:t>.</w:t>
      </w:r>
    </w:p>
    <w:p w:rsidR="002C0714" w:rsidRPr="002016C1" w:rsidRDefault="002C0714" w:rsidP="002C0714">
      <w:pPr>
        <w:autoSpaceDE w:val="0"/>
        <w:autoSpaceDN w:val="0"/>
        <w:adjustRightInd w:val="0"/>
        <w:ind w:right="-316"/>
        <w:jc w:val="both"/>
        <w:rPr>
          <w:rFonts w:eastAsia="SimSun"/>
          <w:lang w:val="ro-RO" w:eastAsia="zh-CN"/>
        </w:rPr>
      </w:pPr>
      <w:r w:rsidRPr="002016C1">
        <w:rPr>
          <w:rFonts w:eastAsia="SimSun"/>
          <w:lang w:val="ro-RO" w:eastAsia="zh-CN"/>
        </w:rPr>
        <w:tab/>
        <w:t>Soluţionarea contestaţiilor se va finaliza în termen de maximum o zi lucrătoare de la expirarea termenului de depunere a contestaţiilor.</w:t>
      </w:r>
    </w:p>
    <w:p w:rsidR="002C0714" w:rsidRPr="002016C1" w:rsidRDefault="002C0714" w:rsidP="002C0714">
      <w:pPr>
        <w:ind w:right="-316"/>
        <w:jc w:val="both"/>
        <w:rPr>
          <w:lang w:val="ro-RO"/>
        </w:rPr>
      </w:pPr>
      <w:r w:rsidRPr="002016C1">
        <w:rPr>
          <w:lang w:val="ro-RO"/>
        </w:rPr>
        <w:tab/>
        <w:t>Comunicarea rezultatelor la contestaţiile depuse se face prin afişare la sediul instituţiei</w:t>
      </w:r>
      <w:r w:rsidRPr="0032458F">
        <w:rPr>
          <w:lang w:val="ro-RO"/>
        </w:rPr>
        <w:t xml:space="preserve"> </w:t>
      </w:r>
      <w:r w:rsidRPr="00C51ADA">
        <w:rPr>
          <w:lang w:val="ro-RO"/>
        </w:rPr>
        <w:t>din</w:t>
      </w:r>
      <w:r>
        <w:rPr>
          <w:lang w:val="ro-RO"/>
        </w:rPr>
        <w:t xml:space="preserve"> Suceava,</w:t>
      </w:r>
      <w:r w:rsidRPr="00C51ADA">
        <w:rPr>
          <w:lang w:val="ro-RO"/>
        </w:rPr>
        <w:t xml:space="preserve"> B-dul George Enescu, nr.16</w:t>
      </w:r>
      <w:r w:rsidRPr="002016C1">
        <w:rPr>
          <w:lang w:val="ro-RO"/>
        </w:rPr>
        <w:t>, imediat după soluţionarea contestaţiilor.</w:t>
      </w:r>
    </w:p>
    <w:p w:rsidR="002C0714" w:rsidRDefault="002C0714" w:rsidP="002C0714">
      <w:pPr>
        <w:ind w:left="567" w:right="-316"/>
        <w:jc w:val="both"/>
        <w:rPr>
          <w:b/>
          <w:i/>
          <w:lang w:val="ro-RO"/>
        </w:rPr>
      </w:pPr>
    </w:p>
    <w:p w:rsidR="002C0714" w:rsidRPr="002016C1" w:rsidRDefault="002C0714" w:rsidP="002C0714">
      <w:pPr>
        <w:ind w:left="567" w:right="-316"/>
        <w:jc w:val="both"/>
        <w:rPr>
          <w:b/>
          <w:i/>
          <w:lang w:val="ro-RO"/>
        </w:rPr>
      </w:pPr>
      <w:r w:rsidRPr="002016C1">
        <w:rPr>
          <w:b/>
          <w:i/>
          <w:lang w:val="ro-RO"/>
        </w:rPr>
        <w:t xml:space="preserve"> Rezultate finale</w:t>
      </w:r>
    </w:p>
    <w:p w:rsidR="002C0714" w:rsidRPr="002016C1" w:rsidRDefault="002C0714" w:rsidP="002C0714">
      <w:pPr>
        <w:ind w:right="-316"/>
        <w:jc w:val="both"/>
        <w:rPr>
          <w:lang w:val="ro-RO"/>
        </w:rPr>
      </w:pPr>
      <w:r w:rsidRPr="002016C1">
        <w:rPr>
          <w:lang w:val="ro-RO"/>
        </w:rPr>
        <w:tab/>
        <w:t>Rezultatele finale se afişează la sediul instituţiei</w:t>
      </w:r>
      <w:r w:rsidRPr="0032458F">
        <w:rPr>
          <w:lang w:val="ro-RO"/>
        </w:rPr>
        <w:t xml:space="preserve"> </w:t>
      </w:r>
      <w:r w:rsidRPr="00C51ADA">
        <w:rPr>
          <w:lang w:val="ro-RO"/>
        </w:rPr>
        <w:t>din</w:t>
      </w:r>
      <w:r>
        <w:rPr>
          <w:lang w:val="ro-RO"/>
        </w:rPr>
        <w:t xml:space="preserve"> Suceava,</w:t>
      </w:r>
      <w:r w:rsidRPr="00C51ADA">
        <w:rPr>
          <w:lang w:val="ro-RO"/>
        </w:rPr>
        <w:t xml:space="preserve"> B-dul George Enescu, nr.16</w:t>
      </w:r>
      <w:r w:rsidRPr="002016C1">
        <w:rPr>
          <w:lang w:val="ro-RO"/>
        </w:rPr>
        <w:t>, în termen de maximum o zi lucrătoare de la expirarea termenului de soluţionare a contestaţiilor.</w:t>
      </w:r>
    </w:p>
    <w:p w:rsidR="002C0714" w:rsidRDefault="002C0714" w:rsidP="002C0714">
      <w:pPr>
        <w:pStyle w:val="BodyTextIndent"/>
        <w:spacing w:after="0"/>
        <w:ind w:left="0" w:right="-316" w:firstLine="720"/>
        <w:jc w:val="both"/>
        <w:rPr>
          <w:lang w:val="ro-RO"/>
        </w:rPr>
      </w:pPr>
      <w:r w:rsidRPr="002016C1">
        <w:rPr>
          <w:lang w:val="ro-RO"/>
        </w:rPr>
        <w:t>Informaţii suplimentare se pot obţine de la Serviciul  resurse umane, telefon 0230/520172 sau 0330/401068 (interior 167)</w:t>
      </w:r>
      <w:r>
        <w:rPr>
          <w:lang w:val="ro-RO"/>
        </w:rPr>
        <w:t>, persoana de contact Hermeniuc Cristina, şef serviciu la Serviciul resurse umane</w:t>
      </w:r>
      <w:r w:rsidRPr="002016C1">
        <w:rPr>
          <w:lang w:val="ro-RO"/>
        </w:rPr>
        <w:t>.</w:t>
      </w:r>
    </w:p>
    <w:p w:rsidR="002C0714" w:rsidRDefault="002C0714" w:rsidP="002C0714">
      <w:pPr>
        <w:ind w:firstLine="720"/>
        <w:jc w:val="both"/>
        <w:rPr>
          <w:bCs/>
          <w:lang w:val="ro-RO"/>
        </w:rPr>
      </w:pPr>
    </w:p>
    <w:p w:rsidR="002C0714" w:rsidRDefault="002C0714" w:rsidP="002C0714">
      <w:pPr>
        <w:ind w:firstLine="720"/>
        <w:jc w:val="both"/>
        <w:rPr>
          <w:bCs/>
          <w:lang w:val="ro-RO"/>
        </w:rPr>
      </w:pPr>
    </w:p>
    <w:p w:rsidR="00AD71EF" w:rsidRDefault="00AD71EF" w:rsidP="002C0714">
      <w:pPr>
        <w:ind w:firstLine="720"/>
        <w:jc w:val="both"/>
        <w:rPr>
          <w:bCs/>
          <w:lang w:val="ro-RO"/>
        </w:rPr>
      </w:pPr>
    </w:p>
    <w:p w:rsidR="00AD71EF" w:rsidRDefault="00AD71EF" w:rsidP="002C0714">
      <w:pPr>
        <w:ind w:firstLine="720"/>
        <w:jc w:val="both"/>
        <w:rPr>
          <w:bCs/>
          <w:lang w:val="ro-RO"/>
        </w:rPr>
      </w:pPr>
    </w:p>
    <w:p w:rsidR="00AD71EF" w:rsidRDefault="00AD71EF" w:rsidP="00AD71EF">
      <w:pPr>
        <w:pStyle w:val="BodyText"/>
        <w:ind w:firstLine="708"/>
        <w:jc w:val="both"/>
        <w:rPr>
          <w:b/>
          <w:bCs/>
        </w:rPr>
      </w:pPr>
    </w:p>
    <w:p w:rsidR="00AD71EF" w:rsidRPr="00AD71EF" w:rsidRDefault="00AD71EF" w:rsidP="00AD71EF">
      <w:pPr>
        <w:pStyle w:val="Heading2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AD71EF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CONSILIUL JUDEŢEAN SUCEAVA                                              </w:t>
      </w:r>
      <w:proofErr w:type="spellStart"/>
      <w:r w:rsidRPr="00AD71EF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Anexa</w:t>
      </w:r>
      <w:proofErr w:type="spellEnd"/>
      <w:r w:rsidRPr="00AD71EF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nr. 3</w:t>
      </w:r>
    </w:p>
    <w:p w:rsidR="00AD71EF" w:rsidRPr="00AD71EF" w:rsidRDefault="00AD71EF" w:rsidP="00AD71EF">
      <w:pPr>
        <w:pStyle w:val="BlockText"/>
        <w:ind w:left="0" w:right="-674" w:firstLine="0"/>
        <w:jc w:val="left"/>
        <w:rPr>
          <w:rFonts w:eastAsia="Calibri"/>
          <w:bCs w:val="0"/>
          <w:sz w:val="24"/>
          <w:szCs w:val="24"/>
          <w:lang w:val="en-US" w:eastAsia="en-US"/>
        </w:rPr>
      </w:pPr>
      <w:r w:rsidRPr="00AD71EF">
        <w:rPr>
          <w:rFonts w:eastAsia="Calibri"/>
          <w:bCs w:val="0"/>
          <w:sz w:val="24"/>
          <w:szCs w:val="24"/>
          <w:lang w:val="en-US" w:eastAsia="en-US"/>
        </w:rPr>
        <w:t xml:space="preserve">DIRECŢIA GENERALĂ DE ASISTENŢĂ </w:t>
      </w:r>
    </w:p>
    <w:p w:rsidR="00AD71EF" w:rsidRPr="00AD71EF" w:rsidRDefault="00AD71EF" w:rsidP="00AD71EF">
      <w:pPr>
        <w:rPr>
          <w:b/>
        </w:rPr>
      </w:pPr>
      <w:r w:rsidRPr="00AD71EF">
        <w:rPr>
          <w:b/>
        </w:rPr>
        <w:t xml:space="preserve">SOCIALĂ ŞI </w:t>
      </w:r>
      <w:proofErr w:type="gramStart"/>
      <w:r w:rsidRPr="00AD71EF">
        <w:rPr>
          <w:b/>
        </w:rPr>
        <w:t>PROTECŢIA  COPILULUI</w:t>
      </w:r>
      <w:proofErr w:type="gramEnd"/>
      <w:r w:rsidRPr="00AD71EF">
        <w:rPr>
          <w:b/>
        </w:rPr>
        <w:t xml:space="preserve"> A </w:t>
      </w:r>
    </w:p>
    <w:p w:rsidR="00AD71EF" w:rsidRPr="00AD71EF" w:rsidRDefault="00AD71EF" w:rsidP="00AD71EF">
      <w:pPr>
        <w:rPr>
          <w:b/>
        </w:rPr>
      </w:pPr>
      <w:r w:rsidRPr="00AD71EF">
        <w:rPr>
          <w:b/>
        </w:rPr>
        <w:t>JUDEŢULUI SUCEAVA</w:t>
      </w:r>
    </w:p>
    <w:p w:rsidR="00AD71EF" w:rsidRPr="00AD71EF" w:rsidRDefault="00AD71EF" w:rsidP="00AD71EF">
      <w:pPr>
        <w:jc w:val="both"/>
        <w:rPr>
          <w:b/>
        </w:rPr>
      </w:pPr>
    </w:p>
    <w:p w:rsidR="00AD71EF" w:rsidRPr="00AD71EF" w:rsidRDefault="00AD71EF" w:rsidP="00AD71EF">
      <w:pPr>
        <w:pStyle w:val="BodyText"/>
        <w:ind w:firstLine="708"/>
        <w:jc w:val="both"/>
        <w:rPr>
          <w:b/>
        </w:rPr>
      </w:pPr>
    </w:p>
    <w:p w:rsidR="00AD71EF" w:rsidRPr="00C003D5" w:rsidRDefault="00AD71EF" w:rsidP="00AD71EF">
      <w:pPr>
        <w:pStyle w:val="BodyText"/>
        <w:ind w:firstLine="708"/>
        <w:jc w:val="both"/>
        <w:rPr>
          <w:b/>
          <w:bCs/>
        </w:rPr>
      </w:pPr>
    </w:p>
    <w:p w:rsidR="00AD71EF" w:rsidRPr="00C003D5" w:rsidRDefault="00AD71EF" w:rsidP="00AD71EF">
      <w:pPr>
        <w:pStyle w:val="BodyText"/>
        <w:ind w:firstLine="708"/>
        <w:jc w:val="both"/>
        <w:rPr>
          <w:b/>
          <w:bCs/>
        </w:rPr>
      </w:pPr>
    </w:p>
    <w:p w:rsidR="00AD71EF" w:rsidRPr="00C003D5" w:rsidRDefault="00AD71EF" w:rsidP="00AD71EF">
      <w:pPr>
        <w:pStyle w:val="BodyText"/>
        <w:ind w:firstLine="708"/>
        <w:jc w:val="both"/>
        <w:rPr>
          <w:b/>
          <w:bCs/>
        </w:rPr>
      </w:pPr>
    </w:p>
    <w:p w:rsidR="00AD71EF" w:rsidRPr="00C003D5" w:rsidRDefault="00AD71EF" w:rsidP="00AD71EF">
      <w:pPr>
        <w:jc w:val="center"/>
        <w:rPr>
          <w:b/>
        </w:rPr>
      </w:pPr>
    </w:p>
    <w:p w:rsidR="00AD71EF" w:rsidRPr="00C003D5" w:rsidRDefault="00AD71EF" w:rsidP="00AD71EF">
      <w:pPr>
        <w:jc w:val="center"/>
        <w:rPr>
          <w:b/>
        </w:rPr>
      </w:pPr>
      <w:r w:rsidRPr="00C003D5">
        <w:rPr>
          <w:b/>
        </w:rPr>
        <w:t>BIBLIOGRAFIE</w:t>
      </w:r>
    </w:p>
    <w:p w:rsidR="00AD71EF" w:rsidRPr="00C003D5" w:rsidRDefault="00AD71EF" w:rsidP="00AD71EF">
      <w:pPr>
        <w:jc w:val="center"/>
        <w:rPr>
          <w:b/>
        </w:rPr>
      </w:pPr>
    </w:p>
    <w:p w:rsidR="00AD71EF" w:rsidRPr="00AD71EF" w:rsidRDefault="00AD71EF" w:rsidP="00AD71EF">
      <w:pPr>
        <w:jc w:val="center"/>
        <w:rPr>
          <w:b/>
        </w:rPr>
      </w:pPr>
    </w:p>
    <w:p w:rsidR="00AD71EF" w:rsidRPr="00AD71EF" w:rsidRDefault="00AD71EF" w:rsidP="00AD71EF">
      <w:pPr>
        <w:pStyle w:val="BodyText"/>
        <w:jc w:val="center"/>
        <w:rPr>
          <w:b/>
        </w:rPr>
      </w:pPr>
      <w:proofErr w:type="gramStart"/>
      <w:r w:rsidRPr="00AD71EF">
        <w:rPr>
          <w:b/>
        </w:rPr>
        <w:t>la</w:t>
      </w:r>
      <w:proofErr w:type="gramEnd"/>
      <w:r w:rsidRPr="00AD71EF">
        <w:rPr>
          <w:b/>
        </w:rPr>
        <w:t xml:space="preserve"> </w:t>
      </w:r>
      <w:proofErr w:type="spellStart"/>
      <w:r w:rsidRPr="00AD71EF">
        <w:rPr>
          <w:b/>
        </w:rPr>
        <w:t>concursul</w:t>
      </w:r>
      <w:proofErr w:type="spellEnd"/>
      <w:r w:rsidRPr="00AD71EF">
        <w:rPr>
          <w:b/>
        </w:rPr>
        <w:t xml:space="preserve"> </w:t>
      </w:r>
      <w:proofErr w:type="spellStart"/>
      <w:r w:rsidRPr="00AD71EF">
        <w:rPr>
          <w:b/>
        </w:rPr>
        <w:t>organizat</w:t>
      </w:r>
      <w:proofErr w:type="spellEnd"/>
      <w:r w:rsidRPr="00AD71EF">
        <w:rPr>
          <w:b/>
        </w:rPr>
        <w:t xml:space="preserve"> </w:t>
      </w:r>
      <w:proofErr w:type="spellStart"/>
      <w:r w:rsidRPr="00AD71EF">
        <w:rPr>
          <w:b/>
        </w:rPr>
        <w:t>pentru</w:t>
      </w:r>
      <w:proofErr w:type="spellEnd"/>
      <w:r w:rsidRPr="00AD71EF">
        <w:rPr>
          <w:b/>
        </w:rPr>
        <w:t xml:space="preserve"> </w:t>
      </w:r>
      <w:proofErr w:type="spellStart"/>
      <w:r w:rsidRPr="00AD71EF">
        <w:rPr>
          <w:b/>
        </w:rPr>
        <w:t>ocuparea</w:t>
      </w:r>
      <w:proofErr w:type="spellEnd"/>
      <w:r w:rsidRPr="00AD71EF">
        <w:rPr>
          <w:b/>
        </w:rPr>
        <w:t xml:space="preserve"> </w:t>
      </w:r>
      <w:proofErr w:type="spellStart"/>
      <w:r w:rsidRPr="00AD71EF">
        <w:rPr>
          <w:b/>
        </w:rPr>
        <w:t>postului</w:t>
      </w:r>
      <w:proofErr w:type="spellEnd"/>
      <w:r w:rsidRPr="00AD71EF">
        <w:rPr>
          <w:b/>
        </w:rPr>
        <w:t xml:space="preserve"> vacant de  </w:t>
      </w:r>
      <w:r w:rsidRPr="00AD71EF">
        <w:rPr>
          <w:b/>
          <w:bCs/>
        </w:rPr>
        <w:t xml:space="preserve">educator principal (M) la </w:t>
      </w:r>
      <w:r w:rsidRPr="00AD71EF">
        <w:rPr>
          <w:b/>
        </w:rPr>
        <w:t xml:space="preserve">Casa de tip familial nr. 6 din </w:t>
      </w:r>
      <w:proofErr w:type="spellStart"/>
      <w:r w:rsidRPr="00AD71EF">
        <w:rPr>
          <w:b/>
        </w:rPr>
        <w:t>cadrul</w:t>
      </w:r>
      <w:proofErr w:type="spellEnd"/>
      <w:r w:rsidRPr="00AD71EF">
        <w:rPr>
          <w:b/>
        </w:rPr>
        <w:t xml:space="preserve"> </w:t>
      </w:r>
      <w:proofErr w:type="spellStart"/>
      <w:r w:rsidRPr="00AD71EF">
        <w:rPr>
          <w:b/>
        </w:rPr>
        <w:t>Centrului</w:t>
      </w:r>
      <w:proofErr w:type="spellEnd"/>
      <w:r w:rsidRPr="00AD71EF">
        <w:rPr>
          <w:b/>
        </w:rPr>
        <w:t xml:space="preserve"> de </w:t>
      </w:r>
      <w:proofErr w:type="spellStart"/>
      <w:proofErr w:type="gramStart"/>
      <w:r w:rsidRPr="00AD71EF">
        <w:rPr>
          <w:b/>
        </w:rPr>
        <w:t>servicii</w:t>
      </w:r>
      <w:proofErr w:type="spellEnd"/>
      <w:r w:rsidRPr="00AD71EF">
        <w:rPr>
          <w:b/>
        </w:rPr>
        <w:t xml:space="preserve">  </w:t>
      </w:r>
      <w:proofErr w:type="spellStart"/>
      <w:r w:rsidRPr="00AD71EF">
        <w:rPr>
          <w:b/>
        </w:rPr>
        <w:t>multifuncţionale</w:t>
      </w:r>
      <w:proofErr w:type="spellEnd"/>
      <w:proofErr w:type="gramEnd"/>
      <w:r w:rsidRPr="00AD71EF">
        <w:rPr>
          <w:b/>
        </w:rPr>
        <w:t xml:space="preserve">  </w:t>
      </w:r>
      <w:proofErr w:type="spellStart"/>
      <w:r w:rsidRPr="00AD71EF">
        <w:rPr>
          <w:b/>
        </w:rPr>
        <w:t>pentru</w:t>
      </w:r>
      <w:proofErr w:type="spellEnd"/>
      <w:r w:rsidRPr="00AD71EF">
        <w:rPr>
          <w:b/>
        </w:rPr>
        <w:t xml:space="preserve"> </w:t>
      </w:r>
      <w:proofErr w:type="spellStart"/>
      <w:r w:rsidRPr="00AD71EF">
        <w:rPr>
          <w:b/>
        </w:rPr>
        <w:t>copilul</w:t>
      </w:r>
      <w:proofErr w:type="spellEnd"/>
      <w:r w:rsidRPr="00AD71EF">
        <w:rPr>
          <w:b/>
        </w:rPr>
        <w:t xml:space="preserve"> </w:t>
      </w:r>
      <w:proofErr w:type="spellStart"/>
      <w:r w:rsidRPr="00AD71EF">
        <w:rPr>
          <w:b/>
        </w:rPr>
        <w:t>aflat</w:t>
      </w:r>
      <w:proofErr w:type="spellEnd"/>
      <w:r w:rsidRPr="00AD71EF">
        <w:rPr>
          <w:b/>
        </w:rPr>
        <w:t xml:space="preserve"> </w:t>
      </w:r>
      <w:proofErr w:type="spellStart"/>
      <w:r w:rsidRPr="00AD71EF">
        <w:rPr>
          <w:b/>
        </w:rPr>
        <w:t>în</w:t>
      </w:r>
      <w:proofErr w:type="spellEnd"/>
      <w:r w:rsidRPr="00AD71EF">
        <w:rPr>
          <w:b/>
        </w:rPr>
        <w:t xml:space="preserve"> </w:t>
      </w:r>
      <w:proofErr w:type="spellStart"/>
      <w:r w:rsidRPr="00AD71EF">
        <w:rPr>
          <w:b/>
        </w:rPr>
        <w:t>dificultate</w:t>
      </w:r>
      <w:proofErr w:type="spellEnd"/>
      <w:r w:rsidRPr="00AD71EF">
        <w:rPr>
          <w:b/>
        </w:rPr>
        <w:t xml:space="preserve"> </w:t>
      </w:r>
      <w:proofErr w:type="spellStart"/>
      <w:r w:rsidRPr="00AD71EF">
        <w:rPr>
          <w:b/>
        </w:rPr>
        <w:t>Gura</w:t>
      </w:r>
      <w:proofErr w:type="spellEnd"/>
      <w:r w:rsidRPr="00AD71EF">
        <w:rPr>
          <w:b/>
        </w:rPr>
        <w:t xml:space="preserve"> </w:t>
      </w:r>
      <w:proofErr w:type="spellStart"/>
      <w:r w:rsidRPr="00AD71EF">
        <w:rPr>
          <w:b/>
        </w:rPr>
        <w:t>Humorului</w:t>
      </w:r>
      <w:proofErr w:type="spellEnd"/>
    </w:p>
    <w:p w:rsidR="00AD71EF" w:rsidRPr="00AD71EF" w:rsidRDefault="00AD71EF" w:rsidP="00AD71EF">
      <w:pPr>
        <w:pStyle w:val="BodyText"/>
        <w:jc w:val="center"/>
        <w:rPr>
          <w:b/>
        </w:rPr>
      </w:pPr>
    </w:p>
    <w:p w:rsidR="00AD71EF" w:rsidRPr="00C003D5" w:rsidRDefault="00AD71EF" w:rsidP="00AD71EF">
      <w:pPr>
        <w:pStyle w:val="BlockText"/>
        <w:ind w:left="0" w:right="27"/>
        <w:rPr>
          <w:sz w:val="24"/>
          <w:szCs w:val="24"/>
        </w:rPr>
      </w:pPr>
    </w:p>
    <w:p w:rsidR="00AD71EF" w:rsidRPr="0008549C" w:rsidRDefault="00AD71EF" w:rsidP="00AD71EF">
      <w:pPr>
        <w:pStyle w:val="BlockText"/>
        <w:ind w:left="0" w:right="0" w:firstLine="0"/>
        <w:jc w:val="both"/>
        <w:rPr>
          <w:b w:val="0"/>
          <w:sz w:val="24"/>
          <w:szCs w:val="24"/>
        </w:rPr>
      </w:pPr>
      <w:r w:rsidRPr="00B3760B">
        <w:rPr>
          <w:b w:val="0"/>
          <w:sz w:val="24"/>
          <w:szCs w:val="24"/>
        </w:rPr>
        <w:t xml:space="preserve">1. Ordonanţa de urgenţă a Guvernului nr. 57 din 3 iulie 2019 privind Codul administrativ- </w:t>
      </w:r>
      <w:r>
        <w:rPr>
          <w:b w:val="0"/>
          <w:sz w:val="24"/>
          <w:szCs w:val="24"/>
        </w:rPr>
        <w:t>art.368, art.430, art.432-art.434, art.437-</w:t>
      </w:r>
      <w:r w:rsidRPr="00F6055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art.441, art.443-</w:t>
      </w:r>
      <w:r w:rsidRPr="00F6055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art.449, art.551</w:t>
      </w:r>
      <w:r w:rsidRPr="006A0263">
        <w:rPr>
          <w:b w:val="0"/>
          <w:sz w:val="24"/>
          <w:szCs w:val="24"/>
          <w:lang w:eastAsia="en-US"/>
        </w:rPr>
        <w:t>(Monitorul Oficial</w:t>
      </w:r>
      <w:r w:rsidRPr="006A0263">
        <w:rPr>
          <w:rFonts w:eastAsia="Times New Roman"/>
          <w:b w:val="0"/>
          <w:bCs w:val="0"/>
          <w:sz w:val="24"/>
          <w:szCs w:val="24"/>
          <w:lang w:eastAsia="en-US"/>
        </w:rPr>
        <w:t xml:space="preserve"> </w:t>
      </w:r>
      <w:r w:rsidRPr="0008549C">
        <w:rPr>
          <w:b w:val="0"/>
          <w:sz w:val="24"/>
          <w:szCs w:val="24"/>
        </w:rPr>
        <w:t>Partea I</w:t>
      </w:r>
      <w:r w:rsidRPr="006A0263">
        <w:rPr>
          <w:b w:val="0"/>
          <w:sz w:val="24"/>
          <w:szCs w:val="24"/>
        </w:rPr>
        <w:t xml:space="preserve"> nr. </w:t>
      </w:r>
      <w:r w:rsidRPr="0008549C">
        <w:rPr>
          <w:b w:val="0"/>
          <w:sz w:val="24"/>
          <w:szCs w:val="24"/>
        </w:rPr>
        <w:t>555/2019</w:t>
      </w:r>
      <w:r w:rsidRPr="006A0263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  <w:r w:rsidRPr="0008549C">
        <w:rPr>
          <w:b w:val="0"/>
          <w:sz w:val="24"/>
          <w:szCs w:val="24"/>
        </w:rPr>
        <w:t xml:space="preserve"> </w:t>
      </w:r>
    </w:p>
    <w:p w:rsidR="00AD71EF" w:rsidRPr="0008549C" w:rsidRDefault="00AD71EF" w:rsidP="00AD71EF">
      <w:pPr>
        <w:pStyle w:val="Heading4"/>
        <w:shd w:val="clear" w:color="auto" w:fill="FFFFFF"/>
        <w:spacing w:before="0" w:after="0"/>
        <w:ind w:right="27"/>
        <w:jc w:val="both"/>
        <w:rPr>
          <w:rFonts w:eastAsia="PMingLiU"/>
          <w:b w:val="0"/>
          <w:sz w:val="24"/>
          <w:szCs w:val="24"/>
          <w:lang w:eastAsia="ro-RO"/>
        </w:rPr>
      </w:pPr>
    </w:p>
    <w:p w:rsidR="00AD71EF" w:rsidRPr="006A0263" w:rsidRDefault="00AD71EF" w:rsidP="00AD71EF">
      <w:pPr>
        <w:pStyle w:val="BlockText"/>
        <w:ind w:left="0" w:right="0" w:firstLine="0"/>
        <w:jc w:val="both"/>
        <w:rPr>
          <w:rFonts w:eastAsia="Times New Roman"/>
          <w:b w:val="0"/>
          <w:bCs w:val="0"/>
          <w:sz w:val="24"/>
          <w:szCs w:val="24"/>
          <w:lang w:eastAsia="en-US"/>
        </w:rPr>
      </w:pPr>
      <w:r w:rsidRPr="00C003D5">
        <w:rPr>
          <w:rFonts w:eastAsia="Times New Roman"/>
          <w:b w:val="0"/>
          <w:bCs w:val="0"/>
          <w:sz w:val="24"/>
          <w:szCs w:val="24"/>
          <w:lang w:eastAsia="en-US"/>
        </w:rPr>
        <w:t xml:space="preserve">2. </w:t>
      </w:r>
      <w:r w:rsidRPr="006A0263">
        <w:rPr>
          <w:b w:val="0"/>
          <w:sz w:val="24"/>
          <w:szCs w:val="24"/>
          <w:lang w:eastAsia="en-US"/>
        </w:rPr>
        <w:t>Legea nr. 272/2004 privind protecţia şi promovarea drepturilor copilului, cu modificările şi completările ulterioare (Monitorul Oficial</w:t>
      </w:r>
      <w:r w:rsidRPr="006A0263">
        <w:rPr>
          <w:rFonts w:eastAsia="Times New Roman"/>
          <w:b w:val="0"/>
          <w:bCs w:val="0"/>
          <w:sz w:val="24"/>
          <w:szCs w:val="24"/>
          <w:lang w:eastAsia="en-US"/>
        </w:rPr>
        <w:t xml:space="preserve"> Partea I</w:t>
      </w:r>
      <w:r w:rsidRPr="006A0263">
        <w:rPr>
          <w:b w:val="0"/>
          <w:sz w:val="24"/>
          <w:szCs w:val="24"/>
          <w:lang w:eastAsia="en-US"/>
        </w:rPr>
        <w:t xml:space="preserve"> nr. 159/2014)</w:t>
      </w:r>
      <w:r>
        <w:rPr>
          <w:b w:val="0"/>
          <w:sz w:val="24"/>
          <w:szCs w:val="24"/>
          <w:lang w:eastAsia="en-US"/>
        </w:rPr>
        <w:t>;</w:t>
      </w:r>
      <w:r w:rsidRPr="006A0263">
        <w:rPr>
          <w:rFonts w:eastAsia="Times New Roman"/>
          <w:b w:val="0"/>
          <w:bCs w:val="0"/>
          <w:sz w:val="24"/>
          <w:szCs w:val="24"/>
          <w:lang w:eastAsia="en-US"/>
        </w:rPr>
        <w:t xml:space="preserve"> </w:t>
      </w:r>
    </w:p>
    <w:p w:rsidR="00AD71EF" w:rsidRPr="00C61885" w:rsidRDefault="00AD71EF" w:rsidP="00AD71EF">
      <w:pPr>
        <w:jc w:val="both"/>
        <w:rPr>
          <w:bCs/>
        </w:rPr>
      </w:pPr>
    </w:p>
    <w:p w:rsidR="00AD71EF" w:rsidRPr="005A4322" w:rsidRDefault="00AD71EF" w:rsidP="00AD71EF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C61885">
        <w:rPr>
          <w:rFonts w:eastAsia="PMingLiU"/>
          <w:bCs/>
          <w:lang w:val="ro-RO" w:eastAsia="ro-RO"/>
        </w:rPr>
        <w:t>3. Ordin nr. 2</w:t>
      </w:r>
      <w:r>
        <w:rPr>
          <w:rFonts w:eastAsia="PMingLiU"/>
          <w:bCs/>
          <w:lang w:val="ro-RO" w:eastAsia="ro-RO"/>
        </w:rPr>
        <w:t xml:space="preserve">5 </w:t>
      </w:r>
      <w:r w:rsidRPr="00C61885">
        <w:rPr>
          <w:rFonts w:eastAsia="PMingLiU"/>
          <w:bCs/>
          <w:lang w:val="ro-RO" w:eastAsia="ro-RO"/>
        </w:rPr>
        <w:t xml:space="preserve">din 3 ianuarie </w:t>
      </w:r>
      <w:r w:rsidRPr="005A4322">
        <w:rPr>
          <w:rFonts w:eastAsia="PMingLiU"/>
          <w:bCs/>
          <w:lang w:val="ro-RO"/>
        </w:rPr>
        <w:t>2019 privind aprobarea standardelor minime de calitate pentru serviciile sociale de tip rezidenţial destinate copiilor din sistemul de protecţie specială</w:t>
      </w:r>
      <w:r>
        <w:rPr>
          <w:rFonts w:eastAsia="PMingLiU"/>
          <w:bCs/>
          <w:lang w:val="ro-RO"/>
        </w:rPr>
        <w:t>:</w:t>
      </w:r>
      <w:r w:rsidRPr="005A4322">
        <w:rPr>
          <w:rFonts w:eastAsia="PMingLiU"/>
          <w:bCs/>
          <w:lang w:val="ro-RO"/>
        </w:rPr>
        <w:t xml:space="preserve"> </w:t>
      </w:r>
      <w:r w:rsidRPr="00D36400">
        <w:rPr>
          <w:rFonts w:eastAsia="PMingLiU"/>
          <w:b/>
          <w:bCs/>
          <w:lang w:val="ro-RO"/>
        </w:rPr>
        <w:t xml:space="preserve">Modul </w:t>
      </w:r>
      <w:r>
        <w:rPr>
          <w:rFonts w:eastAsia="PMingLiU"/>
          <w:b/>
          <w:bCs/>
          <w:lang w:val="ro-RO"/>
        </w:rPr>
        <w:t>III</w:t>
      </w:r>
      <w:r>
        <w:rPr>
          <w:rFonts w:eastAsia="PMingLiU"/>
          <w:bCs/>
          <w:lang w:val="ro-RO"/>
        </w:rPr>
        <w:t xml:space="preserve"> Viața cotidiană-Nevoi curente (Standardele 1-5)</w:t>
      </w:r>
      <w:r w:rsidRPr="00D36400">
        <w:rPr>
          <w:rFonts w:eastAsia="PMingLiU"/>
          <w:b/>
          <w:bCs/>
          <w:lang w:val="ro-RO"/>
        </w:rPr>
        <w:t>Modul V</w:t>
      </w:r>
      <w:r>
        <w:rPr>
          <w:rFonts w:eastAsia="PMingLiU"/>
          <w:bCs/>
          <w:lang w:val="ro-RO"/>
        </w:rPr>
        <w:t xml:space="preserve"> Activități specifice/Servicii(Standardele 1-4), </w:t>
      </w:r>
      <w:r w:rsidRPr="00D36400">
        <w:rPr>
          <w:rFonts w:eastAsia="PMingLiU"/>
          <w:b/>
          <w:bCs/>
          <w:lang w:val="ro-RO"/>
        </w:rPr>
        <w:t>Modul V</w:t>
      </w:r>
      <w:r>
        <w:rPr>
          <w:rFonts w:eastAsia="PMingLiU"/>
          <w:b/>
          <w:bCs/>
          <w:lang w:val="ro-RO"/>
        </w:rPr>
        <w:t>II</w:t>
      </w:r>
      <w:r>
        <w:rPr>
          <w:rFonts w:eastAsia="PMingLiU"/>
          <w:bCs/>
          <w:lang w:val="ro-RO"/>
        </w:rPr>
        <w:t xml:space="preserve"> Drepturi și etică (Standardele 1-3),   </w:t>
      </w:r>
      <w:r w:rsidRPr="00D36400">
        <w:rPr>
          <w:rFonts w:eastAsia="PMingLiU"/>
          <w:b/>
          <w:bCs/>
          <w:lang w:val="ro-RO"/>
        </w:rPr>
        <w:t>Modul V</w:t>
      </w:r>
      <w:r>
        <w:rPr>
          <w:rFonts w:eastAsia="PMingLiU"/>
          <w:b/>
          <w:bCs/>
          <w:lang w:val="ro-RO"/>
        </w:rPr>
        <w:t xml:space="preserve">III </w:t>
      </w:r>
      <w:r w:rsidRPr="00D36400">
        <w:rPr>
          <w:rFonts w:eastAsia="PMingLiU"/>
          <w:bCs/>
          <w:lang w:val="ro-RO"/>
        </w:rPr>
        <w:t xml:space="preserve">Protecția </w:t>
      </w:r>
      <w:r>
        <w:rPr>
          <w:rFonts w:eastAsia="PMingLiU"/>
          <w:bCs/>
          <w:lang w:val="ro-RO"/>
        </w:rPr>
        <w:t>împotriva abuzurilor și neglijării (Standardele 1-2)</w:t>
      </w:r>
      <w:r w:rsidRPr="005A4322">
        <w:rPr>
          <w:rFonts w:eastAsia="PMingLiU"/>
          <w:bCs/>
          <w:lang w:val="ro-RO"/>
        </w:rPr>
        <w:t xml:space="preserve"> (Monitorul Oficial Partea I nr. 102 bis</w:t>
      </w:r>
      <w:r>
        <w:rPr>
          <w:rFonts w:eastAsia="PMingLiU"/>
          <w:bCs/>
          <w:lang w:val="ro-RO"/>
        </w:rPr>
        <w:t>/2019</w:t>
      </w:r>
      <w:r w:rsidRPr="005A4322">
        <w:rPr>
          <w:rFonts w:eastAsia="PMingLiU"/>
          <w:bCs/>
          <w:lang w:val="ro-RO"/>
        </w:rPr>
        <w:t>)</w:t>
      </w:r>
    </w:p>
    <w:p w:rsidR="00AD71EF" w:rsidRPr="00C61885" w:rsidRDefault="00AD71EF" w:rsidP="00AD71EF">
      <w:pPr>
        <w:shd w:val="clear" w:color="auto" w:fill="FFFFFF"/>
        <w:spacing w:line="360" w:lineRule="auto"/>
        <w:jc w:val="both"/>
        <w:rPr>
          <w:bCs/>
        </w:rPr>
      </w:pPr>
      <w:r w:rsidRPr="00C61885">
        <w:rPr>
          <w:bCs/>
        </w:rPr>
        <w:br/>
      </w:r>
    </w:p>
    <w:p w:rsidR="00AD71EF" w:rsidRPr="00C003D5" w:rsidRDefault="00AD71EF" w:rsidP="00AD71EF">
      <w:pPr>
        <w:spacing w:line="360" w:lineRule="auto"/>
        <w:jc w:val="both"/>
        <w:rPr>
          <w:rFonts w:eastAsia="Times New Roman"/>
          <w:b/>
          <w:bCs/>
        </w:rPr>
      </w:pPr>
    </w:p>
    <w:p w:rsidR="00AD71EF" w:rsidRPr="00C003D5" w:rsidRDefault="00AD71EF" w:rsidP="00AD71EF">
      <w:pPr>
        <w:rPr>
          <w:rFonts w:eastAsia="Times New Roman"/>
        </w:rPr>
      </w:pPr>
    </w:p>
    <w:p w:rsidR="00AD71EF" w:rsidRPr="00C003D5" w:rsidRDefault="00AD71EF" w:rsidP="00AD71EF">
      <w:pPr>
        <w:rPr>
          <w:rFonts w:eastAsia="Times New Roman"/>
        </w:rPr>
      </w:pPr>
    </w:p>
    <w:p w:rsidR="00AD71EF" w:rsidRPr="00C003D5" w:rsidRDefault="00AD71EF" w:rsidP="00AD71EF">
      <w:pPr>
        <w:ind w:right="-176"/>
        <w:jc w:val="both"/>
        <w:rPr>
          <w:rFonts w:eastAsia="Times New Roman"/>
          <w:b/>
        </w:rPr>
      </w:pPr>
      <w:proofErr w:type="spellStart"/>
      <w:r w:rsidRPr="00C003D5">
        <w:rPr>
          <w:rFonts w:eastAsia="Times New Roman"/>
          <w:b/>
        </w:rPr>
        <w:t>Candidaţii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vor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avea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în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vedere</w:t>
      </w:r>
      <w:proofErr w:type="spellEnd"/>
      <w:r w:rsidRPr="00C003D5">
        <w:rPr>
          <w:rFonts w:eastAsia="Times New Roman"/>
          <w:b/>
        </w:rPr>
        <w:t xml:space="preserve"> la </w:t>
      </w:r>
      <w:proofErr w:type="spellStart"/>
      <w:r w:rsidRPr="00C003D5">
        <w:rPr>
          <w:rFonts w:eastAsia="Times New Roman"/>
          <w:b/>
        </w:rPr>
        <w:t>studierea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actelor</w:t>
      </w:r>
      <w:proofErr w:type="spellEnd"/>
      <w:r w:rsidRPr="00C003D5">
        <w:rPr>
          <w:rFonts w:eastAsia="Times New Roman"/>
          <w:b/>
        </w:rPr>
        <w:t xml:space="preserve"> normative din </w:t>
      </w:r>
      <w:proofErr w:type="spellStart"/>
      <w:r w:rsidRPr="00C003D5">
        <w:rPr>
          <w:rFonts w:eastAsia="Times New Roman"/>
          <w:b/>
        </w:rPr>
        <w:t>bibliografie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inclusiv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republicările</w:t>
      </w:r>
      <w:proofErr w:type="spellEnd"/>
      <w:r w:rsidRPr="00C003D5">
        <w:rPr>
          <w:rFonts w:eastAsia="Times New Roman"/>
          <w:b/>
        </w:rPr>
        <w:t xml:space="preserve">, </w:t>
      </w:r>
      <w:proofErr w:type="spellStart"/>
      <w:r w:rsidRPr="00C003D5">
        <w:rPr>
          <w:rFonts w:eastAsia="Times New Roman"/>
          <w:b/>
        </w:rPr>
        <w:t>modificările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şi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completările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acestora</w:t>
      </w:r>
      <w:proofErr w:type="spellEnd"/>
      <w:r w:rsidRPr="00C003D5">
        <w:rPr>
          <w:rFonts w:eastAsia="Times New Roman"/>
          <w:b/>
          <w:bCs/>
        </w:rPr>
        <w:t>.</w:t>
      </w:r>
      <w:r w:rsidRPr="00C003D5">
        <w:rPr>
          <w:rFonts w:eastAsia="Times New Roman"/>
          <w:b/>
        </w:rPr>
        <w:br/>
      </w:r>
    </w:p>
    <w:p w:rsidR="00AD71EF" w:rsidRPr="00C003D5" w:rsidRDefault="00AD71EF" w:rsidP="00AD71EF">
      <w:pPr>
        <w:jc w:val="both"/>
        <w:rPr>
          <w:rFonts w:eastAsia="Times New Roman"/>
        </w:rPr>
      </w:pPr>
    </w:p>
    <w:p w:rsidR="00AD71EF" w:rsidRPr="00C003D5" w:rsidRDefault="00AD71EF" w:rsidP="00AD71EF">
      <w:pPr>
        <w:jc w:val="both"/>
        <w:rPr>
          <w:b/>
          <w:bCs/>
        </w:rPr>
      </w:pPr>
    </w:p>
    <w:p w:rsidR="00AD71EF" w:rsidRPr="00C003D5" w:rsidRDefault="00AD71EF" w:rsidP="00AD71EF">
      <w:pPr>
        <w:jc w:val="both"/>
        <w:rPr>
          <w:b/>
          <w:bCs/>
        </w:rPr>
      </w:pPr>
    </w:p>
    <w:p w:rsidR="00AD71EF" w:rsidRPr="00C003D5" w:rsidRDefault="00AD71EF" w:rsidP="00AD71EF">
      <w:pPr>
        <w:jc w:val="both"/>
        <w:rPr>
          <w:b/>
          <w:bCs/>
        </w:rPr>
      </w:pPr>
    </w:p>
    <w:p w:rsidR="00AD71EF" w:rsidRDefault="00AD71EF" w:rsidP="00AD71EF">
      <w:pPr>
        <w:rPr>
          <w:sz w:val="28"/>
          <w:szCs w:val="28"/>
        </w:rPr>
      </w:pPr>
    </w:p>
    <w:p w:rsidR="00AD71EF" w:rsidRDefault="00AD71EF" w:rsidP="00AD71EF">
      <w:pPr>
        <w:pStyle w:val="BodyText"/>
        <w:ind w:firstLine="708"/>
        <w:jc w:val="both"/>
        <w:rPr>
          <w:b/>
          <w:bCs/>
        </w:rPr>
      </w:pPr>
    </w:p>
    <w:p w:rsidR="00AD71EF" w:rsidRDefault="00AD71EF" w:rsidP="00AD71EF">
      <w:pPr>
        <w:pStyle w:val="BodyText"/>
        <w:ind w:firstLine="708"/>
        <w:jc w:val="both"/>
        <w:rPr>
          <w:b/>
          <w:bCs/>
        </w:rPr>
      </w:pPr>
    </w:p>
    <w:p w:rsidR="00AD71EF" w:rsidRDefault="00AD71EF" w:rsidP="002C0714">
      <w:pPr>
        <w:ind w:firstLine="720"/>
        <w:jc w:val="both"/>
        <w:rPr>
          <w:bCs/>
          <w:lang w:val="ro-RO"/>
        </w:rPr>
      </w:pPr>
    </w:p>
    <w:sectPr w:rsidR="00AD71EF" w:rsidSect="00EB441E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389"/>
    <w:multiLevelType w:val="hybridMultilevel"/>
    <w:tmpl w:val="EA42A56E"/>
    <w:lvl w:ilvl="0" w:tplc="126639DC">
      <w:start w:val="1"/>
      <w:numFmt w:val="lowerLetter"/>
      <w:lvlText w:val="%1)"/>
      <w:lvlJc w:val="right"/>
      <w:pPr>
        <w:tabs>
          <w:tab w:val="num" w:pos="-480"/>
        </w:tabs>
        <w:ind w:left="0" w:firstLine="567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41E"/>
    <w:rsid w:val="00097A7F"/>
    <w:rsid w:val="000D7BFD"/>
    <w:rsid w:val="001F24EC"/>
    <w:rsid w:val="002C0714"/>
    <w:rsid w:val="005507E9"/>
    <w:rsid w:val="00623D64"/>
    <w:rsid w:val="007E25D1"/>
    <w:rsid w:val="008272AD"/>
    <w:rsid w:val="00943811"/>
    <w:rsid w:val="009F0CD9"/>
    <w:rsid w:val="00AD71EF"/>
    <w:rsid w:val="00B851A0"/>
    <w:rsid w:val="00C81476"/>
    <w:rsid w:val="00EB441E"/>
    <w:rsid w:val="00E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1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C071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AD71E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441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97A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97A7F"/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0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C0714"/>
    <w:rPr>
      <w:rFonts w:ascii="Arial" w:eastAsia="Times New Roman" w:hAnsi="Arial" w:cs="Arial"/>
      <w:b/>
      <w:bCs/>
      <w:sz w:val="26"/>
      <w:szCs w:val="26"/>
      <w:lang w:val="ro-RO"/>
    </w:rPr>
  </w:style>
  <w:style w:type="paragraph" w:customStyle="1" w:styleId="alignmentlprefix0suffix1type19">
    <w:name w:val="alignment_l prefix_0 suffix_1 type_19"/>
    <w:basedOn w:val="Normal"/>
    <w:rsid w:val="002C0714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1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1EF"/>
    <w:rPr>
      <w:rFonts w:ascii="Times New Roman" w:eastAsia="Calibr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D71EF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styleId="BlockText">
    <w:name w:val="Block Text"/>
    <w:basedOn w:val="Normal"/>
    <w:rsid w:val="00AD71EF"/>
    <w:pPr>
      <w:ind w:left="2880" w:right="1134" w:hanging="1260"/>
      <w:jc w:val="center"/>
    </w:pPr>
    <w:rPr>
      <w:rFonts w:eastAsia="PMingLiU"/>
      <w:b/>
      <w:bCs/>
      <w:sz w:val="28"/>
      <w:szCs w:val="28"/>
      <w:lang w:val="ro-RO" w:eastAsia="ro-RO"/>
    </w:rPr>
  </w:style>
  <w:style w:type="paragraph" w:customStyle="1" w:styleId="rvps1">
    <w:name w:val="rvps1"/>
    <w:basedOn w:val="Normal"/>
    <w:rsid w:val="00AD71E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Cristina Lenuta Hermeniuc</cp:lastModifiedBy>
  <cp:revision>9</cp:revision>
  <dcterms:created xsi:type="dcterms:W3CDTF">2019-09-12T07:09:00Z</dcterms:created>
  <dcterms:modified xsi:type="dcterms:W3CDTF">2019-09-12T13:50:00Z</dcterms:modified>
</cp:coreProperties>
</file>